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62" w:rsidRDefault="005010ED" w:rsidP="00E74E62">
      <w:pPr>
        <w:jc w:val="center"/>
        <w:rPr>
          <w:rFonts w:eastAsiaTheme="minorEastAsia"/>
          <w:b/>
          <w:sz w:val="56"/>
          <w:szCs w:val="56"/>
          <w:u w:val="single"/>
        </w:rPr>
      </w:pPr>
      <w:r w:rsidRPr="002D4B27">
        <w:rPr>
          <w:rFonts w:eastAsiaTheme="minorEastAsia"/>
          <w:b/>
          <w:sz w:val="56"/>
          <w:szCs w:val="56"/>
          <w:u w:val="single"/>
        </w:rPr>
        <w:t>REPORT of Assignment Two</w:t>
      </w:r>
    </w:p>
    <w:p w:rsidR="005B735D" w:rsidRDefault="005B735D" w:rsidP="00E74E62">
      <w:pPr>
        <w:jc w:val="center"/>
        <w:rPr>
          <w:rFonts w:eastAsiaTheme="minorEastAsia"/>
          <w:b/>
          <w:sz w:val="56"/>
          <w:szCs w:val="56"/>
          <w:u w:val="single"/>
        </w:rPr>
      </w:pPr>
    </w:p>
    <w:p w:rsidR="005B735D" w:rsidRDefault="005B735D" w:rsidP="00E74E62">
      <w:pPr>
        <w:jc w:val="center"/>
        <w:rPr>
          <w:rFonts w:eastAsiaTheme="minorEastAsia"/>
          <w:b/>
          <w:sz w:val="56"/>
          <w:szCs w:val="56"/>
          <w:u w:val="single"/>
        </w:rPr>
      </w:pPr>
    </w:p>
    <w:p w:rsidR="005B735D" w:rsidRDefault="005B735D" w:rsidP="00E74E62">
      <w:pPr>
        <w:jc w:val="center"/>
        <w:rPr>
          <w:rFonts w:eastAsiaTheme="minorEastAsia"/>
          <w:b/>
          <w:sz w:val="56"/>
          <w:szCs w:val="56"/>
          <w:u w:val="single"/>
        </w:rPr>
      </w:pPr>
    </w:p>
    <w:p w:rsidR="005B735D" w:rsidRDefault="005B735D" w:rsidP="00E74E62">
      <w:pPr>
        <w:jc w:val="center"/>
        <w:rPr>
          <w:rFonts w:eastAsiaTheme="minorEastAsia"/>
          <w:b/>
          <w:sz w:val="56"/>
          <w:szCs w:val="56"/>
          <w:u w:val="single"/>
        </w:rPr>
      </w:pPr>
    </w:p>
    <w:p w:rsidR="005B735D" w:rsidRPr="005B735D" w:rsidRDefault="005B735D" w:rsidP="005B735D">
      <w:pPr>
        <w:jc w:val="center"/>
        <w:rPr>
          <w:rFonts w:eastAsiaTheme="minorEastAsia"/>
          <w:b/>
          <w:sz w:val="36"/>
          <w:szCs w:val="36"/>
          <w:u w:val="single"/>
        </w:rPr>
      </w:pPr>
      <w:r w:rsidRPr="005B735D">
        <w:rPr>
          <w:rFonts w:eastAsiaTheme="minorEastAsia"/>
          <w:b/>
          <w:sz w:val="36"/>
          <w:szCs w:val="36"/>
          <w:u w:val="single"/>
        </w:rPr>
        <w:t>Content of the Report</w:t>
      </w:r>
    </w:p>
    <w:p w:rsidR="005B735D" w:rsidRDefault="005B735D" w:rsidP="005B735D">
      <w:pPr>
        <w:pStyle w:val="ListParagraph"/>
        <w:numPr>
          <w:ilvl w:val="0"/>
          <w:numId w:val="5"/>
        </w:numPr>
        <w:rPr>
          <w:rFonts w:eastAsiaTheme="minorEastAsia"/>
          <w:b/>
          <w:sz w:val="36"/>
          <w:szCs w:val="36"/>
        </w:rPr>
      </w:pPr>
      <w:r>
        <w:rPr>
          <w:rFonts w:eastAsiaTheme="minorEastAsia"/>
          <w:b/>
          <w:sz w:val="36"/>
          <w:szCs w:val="36"/>
        </w:rPr>
        <w:t>Introduction</w:t>
      </w:r>
    </w:p>
    <w:p w:rsidR="005B735D" w:rsidRDefault="005B735D" w:rsidP="005B735D">
      <w:pPr>
        <w:pStyle w:val="ListParagraph"/>
        <w:numPr>
          <w:ilvl w:val="0"/>
          <w:numId w:val="5"/>
        </w:numPr>
        <w:rPr>
          <w:rFonts w:eastAsiaTheme="minorEastAsia"/>
          <w:b/>
          <w:sz w:val="36"/>
          <w:szCs w:val="36"/>
        </w:rPr>
      </w:pPr>
      <w:r>
        <w:rPr>
          <w:rFonts w:eastAsiaTheme="minorEastAsia"/>
          <w:b/>
          <w:sz w:val="36"/>
          <w:szCs w:val="36"/>
        </w:rPr>
        <w:t>File Containing</w:t>
      </w:r>
    </w:p>
    <w:p w:rsidR="005B735D" w:rsidRDefault="005B735D" w:rsidP="005B735D">
      <w:pPr>
        <w:pStyle w:val="ListParagraph"/>
        <w:numPr>
          <w:ilvl w:val="0"/>
          <w:numId w:val="5"/>
        </w:numPr>
        <w:rPr>
          <w:rFonts w:eastAsiaTheme="minorEastAsia"/>
          <w:b/>
          <w:sz w:val="36"/>
          <w:szCs w:val="36"/>
        </w:rPr>
      </w:pPr>
      <w:r>
        <w:rPr>
          <w:rFonts w:eastAsiaTheme="minorEastAsia"/>
          <w:b/>
          <w:sz w:val="36"/>
          <w:szCs w:val="36"/>
        </w:rPr>
        <w:t>Test Plan</w:t>
      </w:r>
    </w:p>
    <w:p w:rsidR="005B735D" w:rsidRDefault="005B735D" w:rsidP="005B735D">
      <w:pPr>
        <w:pStyle w:val="ListParagraph"/>
        <w:numPr>
          <w:ilvl w:val="0"/>
          <w:numId w:val="5"/>
        </w:numPr>
        <w:rPr>
          <w:rFonts w:eastAsiaTheme="minorEastAsia"/>
          <w:b/>
          <w:sz w:val="36"/>
          <w:szCs w:val="36"/>
        </w:rPr>
      </w:pPr>
      <w:r>
        <w:rPr>
          <w:rFonts w:eastAsiaTheme="minorEastAsia"/>
          <w:b/>
          <w:sz w:val="36"/>
          <w:szCs w:val="36"/>
        </w:rPr>
        <w:t>Test Details</w:t>
      </w:r>
    </w:p>
    <w:p w:rsidR="005B735D" w:rsidRDefault="005B735D" w:rsidP="005B735D">
      <w:pPr>
        <w:rPr>
          <w:rFonts w:eastAsiaTheme="minorEastAsia"/>
          <w:b/>
          <w:sz w:val="36"/>
          <w:szCs w:val="36"/>
        </w:rPr>
      </w:pPr>
    </w:p>
    <w:p w:rsidR="005B735D" w:rsidRDefault="005B735D" w:rsidP="005B735D">
      <w:pPr>
        <w:rPr>
          <w:rFonts w:eastAsiaTheme="minorEastAsia"/>
          <w:b/>
          <w:sz w:val="36"/>
          <w:szCs w:val="36"/>
        </w:rPr>
      </w:pPr>
    </w:p>
    <w:p w:rsidR="005B735D" w:rsidRDefault="005B735D" w:rsidP="005B735D">
      <w:pPr>
        <w:rPr>
          <w:rFonts w:eastAsiaTheme="minorEastAsia"/>
          <w:b/>
          <w:sz w:val="36"/>
          <w:szCs w:val="36"/>
        </w:rPr>
      </w:pPr>
    </w:p>
    <w:p w:rsidR="005B735D" w:rsidRDefault="005B735D" w:rsidP="005B735D">
      <w:pPr>
        <w:rPr>
          <w:rFonts w:eastAsiaTheme="minorEastAsia"/>
          <w:b/>
          <w:sz w:val="36"/>
          <w:szCs w:val="36"/>
        </w:rPr>
      </w:pPr>
    </w:p>
    <w:p w:rsidR="005B735D" w:rsidRDefault="005B735D" w:rsidP="005B735D">
      <w:pPr>
        <w:rPr>
          <w:rFonts w:eastAsiaTheme="minorEastAsia"/>
          <w:b/>
          <w:sz w:val="36"/>
          <w:szCs w:val="36"/>
        </w:rPr>
      </w:pPr>
    </w:p>
    <w:p w:rsidR="005B735D" w:rsidRDefault="005B735D" w:rsidP="005B735D">
      <w:pPr>
        <w:rPr>
          <w:rFonts w:eastAsiaTheme="minorEastAsia"/>
          <w:b/>
          <w:sz w:val="36"/>
          <w:szCs w:val="36"/>
        </w:rPr>
      </w:pPr>
    </w:p>
    <w:p w:rsidR="005B735D" w:rsidRDefault="005B735D" w:rsidP="005B735D">
      <w:pPr>
        <w:rPr>
          <w:rFonts w:eastAsiaTheme="minorEastAsia"/>
          <w:b/>
          <w:sz w:val="36"/>
          <w:szCs w:val="36"/>
        </w:rPr>
      </w:pPr>
    </w:p>
    <w:p w:rsidR="005B735D" w:rsidRDefault="005B735D" w:rsidP="001904F6">
      <w:pPr>
        <w:rPr>
          <w:rFonts w:eastAsiaTheme="minorEastAsia"/>
          <w:b/>
          <w:sz w:val="36"/>
          <w:szCs w:val="36"/>
        </w:rPr>
      </w:pPr>
    </w:p>
    <w:p w:rsidR="005B735D" w:rsidRDefault="005B735D" w:rsidP="001904F6">
      <w:pPr>
        <w:rPr>
          <w:rFonts w:eastAsiaTheme="minorEastAsia"/>
          <w:b/>
          <w:sz w:val="36"/>
          <w:szCs w:val="36"/>
        </w:rPr>
      </w:pPr>
    </w:p>
    <w:p w:rsidR="001904F6" w:rsidRDefault="001904F6" w:rsidP="001904F6">
      <w:pPr>
        <w:rPr>
          <w:rFonts w:eastAsiaTheme="minorEastAsia"/>
          <w:b/>
          <w:sz w:val="36"/>
          <w:szCs w:val="36"/>
        </w:rPr>
      </w:pPr>
      <w:r>
        <w:rPr>
          <w:rFonts w:eastAsiaTheme="minorEastAsia"/>
          <w:b/>
          <w:sz w:val="36"/>
          <w:szCs w:val="36"/>
        </w:rPr>
        <w:lastRenderedPageBreak/>
        <w:t>Introduction</w:t>
      </w:r>
    </w:p>
    <w:p w:rsidR="005010ED" w:rsidRDefault="005010ED" w:rsidP="00BE2FC0">
      <w:pPr>
        <w:pStyle w:val="ListParagraph"/>
        <w:numPr>
          <w:ilvl w:val="0"/>
          <w:numId w:val="2"/>
        </w:numPr>
        <w:rPr>
          <w:rFonts w:eastAsiaTheme="minorEastAsia"/>
          <w:sz w:val="28"/>
          <w:szCs w:val="36"/>
        </w:rPr>
      </w:pPr>
      <w:r w:rsidRPr="00BE2FC0">
        <w:rPr>
          <w:rFonts w:eastAsiaTheme="minorEastAsia"/>
          <w:sz w:val="28"/>
          <w:szCs w:val="36"/>
        </w:rPr>
        <w:t>This i</w:t>
      </w:r>
      <w:r w:rsidR="002D4B27" w:rsidRPr="00BE2FC0">
        <w:rPr>
          <w:rFonts w:eastAsiaTheme="minorEastAsia"/>
          <w:sz w:val="28"/>
          <w:szCs w:val="36"/>
        </w:rPr>
        <w:t>s the report of Assignment two in which an application is made to take the information about student, student’s year, subject, assessment and achievements. A student information can only be created by the authorized user. After creating the student information, we can load assessment and grade of the student to their corresponding subjects. Then we can display the assessments and display grades inside the application. Finally, we can terminate the program from application.</w:t>
      </w:r>
    </w:p>
    <w:p w:rsidR="005B735D" w:rsidRDefault="005B735D" w:rsidP="005B735D">
      <w:pPr>
        <w:rPr>
          <w:rFonts w:eastAsiaTheme="minorEastAsia"/>
          <w:sz w:val="28"/>
          <w:szCs w:val="36"/>
        </w:rPr>
      </w:pPr>
    </w:p>
    <w:p w:rsidR="005B735D" w:rsidRDefault="005B735D" w:rsidP="005B735D">
      <w:pPr>
        <w:rPr>
          <w:rFonts w:eastAsiaTheme="minorEastAsia"/>
          <w:sz w:val="28"/>
          <w:szCs w:val="36"/>
        </w:rPr>
      </w:pPr>
    </w:p>
    <w:p w:rsidR="005B735D" w:rsidRPr="005B735D" w:rsidRDefault="005B735D" w:rsidP="005B735D">
      <w:pPr>
        <w:rPr>
          <w:rFonts w:eastAsiaTheme="minorEastAsia"/>
          <w:sz w:val="28"/>
          <w:szCs w:val="36"/>
        </w:rPr>
      </w:pPr>
    </w:p>
    <w:p w:rsidR="005010ED" w:rsidRDefault="001904F6" w:rsidP="005010ED">
      <w:pPr>
        <w:rPr>
          <w:rFonts w:eastAsiaTheme="minorEastAsia"/>
          <w:b/>
          <w:sz w:val="36"/>
          <w:szCs w:val="36"/>
        </w:rPr>
      </w:pPr>
      <w:r>
        <w:rPr>
          <w:rFonts w:eastAsiaTheme="minorEastAsia"/>
          <w:b/>
          <w:sz w:val="36"/>
          <w:szCs w:val="36"/>
        </w:rPr>
        <w:t>File Containing</w:t>
      </w:r>
    </w:p>
    <w:p w:rsidR="002D4B27" w:rsidRDefault="002D4B27" w:rsidP="005010ED">
      <w:pPr>
        <w:rPr>
          <w:rFonts w:eastAsiaTheme="minorEastAsia"/>
          <w:sz w:val="28"/>
          <w:szCs w:val="36"/>
        </w:rPr>
      </w:pPr>
      <w:r>
        <w:rPr>
          <w:rFonts w:eastAsiaTheme="minorEastAsia"/>
          <w:b/>
          <w:sz w:val="28"/>
          <w:szCs w:val="36"/>
        </w:rPr>
        <w:tab/>
      </w:r>
      <w:r w:rsidR="00012320">
        <w:rPr>
          <w:rFonts w:eastAsiaTheme="minorEastAsia"/>
          <w:sz w:val="28"/>
          <w:szCs w:val="36"/>
        </w:rPr>
        <w:t>This assignment submission contains the following file:</w:t>
      </w:r>
    </w:p>
    <w:p w:rsidR="00012320" w:rsidRDefault="00012320" w:rsidP="00012320">
      <w:pPr>
        <w:pStyle w:val="ListParagraph"/>
        <w:numPr>
          <w:ilvl w:val="0"/>
          <w:numId w:val="1"/>
        </w:numPr>
        <w:rPr>
          <w:rFonts w:eastAsiaTheme="minorEastAsia"/>
          <w:sz w:val="28"/>
          <w:szCs w:val="36"/>
        </w:rPr>
      </w:pPr>
      <w:r>
        <w:rPr>
          <w:rFonts w:eastAsiaTheme="minorEastAsia"/>
          <w:sz w:val="28"/>
          <w:szCs w:val="36"/>
        </w:rPr>
        <w:t>Student.java - Source Code for the Student class</w:t>
      </w:r>
    </w:p>
    <w:p w:rsidR="00012320" w:rsidRDefault="00012320" w:rsidP="00012320">
      <w:pPr>
        <w:pStyle w:val="ListParagraph"/>
        <w:numPr>
          <w:ilvl w:val="0"/>
          <w:numId w:val="1"/>
        </w:numPr>
        <w:rPr>
          <w:rFonts w:eastAsiaTheme="minorEastAsia"/>
          <w:sz w:val="28"/>
          <w:szCs w:val="36"/>
        </w:rPr>
      </w:pPr>
      <w:r>
        <w:rPr>
          <w:rFonts w:eastAsiaTheme="minorEastAsia"/>
          <w:sz w:val="28"/>
          <w:szCs w:val="36"/>
        </w:rPr>
        <w:t>Subject.java - Source Code for the Subject class</w:t>
      </w:r>
    </w:p>
    <w:p w:rsidR="00012320" w:rsidRDefault="00012320" w:rsidP="00012320">
      <w:pPr>
        <w:pStyle w:val="ListParagraph"/>
        <w:numPr>
          <w:ilvl w:val="0"/>
          <w:numId w:val="1"/>
        </w:numPr>
        <w:rPr>
          <w:rFonts w:eastAsiaTheme="minorEastAsia"/>
          <w:sz w:val="28"/>
          <w:szCs w:val="36"/>
        </w:rPr>
      </w:pPr>
      <w:r>
        <w:rPr>
          <w:rFonts w:eastAsiaTheme="minorEastAsia"/>
          <w:sz w:val="28"/>
          <w:szCs w:val="36"/>
        </w:rPr>
        <w:t>Assessment.java - Source Code for the Assessment class</w:t>
      </w:r>
    </w:p>
    <w:p w:rsidR="00012320" w:rsidRDefault="00012320" w:rsidP="00012320">
      <w:pPr>
        <w:pStyle w:val="ListParagraph"/>
        <w:numPr>
          <w:ilvl w:val="0"/>
          <w:numId w:val="1"/>
        </w:numPr>
        <w:rPr>
          <w:rFonts w:eastAsiaTheme="minorEastAsia"/>
          <w:sz w:val="28"/>
          <w:szCs w:val="36"/>
        </w:rPr>
      </w:pPr>
      <w:r>
        <w:rPr>
          <w:rFonts w:eastAsiaTheme="minorEastAsia"/>
          <w:sz w:val="28"/>
          <w:szCs w:val="36"/>
        </w:rPr>
        <w:t>DatabaseUtility.java - Source code for the programmatic operation of the database.</w:t>
      </w:r>
    </w:p>
    <w:p w:rsidR="00012320" w:rsidRDefault="00012320" w:rsidP="00012320">
      <w:pPr>
        <w:pStyle w:val="ListParagraph"/>
        <w:numPr>
          <w:ilvl w:val="0"/>
          <w:numId w:val="1"/>
        </w:numPr>
        <w:rPr>
          <w:rFonts w:eastAsiaTheme="minorEastAsia"/>
          <w:sz w:val="28"/>
          <w:szCs w:val="36"/>
        </w:rPr>
      </w:pPr>
      <w:r>
        <w:rPr>
          <w:rFonts w:eastAsiaTheme="minorEastAsia"/>
          <w:sz w:val="28"/>
          <w:szCs w:val="36"/>
        </w:rPr>
        <w:t>StudyMonitorInterface.java – Source code for the GUI components, other required methods as outlined above and the main method.</w:t>
      </w:r>
    </w:p>
    <w:p w:rsidR="00012320" w:rsidRDefault="00012320" w:rsidP="00012320">
      <w:pPr>
        <w:pStyle w:val="ListParagraph"/>
        <w:rPr>
          <w:rFonts w:eastAsiaTheme="minorEastAsia"/>
          <w:sz w:val="28"/>
          <w:szCs w:val="36"/>
        </w:rPr>
      </w:pPr>
    </w:p>
    <w:p w:rsidR="00012320" w:rsidRDefault="00DC3B95" w:rsidP="00012320">
      <w:pPr>
        <w:pStyle w:val="ListParagraph"/>
        <w:rPr>
          <w:rFonts w:eastAsiaTheme="minorEastAsia"/>
          <w:sz w:val="28"/>
          <w:szCs w:val="36"/>
        </w:rPr>
      </w:pPr>
      <w:r>
        <w:rPr>
          <w:rFonts w:eastAsiaTheme="minorEastAsia"/>
          <w:sz w:val="28"/>
          <w:szCs w:val="36"/>
        </w:rPr>
        <w:t>The database has been created</w:t>
      </w:r>
      <w:r w:rsidR="001904F6">
        <w:rPr>
          <w:rFonts w:eastAsiaTheme="minorEastAsia"/>
          <w:sz w:val="28"/>
          <w:szCs w:val="36"/>
        </w:rPr>
        <w:t xml:space="preserve"> using MySQL</w:t>
      </w:r>
      <w:r>
        <w:rPr>
          <w:rFonts w:eastAsiaTheme="minorEastAsia"/>
          <w:sz w:val="28"/>
          <w:szCs w:val="36"/>
        </w:rPr>
        <w:t xml:space="preserve"> for storing the student’s information.</w:t>
      </w:r>
      <w:r w:rsidR="00BE2FC0" w:rsidRPr="00012320">
        <w:rPr>
          <w:rFonts w:eastAsiaTheme="minorEastAsia"/>
          <w:sz w:val="28"/>
          <w:szCs w:val="36"/>
        </w:rPr>
        <w:t xml:space="preserve"> </w:t>
      </w:r>
    </w:p>
    <w:p w:rsidR="001904F6" w:rsidRDefault="001904F6" w:rsidP="00012320">
      <w:pPr>
        <w:pStyle w:val="ListParagraph"/>
        <w:rPr>
          <w:rFonts w:eastAsiaTheme="minorEastAsia"/>
          <w:sz w:val="28"/>
          <w:szCs w:val="36"/>
        </w:rPr>
      </w:pPr>
    </w:p>
    <w:p w:rsidR="005B735D" w:rsidRDefault="005B735D" w:rsidP="00012320">
      <w:pPr>
        <w:pStyle w:val="ListParagraph"/>
        <w:rPr>
          <w:rFonts w:eastAsiaTheme="minorEastAsia"/>
          <w:sz w:val="28"/>
          <w:szCs w:val="36"/>
        </w:rPr>
      </w:pPr>
    </w:p>
    <w:p w:rsidR="005B735D" w:rsidRDefault="005B735D" w:rsidP="00012320">
      <w:pPr>
        <w:pStyle w:val="ListParagraph"/>
        <w:rPr>
          <w:rFonts w:eastAsiaTheme="minorEastAsia"/>
          <w:sz w:val="28"/>
          <w:szCs w:val="36"/>
        </w:rPr>
      </w:pPr>
    </w:p>
    <w:p w:rsidR="005B735D" w:rsidRDefault="005B735D" w:rsidP="00012320">
      <w:pPr>
        <w:pStyle w:val="ListParagraph"/>
        <w:rPr>
          <w:rFonts w:eastAsiaTheme="minorEastAsia"/>
          <w:sz w:val="28"/>
          <w:szCs w:val="36"/>
        </w:rPr>
      </w:pPr>
    </w:p>
    <w:p w:rsidR="005B735D" w:rsidRDefault="005B735D" w:rsidP="005B735D">
      <w:pPr>
        <w:rPr>
          <w:rFonts w:eastAsiaTheme="minorEastAsia"/>
          <w:sz w:val="28"/>
          <w:szCs w:val="36"/>
        </w:rPr>
      </w:pPr>
    </w:p>
    <w:p w:rsidR="001B78CF" w:rsidRDefault="001B78CF" w:rsidP="005010ED">
      <w:pPr>
        <w:rPr>
          <w:rFonts w:eastAsiaTheme="minorEastAsia"/>
          <w:b/>
          <w:sz w:val="36"/>
          <w:szCs w:val="36"/>
        </w:rPr>
      </w:pPr>
    </w:p>
    <w:p w:rsidR="002D4B27" w:rsidRDefault="00127D0D" w:rsidP="005010ED">
      <w:pPr>
        <w:rPr>
          <w:rFonts w:eastAsiaTheme="minorEastAsia"/>
          <w:b/>
          <w:sz w:val="36"/>
          <w:szCs w:val="36"/>
        </w:rPr>
      </w:pPr>
      <w:r>
        <w:rPr>
          <w:rFonts w:eastAsiaTheme="minorEastAsia"/>
          <w:b/>
          <w:sz w:val="36"/>
          <w:szCs w:val="36"/>
        </w:rPr>
        <w:lastRenderedPageBreak/>
        <w:t>Test Plan</w:t>
      </w:r>
      <w:r w:rsidRPr="002D4B27">
        <w:rPr>
          <w:rFonts w:eastAsiaTheme="minorEastAsia"/>
          <w:b/>
          <w:sz w:val="36"/>
          <w:szCs w:val="36"/>
        </w:rPr>
        <w:t>:</w:t>
      </w:r>
    </w:p>
    <w:p w:rsidR="00BE2FC0" w:rsidRDefault="00BE2FC0" w:rsidP="005010ED">
      <w:pPr>
        <w:rPr>
          <w:rFonts w:eastAsiaTheme="minorEastAsia"/>
          <w:sz w:val="28"/>
          <w:szCs w:val="36"/>
        </w:rPr>
      </w:pPr>
      <w:r>
        <w:rPr>
          <w:rFonts w:eastAsiaTheme="minorEastAsia"/>
          <w:b/>
          <w:sz w:val="36"/>
          <w:szCs w:val="36"/>
        </w:rPr>
        <w:tab/>
      </w:r>
      <w:r>
        <w:rPr>
          <w:rFonts w:eastAsiaTheme="minorEastAsia"/>
          <w:sz w:val="28"/>
          <w:szCs w:val="36"/>
        </w:rPr>
        <w:t>The following test has been shown through this report:</w:t>
      </w:r>
    </w:p>
    <w:p w:rsidR="00BE2FC0" w:rsidRPr="00BE2FC0" w:rsidRDefault="00BE2FC0" w:rsidP="00BE2FC0">
      <w:pPr>
        <w:pStyle w:val="ListParagraph"/>
        <w:numPr>
          <w:ilvl w:val="0"/>
          <w:numId w:val="3"/>
        </w:numPr>
        <w:rPr>
          <w:rFonts w:eastAsiaTheme="minorEastAsia"/>
          <w:sz w:val="28"/>
          <w:szCs w:val="36"/>
        </w:rPr>
      </w:pPr>
      <w:r>
        <w:rPr>
          <w:rFonts w:eastAsiaTheme="minorEastAsia"/>
          <w:sz w:val="28"/>
          <w:szCs w:val="36"/>
        </w:rPr>
        <w:t>Authentication of Admin</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Create Student</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Load Assessment</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Set Grade</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 xml:space="preserve">Save </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Display Assessment</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Display Grade</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Clear Display</w:t>
      </w:r>
    </w:p>
    <w:p w:rsidR="00BE2FC0" w:rsidRDefault="00BE2FC0" w:rsidP="00BE2FC0">
      <w:pPr>
        <w:pStyle w:val="ListParagraph"/>
        <w:numPr>
          <w:ilvl w:val="0"/>
          <w:numId w:val="3"/>
        </w:numPr>
        <w:rPr>
          <w:rFonts w:eastAsiaTheme="minorEastAsia"/>
          <w:sz w:val="28"/>
          <w:szCs w:val="36"/>
        </w:rPr>
      </w:pPr>
      <w:r>
        <w:rPr>
          <w:rFonts w:eastAsiaTheme="minorEastAsia"/>
          <w:sz w:val="28"/>
          <w:szCs w:val="36"/>
        </w:rPr>
        <w:t>Exit</w:t>
      </w:r>
    </w:p>
    <w:p w:rsidR="00BE2FC0" w:rsidRDefault="00BE2FC0" w:rsidP="00BE2FC0">
      <w:pPr>
        <w:rPr>
          <w:rFonts w:eastAsiaTheme="minorEastAsia"/>
          <w:b/>
          <w:sz w:val="36"/>
          <w:szCs w:val="36"/>
        </w:rPr>
      </w:pPr>
      <w:r w:rsidRPr="00BE2FC0">
        <w:rPr>
          <w:rFonts w:eastAsiaTheme="minorEastAsia"/>
          <w:b/>
          <w:sz w:val="36"/>
          <w:szCs w:val="36"/>
        </w:rPr>
        <w:t xml:space="preserve">Test </w:t>
      </w:r>
      <w:r>
        <w:rPr>
          <w:rFonts w:eastAsiaTheme="minorEastAsia"/>
          <w:b/>
          <w:sz w:val="36"/>
          <w:szCs w:val="36"/>
        </w:rPr>
        <w:t>Details</w:t>
      </w:r>
      <w:r w:rsidRPr="00BE2FC0">
        <w:rPr>
          <w:rFonts w:eastAsiaTheme="minorEastAsia"/>
          <w:b/>
          <w:sz w:val="36"/>
          <w:szCs w:val="36"/>
        </w:rPr>
        <w:t>:</w:t>
      </w:r>
    </w:p>
    <w:p w:rsidR="00102575" w:rsidRDefault="00102575" w:rsidP="00BE2FC0">
      <w:pPr>
        <w:rPr>
          <w:rFonts w:eastAsiaTheme="minorEastAsia"/>
          <w:sz w:val="28"/>
          <w:szCs w:val="36"/>
        </w:rPr>
      </w:pPr>
      <w:r>
        <w:rPr>
          <w:rFonts w:eastAsiaTheme="minorEastAsia"/>
          <w:b/>
          <w:sz w:val="36"/>
          <w:szCs w:val="36"/>
        </w:rPr>
        <w:tab/>
      </w:r>
      <w:r>
        <w:rPr>
          <w:rFonts w:eastAsiaTheme="minorEastAsia"/>
          <w:sz w:val="28"/>
          <w:szCs w:val="36"/>
        </w:rPr>
        <w:t>The following are details of the test plan.</w:t>
      </w: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t>Authentication of Admin</w:t>
      </w:r>
      <w:r>
        <w:rPr>
          <w:rFonts w:eastAsiaTheme="minorEastAsia"/>
          <w:b/>
          <w:sz w:val="28"/>
          <w:szCs w:val="36"/>
        </w:rPr>
        <w:t>:</w:t>
      </w:r>
    </w:p>
    <w:p w:rsidR="001904F6" w:rsidRDefault="001904F6" w:rsidP="001904F6">
      <w:pPr>
        <w:pStyle w:val="ListParagraph"/>
        <w:ind w:left="1440"/>
        <w:rPr>
          <w:rFonts w:eastAsiaTheme="minorEastAsia"/>
          <w:sz w:val="28"/>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pt;margin-top:78.3pt;width:468pt;height:211.8pt;z-index:251659264;mso-position-horizontal-relative:margin;mso-position-vertical-relative:text;mso-width-relative:page;mso-height-relative:page">
            <v:imagedata r:id="rId5" o:title="authentication of admin"/>
            <w10:wrap type="square" anchorx="margin"/>
          </v:shape>
        </w:pict>
      </w:r>
      <w:proofErr w:type="gramStart"/>
      <w:r w:rsidR="00102575">
        <w:rPr>
          <w:rFonts w:eastAsiaTheme="minorEastAsia"/>
          <w:sz w:val="28"/>
          <w:szCs w:val="36"/>
        </w:rPr>
        <w:t>A</w:t>
      </w:r>
      <w:proofErr w:type="gramEnd"/>
      <w:r w:rsidR="00102575">
        <w:rPr>
          <w:rFonts w:eastAsiaTheme="minorEastAsia"/>
          <w:sz w:val="28"/>
          <w:szCs w:val="36"/>
        </w:rPr>
        <w:t xml:space="preserve"> auth</w:t>
      </w:r>
      <w:r w:rsidR="00DB74F9">
        <w:rPr>
          <w:rFonts w:eastAsiaTheme="minorEastAsia"/>
          <w:sz w:val="28"/>
          <w:szCs w:val="36"/>
        </w:rPr>
        <w:t>entication is done to check whether the given login info is correct.</w:t>
      </w:r>
      <w:r w:rsidR="00D24D8F">
        <w:rPr>
          <w:rFonts w:eastAsiaTheme="minorEastAsia"/>
          <w:sz w:val="28"/>
          <w:szCs w:val="36"/>
        </w:rPr>
        <w:t xml:space="preserve"> For this assignment, the login can be done by giving the Admin Name as ‘admin’ and password as ‘admin’. Press the login button for authentication.</w:t>
      </w:r>
    </w:p>
    <w:p w:rsidR="00A701D8" w:rsidRDefault="00A701D8" w:rsidP="001904F6">
      <w:pPr>
        <w:pStyle w:val="ListParagraph"/>
        <w:ind w:left="1440"/>
        <w:rPr>
          <w:rFonts w:eastAsiaTheme="minorEastAsia"/>
          <w:sz w:val="28"/>
          <w:szCs w:val="36"/>
        </w:rPr>
      </w:pPr>
    </w:p>
    <w:p w:rsidR="00D24D8F" w:rsidRDefault="00D24D8F" w:rsidP="00D24D8F">
      <w:pPr>
        <w:pStyle w:val="ListParagraph"/>
        <w:ind w:left="1440"/>
        <w:jc w:val="center"/>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lastRenderedPageBreak/>
        <w:t>Create Student</w:t>
      </w:r>
    </w:p>
    <w:p w:rsidR="00D24D8F" w:rsidRDefault="001904F6" w:rsidP="00D24D8F">
      <w:pPr>
        <w:pStyle w:val="ListParagraph"/>
        <w:ind w:left="1440"/>
        <w:rPr>
          <w:rFonts w:eastAsiaTheme="minorEastAsia"/>
          <w:sz w:val="28"/>
          <w:szCs w:val="36"/>
        </w:rPr>
      </w:pPr>
      <w:r>
        <w:rPr>
          <w:noProof/>
        </w:rPr>
        <w:pict>
          <v:shape id="_x0000_s1027" type="#_x0000_t75" style="position:absolute;left:0;text-align:left;margin-left:.85pt;margin-top:100.4pt;width:467.15pt;height:212.65pt;z-index:251661312;mso-position-horizontal-relative:margin;mso-position-vertical-relative:text">
            <v:imagedata r:id="rId6" o:title="create student"/>
            <w10:wrap type="square" anchorx="margin"/>
          </v:shape>
        </w:pict>
      </w:r>
      <w:r w:rsidR="00D24D8F">
        <w:rPr>
          <w:rFonts w:eastAsiaTheme="minorEastAsia"/>
          <w:sz w:val="28"/>
          <w:szCs w:val="36"/>
        </w:rPr>
        <w:t xml:space="preserve">After authenticating the admin, ‘Create Student’ button is </w:t>
      </w:r>
      <w:proofErr w:type="gramStart"/>
      <w:r w:rsidR="00D24D8F">
        <w:rPr>
          <w:rFonts w:eastAsiaTheme="minorEastAsia"/>
          <w:sz w:val="28"/>
          <w:szCs w:val="36"/>
        </w:rPr>
        <w:t>a</w:t>
      </w:r>
      <w:proofErr w:type="gramEnd"/>
      <w:r w:rsidR="00D24D8F">
        <w:rPr>
          <w:rFonts w:eastAsiaTheme="minorEastAsia"/>
          <w:sz w:val="28"/>
          <w:szCs w:val="36"/>
        </w:rPr>
        <w:t xml:space="preserve"> enabled and it is used to add the student name and their year in the application by creating a student object. The subjects are also added while adding the student is being created.</w:t>
      </w:r>
      <w:r>
        <w:rPr>
          <w:rFonts w:eastAsiaTheme="minorEastAsia"/>
          <w:sz w:val="28"/>
          <w:szCs w:val="36"/>
        </w:rPr>
        <w:t xml:space="preserve"> We can create multiple student for this application which are all saved in database.</w:t>
      </w:r>
    </w:p>
    <w:p w:rsidR="001904F6" w:rsidRPr="00D24D8F" w:rsidRDefault="001904F6" w:rsidP="00D24D8F">
      <w:pPr>
        <w:pStyle w:val="ListParagraph"/>
        <w:ind w:left="1440"/>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t>Load Assessment</w:t>
      </w:r>
    </w:p>
    <w:p w:rsidR="001904F6" w:rsidRDefault="001904F6" w:rsidP="001904F6">
      <w:pPr>
        <w:pStyle w:val="ListParagraph"/>
        <w:ind w:left="1440"/>
        <w:rPr>
          <w:rFonts w:eastAsiaTheme="minorEastAsia"/>
          <w:sz w:val="28"/>
          <w:szCs w:val="36"/>
        </w:rPr>
      </w:pPr>
      <w:r>
        <w:rPr>
          <w:rFonts w:eastAsiaTheme="minorEastAsia"/>
          <w:sz w:val="28"/>
          <w:szCs w:val="36"/>
        </w:rPr>
        <w:t>After creating student object, ‘Load Assessment’ button is enable to load the assessment for the subject of the student.</w:t>
      </w:r>
      <w:r w:rsidR="005A72FB">
        <w:rPr>
          <w:rFonts w:eastAsiaTheme="minorEastAsia"/>
          <w:sz w:val="28"/>
          <w:szCs w:val="36"/>
        </w:rPr>
        <w:t xml:space="preserve"> This button reads the data from the </w:t>
      </w:r>
      <w:proofErr w:type="spellStart"/>
      <w:r w:rsidR="005A72FB">
        <w:rPr>
          <w:rFonts w:eastAsiaTheme="minorEastAsia"/>
          <w:sz w:val="28"/>
          <w:szCs w:val="36"/>
        </w:rPr>
        <w:t>datafile</w:t>
      </w:r>
      <w:proofErr w:type="spellEnd"/>
      <w:r w:rsidR="005A72FB">
        <w:rPr>
          <w:rFonts w:eastAsiaTheme="minorEastAsia"/>
          <w:sz w:val="28"/>
          <w:szCs w:val="36"/>
        </w:rPr>
        <w:t xml:space="preserve"> ‘data.csv’ and given assessment information to the application. Click the button to add the assessment to subject and also to populate the </w:t>
      </w:r>
      <w:proofErr w:type="spellStart"/>
      <w:r w:rsidR="005A72FB">
        <w:rPr>
          <w:rFonts w:eastAsiaTheme="minorEastAsia"/>
          <w:sz w:val="28"/>
          <w:szCs w:val="36"/>
        </w:rPr>
        <w:t>combox</w:t>
      </w:r>
      <w:proofErr w:type="spellEnd"/>
      <w:r w:rsidR="005A72FB">
        <w:rPr>
          <w:rFonts w:eastAsiaTheme="minorEastAsia"/>
          <w:sz w:val="28"/>
          <w:szCs w:val="36"/>
        </w:rPr>
        <w:t xml:space="preserve"> of Subject, Assessment and Achievement.</w:t>
      </w:r>
    </w:p>
    <w:p w:rsidR="005A72FB" w:rsidRPr="001904F6" w:rsidRDefault="005A72FB" w:rsidP="001904F6">
      <w:pPr>
        <w:pStyle w:val="ListParagraph"/>
        <w:ind w:left="1440"/>
        <w:rPr>
          <w:rFonts w:eastAsiaTheme="minorEastAsia"/>
          <w:sz w:val="28"/>
          <w:szCs w:val="36"/>
        </w:rPr>
      </w:pPr>
      <w:bookmarkStart w:id="0" w:name="_GoBack"/>
      <w:r>
        <w:rPr>
          <w:noProof/>
        </w:rPr>
        <w:lastRenderedPageBreak/>
        <w:pict>
          <v:shape id="_x0000_s1030" type="#_x0000_t75" style="position:absolute;left:0;text-align:left;margin-left:0;margin-top:0;width:467.15pt;height:211.8pt;z-index:251663360;mso-position-horizontal-relative:margin;mso-position-vertical-relative:text">
            <v:imagedata r:id="rId7" o:title="load assessment"/>
            <w10:wrap type="square" anchorx="margin"/>
          </v:shape>
        </w:pict>
      </w:r>
      <w:bookmarkEnd w:id="0"/>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t>Set Grade</w:t>
      </w:r>
    </w:p>
    <w:p w:rsidR="005A72FB" w:rsidRDefault="00E947DB" w:rsidP="005A72FB">
      <w:pPr>
        <w:pStyle w:val="ListParagraph"/>
        <w:ind w:left="1440"/>
        <w:rPr>
          <w:noProof/>
        </w:rPr>
      </w:pPr>
      <w:r>
        <w:rPr>
          <w:noProof/>
        </w:rPr>
        <w:drawing>
          <wp:anchor distT="0" distB="0" distL="114300" distR="114300" simplePos="0" relativeHeight="251664384" behindDoc="0" locked="0" layoutInCell="1" allowOverlap="1" wp14:anchorId="564AE82D" wp14:editId="12B9EECE">
            <wp:simplePos x="0" y="0"/>
            <wp:positionH relativeFrom="margin">
              <wp:posOffset>0</wp:posOffset>
            </wp:positionH>
            <wp:positionV relativeFrom="paragraph">
              <wp:posOffset>789305</wp:posOffset>
            </wp:positionV>
            <wp:extent cx="5943600" cy="2694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anchor>
        </w:drawing>
      </w:r>
      <w:r w:rsidR="00F905C9">
        <w:rPr>
          <w:rFonts w:eastAsiaTheme="minorEastAsia"/>
          <w:sz w:val="28"/>
          <w:szCs w:val="36"/>
        </w:rPr>
        <w:t>‘Set Grade’ button is activated after ‘Load Assessment’ has been clicked. This</w:t>
      </w:r>
      <w:r w:rsidR="005A72FB">
        <w:rPr>
          <w:rFonts w:eastAsiaTheme="minorEastAsia"/>
          <w:sz w:val="28"/>
          <w:szCs w:val="36"/>
        </w:rPr>
        <w:t xml:space="preserve"> button </w:t>
      </w:r>
      <w:r w:rsidR="00F905C9">
        <w:rPr>
          <w:rFonts w:eastAsiaTheme="minorEastAsia"/>
          <w:sz w:val="28"/>
          <w:szCs w:val="36"/>
        </w:rPr>
        <w:t>allows admin to set degree for the achievement for the chosen Assessment item, for chosen student and subject.</w:t>
      </w:r>
      <w:r w:rsidRPr="00E947DB">
        <w:rPr>
          <w:noProof/>
        </w:rPr>
        <w:t xml:space="preserve"> </w:t>
      </w:r>
    </w:p>
    <w:p w:rsidR="00374601" w:rsidRDefault="00374601" w:rsidP="005A72FB">
      <w:pPr>
        <w:pStyle w:val="ListParagraph"/>
        <w:ind w:left="1440"/>
        <w:rPr>
          <w:noProof/>
        </w:rPr>
      </w:pPr>
    </w:p>
    <w:p w:rsidR="00374601" w:rsidRDefault="00374601" w:rsidP="005A72FB">
      <w:pPr>
        <w:pStyle w:val="ListParagraph"/>
        <w:ind w:left="1440"/>
        <w:rPr>
          <w:noProof/>
        </w:rPr>
      </w:pPr>
    </w:p>
    <w:p w:rsidR="00374601" w:rsidRDefault="00374601" w:rsidP="005A72FB">
      <w:pPr>
        <w:pStyle w:val="ListParagraph"/>
        <w:ind w:left="1440"/>
        <w:rPr>
          <w:noProof/>
        </w:rPr>
      </w:pPr>
    </w:p>
    <w:p w:rsidR="00374601" w:rsidRDefault="00374601" w:rsidP="005A72FB">
      <w:pPr>
        <w:pStyle w:val="ListParagraph"/>
        <w:ind w:left="1440"/>
        <w:rPr>
          <w:noProof/>
        </w:rPr>
      </w:pPr>
    </w:p>
    <w:p w:rsidR="00E947DB" w:rsidRDefault="00E947DB" w:rsidP="005B735D">
      <w:pPr>
        <w:rPr>
          <w:noProof/>
        </w:rPr>
      </w:pPr>
    </w:p>
    <w:p w:rsidR="005B735D" w:rsidRPr="005B735D" w:rsidRDefault="005B735D" w:rsidP="005B735D">
      <w:pPr>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lastRenderedPageBreak/>
        <w:t xml:space="preserve">Save </w:t>
      </w:r>
    </w:p>
    <w:p w:rsidR="00E947DB" w:rsidRDefault="00374601" w:rsidP="00E947DB">
      <w:pPr>
        <w:pStyle w:val="ListParagraph"/>
        <w:ind w:left="1440"/>
        <w:rPr>
          <w:rFonts w:eastAsiaTheme="minorEastAsia"/>
          <w:sz w:val="28"/>
          <w:szCs w:val="36"/>
        </w:rPr>
      </w:pPr>
      <w:r>
        <w:rPr>
          <w:noProof/>
        </w:rPr>
        <w:pict>
          <v:shape id="_x0000_s1032" type="#_x0000_t75" style="position:absolute;left:0;text-align:left;margin-left:0;margin-top:36.9pt;width:467.15pt;height:211pt;z-index:251666432;mso-position-horizontal-relative:margin;mso-position-vertical-relative:text">
            <v:imagedata r:id="rId9" o:title="save"/>
            <w10:wrap type="square" anchorx="margin"/>
          </v:shape>
        </w:pict>
      </w:r>
      <w:r w:rsidR="00E947DB">
        <w:rPr>
          <w:rFonts w:eastAsiaTheme="minorEastAsia"/>
          <w:sz w:val="28"/>
          <w:szCs w:val="36"/>
        </w:rPr>
        <w:t>This button saves the entered Student data, subject, assessment details and grades to be saved to the database.</w:t>
      </w:r>
    </w:p>
    <w:p w:rsidR="00374601" w:rsidRDefault="00374601" w:rsidP="00E947DB">
      <w:pPr>
        <w:pStyle w:val="ListParagraph"/>
        <w:ind w:left="1440"/>
        <w:rPr>
          <w:rFonts w:eastAsiaTheme="minorEastAsia"/>
          <w:sz w:val="28"/>
          <w:szCs w:val="36"/>
        </w:rPr>
      </w:pPr>
    </w:p>
    <w:p w:rsidR="00E947DB" w:rsidRPr="00E947DB" w:rsidRDefault="00E947DB" w:rsidP="00E947DB">
      <w:pPr>
        <w:pStyle w:val="ListParagraph"/>
        <w:ind w:left="1440"/>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t>Display Assessment</w:t>
      </w:r>
    </w:p>
    <w:p w:rsidR="00374601" w:rsidRDefault="00DA7753" w:rsidP="00374601">
      <w:pPr>
        <w:pStyle w:val="ListParagraph"/>
        <w:ind w:left="1440"/>
        <w:rPr>
          <w:rFonts w:eastAsiaTheme="minorEastAsia"/>
          <w:sz w:val="28"/>
          <w:szCs w:val="36"/>
        </w:rPr>
      </w:pPr>
      <w:r>
        <w:rPr>
          <w:noProof/>
        </w:rPr>
        <w:pict>
          <v:shape id="_x0000_s1033" type="#_x0000_t75" style="position:absolute;left:0;text-align:left;margin-left:0;margin-top:42.35pt;width:468pt;height:212.65pt;z-index:251668480;mso-position-horizontal-relative:margin;mso-position-vertical-relative:text">
            <v:imagedata r:id="rId10" o:title="display assessment"/>
            <w10:wrap type="square" anchorx="margin"/>
          </v:shape>
        </w:pict>
      </w:r>
      <w:r>
        <w:rPr>
          <w:rFonts w:eastAsiaTheme="minorEastAsia"/>
          <w:sz w:val="28"/>
          <w:szCs w:val="36"/>
        </w:rPr>
        <w:t xml:space="preserve">This button displays the assessment details of the chosen subject in the </w:t>
      </w:r>
      <w:proofErr w:type="spellStart"/>
      <w:r>
        <w:rPr>
          <w:rFonts w:eastAsiaTheme="minorEastAsia"/>
          <w:sz w:val="28"/>
          <w:szCs w:val="36"/>
        </w:rPr>
        <w:t>textarea</w:t>
      </w:r>
      <w:proofErr w:type="spellEnd"/>
      <w:r>
        <w:rPr>
          <w:rFonts w:eastAsiaTheme="minorEastAsia"/>
          <w:sz w:val="28"/>
          <w:szCs w:val="36"/>
        </w:rPr>
        <w:t xml:space="preserve"> and also shows whether it is graded or not.</w:t>
      </w:r>
    </w:p>
    <w:p w:rsidR="00DA7753" w:rsidRDefault="00DA7753" w:rsidP="00374601">
      <w:pPr>
        <w:pStyle w:val="ListParagraph"/>
        <w:ind w:left="1440"/>
        <w:rPr>
          <w:rFonts w:eastAsiaTheme="minorEastAsia"/>
          <w:sz w:val="28"/>
          <w:szCs w:val="36"/>
        </w:rPr>
      </w:pPr>
    </w:p>
    <w:p w:rsidR="00DA7753" w:rsidRDefault="00DA7753" w:rsidP="00374601">
      <w:pPr>
        <w:pStyle w:val="ListParagraph"/>
        <w:ind w:left="1440"/>
        <w:rPr>
          <w:rFonts w:eastAsiaTheme="minorEastAsia"/>
          <w:sz w:val="28"/>
          <w:szCs w:val="36"/>
        </w:rPr>
      </w:pPr>
    </w:p>
    <w:p w:rsidR="00DA7753" w:rsidRPr="00DA7753" w:rsidRDefault="00DA7753" w:rsidP="00374601">
      <w:pPr>
        <w:pStyle w:val="ListParagraph"/>
        <w:ind w:left="1440"/>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lastRenderedPageBreak/>
        <w:t>Display Grade</w:t>
      </w:r>
    </w:p>
    <w:p w:rsidR="00DA7753" w:rsidRDefault="008B29D7" w:rsidP="00DA7753">
      <w:pPr>
        <w:pStyle w:val="ListParagraph"/>
        <w:ind w:left="1440"/>
        <w:rPr>
          <w:rFonts w:eastAsiaTheme="minorEastAsia"/>
          <w:sz w:val="28"/>
          <w:szCs w:val="36"/>
        </w:rPr>
      </w:pPr>
      <w:r>
        <w:rPr>
          <w:noProof/>
        </w:rPr>
        <w:pict>
          <v:shape id="_x0000_s1034" type="#_x0000_t75" style="position:absolute;left:0;text-align:left;margin-left:0;margin-top:95.2pt;width:468pt;height:212.65pt;z-index:251670528;mso-position-horizontal-relative:margin;mso-position-vertical-relative:text">
            <v:imagedata r:id="rId11" o:title="display grade"/>
            <w10:wrap type="square" anchorx="margin"/>
          </v:shape>
        </w:pict>
      </w:r>
      <w:r w:rsidR="00DA7753">
        <w:rPr>
          <w:rFonts w:eastAsiaTheme="minorEastAsia"/>
          <w:sz w:val="28"/>
          <w:szCs w:val="36"/>
        </w:rPr>
        <w:t xml:space="preserve">‘Display Grade’ button displays the grade of the grades of the various assessment set already in the </w:t>
      </w:r>
      <w:proofErr w:type="spellStart"/>
      <w:r w:rsidR="00DA7753">
        <w:rPr>
          <w:rFonts w:eastAsiaTheme="minorEastAsia"/>
          <w:sz w:val="28"/>
          <w:szCs w:val="36"/>
        </w:rPr>
        <w:t>textarea</w:t>
      </w:r>
      <w:proofErr w:type="spellEnd"/>
      <w:r w:rsidR="00DA7753">
        <w:rPr>
          <w:rFonts w:eastAsiaTheme="minorEastAsia"/>
          <w:sz w:val="28"/>
          <w:szCs w:val="36"/>
        </w:rPr>
        <w:t>. After adding assessment details to two subject</w:t>
      </w:r>
      <w:r>
        <w:rPr>
          <w:rFonts w:eastAsiaTheme="minorEastAsia"/>
          <w:sz w:val="28"/>
          <w:szCs w:val="36"/>
        </w:rPr>
        <w:t>,</w:t>
      </w:r>
      <w:r w:rsidR="00DA7753">
        <w:rPr>
          <w:rFonts w:eastAsiaTheme="minorEastAsia"/>
          <w:sz w:val="28"/>
          <w:szCs w:val="36"/>
        </w:rPr>
        <w:t xml:space="preserve"> the following is the screenshot displaying the subject, assessment, achievement, skill and knowledge of the given student.</w:t>
      </w:r>
    </w:p>
    <w:p w:rsidR="008B29D7" w:rsidRPr="00DA7753" w:rsidRDefault="008B29D7" w:rsidP="00DA7753">
      <w:pPr>
        <w:pStyle w:val="ListParagraph"/>
        <w:ind w:left="1440"/>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t>Clear Display</w:t>
      </w:r>
    </w:p>
    <w:p w:rsidR="008B29D7" w:rsidRDefault="005B735D" w:rsidP="008B29D7">
      <w:pPr>
        <w:pStyle w:val="ListParagraph"/>
        <w:ind w:left="1440"/>
        <w:rPr>
          <w:rFonts w:eastAsiaTheme="minorEastAsia"/>
          <w:sz w:val="28"/>
          <w:szCs w:val="36"/>
        </w:rPr>
      </w:pPr>
      <w:r>
        <w:rPr>
          <w:noProof/>
        </w:rPr>
        <w:pict>
          <v:shape id="_x0000_s1035" type="#_x0000_t75" style="position:absolute;left:0;text-align:left;margin-left:0;margin-top:404.35pt;width:467.15pt;height:212.65pt;z-index:251672576;mso-position-horizontal-relative:margin;mso-position-vertical-relative:margin">
            <v:imagedata r:id="rId12" o:title="clear display"/>
            <w10:wrap type="square" anchorx="margin" anchory="margin"/>
          </v:shape>
        </w:pict>
      </w:r>
      <w:r w:rsidR="007B1267">
        <w:rPr>
          <w:rFonts w:eastAsiaTheme="minorEastAsia"/>
          <w:sz w:val="28"/>
          <w:szCs w:val="36"/>
        </w:rPr>
        <w:t xml:space="preserve">‘Clear Display’ button clear the </w:t>
      </w:r>
      <w:proofErr w:type="spellStart"/>
      <w:r w:rsidR="007B1267">
        <w:rPr>
          <w:rFonts w:eastAsiaTheme="minorEastAsia"/>
          <w:sz w:val="28"/>
          <w:szCs w:val="36"/>
        </w:rPr>
        <w:t>textarea</w:t>
      </w:r>
      <w:proofErr w:type="spellEnd"/>
      <w:r w:rsidR="007B1267">
        <w:rPr>
          <w:rFonts w:eastAsiaTheme="minorEastAsia"/>
          <w:sz w:val="28"/>
          <w:szCs w:val="36"/>
        </w:rPr>
        <w:t xml:space="preserve"> and all the </w:t>
      </w:r>
      <w:proofErr w:type="spellStart"/>
      <w:r w:rsidR="007B1267">
        <w:rPr>
          <w:rFonts w:eastAsiaTheme="minorEastAsia"/>
          <w:sz w:val="28"/>
          <w:szCs w:val="36"/>
        </w:rPr>
        <w:t>combox</w:t>
      </w:r>
      <w:proofErr w:type="spellEnd"/>
      <w:r w:rsidR="007B1267">
        <w:rPr>
          <w:rFonts w:eastAsiaTheme="minorEastAsia"/>
          <w:sz w:val="28"/>
          <w:szCs w:val="36"/>
        </w:rPr>
        <w:t xml:space="preserve"> of Subject, Assessment and Achievement.</w:t>
      </w:r>
    </w:p>
    <w:p w:rsidR="005B735D" w:rsidRPr="007B1267" w:rsidRDefault="005B735D" w:rsidP="008B29D7">
      <w:pPr>
        <w:pStyle w:val="ListParagraph"/>
        <w:ind w:left="1440"/>
        <w:rPr>
          <w:rFonts w:eastAsiaTheme="minorEastAsia"/>
          <w:sz w:val="28"/>
          <w:szCs w:val="36"/>
        </w:rPr>
      </w:pPr>
    </w:p>
    <w:p w:rsidR="00102575" w:rsidRDefault="00102575" w:rsidP="00102575">
      <w:pPr>
        <w:pStyle w:val="ListParagraph"/>
        <w:numPr>
          <w:ilvl w:val="0"/>
          <w:numId w:val="3"/>
        </w:numPr>
        <w:rPr>
          <w:rFonts w:eastAsiaTheme="minorEastAsia"/>
          <w:b/>
          <w:sz w:val="28"/>
          <w:szCs w:val="36"/>
        </w:rPr>
      </w:pPr>
      <w:r w:rsidRPr="00102575">
        <w:rPr>
          <w:rFonts w:eastAsiaTheme="minorEastAsia"/>
          <w:b/>
          <w:sz w:val="28"/>
          <w:szCs w:val="36"/>
        </w:rPr>
        <w:lastRenderedPageBreak/>
        <w:t>Exit</w:t>
      </w:r>
    </w:p>
    <w:p w:rsidR="007B1267" w:rsidRPr="007B1267" w:rsidRDefault="007B1267" w:rsidP="007B1267">
      <w:pPr>
        <w:pStyle w:val="ListParagraph"/>
        <w:ind w:left="1440"/>
        <w:rPr>
          <w:rFonts w:eastAsiaTheme="minorEastAsia"/>
          <w:sz w:val="28"/>
          <w:szCs w:val="36"/>
        </w:rPr>
      </w:pPr>
      <w:r>
        <w:rPr>
          <w:rFonts w:eastAsiaTheme="minorEastAsia"/>
          <w:sz w:val="28"/>
          <w:szCs w:val="36"/>
        </w:rPr>
        <w:t>‘Exit’ button exits the application.</w:t>
      </w:r>
    </w:p>
    <w:p w:rsidR="00BE2FC0" w:rsidRPr="00BE2FC0" w:rsidRDefault="00BE2FC0" w:rsidP="00BE2FC0">
      <w:pPr>
        <w:rPr>
          <w:rFonts w:eastAsiaTheme="minorEastAsia"/>
          <w:sz w:val="28"/>
          <w:szCs w:val="36"/>
        </w:rPr>
      </w:pPr>
    </w:p>
    <w:sectPr w:rsidR="00BE2FC0" w:rsidRPr="00BE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0661"/>
    <w:multiLevelType w:val="hybridMultilevel"/>
    <w:tmpl w:val="D312F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FB0D89"/>
    <w:multiLevelType w:val="hybridMultilevel"/>
    <w:tmpl w:val="EC2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57390"/>
    <w:multiLevelType w:val="hybridMultilevel"/>
    <w:tmpl w:val="49FE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B4EB4"/>
    <w:multiLevelType w:val="hybridMultilevel"/>
    <w:tmpl w:val="264E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30141"/>
    <w:multiLevelType w:val="hybridMultilevel"/>
    <w:tmpl w:val="B3E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ED"/>
    <w:rsid w:val="00012320"/>
    <w:rsid w:val="00102575"/>
    <w:rsid w:val="00127D0D"/>
    <w:rsid w:val="001904F6"/>
    <w:rsid w:val="001B78CF"/>
    <w:rsid w:val="002D4B27"/>
    <w:rsid w:val="00374601"/>
    <w:rsid w:val="005010ED"/>
    <w:rsid w:val="005A72FB"/>
    <w:rsid w:val="005B735D"/>
    <w:rsid w:val="007B1267"/>
    <w:rsid w:val="008B29D7"/>
    <w:rsid w:val="00A701D8"/>
    <w:rsid w:val="00BE2FC0"/>
    <w:rsid w:val="00CC1E1A"/>
    <w:rsid w:val="00D24D8F"/>
    <w:rsid w:val="00D86C7B"/>
    <w:rsid w:val="00DA7753"/>
    <w:rsid w:val="00DB74F9"/>
    <w:rsid w:val="00DC3B95"/>
    <w:rsid w:val="00E74E62"/>
    <w:rsid w:val="00E947DB"/>
    <w:rsid w:val="00F9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A8273434-6830-485D-9E83-19E96A07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Luckey Sherpa</dc:creator>
  <cp:keywords/>
  <dc:description/>
  <cp:lastModifiedBy>Luckey Sherpa</cp:lastModifiedBy>
  <cp:revision>18</cp:revision>
  <dcterms:created xsi:type="dcterms:W3CDTF">2017-05-26T06:39:00Z</dcterms:created>
  <dcterms:modified xsi:type="dcterms:W3CDTF">2017-05-26T10:17:00Z</dcterms:modified>
</cp:coreProperties>
</file>