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A14FE" w:rsidR="00AF6DF1" w:rsidP="00AF6DF1" w:rsidRDefault="00AF6DF1" w14:paraId="454325CC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b/>
          <w:color w:val="000000"/>
          <w:lang w:eastAsia="es-US"/>
        </w:rPr>
      </w:pPr>
      <w:bookmarkStart w:name="_GoBack" w:id="0"/>
      <w:bookmarkEnd w:id="0"/>
      <w:r w:rsidRPr="00BA14FE">
        <w:rPr>
          <w:rFonts w:ascii="Arial" w:hAnsi="Arial" w:eastAsia="Times New Roman" w:cs="Arial"/>
          <w:b/>
          <w:color w:val="000000"/>
          <w:lang w:eastAsia="es-US"/>
        </w:rPr>
        <w:t>CONTRATO DE LICENCIA DE USO DE SOFTWARE</w:t>
      </w:r>
      <w:r w:rsidRPr="00BA14FE" w:rsidR="008D12DE">
        <w:rPr>
          <w:rFonts w:ascii="Arial" w:hAnsi="Arial" w:eastAsia="Times New Roman" w:cs="Arial"/>
          <w:b/>
          <w:color w:val="000000"/>
          <w:lang w:eastAsia="es-US"/>
        </w:rPr>
        <w:t xml:space="preserve"> No. 1022322202 CELEBRADO ENTRE LA EMPRESA CHEF TABLE Y RESTAURANTE BETEL.</w:t>
      </w:r>
    </w:p>
    <w:p xmlns:wp14="http://schemas.microsoft.com/office/word/2010/wordml" w:rsidRPr="00AF6DF1" w:rsidR="00AF6DF1" w:rsidP="00AF6DF1" w:rsidRDefault="00AF6DF1" w14:paraId="0DFAE634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spacing w:val="3"/>
          <w:lang w:eastAsia="es-US"/>
        </w:rPr>
      </w:pPr>
      <w:r w:rsidRPr="00AF6DF1">
        <w:rPr>
          <w:rFonts w:ascii="Arial" w:hAnsi="Arial" w:eastAsia="Times New Roman" w:cs="Arial"/>
          <w:color w:val="000000"/>
          <w:spacing w:val="3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</w:p>
    <w:p xmlns:wp14="http://schemas.microsoft.com/office/word/2010/wordml" w:rsidRPr="00AF6DF1" w:rsidR="00AF6DF1" w:rsidP="00873F87" w:rsidRDefault="00AF6DF1" w14:paraId="68A72E9E" wp14:textId="51E4D539">
      <w:pPr>
        <w:pStyle w:val="Textoindependiente"/>
        <w:spacing w:line="278" w:lineRule="auto"/>
        <w:ind w:right="110"/>
        <w:jc w:val="both"/>
        <w:rPr>
          <w:rFonts w:ascii="Arial" w:hAnsi="Arial" w:eastAsia="Times New Roman" w:cs="Arial"/>
          <w:color w:val="000000"/>
          <w:lang w:eastAsia="es-US"/>
        </w:rPr>
      </w:pPr>
      <w:r w:rsidRPr="00AF6DF1" w:rsidR="00AF6DF1">
        <w:rPr>
          <w:rFonts w:ascii="Arial" w:hAnsi="Arial" w:eastAsia="Times New Roman" w:cs="Arial"/>
          <w:color w:val="000000"/>
          <w:lang w:eastAsia="es-US"/>
        </w:rPr>
        <w:t>Entre los suscritos, a saber,</w:t>
      </w:r>
      <w:r w:rsidRPr="00BA14FE" w:rsidR="008D12DE">
        <w:rPr>
          <w:rFonts w:ascii="Arial" w:hAnsi="Arial" w:cs="Arial"/>
          <w:spacing w:val="-10"/>
        </w:rPr>
        <w:t xml:space="preserve"> </w:t>
      </w:r>
      <w:r w:rsidRPr="00BA14FE" w:rsidR="008D12DE">
        <w:rPr>
          <w:rFonts w:ascii="Arial" w:hAnsi="Arial" w:cs="Arial"/>
          <w:spacing w:val="-2"/>
        </w:rPr>
        <w:t>de</w:t>
      </w:r>
      <w:r w:rsidRPr="00BA14FE" w:rsidR="008D12DE">
        <w:rPr>
          <w:rFonts w:ascii="Arial" w:hAnsi="Arial" w:cs="Arial"/>
          <w:spacing w:val="-17"/>
        </w:rPr>
        <w:t xml:space="preserve"> </w:t>
      </w:r>
      <w:r w:rsidRPr="00BA14FE" w:rsidR="008D12DE">
        <w:rPr>
          <w:rFonts w:ascii="Arial" w:hAnsi="Arial" w:cs="Arial"/>
          <w:spacing w:val="-2"/>
        </w:rPr>
        <w:t>una</w:t>
      </w:r>
      <w:r w:rsidRPr="00BA14FE" w:rsidR="008D12DE">
        <w:rPr>
          <w:rFonts w:ascii="Arial" w:hAnsi="Arial" w:cs="Arial"/>
          <w:spacing w:val="-12"/>
        </w:rPr>
        <w:t xml:space="preserve"> </w:t>
      </w:r>
      <w:r w:rsidRPr="00BA14FE" w:rsidR="445293EB">
        <w:rPr>
          <w:rFonts w:ascii="Arial" w:hAnsi="Arial" w:cs="Arial"/>
          <w:spacing w:val="-2"/>
        </w:rPr>
        <w:t>parte,</w:t>
      </w:r>
      <w:r w:rsidRPr="00BA14FE" w:rsidR="008D12DE">
        <w:rPr>
          <w:rFonts w:ascii="Arial" w:hAnsi="Arial" w:cs="Arial"/>
          <w:spacing w:val="-9"/>
        </w:rPr>
        <w:t xml:space="preserve"> </w:t>
      </w:r>
      <w:r w:rsidRPr="3DFC7AC4" w:rsidR="008D12DE">
        <w:rPr>
          <w:rFonts w:ascii="Arial" w:hAnsi="Arial" w:cs="Arial"/>
          <w:b w:val="1"/>
          <w:bCs w:val="1"/>
          <w:spacing w:val="-2"/>
        </w:rPr>
        <w:t>CHEF TABLE</w:t>
      </w:r>
      <w:r w:rsidRPr="3DFC7AC4" w:rsidR="008D12DE">
        <w:rPr>
          <w:rFonts w:ascii="Arial" w:hAnsi="Arial" w:cs="Arial"/>
          <w:b w:val="1"/>
          <w:bCs w:val="1"/>
          <w:spacing w:val="-2"/>
        </w:rPr>
        <w:t>.</w:t>
      </w:r>
      <w:r w:rsidRPr="00BA14FE" w:rsidR="008D12DE">
        <w:rPr>
          <w:rFonts w:ascii="Arial" w:hAnsi="Arial" w:cs="Arial"/>
          <w:spacing w:val="-2"/>
        </w:rPr>
        <w:t xml:space="preserve"> Empresa</w:t>
      </w:r>
      <w:r w:rsidRPr="00BA14FE" w:rsidR="008D12DE">
        <w:rPr>
          <w:rFonts w:ascii="Arial" w:hAnsi="Arial" w:cs="Arial"/>
          <w:spacing w:val="-13"/>
        </w:rPr>
        <w:t xml:space="preserve"> </w:t>
      </w:r>
      <w:r w:rsidRPr="00BA14FE" w:rsidR="587AF30D">
        <w:rPr>
          <w:rFonts w:ascii="Arial" w:hAnsi="Arial" w:cs="Arial"/>
          <w:spacing w:val="-2"/>
        </w:rPr>
        <w:t>colombiana domiciliada</w:t>
      </w:r>
      <w:r w:rsidRPr="00BA14FE" w:rsidR="008D12DE">
        <w:rPr>
          <w:rFonts w:ascii="Arial" w:hAnsi="Arial" w:cs="Arial"/>
          <w:spacing w:val="1"/>
        </w:rPr>
        <w:t xml:space="preserve"> </w:t>
      </w:r>
      <w:r w:rsidRPr="00BA14FE" w:rsidR="008D12DE">
        <w:rPr>
          <w:rFonts w:ascii="Arial" w:hAnsi="Arial" w:cs="Arial"/>
        </w:rPr>
        <w:t>en</w:t>
      </w:r>
      <w:r w:rsidRPr="00BA14FE" w:rsidR="008D12DE">
        <w:rPr>
          <w:rFonts w:ascii="Arial" w:hAnsi="Arial" w:cs="Arial"/>
          <w:spacing w:val="1"/>
        </w:rPr>
        <w:t xml:space="preserve"> BOGOTA</w:t>
      </w:r>
      <w:r w:rsidRPr="00BA14FE" w:rsidR="008D12DE">
        <w:rPr>
          <w:rFonts w:ascii="Arial" w:hAnsi="Arial" w:cs="Arial"/>
        </w:rPr>
        <w:t>,</w:t>
      </w:r>
      <w:r w:rsidRPr="00BA14FE" w:rsidR="008D12DE">
        <w:rPr>
          <w:rFonts w:ascii="Arial" w:hAnsi="Arial" w:cs="Arial"/>
          <w:spacing w:val="1"/>
        </w:rPr>
        <w:t xml:space="preserve"> </w:t>
      </w:r>
      <w:r w:rsidRPr="00BA14FE" w:rsidR="008D12DE">
        <w:rPr>
          <w:rFonts w:ascii="Arial" w:hAnsi="Arial" w:cs="Arial"/>
        </w:rPr>
        <w:t>identificada</w:t>
      </w:r>
      <w:r w:rsidRPr="00BA14FE" w:rsidR="008D12DE">
        <w:rPr>
          <w:rFonts w:ascii="Arial" w:hAnsi="Arial" w:cs="Arial"/>
          <w:spacing w:val="1"/>
        </w:rPr>
        <w:t xml:space="preserve"> </w:t>
      </w:r>
      <w:r w:rsidRPr="00BA14FE" w:rsidR="008D12DE">
        <w:rPr>
          <w:rFonts w:ascii="Arial" w:hAnsi="Arial" w:cs="Arial"/>
        </w:rPr>
        <w:t>con</w:t>
      </w:r>
      <w:r w:rsidRPr="00BA14FE" w:rsidR="008D12DE">
        <w:rPr>
          <w:rFonts w:ascii="Arial" w:hAnsi="Arial" w:cs="Arial"/>
          <w:spacing w:val="1"/>
        </w:rPr>
        <w:t xml:space="preserve"> </w:t>
      </w:r>
      <w:r w:rsidRPr="00BA14FE" w:rsidR="008D12DE">
        <w:rPr>
          <w:rFonts w:ascii="Arial" w:hAnsi="Arial" w:cs="Arial"/>
        </w:rPr>
        <w:t>Nit</w:t>
      </w:r>
      <w:r w:rsidRPr="00BA14FE" w:rsidR="008D12DE">
        <w:rPr>
          <w:rFonts w:ascii="Arial" w:hAnsi="Arial" w:cs="Arial"/>
          <w:spacing w:val="1"/>
        </w:rPr>
        <w:t xml:space="preserve"> </w:t>
      </w:r>
      <w:r w:rsidRPr="00BA14FE" w:rsidR="008D12DE">
        <w:rPr>
          <w:rFonts w:ascii="Arial" w:hAnsi="Arial" w:cs="Arial"/>
          <w:spacing w:val="1"/>
        </w:rPr>
        <w:t>1.002.996.288-4</w:t>
      </w:r>
      <w:r w:rsidRPr="3DFC7AC4" w:rsidR="008D12DE">
        <w:rPr>
          <w:rFonts w:ascii="Arial" w:hAnsi="Arial" w:cs="Arial"/>
          <w:b w:val="1"/>
          <w:bCs w:val="1"/>
        </w:rPr>
        <w:t>,</w:t>
      </w:r>
      <w:r w:rsidRPr="3DFC7AC4" w:rsidR="008D12DE">
        <w:rPr>
          <w:rFonts w:ascii="Arial" w:hAnsi="Arial" w:cs="Arial"/>
          <w:b w:val="1"/>
          <w:bCs w:val="1"/>
          <w:spacing w:val="1"/>
        </w:rPr>
        <w:t xml:space="preserve"> </w:t>
      </w:r>
      <w:r w:rsidRPr="00BA14FE" w:rsidR="008D12DE">
        <w:rPr>
          <w:rFonts w:ascii="Arial" w:hAnsi="Arial" w:cs="Arial"/>
        </w:rPr>
        <w:t>representada</w:t>
      </w:r>
      <w:r w:rsidRPr="00BA14FE" w:rsidR="008D12DE">
        <w:rPr>
          <w:rFonts w:ascii="Arial" w:hAnsi="Arial" w:cs="Arial"/>
          <w:spacing w:val="1"/>
        </w:rPr>
        <w:t xml:space="preserve"> </w:t>
      </w:r>
      <w:r w:rsidRPr="00BA14FE" w:rsidR="008D12DE">
        <w:rPr>
          <w:rFonts w:ascii="Arial" w:hAnsi="Arial" w:cs="Arial"/>
        </w:rPr>
        <w:t>lega</w:t>
      </w:r>
      <w:r w:rsidRPr="00BA14FE" w:rsidR="00873F87">
        <w:rPr>
          <w:rFonts w:ascii="Arial" w:hAnsi="Arial" w:cs="Arial"/>
        </w:rPr>
        <w:t xml:space="preserve">lmente por quien se indica en el </w:t>
      </w:r>
      <w:r w:rsidRPr="00BA14FE" w:rsidR="71FBCD9C">
        <w:rPr>
          <w:rFonts w:ascii="Arial" w:hAnsi="Arial" w:cs="Arial"/>
        </w:rPr>
        <w:t xml:space="preserve">presente Contrato</w:t>
      </w:r>
      <w:r w:rsidRPr="00BA14FE" w:rsidR="008D12DE">
        <w:rPr>
          <w:rFonts w:ascii="Arial" w:hAnsi="Arial" w:cs="Arial"/>
        </w:rPr>
        <w:t xml:space="preserve">, quién en adelante </w:t>
      </w:r>
      <w:r w:rsidRPr="00BA14FE" w:rsidR="28CF1847">
        <w:rPr>
          <w:rFonts w:ascii="Arial" w:hAnsi="Arial" w:cs="Arial"/>
        </w:rPr>
        <w:t xml:space="preserve">y para</w:t>
      </w:r>
      <w:r w:rsidRPr="00BA14FE" w:rsidR="008D12DE">
        <w:rPr>
          <w:rFonts w:ascii="Arial" w:hAnsi="Arial" w:cs="Arial"/>
        </w:rPr>
        <w:t xml:space="preserve"> </w:t>
      </w:r>
      <w:r w:rsidRPr="00BA14FE" w:rsidR="008D12DE">
        <w:rPr>
          <w:rFonts w:ascii="Arial" w:hAnsi="Arial" w:cs="Arial"/>
          <w:spacing w:val="-4"/>
          <w:w w:val="87"/>
        </w:rPr>
        <w:t>t</w:t>
      </w:r>
      <w:r w:rsidRPr="00BA14FE" w:rsidR="008D12DE">
        <w:rPr>
          <w:rFonts w:ascii="Arial" w:hAnsi="Arial" w:cs="Arial"/>
          <w:spacing w:val="-3"/>
          <w:w w:val="109"/>
        </w:rPr>
        <w:t>o</w:t>
      </w:r>
      <w:r w:rsidRPr="00BA14FE" w:rsidR="008D12DE">
        <w:rPr>
          <w:rFonts w:ascii="Arial" w:hAnsi="Arial" w:cs="Arial"/>
          <w:spacing w:val="-2"/>
          <w:w w:val="111"/>
        </w:rPr>
        <w:t>d</w:t>
      </w:r>
      <w:r w:rsidRPr="00BA14FE" w:rsidR="008D12DE">
        <w:rPr>
          <w:rFonts w:ascii="Arial" w:hAnsi="Arial" w:cs="Arial"/>
          <w:spacing w:val="-3"/>
          <w:w w:val="109"/>
        </w:rPr>
        <w:t>o</w:t>
      </w:r>
      <w:r w:rsidRPr="00BA14FE" w:rsidR="008D12DE">
        <w:rPr>
          <w:rFonts w:ascii="Arial" w:hAnsi="Arial" w:cs="Arial"/>
          <w:w w:val="75"/>
        </w:rPr>
        <w:t>s</w:t>
      </w:r>
      <w:r w:rsidRPr="00BA14FE" w:rsidR="008D12DE">
        <w:rPr>
          <w:rFonts w:ascii="Arial" w:hAnsi="Arial" w:cs="Arial"/>
          <w:spacing w:val="1"/>
        </w:rPr>
        <w:t xml:space="preserve"> </w:t>
      </w:r>
      <w:r w:rsidRPr="00BA14FE" w:rsidR="008D12DE">
        <w:rPr>
          <w:rFonts w:ascii="Arial" w:hAnsi="Arial" w:cs="Arial"/>
          <w:spacing w:val="-2"/>
          <w:w w:val="74"/>
        </w:rPr>
        <w:t>l</w:t>
      </w:r>
      <w:r w:rsidRPr="00BA14FE" w:rsidR="008D12DE">
        <w:rPr>
          <w:rFonts w:ascii="Arial" w:hAnsi="Arial" w:cs="Arial"/>
          <w:spacing w:val="-3"/>
          <w:w w:val="109"/>
        </w:rPr>
        <w:t>o</w:t>
      </w:r>
      <w:r w:rsidRPr="00BA14FE" w:rsidR="008D12DE">
        <w:rPr>
          <w:rFonts w:ascii="Arial" w:hAnsi="Arial" w:cs="Arial"/>
          <w:w w:val="75"/>
        </w:rPr>
        <w:t>s</w:t>
      </w:r>
      <w:r w:rsidRPr="00BA14FE" w:rsidR="008D12DE">
        <w:rPr>
          <w:rFonts w:ascii="Arial" w:hAnsi="Arial" w:cs="Arial"/>
          <w:spacing w:val="-6"/>
        </w:rPr>
        <w:t xml:space="preserve"> </w:t>
      </w:r>
      <w:r w:rsidRPr="00BA14FE" w:rsidR="008D12DE">
        <w:rPr>
          <w:rFonts w:ascii="Arial" w:hAnsi="Arial" w:cs="Arial"/>
          <w:spacing w:val="-9"/>
          <w:w w:val="110"/>
        </w:rPr>
        <w:t>e</w:t>
      </w:r>
      <w:r w:rsidRPr="00BA14FE" w:rsidR="008D12DE">
        <w:rPr>
          <w:rFonts w:ascii="Arial" w:hAnsi="Arial" w:cs="Arial"/>
          <w:spacing w:val="1"/>
          <w:w w:val="90"/>
        </w:rPr>
        <w:t>f</w:t>
      </w:r>
      <w:r w:rsidRPr="00BA14FE" w:rsidR="008D12DE">
        <w:rPr>
          <w:rFonts w:ascii="Arial" w:hAnsi="Arial" w:cs="Arial"/>
          <w:spacing w:val="-2"/>
          <w:w w:val="110"/>
        </w:rPr>
        <w:t>e</w:t>
      </w:r>
      <w:r w:rsidRPr="00BA14FE" w:rsidR="008D12DE">
        <w:rPr>
          <w:rFonts w:ascii="Arial" w:hAnsi="Arial" w:cs="Arial"/>
          <w:w w:val="109"/>
        </w:rPr>
        <w:t>c</w:t>
      </w:r>
      <w:r w:rsidRPr="00BA14FE" w:rsidR="008D12DE">
        <w:rPr>
          <w:rFonts w:ascii="Arial" w:hAnsi="Arial" w:cs="Arial"/>
          <w:spacing w:val="-5"/>
          <w:w w:val="109"/>
        </w:rPr>
        <w:t>t</w:t>
      </w:r>
      <w:r w:rsidRPr="00BA14FE" w:rsidR="008D12DE">
        <w:rPr>
          <w:rFonts w:ascii="Arial" w:hAnsi="Arial" w:cs="Arial"/>
          <w:spacing w:val="-3"/>
          <w:w w:val="109"/>
        </w:rPr>
        <w:t>o</w:t>
      </w:r>
      <w:r w:rsidRPr="00BA14FE" w:rsidR="008D12DE">
        <w:rPr>
          <w:rFonts w:ascii="Arial" w:hAnsi="Arial" w:cs="Arial"/>
          <w:w w:val="75"/>
        </w:rPr>
        <w:t>s</w:t>
      </w:r>
      <w:r w:rsidRPr="00BA14FE" w:rsidR="008D12DE">
        <w:rPr>
          <w:rFonts w:ascii="Arial" w:hAnsi="Arial" w:cs="Arial"/>
          <w:spacing w:val="-6"/>
        </w:rPr>
        <w:t xml:space="preserve"> </w:t>
      </w:r>
      <w:r w:rsidRPr="00BA14FE" w:rsidR="008D12DE">
        <w:rPr>
          <w:rFonts w:ascii="Arial" w:hAnsi="Arial" w:cs="Arial"/>
          <w:spacing w:val="-2"/>
          <w:w w:val="111"/>
        </w:rPr>
        <w:t>d</w:t>
      </w:r>
      <w:r w:rsidRPr="00BA14FE" w:rsidR="008D12DE">
        <w:rPr>
          <w:rFonts w:ascii="Arial" w:hAnsi="Arial" w:cs="Arial"/>
          <w:spacing w:val="-2"/>
          <w:w w:val="110"/>
        </w:rPr>
        <w:t>e</w:t>
      </w:r>
      <w:r w:rsidRPr="00BA14FE" w:rsidR="008D12DE">
        <w:rPr>
          <w:rFonts w:ascii="Arial" w:hAnsi="Arial" w:cs="Arial"/>
          <w:w w:val="74"/>
        </w:rPr>
        <w:t>l</w:t>
      </w:r>
      <w:r w:rsidRPr="00BA14FE" w:rsidR="008D12DE">
        <w:rPr>
          <w:rFonts w:ascii="Arial" w:hAnsi="Arial" w:cs="Arial"/>
        </w:rPr>
        <w:t xml:space="preserve"> </w:t>
      </w:r>
      <w:r w:rsidRPr="00BA14FE" w:rsidR="008D12DE">
        <w:rPr>
          <w:rFonts w:ascii="Arial" w:hAnsi="Arial" w:cs="Arial"/>
          <w:spacing w:val="-2"/>
          <w:w w:val="111"/>
        </w:rPr>
        <w:t>p</w:t>
      </w:r>
      <w:r w:rsidRPr="00BA14FE" w:rsidR="008D12DE">
        <w:rPr>
          <w:rFonts w:ascii="Arial" w:hAnsi="Arial" w:cs="Arial"/>
          <w:spacing w:val="-3"/>
          <w:w w:val="71"/>
        </w:rPr>
        <w:t>r</w:t>
      </w:r>
      <w:r w:rsidRPr="00BA14FE" w:rsidR="008D12DE">
        <w:rPr>
          <w:rFonts w:ascii="Arial" w:hAnsi="Arial" w:cs="Arial"/>
          <w:spacing w:val="-2"/>
          <w:w w:val="110"/>
        </w:rPr>
        <w:t>e</w:t>
      </w:r>
      <w:r w:rsidRPr="00BA14FE" w:rsidR="008D12DE">
        <w:rPr>
          <w:rFonts w:ascii="Arial" w:hAnsi="Arial" w:cs="Arial"/>
          <w:spacing w:val="-8"/>
          <w:w w:val="75"/>
        </w:rPr>
        <w:t>s</w:t>
      </w:r>
      <w:r w:rsidRPr="00BA14FE" w:rsidR="008D12DE">
        <w:rPr>
          <w:rFonts w:ascii="Arial" w:hAnsi="Arial" w:cs="Arial"/>
          <w:spacing w:val="-2"/>
          <w:w w:val="110"/>
        </w:rPr>
        <w:t>e</w:t>
      </w:r>
      <w:r w:rsidRPr="00BA14FE" w:rsidR="008D12DE">
        <w:rPr>
          <w:rFonts w:ascii="Arial" w:hAnsi="Arial" w:cs="Arial"/>
          <w:w w:val="93"/>
        </w:rPr>
        <w:t>n</w:t>
      </w:r>
      <w:r w:rsidRPr="00BA14FE" w:rsidR="008D12DE">
        <w:rPr>
          <w:rFonts w:ascii="Arial" w:hAnsi="Arial" w:cs="Arial"/>
          <w:spacing w:val="-4"/>
          <w:w w:val="93"/>
        </w:rPr>
        <w:t>t</w:t>
      </w:r>
      <w:r w:rsidRPr="00BA14FE" w:rsidR="008D12DE">
        <w:rPr>
          <w:rFonts w:ascii="Arial" w:hAnsi="Arial" w:cs="Arial"/>
          <w:w w:val="110"/>
        </w:rPr>
        <w:t>e</w:t>
      </w:r>
      <w:r w:rsidRPr="00BA14FE" w:rsidR="008D12DE">
        <w:rPr>
          <w:rFonts w:ascii="Arial" w:hAnsi="Arial" w:cs="Arial"/>
          <w:spacing w:val="-7"/>
        </w:rPr>
        <w:t xml:space="preserve"> </w:t>
      </w:r>
      <w:r w:rsidRPr="00BA14FE" w:rsidR="008D12DE">
        <w:rPr>
          <w:rFonts w:ascii="Arial" w:hAnsi="Arial" w:cs="Arial"/>
          <w:w w:val="117"/>
        </w:rPr>
        <w:t>c</w:t>
      </w:r>
      <w:r w:rsidRPr="00BA14FE" w:rsidR="008D12DE">
        <w:rPr>
          <w:rFonts w:ascii="Arial" w:hAnsi="Arial" w:cs="Arial"/>
          <w:spacing w:val="-3"/>
          <w:w w:val="117"/>
        </w:rPr>
        <w:t>o</w:t>
      </w:r>
      <w:r w:rsidRPr="00BA14FE" w:rsidR="008D12DE">
        <w:rPr>
          <w:rFonts w:ascii="Arial" w:hAnsi="Arial" w:cs="Arial"/>
          <w:w w:val="93"/>
        </w:rPr>
        <w:t>n</w:t>
      </w:r>
      <w:r w:rsidRPr="00BA14FE" w:rsidR="008D12DE">
        <w:rPr>
          <w:rFonts w:ascii="Arial" w:hAnsi="Arial" w:cs="Arial"/>
          <w:spacing w:val="-4"/>
          <w:w w:val="93"/>
        </w:rPr>
        <w:t>t</w:t>
      </w:r>
      <w:r w:rsidRPr="00BA14FE" w:rsidR="008D12DE">
        <w:rPr>
          <w:rFonts w:ascii="Arial" w:hAnsi="Arial" w:cs="Arial"/>
          <w:spacing w:val="-3"/>
          <w:w w:val="71"/>
        </w:rPr>
        <w:t>r</w:t>
      </w:r>
      <w:r w:rsidRPr="00BA14FE" w:rsidR="008D12DE">
        <w:rPr>
          <w:rFonts w:ascii="Arial" w:hAnsi="Arial" w:cs="Arial"/>
          <w:spacing w:val="-2"/>
          <w:w w:val="115"/>
        </w:rPr>
        <w:t>a</w:t>
      </w:r>
      <w:r w:rsidRPr="00BA14FE" w:rsidR="008D12DE">
        <w:rPr>
          <w:rFonts w:ascii="Arial" w:hAnsi="Arial" w:cs="Arial"/>
          <w:spacing w:val="-4"/>
          <w:w w:val="87"/>
        </w:rPr>
        <w:t>t</w:t>
      </w:r>
      <w:r w:rsidRPr="00BA14FE" w:rsidR="008D12DE">
        <w:rPr>
          <w:rFonts w:ascii="Arial" w:hAnsi="Arial" w:cs="Arial"/>
          <w:w w:val="109"/>
        </w:rPr>
        <w:t>o</w:t>
      </w:r>
      <w:r w:rsidRPr="00BA14FE" w:rsidR="008D12DE">
        <w:rPr>
          <w:rFonts w:ascii="Arial" w:hAnsi="Arial" w:cs="Arial"/>
          <w:spacing w:val="-1"/>
        </w:rPr>
        <w:t xml:space="preserve"> </w:t>
      </w:r>
      <w:r w:rsidRPr="00BA14FE" w:rsidR="008D12DE">
        <w:rPr>
          <w:rFonts w:ascii="Arial" w:hAnsi="Arial" w:cs="Arial"/>
          <w:spacing w:val="-1"/>
          <w:w w:val="94"/>
        </w:rPr>
        <w:t>s</w:t>
      </w:r>
      <w:r w:rsidRPr="00BA14FE" w:rsidR="008D12DE">
        <w:rPr>
          <w:rFonts w:ascii="Arial" w:hAnsi="Arial" w:cs="Arial"/>
          <w:w w:val="94"/>
        </w:rPr>
        <w:t>e</w:t>
      </w:r>
      <w:r w:rsidRPr="00BA14FE" w:rsidR="008D12DE">
        <w:rPr>
          <w:rFonts w:ascii="Arial" w:hAnsi="Arial" w:cs="Arial"/>
          <w:spacing w:val="-7"/>
        </w:rPr>
        <w:t xml:space="preserve"> </w:t>
      </w:r>
      <w:r w:rsidRPr="00BA14FE" w:rsidR="008D12DE">
        <w:rPr>
          <w:rFonts w:ascii="Arial" w:hAnsi="Arial" w:cs="Arial"/>
          <w:spacing w:val="-2"/>
          <w:w w:val="111"/>
        </w:rPr>
        <w:t>d</w:t>
      </w:r>
      <w:r w:rsidRPr="00BA14FE" w:rsidR="008D12DE">
        <w:rPr>
          <w:rFonts w:ascii="Arial" w:hAnsi="Arial" w:cs="Arial"/>
          <w:spacing w:val="-2"/>
          <w:w w:val="110"/>
        </w:rPr>
        <w:t>e</w:t>
      </w:r>
      <w:r w:rsidRPr="00BA14FE" w:rsidR="008D12DE">
        <w:rPr>
          <w:rFonts w:ascii="Arial" w:hAnsi="Arial" w:cs="Arial"/>
          <w:w w:val="103"/>
        </w:rPr>
        <w:t>n</w:t>
      </w:r>
      <w:r w:rsidRPr="00BA14FE" w:rsidR="008D12DE">
        <w:rPr>
          <w:rFonts w:ascii="Arial" w:hAnsi="Arial" w:cs="Arial"/>
          <w:spacing w:val="-2"/>
          <w:w w:val="103"/>
        </w:rPr>
        <w:t>o</w:t>
      </w:r>
      <w:r w:rsidRPr="00BA14FE" w:rsidR="008D12DE">
        <w:rPr>
          <w:rFonts w:ascii="Arial" w:hAnsi="Arial" w:cs="Arial"/>
          <w:spacing w:val="-15"/>
          <w:w w:val="97"/>
        </w:rPr>
        <w:t>m</w:t>
      </w:r>
      <w:r w:rsidRPr="00BA14FE" w:rsidR="008D12DE">
        <w:rPr>
          <w:rFonts w:ascii="Arial" w:hAnsi="Arial" w:cs="Arial"/>
          <w:spacing w:val="5"/>
          <w:w w:val="74"/>
        </w:rPr>
        <w:t>i</w:t>
      </w:r>
      <w:r w:rsidRPr="00BA14FE" w:rsidR="008D12DE">
        <w:rPr>
          <w:rFonts w:ascii="Arial" w:hAnsi="Arial" w:cs="Arial"/>
          <w:w w:val="97"/>
        </w:rPr>
        <w:t>na</w:t>
      </w:r>
      <w:r w:rsidRPr="00BA14FE" w:rsidR="008D12DE">
        <w:rPr>
          <w:rFonts w:ascii="Arial" w:hAnsi="Arial" w:cs="Arial"/>
          <w:spacing w:val="3"/>
          <w:w w:val="97"/>
        </w:rPr>
        <w:t>r</w:t>
      </w:r>
      <w:r w:rsidRPr="00BA14FE" w:rsidR="008D12DE">
        <w:rPr>
          <w:rFonts w:ascii="Arial" w:hAnsi="Arial" w:cs="Arial"/>
          <w:w w:val="115"/>
        </w:rPr>
        <w:t>á</w:t>
      </w:r>
      <w:r w:rsidRPr="00BA14FE" w:rsidR="008D12DE">
        <w:rPr>
          <w:rFonts w:ascii="Arial" w:hAnsi="Arial" w:cs="Arial"/>
          <w:spacing w:val="-7"/>
        </w:rPr>
        <w:t xml:space="preserve"> </w:t>
      </w:r>
      <w:r w:rsidRPr="3DFC7AC4" w:rsidR="008D12DE">
        <w:rPr>
          <w:rFonts w:ascii="Arial" w:hAnsi="Arial" w:cs="Arial"/>
          <w:b w:val="1"/>
          <w:bCs w:val="1"/>
          <w:spacing w:val="-1"/>
          <w:w w:val="85"/>
        </w:rPr>
        <w:t>E</w:t>
      </w:r>
      <w:r w:rsidRPr="3DFC7AC4" w:rsidR="008D12DE">
        <w:rPr>
          <w:rFonts w:ascii="Arial" w:hAnsi="Arial" w:cs="Arial"/>
          <w:b w:val="1"/>
          <w:bCs w:val="1"/>
          <w:w w:val="77"/>
        </w:rPr>
        <w:t>L</w:t>
      </w:r>
      <w:r w:rsidRPr="3DFC7AC4" w:rsidR="008D12DE">
        <w:rPr>
          <w:rFonts w:ascii="Arial" w:hAnsi="Arial" w:cs="Arial"/>
          <w:b w:val="1"/>
          <w:bCs w:val="1"/>
          <w:spacing w:val="2"/>
        </w:rPr>
        <w:t xml:space="preserve"> </w:t>
      </w:r>
      <w:r w:rsidRPr="3DFC7AC4" w:rsidR="008D12DE">
        <w:rPr>
          <w:rFonts w:ascii="Arial" w:hAnsi="Arial" w:cs="Arial"/>
          <w:b w:val="1"/>
          <w:bCs w:val="1"/>
          <w:spacing w:val="2"/>
          <w:w w:val="77"/>
        </w:rPr>
        <w:t>L</w:t>
      </w:r>
      <w:r w:rsidRPr="3DFC7AC4" w:rsidR="008D12DE">
        <w:rPr>
          <w:rFonts w:ascii="Arial" w:hAnsi="Arial" w:cs="Arial"/>
          <w:b w:val="1"/>
          <w:bCs w:val="1"/>
          <w:spacing w:val="2"/>
          <w:w w:val="58"/>
        </w:rPr>
        <w:t>I</w:t>
      </w:r>
      <w:r w:rsidRPr="3DFC7AC4" w:rsidR="008D12DE">
        <w:rPr>
          <w:rFonts w:ascii="Arial" w:hAnsi="Arial" w:cs="Arial"/>
          <w:b w:val="1"/>
          <w:bCs w:val="1"/>
          <w:spacing w:val="-2"/>
          <w:w w:val="118"/>
        </w:rPr>
        <w:t>C</w:t>
      </w:r>
      <w:r w:rsidRPr="3DFC7AC4" w:rsidR="008D12DE">
        <w:rPr>
          <w:rFonts w:ascii="Arial" w:hAnsi="Arial" w:cs="Arial"/>
          <w:b w:val="1"/>
          <w:bCs w:val="1"/>
          <w:spacing w:val="-9"/>
          <w:w w:val="85"/>
        </w:rPr>
        <w:t>E</w:t>
      </w:r>
      <w:r w:rsidRPr="3DFC7AC4" w:rsidR="008D12DE">
        <w:rPr>
          <w:rFonts w:ascii="Arial" w:hAnsi="Arial" w:cs="Arial"/>
          <w:b w:val="1"/>
          <w:bCs w:val="1"/>
          <w:w w:val="107"/>
        </w:rPr>
        <w:t>N</w:t>
      </w:r>
      <w:r w:rsidRPr="3DFC7AC4" w:rsidR="008D12DE">
        <w:rPr>
          <w:rFonts w:ascii="Arial" w:hAnsi="Arial" w:cs="Arial"/>
          <w:b w:val="1"/>
          <w:bCs w:val="1"/>
          <w:spacing w:val="-1"/>
          <w:w w:val="107"/>
        </w:rPr>
        <w:t>C</w:t>
      </w:r>
      <w:r w:rsidRPr="3DFC7AC4" w:rsidR="008D12DE">
        <w:rPr>
          <w:rFonts w:ascii="Arial" w:hAnsi="Arial" w:cs="Arial"/>
          <w:b w:val="1"/>
          <w:bCs w:val="1"/>
          <w:spacing w:val="2"/>
          <w:w w:val="58"/>
        </w:rPr>
        <w:t>I</w:t>
      </w:r>
      <w:r w:rsidRPr="3DFC7AC4" w:rsidR="008D12DE">
        <w:rPr>
          <w:rFonts w:ascii="Arial" w:hAnsi="Arial" w:cs="Arial"/>
          <w:b w:val="1"/>
          <w:bCs w:val="1"/>
          <w:spacing w:val="-7"/>
          <w:w w:val="109"/>
        </w:rPr>
        <w:t>A</w:t>
      </w:r>
      <w:r w:rsidRPr="3DFC7AC4" w:rsidR="008D12DE">
        <w:rPr>
          <w:rFonts w:ascii="Arial" w:hAnsi="Arial" w:cs="Arial"/>
          <w:b w:val="1"/>
          <w:bCs w:val="1"/>
          <w:w w:val="85"/>
        </w:rPr>
        <w:t>NTE</w:t>
      </w:r>
      <w:r w:rsidRPr="3DFC7AC4" w:rsidR="008D12DE">
        <w:rPr>
          <w:rFonts w:ascii="Arial" w:hAnsi="Arial" w:cs="Arial"/>
          <w:b w:val="1"/>
          <w:bCs w:val="1"/>
          <w:spacing w:val="8"/>
        </w:rPr>
        <w:t xml:space="preserve"> </w:t>
      </w:r>
      <w:r w:rsidRPr="00BA14FE" w:rsidR="008D12DE">
        <w:rPr>
          <w:rFonts w:ascii="Arial" w:hAnsi="Arial" w:cs="Arial"/>
          <w:w w:val="91"/>
        </w:rPr>
        <w:t>y</w:t>
      </w:r>
      <w:r w:rsidRPr="00BA14FE" w:rsidR="008D12DE">
        <w:rPr>
          <w:rFonts w:ascii="Arial" w:hAnsi="Arial" w:cs="Arial"/>
          <w:spacing w:val="-3"/>
        </w:rPr>
        <w:t xml:space="preserve"> </w:t>
      </w:r>
      <w:r w:rsidRPr="00BA14FE" w:rsidR="008D12DE">
        <w:rPr>
          <w:rFonts w:ascii="Arial" w:hAnsi="Arial" w:cs="Arial"/>
          <w:spacing w:val="-9"/>
          <w:w w:val="111"/>
        </w:rPr>
        <w:t>d</w:t>
      </w:r>
      <w:r w:rsidRPr="00BA14FE" w:rsidR="008D12DE">
        <w:rPr>
          <w:rFonts w:ascii="Arial" w:hAnsi="Arial" w:cs="Arial"/>
          <w:w w:val="110"/>
        </w:rPr>
        <w:t xml:space="preserve">e </w:t>
      </w:r>
      <w:r w:rsidRPr="00BA14FE" w:rsidR="7449FA23">
        <w:rPr>
          <w:rFonts w:ascii="Arial" w:hAnsi="Arial" w:cs="Arial"/>
          <w:spacing w:val="-2"/>
          <w:w w:val="74"/>
        </w:rPr>
        <w:t>la otra</w:t>
      </w:r>
      <w:r w:rsidRPr="3DFC7AC4" w:rsidR="008D12DE">
        <w:rPr>
          <w:rFonts w:ascii="Arial" w:hAnsi="Arial" w:cs="Arial"/>
          <w:b w:val="1"/>
          <w:bCs w:val="1"/>
          <w:w w:val="77"/>
        </w:rPr>
        <w:t>,</w:t>
      </w:r>
      <w:r w:rsidRPr="3DFC7AC4" w:rsidR="008D12DE">
        <w:rPr>
          <w:rFonts w:ascii="Arial" w:hAnsi="Arial" w:cs="Arial"/>
          <w:b w:val="1"/>
          <w:bCs w:val="1"/>
          <w:w w:val="77"/>
        </w:rPr>
        <w:t xml:space="preserve"> </w:t>
      </w:r>
      <w:r w:rsidRPr="00BA14FE" w:rsidR="008D12DE">
        <w:rPr>
          <w:rFonts w:ascii="Arial" w:hAnsi="Arial" w:cs="Arial"/>
          <w:w w:val="77"/>
        </w:rPr>
        <w:t>el</w:t>
      </w:r>
      <w:r w:rsidRPr="3DFC7AC4" w:rsidR="008D12DE">
        <w:rPr>
          <w:rFonts w:ascii="Arial" w:hAnsi="Arial" w:cs="Arial"/>
          <w:b w:val="1"/>
          <w:bCs w:val="1"/>
          <w:w w:val="77"/>
        </w:rPr>
        <w:t xml:space="preserve"> RESTAURANTE BETEL</w:t>
      </w:r>
      <w:r w:rsidRPr="00BA14FE" w:rsidR="008D12DE">
        <w:rPr>
          <w:rFonts w:ascii="Arial" w:hAnsi="Arial" w:cs="Arial"/>
          <w:w w:val="77"/>
        </w:rPr>
        <w:t xml:space="preserve"> </w:t>
      </w:r>
      <w:r w:rsidRPr="00BA14FE" w:rsidR="008D12DE">
        <w:rPr>
          <w:rFonts w:ascii="Arial" w:hAnsi="Arial" w:cs="Arial"/>
        </w:rPr>
        <w:t xml:space="preserve"> </w:t>
      </w:r>
      <w:r w:rsidRPr="00BA14FE" w:rsidR="008D12DE">
        <w:rPr>
          <w:rFonts w:ascii="Arial" w:hAnsi="Arial" w:cs="Arial"/>
          <w:spacing w:val="-22"/>
        </w:rPr>
        <w:t xml:space="preserve"> </w:t>
      </w:r>
      <w:r w:rsidRPr="3DFC7AC4" w:rsidR="008D12DE">
        <w:rPr>
          <w:rFonts w:ascii="Arial" w:hAnsi="Arial" w:cs="Arial"/>
          <w:b w:val="1"/>
          <w:bCs w:val="1"/>
          <w:spacing w:val="-1"/>
          <w:w w:val="85"/>
        </w:rPr>
        <w:t>E</w:t>
      </w:r>
      <w:r w:rsidRPr="3DFC7AC4" w:rsidR="008D12DE">
        <w:rPr>
          <w:rFonts w:ascii="Arial" w:hAnsi="Arial" w:cs="Arial"/>
          <w:b w:val="1"/>
          <w:bCs w:val="1"/>
          <w:w w:val="77"/>
        </w:rPr>
        <w:t>L</w:t>
      </w:r>
      <w:r w:rsidRPr="3DFC7AC4" w:rsidR="008D12DE">
        <w:rPr>
          <w:rFonts w:ascii="Arial" w:hAnsi="Arial" w:cs="Arial"/>
          <w:b w:val="1"/>
          <w:bCs w:val="1"/>
          <w:spacing w:val="-5"/>
        </w:rPr>
        <w:t xml:space="preserve"> </w:t>
      </w:r>
      <w:r w:rsidRPr="3DFC7AC4" w:rsidR="008D12DE">
        <w:rPr>
          <w:rFonts w:ascii="Arial" w:hAnsi="Arial" w:cs="Arial"/>
          <w:b w:val="1"/>
          <w:bCs w:val="1"/>
          <w:spacing w:val="-5"/>
          <w:w w:val="77"/>
        </w:rPr>
        <w:t>L</w:t>
      </w:r>
      <w:r w:rsidRPr="3DFC7AC4" w:rsidR="008D12DE">
        <w:rPr>
          <w:rFonts w:ascii="Arial" w:hAnsi="Arial" w:cs="Arial"/>
          <w:b w:val="1"/>
          <w:bCs w:val="1"/>
          <w:spacing w:val="2"/>
          <w:w w:val="58"/>
        </w:rPr>
        <w:t>I</w:t>
      </w:r>
      <w:r w:rsidRPr="3DFC7AC4" w:rsidR="008D12DE">
        <w:rPr>
          <w:rFonts w:ascii="Arial" w:hAnsi="Arial" w:cs="Arial"/>
          <w:b w:val="1"/>
          <w:bCs w:val="1"/>
          <w:spacing w:val="-2"/>
          <w:w w:val="118"/>
        </w:rPr>
        <w:t>C</w:t>
      </w:r>
      <w:r w:rsidRPr="3DFC7AC4" w:rsidR="008D12DE">
        <w:rPr>
          <w:rFonts w:ascii="Arial" w:hAnsi="Arial" w:cs="Arial"/>
          <w:b w:val="1"/>
          <w:bCs w:val="1"/>
          <w:spacing w:val="-1"/>
          <w:w w:val="85"/>
        </w:rPr>
        <w:t>E</w:t>
      </w:r>
      <w:r w:rsidRPr="3DFC7AC4" w:rsidR="008D12DE">
        <w:rPr>
          <w:rFonts w:ascii="Arial" w:hAnsi="Arial" w:cs="Arial"/>
          <w:b w:val="1"/>
          <w:bCs w:val="1"/>
          <w:w w:val="107"/>
        </w:rPr>
        <w:t>N</w:t>
      </w:r>
      <w:r w:rsidRPr="3DFC7AC4" w:rsidR="008D12DE">
        <w:rPr>
          <w:rFonts w:ascii="Arial" w:hAnsi="Arial" w:cs="Arial"/>
          <w:b w:val="1"/>
          <w:bCs w:val="1"/>
          <w:spacing w:val="-8"/>
          <w:w w:val="107"/>
        </w:rPr>
        <w:t>C</w:t>
      </w:r>
      <w:r w:rsidRPr="3DFC7AC4" w:rsidR="008D12DE">
        <w:rPr>
          <w:rFonts w:ascii="Arial" w:hAnsi="Arial" w:cs="Arial"/>
          <w:b w:val="1"/>
          <w:bCs w:val="1"/>
          <w:spacing w:val="2"/>
          <w:w w:val="58"/>
        </w:rPr>
        <w:t>I</w:t>
      </w:r>
      <w:r w:rsidRPr="3DFC7AC4" w:rsidR="008D12DE">
        <w:rPr>
          <w:rFonts w:ascii="Arial" w:hAnsi="Arial" w:cs="Arial"/>
          <w:b w:val="1"/>
          <w:bCs w:val="1"/>
          <w:spacing w:val="-7"/>
          <w:w w:val="109"/>
        </w:rPr>
        <w:t>A</w:t>
      </w:r>
      <w:r w:rsidRPr="3DFC7AC4" w:rsidR="008D12DE">
        <w:rPr>
          <w:rFonts w:ascii="Arial" w:hAnsi="Arial" w:cs="Arial"/>
          <w:b w:val="1"/>
          <w:bCs w:val="1"/>
          <w:w w:val="87"/>
        </w:rPr>
        <w:t>TA</w:t>
      </w:r>
      <w:r w:rsidRPr="3DFC7AC4" w:rsidR="008D12DE">
        <w:rPr>
          <w:rFonts w:ascii="Arial" w:hAnsi="Arial" w:cs="Arial"/>
          <w:b w:val="1"/>
          <w:bCs w:val="1"/>
          <w:spacing w:val="-7"/>
          <w:w w:val="87"/>
        </w:rPr>
        <w:t>R</w:t>
      </w:r>
      <w:r w:rsidRPr="3DFC7AC4" w:rsidR="008D12DE">
        <w:rPr>
          <w:rFonts w:ascii="Arial" w:hAnsi="Arial" w:cs="Arial"/>
          <w:b w:val="1"/>
          <w:bCs w:val="1"/>
          <w:spacing w:val="2"/>
          <w:w w:val="58"/>
        </w:rPr>
        <w:t>I</w:t>
      </w:r>
      <w:r w:rsidRPr="3DFC7AC4" w:rsidR="008D12DE">
        <w:rPr>
          <w:rFonts w:ascii="Arial" w:hAnsi="Arial" w:cs="Arial"/>
          <w:b w:val="1"/>
          <w:bCs w:val="1"/>
          <w:w w:val="110"/>
        </w:rPr>
        <w:t>O</w:t>
      </w:r>
      <w:r w:rsidRPr="3DFC7AC4" w:rsidR="008D12DE">
        <w:rPr>
          <w:rFonts w:ascii="Arial" w:hAnsi="Arial" w:cs="Arial"/>
          <w:b w:val="1"/>
          <w:bCs w:val="1"/>
        </w:rPr>
        <w:t xml:space="preserve"> </w:t>
      </w:r>
      <w:r w:rsidRPr="00BA14FE" w:rsidR="008D12DE">
        <w:rPr>
          <w:rFonts w:ascii="Arial" w:hAnsi="Arial" w:cs="Arial"/>
          <w:spacing w:val="-8"/>
          <w:w w:val="75"/>
        </w:rPr>
        <w:t>s</w:t>
      </w:r>
      <w:r w:rsidRPr="00BA14FE" w:rsidR="008D12DE">
        <w:rPr>
          <w:rFonts w:ascii="Arial" w:hAnsi="Arial" w:cs="Arial"/>
          <w:spacing w:val="-2"/>
          <w:w w:val="110"/>
        </w:rPr>
        <w:t>e</w:t>
      </w:r>
      <w:r w:rsidRPr="00BA14FE" w:rsidR="008D12DE">
        <w:rPr>
          <w:rFonts w:ascii="Arial" w:hAnsi="Arial" w:cs="Arial"/>
        </w:rPr>
        <w:t>ña</w:t>
      </w:r>
      <w:r w:rsidRPr="00BA14FE" w:rsidR="008D12DE">
        <w:rPr>
          <w:rFonts w:ascii="Arial" w:hAnsi="Arial" w:cs="Arial"/>
          <w:spacing w:val="-2"/>
        </w:rPr>
        <w:t>l</w:t>
      </w:r>
      <w:r w:rsidRPr="00BA14FE" w:rsidR="008D12DE">
        <w:rPr>
          <w:rFonts w:ascii="Arial" w:hAnsi="Arial" w:cs="Arial"/>
          <w:spacing w:val="-2"/>
          <w:w w:val="115"/>
        </w:rPr>
        <w:t>a</w:t>
      </w:r>
      <w:r w:rsidRPr="00BA14FE" w:rsidR="008D12DE">
        <w:rPr>
          <w:rFonts w:ascii="Arial" w:hAnsi="Arial" w:cs="Arial"/>
          <w:spacing w:val="-2"/>
          <w:w w:val="111"/>
        </w:rPr>
        <w:t>d</w:t>
      </w:r>
      <w:r w:rsidRPr="00BA14FE" w:rsidR="008D12DE">
        <w:rPr>
          <w:rFonts w:ascii="Arial" w:hAnsi="Arial" w:cs="Arial"/>
          <w:w w:val="109"/>
        </w:rPr>
        <w:t>o</w:t>
      </w:r>
      <w:r w:rsidRPr="00BA14FE" w:rsidR="008D12DE">
        <w:rPr>
          <w:rFonts w:ascii="Arial" w:hAnsi="Arial" w:cs="Arial"/>
          <w:spacing w:val="-35"/>
        </w:rPr>
        <w:t xml:space="preserve"> </w:t>
      </w:r>
      <w:r w:rsidRPr="00BA14FE" w:rsidR="008D12DE">
        <w:rPr>
          <w:rFonts w:ascii="Arial" w:hAnsi="Arial" w:cs="Arial"/>
          <w:spacing w:val="-2"/>
          <w:w w:val="110"/>
        </w:rPr>
        <w:t>e</w:t>
      </w:r>
      <w:r w:rsidRPr="00BA14FE" w:rsidR="008D12DE">
        <w:rPr>
          <w:rFonts w:ascii="Arial" w:hAnsi="Arial" w:cs="Arial"/>
          <w:w w:val="97"/>
        </w:rPr>
        <w:t>n</w:t>
      </w:r>
      <w:r w:rsidRPr="00BA14FE" w:rsidR="008D12DE">
        <w:rPr>
          <w:rFonts w:ascii="Arial" w:hAnsi="Arial" w:cs="Arial"/>
          <w:spacing w:val="-25"/>
        </w:rPr>
        <w:t xml:space="preserve"> </w:t>
      </w:r>
      <w:r w:rsidRPr="00BA14FE" w:rsidR="00873F87">
        <w:rPr>
          <w:rFonts w:ascii="Arial" w:hAnsi="Arial" w:cs="Arial"/>
          <w:spacing w:val="-2"/>
          <w:w w:val="74"/>
        </w:rPr>
        <w:t>el</w:t>
      </w:r>
      <w:r w:rsidRPr="00BA14FE" w:rsidR="008D12DE">
        <w:rPr>
          <w:rFonts w:ascii="Arial" w:hAnsi="Arial" w:cs="Arial"/>
        </w:rPr>
        <w:t xml:space="preserve"> </w:t>
      </w:r>
      <w:r w:rsidRPr="00BA14FE" w:rsidR="608604F2">
        <w:rPr>
          <w:rFonts w:ascii="Arial" w:hAnsi="Arial" w:cs="Arial"/>
          <w:spacing w:val="-2"/>
          <w:w w:val="118"/>
        </w:rPr>
        <w:t>Contrato, han</w:t>
      </w:r>
      <w:r w:rsidRPr="00AF6DF1" w:rsidR="00AF6DF1">
        <w:rPr>
          <w:rFonts w:ascii="Arial" w:hAnsi="Arial" w:eastAsia="Times New Roman" w:cs="Arial"/>
          <w:color w:val="000000"/>
          <w:lang w:eastAsia="es-US"/>
        </w:rPr>
        <w:t xml:space="preserve"> convenido en</w:t>
      </w:r>
      <w:r w:rsidRPr="00BA14FE" w:rsidR="008D12D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6176A7">
        <w:rPr>
          <w:rFonts w:ascii="Arial" w:hAnsi="Arial" w:eastAsia="Times New Roman" w:cs="Arial"/>
          <w:color w:val="000000"/>
          <w:lang w:eastAsia="es-US"/>
        </w:rPr>
        <w:t>celebrar dicho</w:t>
      </w:r>
      <w:r w:rsidRPr="00AF6DF1" w:rsidR="00AF6DF1">
        <w:rPr>
          <w:rFonts w:ascii="Arial" w:hAnsi="Arial" w:eastAsia="Times New Roman" w:cs="Arial"/>
          <w:color w:val="000000"/>
          <w:lang w:eastAsia="es-US"/>
        </w:rPr>
        <w:t xml:space="preserve"> contrato de </w:t>
      </w:r>
      <w:r w:rsidRPr="00BA14FE" w:rsidR="00873F87">
        <w:rPr>
          <w:rFonts w:ascii="Arial" w:hAnsi="Arial" w:eastAsia="Times New Roman" w:cs="Arial"/>
          <w:color w:val="000000"/>
          <w:lang w:eastAsia="es-US"/>
        </w:rPr>
        <w:t xml:space="preserve">licencia de uso de software </w:t>
      </w:r>
      <w:r w:rsidRPr="00AF6DF1" w:rsidR="00AF6DF1">
        <w:rPr>
          <w:rFonts w:ascii="Arial" w:hAnsi="Arial" w:eastAsia="Times New Roman" w:cs="Arial"/>
          <w:color w:val="000000"/>
          <w:lang w:eastAsia="es-US"/>
        </w:rPr>
        <w:t xml:space="preserve">que se rige por las siguientes cláusulas:   </w:t>
      </w:r>
    </w:p>
    <w:p xmlns:wp14="http://schemas.microsoft.com/office/word/2010/wordml" w:rsidRPr="00AF6DF1" w:rsidR="00AF6DF1" w:rsidP="5FFEF793" w:rsidRDefault="00AF6DF1" w14:paraId="27B8F768" wp14:textId="77777777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/>
          <w:lang w:eastAsia="es-US"/>
        </w:rPr>
      </w:pPr>
      <w:r w:rsidRPr="5FFEF793" w:rsidR="00AF6DF1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</w:t>
      </w:r>
    </w:p>
    <w:p xmlns:wp14="http://schemas.microsoft.com/office/word/2010/wordml" w:rsidRPr="00BA14FE" w:rsidR="008D12DE" w:rsidP="5FFEF793" w:rsidRDefault="00AF6DF1" w14:paraId="1483F16C" wp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5FFEF793" w:rsidR="00AF6DF1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PRIMERA: DEFINICIONES</w:t>
      </w:r>
      <w:r w:rsidRPr="5FFEF793" w:rsidR="00AF6DF1">
        <w:rPr>
          <w:rFonts w:ascii="Arial" w:hAnsi="Arial" w:eastAsia="Times New Roman" w:cs="Arial"/>
          <w:color w:val="000000" w:themeColor="text1" w:themeTint="FF" w:themeShade="FF"/>
          <w:lang w:eastAsia="es-US"/>
        </w:rPr>
        <w:t>.</w:t>
      </w:r>
    </w:p>
    <w:p xmlns:wp14="http://schemas.microsoft.com/office/word/2010/wordml" w:rsidRPr="00AF6DF1" w:rsidR="00AF6DF1" w:rsidP="26F2023E" w:rsidRDefault="00AF6DF1" w14:paraId="153E078F" wp14:textId="5D976EE0">
      <w:pPr>
        <w:pStyle w:val="Normal"/>
        <w:shd w:val="clear" w:color="auto" w:fill="FFFFFF" w:themeFill="background1"/>
        <w:spacing w:after="0" w:line="24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</w:pPr>
      <w:r w:rsidRPr="26F2023E" w:rsidR="5FC2359A">
        <w:rPr>
          <w:rFonts w:ascii="Arial" w:hAnsi="Arial" w:eastAsia="Arial" w:cs="Arial"/>
          <w:color w:val="000000" w:themeColor="text1" w:themeTint="FF" w:themeShade="FF"/>
          <w:sz w:val="22"/>
          <w:szCs w:val="22"/>
          <w:lang w:eastAsia="es-US"/>
        </w:rPr>
        <w:t xml:space="preserve">a) El Sistema de gestión de inventarios es un programa informático que </w:t>
      </w:r>
      <w:r w:rsidRPr="26F2023E" w:rsidR="5FC2359A">
        <w:rPr>
          <w:rFonts w:ascii="Arial" w:hAnsi="Arial" w:eastAsia="Arial" w:cs="Arial"/>
          <w:color w:val="000000" w:themeColor="text1" w:themeTint="FF" w:themeShade="FF"/>
          <w:sz w:val="22"/>
          <w:szCs w:val="22"/>
          <w:lang w:eastAsia="es-US"/>
        </w:rPr>
        <w:t xml:space="preserve">permite </w:t>
      </w:r>
      <w:r w:rsidRPr="26F2023E" w:rsidR="127E8DBE">
        <w:rPr>
          <w:rFonts w:ascii="Arial" w:hAnsi="Arial" w:eastAsia="Arial" w:cs="Arial"/>
          <w:color w:val="000000" w:themeColor="text1" w:themeTint="FF" w:themeShade="FF"/>
          <w:sz w:val="22"/>
          <w:szCs w:val="22"/>
          <w:lang w:eastAsia="es-US"/>
        </w:rPr>
        <w:t>llevar el</w:t>
      </w:r>
      <w:r w:rsidRPr="26F2023E" w:rsidR="5FC2359A">
        <w:rPr>
          <w:rFonts w:ascii="Arial" w:hAnsi="Arial" w:eastAsia="Arial" w:cs="Arial"/>
          <w:color w:val="000000" w:themeColor="text1" w:themeTint="FF" w:themeShade="FF"/>
          <w:sz w:val="22"/>
          <w:szCs w:val="22"/>
          <w:lang w:eastAsia="es-US"/>
        </w:rPr>
        <w:t xml:space="preserve"> </w:t>
      </w:r>
      <w:r w:rsidRPr="26F2023E" w:rsidR="5FC2359A">
        <w:rPr>
          <w:rFonts w:ascii="Arial" w:hAnsi="Arial" w:eastAsia="Arial" w:cs="Arial"/>
          <w:color w:val="000000" w:themeColor="text1" w:themeTint="FF" w:themeShade="FF"/>
          <w:sz w:val="22"/>
          <w:szCs w:val="22"/>
          <w:lang w:eastAsia="es-US"/>
        </w:rPr>
        <w:t>registro y control de insumos y productos vendidos en el restaurante BETEL, donde el tipo de licenciamiento estipulado es el copyrigh</w:t>
      </w:r>
      <w:r w:rsidRPr="26F2023E" w:rsidR="5FC2359A">
        <w:rPr>
          <w:rFonts w:ascii="Arial" w:hAnsi="Arial" w:eastAsia="Arial" w:cs="Arial"/>
          <w:color w:val="000000" w:themeColor="text1" w:themeTint="FF" w:themeShade="FF"/>
          <w:sz w:val="22"/>
          <w:szCs w:val="22"/>
          <w:lang w:eastAsia="es-US"/>
        </w:rPr>
        <w:t>t</w:t>
      </w:r>
      <w:r w:rsidRPr="26F2023E" w:rsidR="160BD6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 xml:space="preserve"> El autor se asegura el reconocimiento de su </w:t>
      </w:r>
      <w:r w:rsidRPr="26F2023E" w:rsidR="160BD6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>obra. El</w:t>
      </w:r>
      <w:r w:rsidRPr="26F2023E" w:rsidR="160BD6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 xml:space="preserve"> autor es el beneficiario de las gestiones comerciales de esta. Se evita, en todo momento, que alguien sea capaz de robar su autoría. Puede decidir la accesibilidad a su obra en cualquier momento. Desde la opción de todos los derechos reservados, qué es lo</w:t>
      </w:r>
    </w:p>
    <w:p xmlns:wp14="http://schemas.microsoft.com/office/word/2010/wordml" w:rsidRPr="00AF6DF1" w:rsidR="00AF6DF1" w:rsidP="369F08A8" w:rsidRDefault="00AF6DF1" w14:paraId="5FC0BF6B" wp14:textId="67E0EE49">
      <w:pPr>
        <w:pStyle w:val="Normal"/>
        <w:shd w:val="clear" w:color="auto" w:fill="FFFFFF" w:themeFill="background1"/>
        <w:spacing w:after="0" w:line="24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</w:pPr>
      <w:r w:rsidRPr="369F08A8" w:rsidR="160BD6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>más habitual, hasta que se comparta haciéndose referencia a su autoría</w:t>
      </w:r>
      <w:r w:rsidRPr="369F08A8" w:rsidR="0DB7C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 xml:space="preserve"> de </w:t>
      </w:r>
      <w:r w:rsidRPr="369F08A8" w:rsidR="0DB7C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>maner</w:t>
      </w:r>
      <w:r w:rsidRPr="369F08A8" w:rsidR="7B4DF6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>a</w:t>
      </w:r>
      <w:r w:rsidRPr="369F08A8" w:rsidR="0DB7C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 xml:space="preserve"> </w:t>
      </w:r>
      <w:r w:rsidRPr="369F08A8" w:rsidR="0DB7C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>obligatoria</w:t>
      </w:r>
      <w:r w:rsidRPr="369F08A8" w:rsidR="138836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>.</w:t>
      </w:r>
      <w:r w:rsidRPr="369F08A8" w:rsidR="0DB7C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 xml:space="preserve"> </w:t>
      </w:r>
    </w:p>
    <w:p xmlns:wp14="http://schemas.microsoft.com/office/word/2010/wordml" w:rsidRPr="00AF6DF1" w:rsidR="00AF6DF1" w:rsidP="369F08A8" w:rsidRDefault="00AF6DF1" w14:paraId="29E4A259" wp14:textId="563F2057">
      <w:pPr>
        <w:pStyle w:val="Normal"/>
        <w:shd w:val="clear" w:color="auto" w:fill="FFFFFF" w:themeFill="background1"/>
        <w:spacing w:after="0" w:line="24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s-US"/>
        </w:rPr>
      </w:pPr>
      <w:r w:rsidRPr="369F08A8" w:rsidR="329E62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 xml:space="preserve">Otorga al titular del software todos los derechos de propiedad y control exclusivo sobre el producto. </w:t>
      </w:r>
      <w:r w:rsidRPr="369F08A8" w:rsidR="5FF4C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>Mantenimiento del secreto comercial: Al no compartir el código fuente públicamente, puede mantener los algoritmos, lógica y detalles técnicos del software como información confidencial</w:t>
      </w:r>
      <w:r w:rsidRPr="369F08A8" w:rsidR="5FF4C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>.</w:t>
      </w:r>
      <w:r w:rsidRPr="369F08A8" w:rsidR="5095B9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US"/>
        </w:rPr>
        <w:t xml:space="preserve"> La l</w:t>
      </w:r>
      <w:r w:rsidRPr="369F08A8" w:rsidR="48F55AB1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icencia por establecimiento: En este caso, se paga una tarifa fija por el uso del sistema de inventarios en un solo establecimiento. Si tiene varios restaurantes, tendrá que adquirir licencia separada para cada uno. </w:t>
      </w:r>
    </w:p>
    <w:p xmlns:wp14="http://schemas.microsoft.com/office/word/2010/wordml" w:rsidRPr="00AF6DF1" w:rsidR="00AF6DF1" w:rsidP="00AF6DF1" w:rsidRDefault="00AF6DF1" w14:paraId="75F80603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lang w:eastAsia="es-US"/>
        </w:rPr>
      </w:pPr>
      <w:r w:rsidRPr="00AF6DF1">
        <w:rPr>
          <w:rFonts w:ascii="Arial" w:hAnsi="Arial" w:eastAsia="Times New Roman" w:cs="Arial"/>
          <w:color w:val="000000"/>
          <w:lang w:eastAsia="es-US"/>
        </w:rPr>
        <w:t xml:space="preserve">  </w:t>
      </w:r>
    </w:p>
    <w:p xmlns:wp14="http://schemas.microsoft.com/office/word/2010/wordml" w:rsidRPr="00BA14FE" w:rsidR="008D12DE" w:rsidP="3DFC7AC4" w:rsidRDefault="00AF6DF1" w14:paraId="2A1C2BD5" wp14:textId="793E226D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3DFC7AC4" w:rsidR="00AF6DF1">
        <w:rPr>
          <w:rFonts w:ascii="Arial" w:hAnsi="Arial" w:eastAsia="Times New Roman" w:cs="Arial"/>
          <w:color w:val="000000" w:themeColor="text1" w:themeTint="FF" w:themeShade="FF"/>
          <w:lang w:eastAsia="es-US"/>
        </w:rPr>
        <w:t>b) ANEXO FUNCIONAL - Anexo A: Es el documento elaborado por EMPRESA</w:t>
      </w:r>
      <w:r w:rsidRPr="3DFC7AC4" w:rsidR="008D12D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873F87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CHEF TABLE</w:t>
      </w:r>
      <w:r w:rsidRPr="3DFC7AC4" w:rsidR="00873F87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F6DF1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y ratificado en la tabla de cumplimiento de requerimientos. </w:t>
      </w:r>
      <w:r w:rsidRPr="3DFC7AC4" w:rsidR="66EE660A">
        <w:rPr>
          <w:rFonts w:ascii="Arial" w:hAnsi="Arial" w:eastAsia="Times New Roman" w:cs="Arial"/>
          <w:color w:val="000000" w:themeColor="text1" w:themeTint="FF" w:themeShade="FF"/>
          <w:lang w:eastAsia="es-US"/>
        </w:rPr>
        <w:t>donde se especifica el alcance y las características de los requerimientos funcionales del RESTAURANTE BETEL, que deben incluirse en el Desarrollo del Software.</w:t>
      </w:r>
      <w:r w:rsidRPr="3DFC7AC4" w:rsidR="00AF6DF1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Así como la invitación a cotizar y </w:t>
      </w:r>
      <w:r w:rsidRPr="3DFC7AC4" w:rsidR="00873F87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las respuestas </w:t>
      </w:r>
      <w:r w:rsidRPr="3DFC7AC4" w:rsidR="00C41B0D">
        <w:rPr>
          <w:rFonts w:ascii="Arial" w:hAnsi="Arial" w:eastAsia="Times New Roman" w:cs="Arial"/>
          <w:color w:val="000000" w:themeColor="text1" w:themeTint="FF" w:themeShade="FF"/>
          <w:lang w:eastAsia="es-US"/>
        </w:rPr>
        <w:t>dadas por</w:t>
      </w:r>
      <w:r w:rsidRPr="3DFC7AC4" w:rsidR="00873F87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CHEF TABLE.</w:t>
      </w:r>
    </w:p>
    <w:p xmlns:wp14="http://schemas.microsoft.com/office/word/2010/wordml" w:rsidRPr="00BA14FE" w:rsidR="008D12DE" w:rsidP="008D12DE" w:rsidRDefault="008D12DE" w14:paraId="672A6659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AF6DF1" w:rsidR="00AF6DF1" w:rsidP="008D12DE" w:rsidRDefault="00AF6DF1" w14:paraId="6410C5E7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BA14FE">
        <w:rPr>
          <w:rFonts w:ascii="Arial" w:hAnsi="Arial" w:eastAsia="Times New Roman" w:cs="Arial"/>
          <w:color w:val="000000"/>
          <w:lang w:eastAsia="es-US"/>
        </w:rPr>
        <w:t>c)</w:t>
      </w:r>
      <w:r w:rsidRPr="00BA14FE" w:rsidR="008D12D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C41B0D">
        <w:rPr>
          <w:rFonts w:ascii="Arial" w:hAnsi="Arial" w:eastAsia="Times New Roman" w:cs="Arial"/>
          <w:color w:val="000000"/>
          <w:lang w:eastAsia="es-US"/>
        </w:rPr>
        <w:t>ESPECIFICACIONES TÉCNICAS EXIGIDAS -</w:t>
      </w:r>
      <w:r w:rsidRPr="00AF6DF1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C41B0D">
        <w:rPr>
          <w:rFonts w:ascii="Arial" w:hAnsi="Arial" w:eastAsia="Times New Roman" w:cs="Arial"/>
          <w:color w:val="000000"/>
          <w:lang w:eastAsia="es-US"/>
        </w:rPr>
        <w:t>Anexo B</w:t>
      </w:r>
      <w:r w:rsidRPr="00AF6DF1">
        <w:rPr>
          <w:rFonts w:ascii="Arial" w:hAnsi="Arial" w:eastAsia="Times New Roman" w:cs="Arial"/>
          <w:color w:val="000000"/>
          <w:lang w:eastAsia="es-US"/>
        </w:rPr>
        <w:t xml:space="preserve">: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C41B0D">
        <w:rPr>
          <w:rFonts w:ascii="Arial" w:hAnsi="Arial" w:eastAsia="Times New Roman" w:cs="Arial"/>
          <w:color w:val="000000"/>
          <w:lang w:eastAsia="es-US"/>
        </w:rPr>
        <w:t>Es el documento que</w:t>
      </w:r>
      <w:r w:rsidRPr="00BA14FE" w:rsidR="008D12D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AF6DF1">
        <w:rPr>
          <w:rFonts w:ascii="Arial" w:hAnsi="Arial" w:eastAsia="Times New Roman" w:cs="Arial"/>
          <w:color w:val="000000"/>
          <w:lang w:eastAsia="es-US"/>
        </w:rPr>
        <w:t xml:space="preserve">relaciona los requerimientos técnicos exigidos por </w:t>
      </w:r>
      <w:r w:rsidRPr="00BA14FE" w:rsidR="00873F87">
        <w:rPr>
          <w:rFonts w:ascii="Arial" w:hAnsi="Arial" w:eastAsia="Times New Roman" w:cs="Arial"/>
          <w:color w:val="000000"/>
          <w:lang w:eastAsia="es-US"/>
        </w:rPr>
        <w:t xml:space="preserve">el </w:t>
      </w:r>
      <w:r w:rsidRPr="00BA14FE" w:rsidR="00873F87">
        <w:rPr>
          <w:rFonts w:ascii="Arial" w:hAnsi="Arial" w:eastAsia="Times New Roman" w:cs="Arial"/>
          <w:b/>
          <w:color w:val="000000"/>
          <w:lang w:eastAsia="es-US"/>
        </w:rPr>
        <w:t>RESTAURANTE BETEL</w:t>
      </w:r>
      <w:r w:rsidRPr="00AF6DF1">
        <w:rPr>
          <w:rFonts w:ascii="Arial" w:hAnsi="Arial" w:eastAsia="Times New Roman" w:cs="Arial"/>
          <w:color w:val="000000"/>
          <w:lang w:eastAsia="es-US"/>
        </w:rPr>
        <w:t>. Para que</w:t>
      </w:r>
      <w:r w:rsidRPr="00BA14FE" w:rsidR="008D12D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AF6DF1">
        <w:rPr>
          <w:rFonts w:ascii="Arial" w:hAnsi="Arial" w:eastAsia="Times New Roman" w:cs="Arial"/>
          <w:color w:val="000000"/>
          <w:lang w:eastAsia="es-US"/>
        </w:rPr>
        <w:t xml:space="preserve">el Software </w:t>
      </w:r>
      <w:r w:rsidRPr="00BA14FE" w:rsidR="00873F87">
        <w:rPr>
          <w:rFonts w:ascii="Arial" w:hAnsi="Arial" w:eastAsia="Times New Roman" w:cs="Arial"/>
          <w:color w:val="000000"/>
          <w:lang w:eastAsia="es-US"/>
        </w:rPr>
        <w:t xml:space="preserve">de </w:t>
      </w:r>
      <w:r w:rsidRPr="00BA14FE" w:rsidR="00C41B0D">
        <w:rPr>
          <w:rFonts w:ascii="Arial" w:hAnsi="Arial" w:eastAsia="Times New Roman" w:cs="Arial"/>
          <w:color w:val="000000"/>
          <w:lang w:eastAsia="es-US"/>
        </w:rPr>
        <w:t>inventarios opere</w:t>
      </w:r>
      <w:r w:rsidRPr="00AF6DF1">
        <w:rPr>
          <w:rFonts w:ascii="Arial" w:hAnsi="Arial" w:eastAsia="Times New Roman" w:cs="Arial"/>
          <w:color w:val="000000"/>
          <w:lang w:eastAsia="es-US"/>
        </w:rPr>
        <w:t xml:space="preserve"> en condiciones normales.   </w:t>
      </w:r>
    </w:p>
    <w:p xmlns:wp14="http://schemas.microsoft.com/office/word/2010/wordml" w:rsidRPr="00BA14FE" w:rsidR="00AF6DF1" w:rsidP="008D12DE" w:rsidRDefault="00AF6DF1" w14:paraId="0A37501D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BA14FE" w:rsidR="006176A7" w:rsidP="008C1C83" w:rsidRDefault="008C1C83" w14:paraId="42422B48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lang w:eastAsia="es-US"/>
        </w:rPr>
      </w:pPr>
      <w:r w:rsidRPr="008C1C83">
        <w:rPr>
          <w:rFonts w:ascii="Arial" w:hAnsi="Arial" w:eastAsia="Times New Roman" w:cs="Arial"/>
          <w:b/>
          <w:color w:val="000000"/>
          <w:lang w:eastAsia="es-US"/>
        </w:rPr>
        <w:t>SEGUNDA: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8C1C83">
        <w:rPr>
          <w:rFonts w:ascii="Arial" w:hAnsi="Arial" w:eastAsia="Times New Roman" w:cs="Arial"/>
          <w:b/>
          <w:color w:val="000000"/>
          <w:lang w:eastAsia="es-US"/>
        </w:rPr>
        <w:t xml:space="preserve"> OBJETO.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 El   presente   contrato   tiene   como   objeto   la   venta   del</w:t>
      </w:r>
      <w:r w:rsidRPr="00BA14FE" w:rsidR="001669C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8C1C83">
        <w:rPr>
          <w:rFonts w:ascii="Arial" w:hAnsi="Arial" w:eastAsia="Times New Roman" w:cs="Arial"/>
          <w:color w:val="000000"/>
          <w:lang w:eastAsia="es-US"/>
        </w:rPr>
        <w:t xml:space="preserve">Software </w:t>
      </w:r>
      <w:r w:rsidRPr="00BA14FE">
        <w:rPr>
          <w:rFonts w:ascii="Arial" w:hAnsi="Arial" w:eastAsia="Times New Roman" w:cs="Arial"/>
          <w:color w:val="000000"/>
          <w:lang w:eastAsia="es-US"/>
        </w:rPr>
        <w:t>y los servicios de Instalación y capacitación parte de</w:t>
      </w:r>
      <w:r w:rsidRPr="00BA14FE" w:rsidR="001669CE">
        <w:rPr>
          <w:rFonts w:ascii="Arial" w:hAnsi="Arial" w:eastAsia="Times New Roman" w:cs="Arial"/>
          <w:color w:val="000000"/>
          <w:lang w:eastAsia="es-US"/>
        </w:rPr>
        <w:t xml:space="preserve"> CHEF </w:t>
      </w:r>
      <w:r w:rsidRPr="00BA14FE" w:rsidR="00C41B0D">
        <w:rPr>
          <w:rFonts w:ascii="Arial" w:hAnsi="Arial" w:eastAsia="Times New Roman" w:cs="Arial"/>
          <w:color w:val="000000"/>
          <w:lang w:eastAsia="es-US"/>
        </w:rPr>
        <w:t>TABLE en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la</w:t>
      </w:r>
      <w:r w:rsidRPr="00BA14FE" w:rsidR="001669C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8C1C83">
        <w:rPr>
          <w:rFonts w:ascii="Arial" w:hAnsi="Arial" w:eastAsia="Times New Roman" w:cs="Arial"/>
          <w:color w:val="000000"/>
          <w:lang w:eastAsia="es-US"/>
        </w:rPr>
        <w:t>EMPRESA</w:t>
      </w:r>
      <w:r w:rsidRPr="00BA14FE" w:rsidR="001669CE">
        <w:rPr>
          <w:rFonts w:ascii="Arial" w:hAnsi="Arial" w:eastAsia="Times New Roman" w:cs="Arial"/>
          <w:color w:val="000000"/>
          <w:lang w:eastAsia="es-US"/>
        </w:rPr>
        <w:t xml:space="preserve"> RESTAURANTE BETEL.</w:t>
      </w:r>
    </w:p>
    <w:p xmlns:wp14="http://schemas.microsoft.com/office/word/2010/wordml" w:rsidRPr="00BA14FE" w:rsidR="006176A7" w:rsidP="008C1C83" w:rsidRDefault="006176A7" w14:paraId="5DAB6C7B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6176A7" w:rsidR="006176A7" w:rsidP="006176A7" w:rsidRDefault="006176A7" w14:paraId="29860D70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6176A7">
        <w:rPr>
          <w:rFonts w:ascii="Arial" w:hAnsi="Arial" w:eastAsia="Times New Roman" w:cs="Arial"/>
          <w:b/>
          <w:color w:val="000000"/>
          <w:lang w:eastAsia="es-US"/>
        </w:rPr>
        <w:t>TERCERA: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6176A7">
        <w:rPr>
          <w:rFonts w:ascii="Arial" w:hAnsi="Arial" w:eastAsia="Times New Roman" w:cs="Arial"/>
          <w:b/>
          <w:color w:val="000000"/>
          <w:lang w:eastAsia="es-US"/>
        </w:rPr>
        <w:t xml:space="preserve"> INSTALACIÓN</w:t>
      </w:r>
      <w:r w:rsidRPr="006176A7">
        <w:rPr>
          <w:rFonts w:ascii="Arial" w:hAnsi="Arial" w:eastAsia="Times New Roman" w:cs="Arial"/>
          <w:color w:val="000000"/>
          <w:lang w:eastAsia="es-US"/>
        </w:rPr>
        <w:t>.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6176A7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El Software de gestión de inventarios será instalado por INGENIERO DE SOFTWARE </w:t>
      </w:r>
      <w:r w:rsidRPr="006176A7">
        <w:rPr>
          <w:rFonts w:ascii="Arial" w:hAnsi="Arial" w:eastAsia="Times New Roman" w:cs="Arial"/>
          <w:color w:val="000000"/>
          <w:lang w:eastAsia="es-US"/>
        </w:rPr>
        <w:t xml:space="preserve">en </w:t>
      </w:r>
      <w:r w:rsidRPr="00BA14FE">
        <w:rPr>
          <w:rFonts w:ascii="Arial" w:hAnsi="Arial" w:eastAsia="Times New Roman" w:cs="Arial"/>
          <w:color w:val="000000"/>
          <w:lang w:eastAsia="es-US"/>
        </w:rPr>
        <w:t>el establecimiento de comercio</w:t>
      </w:r>
      <w:r w:rsidRPr="006176A7">
        <w:rPr>
          <w:rFonts w:ascii="Arial" w:hAnsi="Arial" w:eastAsia="Times New Roman" w:cs="Arial"/>
          <w:color w:val="000000"/>
          <w:lang w:eastAsia="es-US"/>
        </w:rPr>
        <w:t xml:space="preserve"> estipuladas por la EMPRESA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CHEF TABLE</w:t>
      </w:r>
      <w:r w:rsidRPr="006176A7">
        <w:rPr>
          <w:rFonts w:ascii="Arial" w:hAnsi="Arial" w:eastAsia="Times New Roman" w:cs="Arial"/>
          <w:color w:val="000000"/>
          <w:lang w:eastAsia="es-US"/>
        </w:rPr>
        <w:t xml:space="preserve"> en la ciudad de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Bogotá D.C</w:t>
      </w:r>
      <w:r w:rsidRPr="006176A7">
        <w:rPr>
          <w:rFonts w:ascii="Arial" w:hAnsi="Arial" w:eastAsia="Times New Roman" w:cs="Arial"/>
          <w:color w:val="000000"/>
          <w:lang w:eastAsia="es-US"/>
        </w:rPr>
        <w:t>, de acuerdo con las especificaciones técnicas - Anexo B exigidas por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el RESTAURANTE BETEL</w:t>
      </w:r>
      <w:r w:rsidRPr="006176A7">
        <w:rPr>
          <w:rFonts w:ascii="Arial" w:hAnsi="Arial" w:eastAsia="Times New Roman" w:cs="Arial"/>
          <w:color w:val="000000"/>
          <w:lang w:eastAsia="es-US"/>
        </w:rPr>
        <w:t xml:space="preserve"> para que la solución opere normalmente.</w:t>
      </w:r>
    </w:p>
    <w:p xmlns:wp14="http://schemas.microsoft.com/office/word/2010/wordml" w:rsidRPr="008C1C83" w:rsidR="008C1C83" w:rsidP="006176A7" w:rsidRDefault="008C1C83" w14:paraId="29D6B04F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8C1C83">
        <w:rPr>
          <w:rFonts w:ascii="Arial" w:hAnsi="Arial" w:eastAsia="Times New Roman" w:cs="Arial"/>
          <w:color w:val="000000"/>
          <w:lang w:eastAsia="es-US"/>
        </w:rPr>
        <w:t xml:space="preserve"> </w:t>
      </w:r>
    </w:p>
    <w:p xmlns:wp14="http://schemas.microsoft.com/office/word/2010/wordml" w:rsidRPr="00AF6DF1" w:rsidR="008C1C83" w:rsidP="008D12DE" w:rsidRDefault="008C1C83" w14:paraId="02EB378F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9509E6" w:rsidR="009509E6" w:rsidP="5FFEF793" w:rsidRDefault="009509E6" w14:paraId="6AF0087C" wp14:textId="3DAAC644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 w:themeColor="text1" w:themeTint="FF" w:themeShade="FF"/>
          <w:lang w:eastAsia="es-US"/>
        </w:rPr>
      </w:pPr>
      <w:r w:rsidRPr="5FFEF793" w:rsidR="009509E6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CUARTA:</w:t>
      </w:r>
      <w:r w:rsidRPr="5FFEF793" w:rsidR="009509E6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 xml:space="preserve">  UTILIZACIÓN.</w:t>
      </w:r>
      <w:r w:rsidRPr="5FFEF793" w:rsidR="009509E6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CHEF TABLE Registra en esta cláusula las especificaciones </w:t>
      </w:r>
      <w:r w:rsidRPr="5FFEF793" w:rsidR="009509E6">
        <w:rPr>
          <w:rFonts w:ascii="Arial" w:hAnsi="Arial" w:eastAsia="Times New Roman" w:cs="Arial"/>
          <w:color w:val="000000" w:themeColor="text1" w:themeTint="FF" w:themeShade="FF"/>
          <w:lang w:eastAsia="es-US"/>
        </w:rPr>
        <w:t>de</w:t>
      </w:r>
      <w:r w:rsidRPr="5FFEF793" w:rsidR="009509E6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509E6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utilización de sistema de información contratado. </w:t>
      </w:r>
      <w:r w:rsidRPr="5FFEF793" w:rsidR="0E9B205B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No se puede manipular el </w:t>
      </w:r>
      <w:r w:rsidRPr="5FFEF793" w:rsidR="4D40058C">
        <w:rPr>
          <w:rFonts w:ascii="Arial" w:hAnsi="Arial" w:eastAsia="Times New Roman" w:cs="Arial"/>
          <w:color w:val="000000" w:themeColor="text1" w:themeTint="FF" w:themeShade="FF"/>
          <w:lang w:eastAsia="es-US"/>
        </w:rPr>
        <w:t>código</w:t>
      </w:r>
      <w:r w:rsidRPr="5FFEF793" w:rsidR="0E9B205B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fuente por el </w:t>
      </w:r>
      <w:r w:rsidRPr="5FFEF793" w:rsidR="0E9B205B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LICENCIATARIO</w:t>
      </w:r>
      <w:r w:rsidRPr="5FFEF793" w:rsidR="0E9B205B">
        <w:rPr>
          <w:rFonts w:ascii="Arial" w:hAnsi="Arial" w:eastAsia="Times New Roman" w:cs="Arial"/>
          <w:color w:val="000000" w:themeColor="text1" w:themeTint="FF" w:themeShade="FF"/>
          <w:lang w:eastAsia="es-US"/>
        </w:rPr>
        <w:t>, con el ob</w:t>
      </w:r>
      <w:r w:rsidRPr="5FFEF793" w:rsidR="6DED92F3">
        <w:rPr>
          <w:rFonts w:ascii="Arial" w:hAnsi="Arial" w:eastAsia="Times New Roman" w:cs="Arial"/>
          <w:color w:val="000000" w:themeColor="text1" w:themeTint="FF" w:themeShade="FF"/>
          <w:lang w:eastAsia="es-US"/>
        </w:rPr>
        <w:t>jetivo de garantizar el buen funcionamiento del software</w:t>
      </w:r>
      <w:r w:rsidRPr="5FFEF793" w:rsidR="184C7C88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, el único beneficiario o autor será el </w:t>
      </w:r>
      <w:r w:rsidRPr="5FFEF793" w:rsidR="184C7C88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LICENCIANTE</w:t>
      </w:r>
      <w:r w:rsidRPr="5FFEF793" w:rsidR="0BE4EABE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 xml:space="preserve">, </w:t>
      </w:r>
      <w:r w:rsidRPr="5FFEF793" w:rsidR="0BE4EABE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es-US"/>
        </w:rPr>
        <w:t xml:space="preserve">no se </w:t>
      </w:r>
      <w:r w:rsidRPr="5FFEF793" w:rsidR="56D2CA95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es-US"/>
        </w:rPr>
        <w:t>podrá</w:t>
      </w:r>
      <w:r w:rsidRPr="5FFEF793" w:rsidR="0BE4EABE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es-US"/>
        </w:rPr>
        <w:t xml:space="preserve"> redistribuir por el licenciatario para ello debe consultar los </w:t>
      </w:r>
      <w:r w:rsidRPr="5FFEF793" w:rsidR="77ED981C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es-US"/>
        </w:rPr>
        <w:t>términos</w:t>
      </w:r>
      <w:r w:rsidRPr="5FFEF793" w:rsidR="0BE4EABE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es-US"/>
        </w:rPr>
        <w:t xml:space="preserve"> a los que </w:t>
      </w:r>
      <w:r w:rsidRPr="5FFEF793" w:rsidR="64389E04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es-US"/>
        </w:rPr>
        <w:t>está</w:t>
      </w:r>
      <w:r w:rsidRPr="5FFEF793" w:rsidR="0BE4EABE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es-US"/>
        </w:rPr>
        <w:t xml:space="preserve"> </w:t>
      </w:r>
      <w:r w:rsidRPr="5FFEF793" w:rsidR="429283A2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es-US"/>
        </w:rPr>
        <w:t>expuesto</w:t>
      </w:r>
      <w:r w:rsidRPr="5FFEF793" w:rsidR="0BE4EABE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es-US"/>
        </w:rPr>
        <w:t xml:space="preserve"> el sof</w:t>
      </w:r>
      <w:r w:rsidRPr="5FFEF793" w:rsidR="738A24ED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es-US"/>
        </w:rPr>
        <w:t>t</w:t>
      </w:r>
      <w:r w:rsidRPr="5FFEF793" w:rsidR="0BE4EABE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es-US"/>
        </w:rPr>
        <w:t>ware</w:t>
      </w:r>
      <w:r w:rsidRPr="5FFEF793" w:rsidR="29DC4288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es-US"/>
        </w:rPr>
        <w:t>,</w:t>
      </w:r>
    </w:p>
    <w:p xmlns:wp14="http://schemas.microsoft.com/office/word/2010/wordml" w:rsidRPr="009509E6" w:rsidR="009509E6" w:rsidP="5FFEF793" w:rsidRDefault="009509E6" w14:paraId="08C9FEE0" wp14:textId="63E76C78">
      <w:pPr>
        <w:pStyle w:val="Normal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5FFEF793" w:rsidR="6B96DE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US"/>
        </w:rPr>
        <w:t xml:space="preserve">El software propietario o privativo es aquel cuyo código fuente es privado </w:t>
      </w:r>
      <w:r w:rsidRPr="5FFEF793" w:rsidR="6B96D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US"/>
        </w:rPr>
        <w:t>y se encuentra bajo la propiedad exclusiva de su dueño. Esto significa que el software propietario está protegido por derechos de autor, patentes y otras formas de propiedad intelectual que impiden su uso y distribución sin la autorización previa del propietario.</w:t>
      </w:r>
      <w:r w:rsidRPr="5FFEF793" w:rsidR="009509E6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</w:t>
      </w:r>
    </w:p>
    <w:p xmlns:wp14="http://schemas.microsoft.com/office/word/2010/wordml" w:rsidRPr="009509E6" w:rsidR="009509E6" w:rsidP="009509E6" w:rsidRDefault="009509E6" w14:paraId="44EEFD60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9509E6">
        <w:rPr>
          <w:rFonts w:ascii="Arial" w:hAnsi="Arial" w:eastAsia="Times New Roman" w:cs="Arial"/>
          <w:color w:val="000000"/>
          <w:lang w:eastAsia="es-US"/>
        </w:rPr>
        <w:t xml:space="preserve">  </w:t>
      </w:r>
    </w:p>
    <w:p xmlns:wp14="http://schemas.microsoft.com/office/word/2010/wordml" w:rsidRPr="009509E6" w:rsidR="009509E6" w:rsidP="00906F3C" w:rsidRDefault="009509E6" w14:paraId="49A62458" wp14:textId="77777777">
      <w:pPr>
        <w:shd w:val="clear" w:color="auto" w:fill="FFFFFF"/>
        <w:jc w:val="both"/>
        <w:rPr>
          <w:rFonts w:ascii="Arial" w:hAnsi="Arial" w:eastAsia="Times New Roman" w:cs="Arial"/>
          <w:color w:val="000000"/>
          <w:lang w:eastAsia="es-US"/>
        </w:rPr>
      </w:pPr>
      <w:r w:rsidRPr="009509E6">
        <w:rPr>
          <w:rFonts w:ascii="Arial" w:hAnsi="Arial" w:eastAsia="Times New Roman" w:cs="Arial"/>
          <w:b/>
          <w:color w:val="000000"/>
          <w:lang w:eastAsia="es-US"/>
        </w:rPr>
        <w:t>QUINTA: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b/>
          <w:color w:val="000000"/>
          <w:lang w:eastAsia="es-US"/>
        </w:rPr>
        <w:t>AMBIENTE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b/>
          <w:color w:val="000000"/>
          <w:lang w:eastAsia="es-US"/>
        </w:rPr>
        <w:t>TÉCNICO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b/>
          <w:color w:val="000000"/>
          <w:lang w:eastAsia="es-US"/>
        </w:rPr>
        <w:t>DE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b/>
          <w:color w:val="000000"/>
          <w:lang w:eastAsia="es-US"/>
        </w:rPr>
        <w:t>OPERACIÓN.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EMPRESA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CHEF TABLE instalará   y </w:t>
      </w:r>
      <w:r w:rsidRPr="009509E6">
        <w:rPr>
          <w:rFonts w:ascii="Arial" w:hAnsi="Arial" w:eastAsia="Times New Roman" w:cs="Arial"/>
          <w:color w:val="000000"/>
          <w:lang w:eastAsia="es-US"/>
        </w:rPr>
        <w:t>garantizará el buen funcionamiento del HARDWARE Y SOFTWARE OPERATIVO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necesario para la instalación y funcionamiento de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Software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spacing w:val="45"/>
          <w:lang w:eastAsia="es-US"/>
        </w:rPr>
        <w:t>de gestión de inventarios</w:t>
      </w:r>
      <w:r w:rsidRPr="009509E6">
        <w:rPr>
          <w:rFonts w:ascii="Arial" w:hAnsi="Arial" w:eastAsia="Times New Roman" w:cs="Arial"/>
          <w:color w:val="000000"/>
          <w:lang w:eastAsia="es-US"/>
        </w:rPr>
        <w:t>,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de acuerdo con las especificaciones técnicas exigida por </w:t>
      </w:r>
      <w:r w:rsidRPr="00BA14FE">
        <w:rPr>
          <w:rFonts w:ascii="Arial" w:hAnsi="Arial" w:eastAsia="Times New Roman" w:cs="Arial"/>
          <w:color w:val="000000"/>
          <w:lang w:eastAsia="es-US"/>
        </w:rPr>
        <w:t>el RESTAURANTE BETEL</w:t>
      </w:r>
      <w:r w:rsidRPr="009509E6">
        <w:rPr>
          <w:rFonts w:ascii="Arial" w:hAnsi="Arial" w:eastAsia="Times New Roman" w:cs="Arial"/>
          <w:color w:val="000000"/>
          <w:lang w:eastAsia="es-US"/>
        </w:rPr>
        <w:t>, para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que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opere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la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solución.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En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el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evento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que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cumplidas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por CHEFT TABLE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las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especificaciones </w:t>
      </w:r>
      <w:r w:rsidRPr="00BA14FE">
        <w:rPr>
          <w:rFonts w:ascii="Arial" w:hAnsi="Arial" w:eastAsia="Times New Roman" w:cs="Arial"/>
          <w:color w:val="000000"/>
          <w:lang w:eastAsia="es-US"/>
        </w:rPr>
        <w:t>técnicas indicadas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en el Anexo B y una vez en producción el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Software de gestión de inventarios  presente   fallas   o   deficiencias   que   no   sean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causadas por el HARDWARE Y/O EL SOFTWARE OPERATIVO,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CHEF TABLE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debe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atender y solucionar dichas fallas o deficiencias en un plazo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máximo de cuatro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(4) </w:t>
      </w:r>
      <w:r w:rsidRPr="009509E6">
        <w:rPr>
          <w:rFonts w:ascii="Arial" w:hAnsi="Arial" w:eastAsia="Times New Roman" w:cs="Arial"/>
          <w:color w:val="000000"/>
          <w:lang w:eastAsia="es-US"/>
        </w:rPr>
        <w:lastRenderedPageBreak/>
        <w:t>horas hábiles, siempre y cuando esté vigente un convenio de mantenimiento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y soporte técnico contratado por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la </w:t>
      </w:r>
      <w:r w:rsidRPr="009509E6">
        <w:rPr>
          <w:rFonts w:ascii="Arial" w:hAnsi="Arial" w:eastAsia="Times New Roman" w:cs="Arial"/>
          <w:color w:val="000000"/>
          <w:lang w:eastAsia="es-US"/>
        </w:rPr>
        <w:t>EMPRESA   por un valor anual no superior al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10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%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del valor d</w:t>
      </w:r>
      <w:r w:rsidRPr="00BA14FE" w:rsidR="00906F3C">
        <w:rPr>
          <w:rFonts w:ascii="Arial" w:hAnsi="Arial" w:eastAsia="Times New Roman" w:cs="Arial"/>
          <w:color w:val="000000"/>
          <w:lang w:eastAsia="es-US"/>
        </w:rPr>
        <w:t>e este contrato. En ningún caso CHEFT TABLE</w:t>
      </w:r>
      <w:r w:rsidRPr="009509E6">
        <w:rPr>
          <w:rFonts w:ascii="Arial" w:hAnsi="Arial" w:eastAsia="Times New Roman" w:cs="Arial"/>
          <w:color w:val="000000"/>
          <w:lang w:eastAsia="es-US"/>
        </w:rPr>
        <w:t>, debe atender las</w:t>
      </w:r>
      <w:r w:rsidRPr="00BA14FE" w:rsidR="00906F3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deficiencias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fallas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presentadas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en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el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HARDWARE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Y/O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EL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>SOFTWARE</w:t>
      </w:r>
      <w:r w:rsidRPr="00BA14FE" w:rsidR="00906F3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509E6">
        <w:rPr>
          <w:rFonts w:ascii="Arial" w:hAnsi="Arial" w:eastAsia="Times New Roman" w:cs="Arial"/>
          <w:color w:val="000000"/>
          <w:lang w:eastAsia="es-US"/>
        </w:rPr>
        <w:t xml:space="preserve">OPERATIVO donde esté instalado el </w:t>
      </w:r>
      <w:r w:rsidRPr="00BA14FE">
        <w:rPr>
          <w:rFonts w:ascii="Arial" w:hAnsi="Arial" w:eastAsia="Times New Roman" w:cs="Arial"/>
          <w:color w:val="000000"/>
          <w:lang w:eastAsia="es-US"/>
        </w:rPr>
        <w:t>Software</w:t>
      </w:r>
      <w:r w:rsidRPr="00BA14FE" w:rsidR="00906F3C">
        <w:rPr>
          <w:rFonts w:ascii="Arial" w:hAnsi="Arial" w:eastAsia="Times New Roman" w:cs="Arial"/>
          <w:color w:val="000000"/>
          <w:lang w:eastAsia="es-US"/>
        </w:rPr>
        <w:t xml:space="preserve"> de gestión de inventarios</w:t>
      </w:r>
      <w:r w:rsidRPr="00BA14FE">
        <w:rPr>
          <w:rFonts w:ascii="Arial" w:hAnsi="Arial" w:eastAsia="Times New Roman" w:cs="Arial"/>
          <w:color w:val="000000"/>
          <w:lang w:eastAsia="es-US"/>
        </w:rPr>
        <w:t>.</w:t>
      </w:r>
    </w:p>
    <w:p xmlns:wp14="http://schemas.microsoft.com/office/word/2010/wordml" w:rsidRPr="009A6B6C" w:rsidR="009A6B6C" w:rsidP="009A6B6C" w:rsidRDefault="009A6B6C" w14:paraId="62B261C1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9A6B6C">
        <w:rPr>
          <w:rFonts w:ascii="Arial" w:hAnsi="Arial" w:eastAsia="Times New Roman" w:cs="Arial"/>
          <w:b/>
          <w:color w:val="000000"/>
          <w:lang w:eastAsia="es-US"/>
        </w:rPr>
        <w:t>SEXTA: HOMOLOGACIÓN DE VERSIONES.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En el momento que los proveedores </w:t>
      </w:r>
      <w:r w:rsidRPr="009A6B6C">
        <w:rPr>
          <w:rFonts w:ascii="Arial" w:hAnsi="Arial" w:eastAsia="Times New Roman" w:cs="Arial"/>
          <w:color w:val="000000"/>
          <w:lang w:eastAsia="es-US"/>
        </w:rPr>
        <w:t>del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>SOFTWARE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>OPERATIVO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>liberen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>nuevas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versiones, CHEF TABLE antes </w:t>
      </w:r>
      <w:r w:rsidRPr="009A6B6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>debe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solicitar al </w:t>
      </w:r>
      <w:r w:rsidRPr="009A6B6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RESTAURANTE BETEL </w:t>
      </w:r>
      <w:r w:rsidRPr="009A6B6C">
        <w:rPr>
          <w:rFonts w:ascii="Arial" w:hAnsi="Arial" w:eastAsia="Times New Roman" w:cs="Arial"/>
          <w:color w:val="000000"/>
          <w:lang w:eastAsia="es-US"/>
        </w:rPr>
        <w:t>la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 xml:space="preserve"> certificación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del buen funcionamiento</w:t>
      </w:r>
      <w:r w:rsidRPr="009A6B6C">
        <w:rPr>
          <w:rFonts w:ascii="Arial" w:hAnsi="Arial" w:eastAsia="Times New Roman" w:cs="Arial"/>
          <w:color w:val="000000"/>
          <w:lang w:eastAsia="es-US"/>
        </w:rPr>
        <w:t xml:space="preserve"> del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>Software</w:t>
      </w:r>
      <w:r w:rsidRPr="00BA14FE">
        <w:rPr>
          <w:rFonts w:ascii="Arial" w:hAnsi="Arial" w:eastAsia="Times New Roman" w:cs="Arial"/>
          <w:color w:val="000000"/>
          <w:spacing w:val="183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asignación de gestión de inventarios bajo el nuevo ambiente y en caso contrario, </w:t>
      </w:r>
      <w:r w:rsidRPr="009A6B6C">
        <w:rPr>
          <w:rFonts w:ascii="Arial" w:hAnsi="Arial" w:eastAsia="Times New Roman" w:cs="Arial"/>
          <w:color w:val="000000"/>
          <w:lang w:eastAsia="es-US"/>
        </w:rPr>
        <w:t>solicitar su mantenimiento en las condiciones de la cláusula séptima de este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A6B6C">
        <w:rPr>
          <w:rFonts w:ascii="Arial" w:hAnsi="Arial" w:eastAsia="Times New Roman" w:cs="Arial"/>
          <w:color w:val="000000"/>
          <w:lang w:eastAsia="es-US"/>
        </w:rPr>
        <w:t xml:space="preserve">contrato. </w:t>
      </w:r>
    </w:p>
    <w:p xmlns:wp14="http://schemas.microsoft.com/office/word/2010/wordml" w:rsidRPr="009509E6" w:rsidR="009509E6" w:rsidP="009A6B6C" w:rsidRDefault="009509E6" w14:paraId="6A05A809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9805E3" w:rsidR="009805E3" w:rsidP="009805E3" w:rsidRDefault="009805E3" w14:paraId="62E8A581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9805E3">
        <w:rPr>
          <w:rFonts w:ascii="Arial" w:hAnsi="Arial" w:eastAsia="Times New Roman" w:cs="Arial"/>
          <w:b/>
          <w:color w:val="000000"/>
          <w:lang w:eastAsia="es-US"/>
        </w:rPr>
        <w:t>SÉPTIMA: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b/>
          <w:color w:val="000000"/>
          <w:lang w:eastAsia="es-US"/>
        </w:rPr>
        <w:t xml:space="preserve"> MODIFICACIONES Y ADICIONES.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CHEF TABLE se compromete a que el </w:t>
      </w:r>
      <w:r w:rsidRPr="009805E3">
        <w:rPr>
          <w:rFonts w:ascii="Arial" w:hAnsi="Arial" w:eastAsia="Times New Roman" w:cs="Arial"/>
          <w:color w:val="000000"/>
          <w:lang w:eastAsia="es-US"/>
        </w:rPr>
        <w:t>Software</w:t>
      </w:r>
      <w:r w:rsidRPr="00BA14FE">
        <w:rPr>
          <w:rFonts w:ascii="Arial" w:hAnsi="Arial" w:eastAsia="Times New Roman" w:cs="Arial"/>
          <w:color w:val="000000"/>
          <w:spacing w:val="195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de gestión de inventarios cumpla con todos los requerimientos que se </w:t>
      </w:r>
      <w:r w:rsidRPr="009805E3">
        <w:rPr>
          <w:rFonts w:ascii="Arial" w:hAnsi="Arial" w:eastAsia="Times New Roman" w:cs="Arial"/>
          <w:color w:val="000000"/>
          <w:lang w:eastAsia="es-US"/>
        </w:rPr>
        <w:t>indican en el ANEXO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FUNCIONAL, Anexo A. </w:t>
      </w:r>
      <w:r w:rsidRPr="00BA14FE">
        <w:rPr>
          <w:rFonts w:ascii="Arial" w:hAnsi="Arial" w:eastAsia="Times New Roman" w:cs="Arial"/>
          <w:color w:val="000000"/>
          <w:lang w:eastAsia="es-US"/>
        </w:rPr>
        <w:t>En el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>evento en que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 requiera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modificaciones adicionales </w:t>
      </w:r>
      <w:r w:rsidRPr="00BA14FE">
        <w:rPr>
          <w:rFonts w:ascii="Arial" w:hAnsi="Arial" w:eastAsia="Times New Roman" w:cs="Arial"/>
          <w:color w:val="000000"/>
          <w:lang w:eastAsia="es-US"/>
        </w:rPr>
        <w:t>CHEF TABLE las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 evaluará con base en el Procedimiento de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>Control de Cambios y determinará si se incluyen dentro del desarrollo objeto del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>presente contrato o serán objeto de un desarrollo adicional, implicando tiempo,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recursos y valor adicional.  </w:t>
      </w:r>
    </w:p>
    <w:p xmlns:wp14="http://schemas.microsoft.com/office/word/2010/wordml" w:rsidRPr="009805E3" w:rsidR="009805E3" w:rsidP="009805E3" w:rsidRDefault="009805E3" w14:paraId="19276D9A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lang w:eastAsia="es-US"/>
        </w:rPr>
      </w:pPr>
      <w:r w:rsidRPr="009805E3">
        <w:rPr>
          <w:rFonts w:ascii="Arial" w:hAnsi="Arial" w:eastAsia="Times New Roman" w:cs="Arial"/>
          <w:color w:val="000000"/>
          <w:lang w:eastAsia="es-US"/>
        </w:rPr>
        <w:t xml:space="preserve">  </w:t>
      </w:r>
    </w:p>
    <w:p xmlns:wp14="http://schemas.microsoft.com/office/word/2010/wordml" w:rsidRPr="009805E3" w:rsidR="009805E3" w:rsidP="5FFEF793" w:rsidRDefault="009805E3" w14:paraId="6A361136" wp14:textId="043EF124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5FFEF793" w:rsidR="009805E3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OCTAVA:</w:t>
      </w:r>
      <w:r w:rsidRPr="5FFEF793" w:rsidR="009805E3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 xml:space="preserve"> </w:t>
      </w:r>
      <w:r w:rsidRPr="5FFEF793" w:rsidR="00AF6A95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MODIFICACIONES AL SOFTWARE</w:t>
      </w:r>
      <w:r w:rsidRPr="5FFEF793" w:rsidR="009805E3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.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AF6A95">
        <w:rPr>
          <w:rFonts w:ascii="Arial" w:hAnsi="Arial" w:eastAsia="Times New Roman" w:cs="Arial"/>
          <w:color w:val="000000" w:themeColor="text1" w:themeTint="FF" w:themeShade="FF"/>
          <w:lang w:eastAsia="es-US"/>
        </w:rPr>
        <w:t>CHEF TABLE no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 asume   ninguna</w:t>
      </w:r>
      <w:r w:rsidRPr="5FFEF793" w:rsidR="00AF6A95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>responsabilidad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>por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>modificaciones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>o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>alteraciones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>hechas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>al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>Software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>por</w:t>
      </w:r>
      <w:r w:rsidRPr="5FFEF793" w:rsidR="00AF6A95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funcionarios de EMPRESA </w:t>
      </w:r>
      <w:r w:rsidRPr="5FFEF793" w:rsidR="00AF6A95">
        <w:rPr>
          <w:rFonts w:ascii="Arial" w:hAnsi="Arial" w:eastAsia="Times New Roman" w:cs="Arial"/>
          <w:color w:val="000000" w:themeColor="text1" w:themeTint="FF" w:themeShade="FF"/>
          <w:lang w:eastAsia="es-US"/>
        </w:rPr>
        <w:t>CHEF TABLE</w:t>
      </w:r>
      <w:r w:rsidRPr="5FFEF793" w:rsidR="0E1048BC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o terceros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, sin previa autorización escrita del </w:t>
      </w:r>
      <w:r w:rsidRPr="5FFEF793" w:rsidR="00AF6A95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supervisor en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donde se describa el cambio y el nombre del funcionario de EMPRESA </w:t>
      </w:r>
      <w:r w:rsidRPr="5FFEF793" w:rsidR="00AF6A95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CHEF TABLE </w:t>
      </w:r>
      <w:r w:rsidRPr="5FFEF793" w:rsidR="009805E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autorizado para llevar a cabo dicha modificación.   </w:t>
      </w:r>
    </w:p>
    <w:p xmlns:wp14="http://schemas.microsoft.com/office/word/2010/wordml" w:rsidRPr="009805E3" w:rsidR="009805E3" w:rsidP="009805E3" w:rsidRDefault="009805E3" w14:paraId="301285FF" wp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lang w:eastAsia="es-US"/>
        </w:rPr>
      </w:pPr>
      <w:r w:rsidRPr="009805E3">
        <w:rPr>
          <w:rFonts w:ascii="Arial" w:hAnsi="Arial" w:eastAsia="Times New Roman" w:cs="Arial"/>
          <w:color w:val="000000"/>
          <w:lang w:eastAsia="es-US"/>
        </w:rPr>
        <w:t xml:space="preserve">  </w:t>
      </w:r>
    </w:p>
    <w:p xmlns:wp14="http://schemas.microsoft.com/office/word/2010/wordml" w:rsidRPr="00BA14FE" w:rsidR="009805E3" w:rsidP="00201A04" w:rsidRDefault="009805E3" w14:paraId="2723D210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9805E3">
        <w:rPr>
          <w:rFonts w:ascii="Arial" w:hAnsi="Arial" w:eastAsia="Times New Roman" w:cs="Arial"/>
          <w:b/>
          <w:color w:val="000000"/>
          <w:lang w:eastAsia="es-US"/>
        </w:rPr>
        <w:t>NOVENA: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BA14FE" w:rsidR="00201A04">
        <w:rPr>
          <w:rFonts w:ascii="Arial" w:hAnsi="Arial" w:eastAsia="Times New Roman" w:cs="Arial"/>
          <w:b/>
          <w:color w:val="000000"/>
          <w:lang w:eastAsia="es-US"/>
        </w:rPr>
        <w:t>ADECUACIÓN DEL SOFTWARE</w:t>
      </w:r>
      <w:r w:rsidRPr="009805E3">
        <w:rPr>
          <w:rFonts w:ascii="Arial" w:hAnsi="Arial" w:eastAsia="Times New Roman" w:cs="Arial"/>
          <w:b/>
          <w:color w:val="000000"/>
          <w:lang w:eastAsia="es-US"/>
        </w:rPr>
        <w:t>.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 Durante </w:t>
      </w:r>
      <w:r w:rsidRPr="00BA14FE" w:rsidR="00201A04">
        <w:rPr>
          <w:rFonts w:ascii="Arial" w:hAnsi="Arial" w:eastAsia="Times New Roman" w:cs="Arial"/>
          <w:color w:val="000000"/>
          <w:lang w:eastAsia="es-US"/>
        </w:rPr>
        <w:t>la ejecución del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presente</w:t>
      </w:r>
      <w:r w:rsidRPr="00BA14FE" w:rsidR="00201A04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>contrato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>el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01A04">
        <w:rPr>
          <w:rFonts w:ascii="Arial" w:hAnsi="Arial" w:eastAsia="Times New Roman" w:cs="Arial"/>
          <w:color w:val="000000"/>
          <w:lang w:eastAsia="es-US"/>
        </w:rPr>
        <w:t xml:space="preserve">RESTAURANTE BETEL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 y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01A04">
        <w:rPr>
          <w:rFonts w:ascii="Arial" w:hAnsi="Arial" w:eastAsia="Times New Roman" w:cs="Arial"/>
          <w:color w:val="000000"/>
          <w:lang w:eastAsia="es-US"/>
        </w:rPr>
        <w:t xml:space="preserve">CHEF TABLE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>podrán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>acordar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>las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>adecuaciones</w:t>
      </w:r>
      <w:r w:rsidRPr="00BA14FE" w:rsidR="00201A04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>procedimentales, mantenimiento y/o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>modificación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01A04">
        <w:rPr>
          <w:rFonts w:ascii="Arial" w:hAnsi="Arial" w:eastAsia="Times New Roman" w:cs="Arial"/>
          <w:color w:val="000000"/>
          <w:lang w:eastAsia="es-US"/>
        </w:rPr>
        <w:t>al Software de gestión de inventarios l</w:t>
      </w:r>
      <w:r w:rsidRPr="009805E3">
        <w:rPr>
          <w:rFonts w:ascii="Arial" w:hAnsi="Arial" w:eastAsia="Times New Roman" w:cs="Arial"/>
          <w:color w:val="000000"/>
          <w:lang w:eastAsia="es-US"/>
        </w:rPr>
        <w:t xml:space="preserve">as mismas deben constar en actas firmadas por las partes.  </w:t>
      </w:r>
    </w:p>
    <w:p xmlns:wp14="http://schemas.microsoft.com/office/word/2010/wordml" w:rsidRPr="00BA14FE" w:rsidR="00566EFD" w:rsidP="00201A04" w:rsidRDefault="00566EFD" w14:paraId="5A39BBE3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2808DD" w:rsidR="002808DD" w:rsidP="3DFC7AC4" w:rsidRDefault="002808DD" w14:paraId="35608768" wp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3DFC7AC4" w:rsidR="002808DD">
        <w:rPr>
          <w:rFonts w:ascii="Arial" w:hAnsi="Arial" w:eastAsia="Times New Roman" w:cs="Arial"/>
          <w:b w:val="1"/>
          <w:bCs w:val="1"/>
          <w:color w:val="000000"/>
          <w:lang w:eastAsia="es-US"/>
        </w:rPr>
        <w:t>DÉCIMA: NUEVAS CONSULTAS E INFORMES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.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CHEF </w:t>
      </w:r>
      <w:r w:rsidRPr="00BA14FE" w:rsidR="00B96C6F">
        <w:rPr>
          <w:rFonts w:ascii="Arial" w:hAnsi="Arial" w:eastAsia="Times New Roman" w:cs="Arial"/>
          <w:color w:val="000000"/>
          <w:lang w:eastAsia="es-US"/>
        </w:rPr>
        <w:t>TABLE podrá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elaborar programas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y/</w:t>
      </w:r>
      <w:r w:rsidRPr="00BA14FE" w:rsidR="00B96C6F">
        <w:rPr>
          <w:rFonts w:ascii="Arial" w:hAnsi="Arial" w:eastAsia="Times New Roman" w:cs="Arial"/>
          <w:color w:val="000000"/>
          <w:lang w:eastAsia="es-US"/>
        </w:rPr>
        <w:t>o procedimientos que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tengan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B96C6F">
        <w:rPr>
          <w:rFonts w:ascii="Arial" w:hAnsi="Arial" w:eastAsia="Times New Roman" w:cs="Arial"/>
          <w:color w:val="000000"/>
          <w:lang w:eastAsia="es-US"/>
        </w:rPr>
        <w:t>acceso a las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bases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B96C6F">
        <w:rPr>
          <w:rFonts w:ascii="Arial" w:hAnsi="Arial" w:eastAsia="Times New Roman" w:cs="Arial"/>
          <w:color w:val="000000"/>
          <w:lang w:eastAsia="es-US"/>
        </w:rPr>
        <w:t>de datos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para generar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consultas o informes, que no contenga el Software</w:t>
      </w:r>
      <w:r w:rsidRPr="00BA14FE" w:rsidR="002808DD">
        <w:rPr>
          <w:rFonts w:ascii="Arial" w:hAnsi="Arial" w:eastAsia="Times New Roman" w:cs="Arial"/>
          <w:color w:val="000000"/>
          <w:spacing w:val="57"/>
          <w:lang w:eastAsia="es-US"/>
        </w:rPr>
        <w:t xml:space="preserve"> de gestión de inventarios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. Para la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ejecución de lo previsto en esta cláusula,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>CHEF TABLE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entregará el modelo de la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Base </w:t>
      </w:r>
      <w:r w:rsidRPr="00BA14FE" w:rsidR="00B96C6F">
        <w:rPr>
          <w:rFonts w:ascii="Arial" w:hAnsi="Arial" w:eastAsia="Times New Roman" w:cs="Arial"/>
          <w:color w:val="000000"/>
          <w:lang w:eastAsia="es-US"/>
        </w:rPr>
        <w:t>de datos con todas sus tablas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B96C6F">
        <w:rPr>
          <w:rFonts w:ascii="Arial" w:hAnsi="Arial" w:eastAsia="Times New Roman" w:cs="Arial"/>
          <w:color w:val="000000"/>
          <w:lang w:eastAsia="es-US"/>
        </w:rPr>
        <w:t>y modelo relacional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B96C6F">
        <w:rPr>
          <w:rFonts w:ascii="Arial" w:hAnsi="Arial" w:eastAsia="Times New Roman" w:cs="Arial"/>
          <w:color w:val="000000"/>
          <w:lang w:eastAsia="es-US"/>
        </w:rPr>
        <w:t>que permita a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la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B96C6F">
        <w:rPr>
          <w:rFonts w:ascii="Arial" w:hAnsi="Arial" w:eastAsia="Times New Roman" w:cs="Arial"/>
          <w:color w:val="000000"/>
          <w:lang w:eastAsia="es-US"/>
        </w:rPr>
        <w:t>empresa realizar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las consultas y diseñar los reportes adicionales que requiera.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560F925">
        <w:rPr>
          <w:rFonts w:ascii="Arial" w:hAnsi="Arial" w:eastAsia="Times New Roman" w:cs="Arial"/>
          <w:color w:val="000000"/>
          <w:lang w:eastAsia="es-US"/>
        </w:rPr>
        <w:t xml:space="preserve">Si el RESTAURANTE BETEL requiere asesoría adicional sobre el software, estos servicios se cobrarán independientemente, previa solicitud y autorización escrita del gerente no se responsabiliza de daños a la información de la Base de datos por manipulación indebida de las consultas o programas realizados por RESTAURANTE BETEL.</w:t>
      </w:r>
    </w:p>
    <w:p xmlns:wp14="http://schemas.microsoft.com/office/word/2010/wordml" w:rsidRPr="00BA14FE" w:rsidR="00C36543" w:rsidP="00201A04" w:rsidRDefault="00C36543" w14:paraId="41C8F396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BA14FE" w:rsidR="002808DD" w:rsidP="3DFC7AC4" w:rsidRDefault="002808DD" w14:paraId="2A60F155" wp14:textId="006D3C67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3DFC7AC4" w:rsidR="002808DD">
        <w:rPr>
          <w:rFonts w:ascii="Arial" w:hAnsi="Arial" w:eastAsia="Times New Roman" w:cs="Arial"/>
          <w:b w:val="1"/>
          <w:bCs w:val="1"/>
          <w:color w:val="000000"/>
          <w:lang w:eastAsia="es-US"/>
        </w:rPr>
        <w:t>DÉCIMA PRIMERA: ENTREGA, INSTALACIÓN, ENTRENAMIENTO E</w:t>
      </w:r>
      <w:r w:rsidRPr="3DFC7AC4" w:rsidR="00916C14">
        <w:rPr>
          <w:rFonts w:ascii="Arial" w:hAnsi="Arial" w:eastAsia="Times New Roman" w:cs="Arial"/>
          <w:b w:val="1"/>
          <w:bCs w:val="1"/>
          <w:color w:val="000000"/>
          <w:lang w:eastAsia="es-US"/>
        </w:rPr>
        <w:t xml:space="preserve"> </w:t>
      </w:r>
      <w:r w:rsidRPr="3DFC7AC4" w:rsidR="002808DD">
        <w:rPr>
          <w:rFonts w:ascii="Arial" w:hAnsi="Arial" w:eastAsia="Times New Roman" w:cs="Arial"/>
          <w:b w:val="1"/>
          <w:bCs w:val="1"/>
          <w:color w:val="000000"/>
          <w:lang w:eastAsia="es-US"/>
        </w:rPr>
        <w:t>IMPLEMENTACIÓN.</w:t>
      </w:r>
      <w:r w:rsidRPr="3DFC7AC4" w:rsidR="00916C14">
        <w:rPr>
          <w:rFonts w:ascii="Arial" w:hAnsi="Arial" w:eastAsia="Times New Roman" w:cs="Arial"/>
          <w:b w:val="1"/>
          <w:bCs w:val="1"/>
          <w:color w:val="000000"/>
          <w:lang w:eastAsia="es-US"/>
        </w:rPr>
        <w:t xml:space="preserve"> </w:t>
      </w:r>
      <w:r w:rsidRPr="00BA14FE" w:rsidR="00916C14">
        <w:rPr>
          <w:rFonts w:ascii="Arial" w:hAnsi="Arial" w:eastAsia="Times New Roman" w:cs="Arial"/>
          <w:color w:val="000000"/>
          <w:lang w:eastAsia="es-US"/>
        </w:rPr>
        <w:t xml:space="preserve">CHEF 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>TABLE se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compromete para con el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 xml:space="preserve"> RESTAURANTE BETEL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: </w:t>
      </w:r>
      <w:r w:rsidRPr="002808DD" w:rsidR="1AC22371">
        <w:rPr>
          <w:rFonts w:ascii="Arial" w:hAnsi="Arial" w:eastAsia="Times New Roman" w:cs="Arial"/>
          <w:color w:val="000000"/>
          <w:lang w:eastAsia="es-US"/>
        </w:rPr>
        <w:t>a) Entregar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el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Software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 xml:space="preserve">de gestión de </w:t>
      </w:r>
      <w:r w:rsidRPr="00BA14FE" w:rsidR="3E2B93EB">
        <w:rPr>
          <w:rFonts w:ascii="Arial" w:hAnsi="Arial" w:eastAsia="Times New Roman" w:cs="Arial"/>
          <w:color w:val="000000"/>
          <w:lang w:eastAsia="es-US"/>
        </w:rPr>
        <w:t>inventarios instalado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y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funcionando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correctamente en el equipo de cómputo 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>entregado por CHEF TABLE con las especificaciones requeridas para el buen funcionamiento del software.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b) A efectuar el entrenamiento funcional, al finalizar la instalación del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 xml:space="preserve"> Software de gestión de inventarios 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 xml:space="preserve">    a 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>el Administrador (</w:t>
      </w:r>
      <w:r w:rsidRPr="00BA14FE" w:rsidR="002808DD">
        <w:rPr>
          <w:rFonts w:ascii="Arial" w:hAnsi="Arial" w:eastAsia="Times New Roman" w:cs="Arial"/>
          <w:color w:val="000000"/>
          <w:lang w:eastAsia="es-US"/>
        </w:rPr>
        <w:t>x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 xml:space="preserve">) personas usuarias en las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instalaciones del 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 xml:space="preserve">RESTAURANTE BETEL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en </w:t>
      </w:r>
      <w:r w:rsidRPr="00BA14FE" w:rsidR="00374F5C">
        <w:rPr>
          <w:rFonts w:ascii="Arial" w:hAnsi="Arial" w:eastAsia="Times New Roman" w:cs="Arial"/>
          <w:color w:val="000000"/>
          <w:lang w:eastAsia="es-US"/>
        </w:rPr>
        <w:t xml:space="preserve">la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ciudad </w:t>
      </w:r>
      <w:r w:rsidRPr="00BA14FE" w:rsidR="00374F5C">
        <w:rPr>
          <w:rFonts w:ascii="Arial" w:hAnsi="Arial" w:eastAsia="Times New Roman" w:cs="Arial"/>
          <w:color w:val="000000"/>
          <w:lang w:eastAsia="es-US"/>
        </w:rPr>
        <w:t xml:space="preserve">de Bogotá D.C,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con intensidad de </w:t>
      </w:r>
      <w:r w:rsidRPr="002808DD" w:rsidR="6CC0022B">
        <w:rPr>
          <w:rFonts w:ascii="Arial" w:hAnsi="Arial" w:eastAsia="Times New Roman" w:cs="Arial"/>
          <w:color w:val="000000"/>
          <w:lang w:eastAsia="es-US"/>
        </w:rPr>
        <w:t>doce (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12)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horas. c) A la entrega de los manuales de usuario y técnicos del Software y d) A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la verificación que el Software</w:t>
      </w:r>
      <w:r w:rsidRPr="00BA14FE" w:rsidR="002808DD">
        <w:rPr>
          <w:rFonts w:ascii="Arial" w:hAnsi="Arial" w:eastAsia="Times New Roman" w:cs="Arial"/>
          <w:color w:val="000000"/>
          <w:spacing w:val="27"/>
          <w:lang w:eastAsia="es-US"/>
        </w:rPr>
        <w:t xml:space="preserve"> </w:t>
      </w:r>
      <w:r w:rsidRPr="00BA14FE" w:rsidR="005E149B">
        <w:rPr>
          <w:rFonts w:ascii="Arial" w:hAnsi="Arial" w:eastAsia="Times New Roman" w:cs="Arial"/>
          <w:color w:val="000000"/>
          <w:spacing w:val="27"/>
          <w:lang w:eastAsia="es-US"/>
        </w:rPr>
        <w:t xml:space="preserve">de gestión de </w:t>
      </w:r>
      <w:r w:rsidRPr="00BA14FE" w:rsidR="005E149B">
        <w:rPr>
          <w:rFonts w:ascii="Arial" w:hAnsi="Arial" w:eastAsia="Times New Roman" w:cs="Arial"/>
          <w:color w:val="000000"/>
          <w:spacing w:val="27"/>
          <w:lang w:eastAsia="es-US"/>
        </w:rPr>
        <w:lastRenderedPageBreak/>
        <w:t>inventarios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 esté instalado y funcionando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en el equipo de cómputo designado por 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 xml:space="preserve">CHEF TABLE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>de acuerdo con lo</w:t>
      </w:r>
      <w:r w:rsidRPr="00BA14FE" w:rsidR="005E149B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2808DD" w:rsidR="002808DD">
        <w:rPr>
          <w:rFonts w:ascii="Arial" w:hAnsi="Arial" w:eastAsia="Times New Roman" w:cs="Arial"/>
          <w:color w:val="000000"/>
          <w:lang w:eastAsia="es-US"/>
        </w:rPr>
        <w:t xml:space="preserve">definido en el ANEXO FUNCIONAL (Anexo A).  </w:t>
      </w:r>
    </w:p>
    <w:p xmlns:wp14="http://schemas.microsoft.com/office/word/2010/wordml" w:rsidRPr="00BA14FE" w:rsidR="00FA307F" w:rsidP="002808DD" w:rsidRDefault="00FA307F" w14:paraId="72A3D3EC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FA307F" w:rsidR="00FA307F" w:rsidP="00FA307F" w:rsidRDefault="00FA307F" w14:paraId="1FD6FD11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FA307F">
        <w:rPr>
          <w:rFonts w:ascii="Arial" w:hAnsi="Arial" w:eastAsia="Times New Roman" w:cs="Arial"/>
          <w:b/>
          <w:color w:val="000000"/>
          <w:lang w:eastAsia="es-US"/>
        </w:rPr>
        <w:t>DECIMO SEGUNDA: TÍTULO DERECHO DE PROPIEDAD, SECRETO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FA307F">
        <w:rPr>
          <w:rFonts w:ascii="Arial" w:hAnsi="Arial" w:eastAsia="Times New Roman" w:cs="Arial"/>
          <w:b/>
          <w:color w:val="000000"/>
          <w:lang w:eastAsia="es-US"/>
        </w:rPr>
        <w:t>COMERCIAL Y REPRODUCCIÓN.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El Software</w:t>
      </w:r>
      <w:r w:rsidRPr="00FA307F">
        <w:rPr>
          <w:rFonts w:ascii="Arial" w:hAnsi="Arial" w:eastAsia="Times New Roman" w:cs="Arial"/>
          <w:color w:val="000000"/>
          <w:lang w:eastAsia="es-US"/>
        </w:rPr>
        <w:t xml:space="preserve"> de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gestión de inventarios tiene como </w:t>
      </w:r>
      <w:r w:rsidRPr="00FA307F">
        <w:rPr>
          <w:rFonts w:ascii="Arial" w:hAnsi="Arial" w:eastAsia="Times New Roman" w:cs="Arial"/>
          <w:color w:val="000000"/>
          <w:lang w:eastAsia="es-US"/>
        </w:rPr>
        <w:t>objeto del presente contrato en su forma original o en sus respectivas copias y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A307F">
        <w:rPr>
          <w:rFonts w:ascii="Arial" w:hAnsi="Arial" w:eastAsia="Times New Roman" w:cs="Arial"/>
          <w:color w:val="000000"/>
          <w:lang w:eastAsia="es-US"/>
        </w:rPr>
        <w:t>tanto en su totalidad como en sus partes, adicionales y modificaciones, es de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propiedad intelectual.</w:t>
      </w:r>
    </w:p>
    <w:p xmlns:wp14="http://schemas.microsoft.com/office/word/2010/wordml" w:rsidRPr="00BA14FE" w:rsidR="00FA307F" w:rsidP="002808DD" w:rsidRDefault="00FA307F" w14:paraId="0D0B940D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BA14FE" w:rsidR="00A25426" w:rsidP="00DB543F" w:rsidRDefault="00A25426" w14:paraId="3F38DC3C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A25426">
        <w:rPr>
          <w:rFonts w:ascii="Arial" w:hAnsi="Arial" w:eastAsia="Times New Roman" w:cs="Arial"/>
          <w:b/>
          <w:color w:val="000000"/>
          <w:lang w:eastAsia="es-US"/>
        </w:rPr>
        <w:t>DECIMOTERCERA. BENEFICIOS DE LA TRANSFERENCIA DE CONOCIMIENTOS.</w:t>
      </w:r>
      <w:r w:rsidRPr="00BA14FE" w:rsidR="00DB543F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A25426">
        <w:rPr>
          <w:rFonts w:ascii="Arial" w:hAnsi="Arial" w:eastAsia="Times New Roman" w:cs="Arial"/>
          <w:color w:val="000000"/>
          <w:lang w:eastAsia="es-US"/>
        </w:rPr>
        <w:t xml:space="preserve">Tanto </w:t>
      </w:r>
      <w:r w:rsidRPr="00BA14FE" w:rsidR="00DB543F">
        <w:rPr>
          <w:rFonts w:ascii="Arial" w:hAnsi="Arial" w:eastAsia="Times New Roman" w:cs="Arial"/>
          <w:color w:val="000000"/>
          <w:lang w:eastAsia="es-US"/>
        </w:rPr>
        <w:t>CHEF TABLE</w:t>
      </w:r>
      <w:r w:rsidRPr="00A25426">
        <w:rPr>
          <w:rFonts w:ascii="Arial" w:hAnsi="Arial" w:eastAsia="Times New Roman" w:cs="Arial"/>
          <w:color w:val="000000"/>
          <w:lang w:eastAsia="es-US"/>
        </w:rPr>
        <w:t xml:space="preserve"> como </w:t>
      </w:r>
      <w:r w:rsidRPr="00BA14FE" w:rsidR="00DB543F">
        <w:rPr>
          <w:rFonts w:ascii="Arial" w:hAnsi="Arial" w:eastAsia="Times New Roman" w:cs="Arial"/>
          <w:color w:val="000000"/>
          <w:lang w:eastAsia="es-US"/>
        </w:rPr>
        <w:t>RESTAURANTE BETEL.</w:t>
      </w:r>
      <w:r w:rsidRPr="00A25426">
        <w:rPr>
          <w:rFonts w:ascii="Arial" w:hAnsi="Arial" w:eastAsia="Times New Roman" w:cs="Arial"/>
          <w:color w:val="000000"/>
          <w:lang w:eastAsia="es-US"/>
        </w:rPr>
        <w:t xml:space="preserve"> se verán beneficiados de la experiencia y</w:t>
      </w:r>
      <w:r w:rsidRPr="00BA14FE" w:rsidR="00DB543F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A25426">
        <w:rPr>
          <w:rFonts w:ascii="Arial" w:hAnsi="Arial" w:eastAsia="Times New Roman" w:cs="Arial"/>
          <w:color w:val="000000"/>
          <w:lang w:eastAsia="es-US"/>
        </w:rPr>
        <w:t>el conocimiento que adquieren durante la instalación del</w:t>
      </w:r>
      <w:r w:rsidRPr="00BA14FE">
        <w:rPr>
          <w:rFonts w:ascii="Arial" w:hAnsi="Arial" w:eastAsia="Times New Roman" w:cs="Arial"/>
          <w:color w:val="000000"/>
          <w:spacing w:val="9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Software </w:t>
      </w:r>
      <w:r w:rsidRPr="00BA14FE" w:rsidR="00DB543F">
        <w:rPr>
          <w:rFonts w:ascii="Arial" w:hAnsi="Arial" w:eastAsia="Times New Roman" w:cs="Arial"/>
          <w:color w:val="000000"/>
          <w:lang w:eastAsia="es-US"/>
        </w:rPr>
        <w:t>de gestión de inventarios</w:t>
      </w:r>
      <w:r w:rsidRPr="00A25426">
        <w:rPr>
          <w:rFonts w:ascii="Arial" w:hAnsi="Arial" w:eastAsia="Times New Roman" w:cs="Arial"/>
          <w:color w:val="000000"/>
          <w:lang w:eastAsia="es-US"/>
        </w:rPr>
        <w:t>,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sin que esto afecte el valor fijado en el presente contrato. </w:t>
      </w:r>
    </w:p>
    <w:p xmlns:wp14="http://schemas.microsoft.com/office/word/2010/wordml" w:rsidRPr="00BA14FE" w:rsidR="00374F5C" w:rsidP="00DB543F" w:rsidRDefault="00374F5C" w14:paraId="0E27B00A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BA14FE" w:rsidR="00374F5C" w:rsidP="00374F5C" w:rsidRDefault="00374F5C" w14:paraId="33F2FEF4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374F5C">
        <w:rPr>
          <w:rFonts w:ascii="Arial" w:hAnsi="Arial" w:eastAsia="Times New Roman" w:cs="Arial"/>
          <w:b/>
          <w:color w:val="000000"/>
          <w:lang w:eastAsia="es-US"/>
        </w:rPr>
        <w:t>DÉCIMA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374F5C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374F5C">
        <w:rPr>
          <w:rFonts w:ascii="Arial" w:hAnsi="Arial" w:eastAsia="Times New Roman" w:cs="Arial"/>
          <w:b/>
          <w:color w:val="000000"/>
          <w:lang w:eastAsia="es-US"/>
        </w:rPr>
        <w:t>CUARTA.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374F5C">
        <w:rPr>
          <w:rFonts w:ascii="Arial" w:hAnsi="Arial" w:eastAsia="Times New Roman" w:cs="Arial"/>
          <w:b/>
          <w:color w:val="000000"/>
          <w:lang w:eastAsia="es-US"/>
        </w:rPr>
        <w:t xml:space="preserve"> ASESORÍA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374F5C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374F5C">
        <w:rPr>
          <w:rFonts w:ascii="Arial" w:hAnsi="Arial" w:eastAsia="Times New Roman" w:cs="Arial"/>
          <w:b/>
          <w:color w:val="000000"/>
          <w:lang w:eastAsia="es-US"/>
        </w:rPr>
        <w:t>Y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374F5C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374F5C">
        <w:rPr>
          <w:rFonts w:ascii="Arial" w:hAnsi="Arial" w:eastAsia="Times New Roman" w:cs="Arial"/>
          <w:b/>
          <w:color w:val="000000"/>
          <w:lang w:eastAsia="es-US"/>
        </w:rPr>
        <w:t>ENTRENAMIENTO.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374F5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CHEF TABLE  </w:t>
      </w:r>
      <w:r w:rsidRPr="00374F5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374F5C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efectuará   el </w:t>
      </w:r>
      <w:r w:rsidRPr="00374F5C">
        <w:rPr>
          <w:rFonts w:ascii="Arial" w:hAnsi="Arial" w:eastAsia="Times New Roman" w:cs="Arial"/>
          <w:color w:val="000000"/>
          <w:lang w:eastAsia="es-US"/>
        </w:rPr>
        <w:t>entrenamiento, de acuerdo a lo indicado en la cláusula décima primera de este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374F5C">
        <w:rPr>
          <w:rFonts w:ascii="Arial" w:hAnsi="Arial" w:eastAsia="Times New Roman" w:cs="Arial"/>
          <w:color w:val="000000"/>
          <w:lang w:eastAsia="es-US"/>
        </w:rPr>
        <w:t>contrato, con costo incluido dentro del valor total del presente contrato, al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374F5C">
        <w:rPr>
          <w:rFonts w:ascii="Arial" w:hAnsi="Arial" w:eastAsia="Times New Roman" w:cs="Arial"/>
          <w:color w:val="000000"/>
          <w:lang w:eastAsia="es-US"/>
        </w:rPr>
        <w:t xml:space="preserve">personal del </w:t>
      </w:r>
      <w:r w:rsidRPr="00BA14FE" w:rsidR="00423C95">
        <w:rPr>
          <w:rFonts w:ascii="Arial" w:hAnsi="Arial" w:eastAsia="Times New Roman" w:cs="Arial"/>
          <w:color w:val="000000"/>
          <w:lang w:eastAsia="es-US"/>
        </w:rPr>
        <w:t xml:space="preserve">RESTAURANTE </w:t>
      </w:r>
      <w:r w:rsidRPr="00BA14FE" w:rsidR="007052AC">
        <w:rPr>
          <w:rFonts w:ascii="Arial" w:hAnsi="Arial" w:eastAsia="Times New Roman" w:cs="Arial"/>
          <w:color w:val="000000"/>
          <w:lang w:eastAsia="es-US"/>
        </w:rPr>
        <w:t>BETEL designado</w:t>
      </w:r>
      <w:r w:rsidRPr="00374F5C">
        <w:rPr>
          <w:rFonts w:ascii="Arial" w:hAnsi="Arial" w:eastAsia="Times New Roman" w:cs="Arial"/>
          <w:color w:val="000000"/>
          <w:lang w:eastAsia="es-US"/>
        </w:rPr>
        <w:t>, para la correcta operación del Software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423C95">
        <w:rPr>
          <w:rFonts w:ascii="Arial" w:hAnsi="Arial" w:eastAsia="Times New Roman" w:cs="Arial"/>
          <w:color w:val="000000"/>
          <w:lang w:eastAsia="es-US"/>
        </w:rPr>
        <w:t xml:space="preserve">de gestión de inventarios </w:t>
      </w:r>
      <w:r w:rsidRPr="00374F5C">
        <w:rPr>
          <w:rFonts w:ascii="Arial" w:hAnsi="Arial" w:eastAsia="Times New Roman" w:cs="Arial"/>
          <w:color w:val="000000"/>
          <w:lang w:eastAsia="es-US"/>
        </w:rPr>
        <w:t xml:space="preserve">objeto del presente contrato. </w:t>
      </w:r>
    </w:p>
    <w:p xmlns:wp14="http://schemas.microsoft.com/office/word/2010/wordml" w:rsidRPr="00BA14FE" w:rsidR="007052AC" w:rsidP="007052AC" w:rsidRDefault="007052AC" w14:paraId="60061E4C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7052AC" w:rsidR="007052AC" w:rsidP="3DFC7AC4" w:rsidRDefault="007052AC" w14:paraId="2DF69260" wp14:textId="55B38F49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3DFC7AC4" w:rsidR="007052A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DECIMOQUINTA: VIGENCIA.</w:t>
      </w:r>
      <w:r w:rsidRPr="3DFC7AC4" w:rsidR="007052AC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</w:t>
      </w:r>
      <w:r w:rsidRPr="3DFC7AC4" w:rsidR="28648031">
        <w:rPr>
          <w:rFonts w:ascii="Arial" w:hAnsi="Arial" w:eastAsia="Times New Roman" w:cs="Arial"/>
          <w:color w:val="000000" w:themeColor="text1" w:themeTint="FF" w:themeShade="FF"/>
          <w:lang w:eastAsia="es-US"/>
        </w:rPr>
        <w:t>Este contrato dura seis meses para el diseño, parametrización, instalación, entrenamiento y pruebas del sistema de información, que se contarán a partir de la firma del Acta de Inicio del Proyecto Software actualización del sistema de gestión de inventarios en las instalaciones del RESTAURANTE BETEL.</w:t>
      </w:r>
      <w:r w:rsidRPr="3DFC7AC4" w:rsidR="007052AC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</w:p>
    <w:p xmlns:wp14="http://schemas.microsoft.com/office/word/2010/wordml" w:rsidRPr="007052AC" w:rsidR="007052AC" w:rsidP="007052AC" w:rsidRDefault="007052AC" w14:paraId="06CD901A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7052AC">
        <w:rPr>
          <w:rFonts w:ascii="Arial" w:hAnsi="Arial" w:eastAsia="Times New Roman" w:cs="Arial"/>
          <w:color w:val="000000"/>
          <w:lang w:eastAsia="es-US"/>
        </w:rPr>
        <w:t xml:space="preserve">  </w:t>
      </w:r>
    </w:p>
    <w:p xmlns:wp14="http://schemas.microsoft.com/office/word/2010/wordml" w:rsidRPr="001E78DF" w:rsidR="001E78DF" w:rsidP="5FFEF793" w:rsidRDefault="007052AC" w14:paraId="079FF9BF" wp14:textId="74DC0018">
      <w:pPr>
        <w:pStyle w:val="Normal"/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369F08A8" w:rsidR="007052A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DÉCIMO SEXTA: PRECIO Y FORMA DE PAGO.</w:t>
      </w:r>
      <w:r w:rsidRPr="369F08A8" w:rsidR="007052AC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69F08A8" w:rsidR="47D93F41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El precio total acordado entre las partes y a cuyo pago se obliga al RESTAURANTE asciende a </w:t>
      </w:r>
      <w:r w:rsidRPr="369F08A8" w:rsidR="5E70B2F0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ciento  </w:t>
      </w:r>
      <w:r w:rsidRPr="369F08A8" w:rsidR="41738650">
        <w:rPr>
          <w:rFonts w:ascii="Arial" w:hAnsi="Arial" w:eastAsia="Times New Roman" w:cs="Arial"/>
          <w:color w:val="000000" w:themeColor="text1" w:themeTint="FF" w:themeShade="FF"/>
          <w:lang w:eastAsia="es-US"/>
        </w:rPr>
        <w:t>veinticinco</w:t>
      </w:r>
      <w:r w:rsidRPr="369F08A8" w:rsidR="5E70B2F0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69F08A8" w:rsidR="2CB76BF9">
        <w:rPr>
          <w:rFonts w:ascii="Arial" w:hAnsi="Arial" w:eastAsia="Times New Roman" w:cs="Arial"/>
          <w:color w:val="000000" w:themeColor="text1" w:themeTint="FF" w:themeShade="FF"/>
          <w:lang w:eastAsia="es-US"/>
        </w:rPr>
        <w:t>|</w:t>
      </w:r>
      <w:r w:rsidRPr="369F08A8" w:rsidR="47D93F41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millones </w:t>
      </w:r>
      <w:r w:rsidRPr="369F08A8" w:rsidR="0BEB6D20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ochocientos </w:t>
      </w:r>
      <w:r w:rsidRPr="369F08A8" w:rsidR="47D93F41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diez mil ($</w:t>
      </w:r>
      <w:r w:rsidRPr="369F08A8" w:rsidR="4429BBED">
        <w:rPr>
          <w:rFonts w:ascii="Arial" w:hAnsi="Arial" w:eastAsia="Times New Roman" w:cs="Arial"/>
          <w:color w:val="000000" w:themeColor="text1" w:themeTint="FF" w:themeShade="FF"/>
          <w:lang w:eastAsia="es-US"/>
        </w:rPr>
        <w:t>125.810</w:t>
      </w:r>
      <w:r w:rsidRPr="369F08A8" w:rsidR="47D93F41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.000), pagadero en 2 cuotas, así: al inicio de la aprobación del proyecto donde se </w:t>
      </w:r>
      <w:r w:rsidRPr="369F08A8" w:rsidR="47D93F41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pagara el 50 % para efectos del desarrollo, como anticipo por un valor de </w:t>
      </w:r>
      <w:r w:rsidRPr="369F08A8" w:rsidR="237C2E86">
        <w:rPr>
          <w:rFonts w:ascii="Arial" w:hAnsi="Arial" w:eastAsia="Times New Roman" w:cs="Arial"/>
          <w:color w:val="000000" w:themeColor="text1" w:themeTint="FF" w:themeShade="FF"/>
          <w:lang w:eastAsia="es-US"/>
        </w:rPr>
        <w:t>sesenta y dos</w:t>
      </w:r>
      <w:r w:rsidRPr="369F08A8" w:rsidR="47D93F41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millones</w:t>
      </w:r>
      <w:r w:rsidRPr="369F08A8" w:rsidR="29E2C4EA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novecientos cinco mil</w:t>
      </w:r>
      <w:r w:rsidRPr="369F08A8" w:rsidR="47D93F41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pesos (</w:t>
      </w:r>
      <w:r w:rsidRPr="369F08A8" w:rsidR="539EE538">
        <w:rPr>
          <w:rFonts w:ascii="Arial" w:hAnsi="Arial" w:eastAsia="Times New Roman" w:cs="Arial"/>
          <w:color w:val="000000" w:themeColor="text1" w:themeTint="FF" w:themeShade="FF"/>
          <w:lang w:eastAsia="es-US"/>
        </w:rPr>
        <w:t>62</w:t>
      </w:r>
      <w:r w:rsidRPr="369F08A8" w:rsidR="47D93F41">
        <w:rPr>
          <w:rFonts w:ascii="Arial" w:hAnsi="Arial" w:eastAsia="Times New Roman" w:cs="Arial"/>
          <w:color w:val="000000" w:themeColor="text1" w:themeTint="FF" w:themeShade="FF"/>
          <w:lang w:eastAsia="es-US"/>
        </w:rPr>
        <w:t>.</w:t>
      </w:r>
      <w:r w:rsidRPr="369F08A8" w:rsidR="5F7E26A3">
        <w:rPr>
          <w:rFonts w:ascii="Arial" w:hAnsi="Arial" w:eastAsia="Times New Roman" w:cs="Arial"/>
          <w:color w:val="000000" w:themeColor="text1" w:themeTint="FF" w:themeShade="FF"/>
          <w:lang w:eastAsia="es-US"/>
        </w:rPr>
        <w:t>9</w:t>
      </w:r>
      <w:r w:rsidRPr="369F08A8" w:rsidR="47D93F41">
        <w:rPr>
          <w:rFonts w:ascii="Arial" w:hAnsi="Arial" w:eastAsia="Times New Roman" w:cs="Arial"/>
          <w:color w:val="000000" w:themeColor="text1" w:themeTint="FF" w:themeShade="FF"/>
          <w:lang w:eastAsia="es-US"/>
        </w:rPr>
        <w:t>0</w:t>
      </w:r>
      <w:r w:rsidRPr="369F08A8" w:rsidR="5906F65E">
        <w:rPr>
          <w:rFonts w:ascii="Arial" w:hAnsi="Arial" w:eastAsia="Times New Roman" w:cs="Arial"/>
          <w:color w:val="000000" w:themeColor="text1" w:themeTint="FF" w:themeShade="FF"/>
          <w:lang w:eastAsia="es-US"/>
        </w:rPr>
        <w:t>5</w:t>
      </w:r>
      <w:r w:rsidRPr="369F08A8" w:rsidR="47D93F41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.000) PESOS M/CTE, previa presentación del contrato firmado; la segunda al entregar el software días después por un valor de </w:t>
      </w:r>
      <w:r w:rsidRPr="369F08A8" w:rsidR="5F4ED432">
        <w:rPr>
          <w:rFonts w:ascii="Arial" w:hAnsi="Arial" w:eastAsia="Times New Roman" w:cs="Arial"/>
          <w:color w:val="000000" w:themeColor="text1" w:themeTint="FF" w:themeShade="FF"/>
          <w:lang w:eastAsia="es-US"/>
        </w:rPr>
        <w:t>sesenta y dos millones novecientos cinco mil pesos</w:t>
      </w:r>
      <w:r w:rsidRPr="369F08A8" w:rsidR="47D93F41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($</w:t>
      </w:r>
      <w:r w:rsidRPr="369F08A8" w:rsidR="61D14C9D">
        <w:rPr>
          <w:rFonts w:ascii="Arial" w:hAnsi="Arial" w:eastAsia="Times New Roman" w:cs="Arial"/>
          <w:color w:val="000000" w:themeColor="text1" w:themeTint="FF" w:themeShade="FF"/>
          <w:lang w:eastAsia="es-US"/>
        </w:rPr>
        <w:t>62</w:t>
      </w:r>
      <w:r w:rsidRPr="369F08A8" w:rsidR="47D93F41">
        <w:rPr>
          <w:rFonts w:ascii="Arial" w:hAnsi="Arial" w:eastAsia="Times New Roman" w:cs="Arial"/>
          <w:color w:val="000000" w:themeColor="text1" w:themeTint="FF" w:themeShade="FF"/>
          <w:lang w:eastAsia="es-US"/>
        </w:rPr>
        <w:t>.</w:t>
      </w:r>
      <w:r w:rsidRPr="369F08A8" w:rsidR="5DE523B9">
        <w:rPr>
          <w:rFonts w:ascii="Arial" w:hAnsi="Arial" w:eastAsia="Times New Roman" w:cs="Arial"/>
          <w:color w:val="000000" w:themeColor="text1" w:themeTint="FF" w:themeShade="FF"/>
          <w:lang w:eastAsia="es-US"/>
        </w:rPr>
        <w:t>905</w:t>
      </w:r>
      <w:r w:rsidRPr="369F08A8" w:rsidR="47D93F41">
        <w:rPr>
          <w:rFonts w:ascii="Arial" w:hAnsi="Arial" w:eastAsia="Times New Roman" w:cs="Arial"/>
          <w:color w:val="000000" w:themeColor="text1" w:themeTint="FF" w:themeShade="FF"/>
          <w:lang w:eastAsia="es-US"/>
        </w:rPr>
        <w:t>.000).</w:t>
      </w:r>
      <w:r w:rsidRPr="369F08A8" w:rsidR="001E78DF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</w:p>
    <w:p xmlns:wp14="http://schemas.microsoft.com/office/word/2010/wordml" w:rsidRPr="00BA14FE" w:rsidR="007052AC" w:rsidP="42281E94" w:rsidRDefault="007052AC" w14:paraId="44EAFD9C" wp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highlight w:val="yellow"/>
          <w:lang w:eastAsia="es-US"/>
        </w:rPr>
      </w:pPr>
    </w:p>
    <w:p xmlns:wp14="http://schemas.microsoft.com/office/word/2010/wordml" w:rsidRPr="00F00FC2" w:rsidR="00F00FC2" w:rsidP="00F00FC2" w:rsidRDefault="00F00FC2" w14:paraId="61CE59F0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F00FC2">
        <w:rPr>
          <w:rFonts w:ascii="Arial" w:hAnsi="Arial" w:eastAsia="Times New Roman" w:cs="Arial"/>
          <w:b/>
          <w:color w:val="000000"/>
          <w:lang w:eastAsia="es-US"/>
        </w:rPr>
        <w:t>DECIMA SEPTIMA: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b/>
          <w:color w:val="000000"/>
          <w:lang w:eastAsia="es-US"/>
        </w:rPr>
        <w:t xml:space="preserve"> PLAZO Y LUGAR DE ENTREGA.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>CHEF TABLE se compromete a entregar en el establecimiento de comercio que designe la totalidad del módulo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del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Software </w:t>
      </w:r>
      <w:r w:rsidRPr="00F00FC2">
        <w:rPr>
          <w:rFonts w:ascii="Arial" w:hAnsi="Arial" w:eastAsia="Times New Roman" w:cs="Arial"/>
          <w:color w:val="000000"/>
          <w:lang w:eastAsia="es-US"/>
        </w:rPr>
        <w:t>dentr</w:t>
      </w:r>
      <w:r w:rsidRPr="00BA14FE">
        <w:rPr>
          <w:rFonts w:ascii="Arial" w:hAnsi="Arial" w:eastAsia="Times New Roman" w:cs="Arial"/>
          <w:color w:val="000000"/>
          <w:lang w:eastAsia="es-US"/>
        </w:rPr>
        <w:t>o de un plazo no mayor a dos meses (2)</w:t>
      </w:r>
      <w:r w:rsidRPr="00F00FC2">
        <w:rPr>
          <w:rFonts w:ascii="Arial" w:hAnsi="Arial" w:eastAsia="Times New Roman" w:cs="Arial"/>
          <w:color w:val="000000"/>
          <w:lang w:eastAsia="es-US"/>
        </w:rPr>
        <w:t>, contados a partir de la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fecha del Acta de Inicio del Proyecto. Teniendo en cuenta la disponibilidad de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los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recursos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indicados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en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las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cláusulas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primera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numeral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"c"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y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quinta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del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presente contrato.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 xml:space="preserve"> Se entiende por entrega que el programa esté instalado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operando en condiciones normales y cumpliendo con los requerimientos del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00FC2">
        <w:rPr>
          <w:rFonts w:ascii="Arial" w:hAnsi="Arial" w:eastAsia="Times New Roman" w:cs="Arial"/>
          <w:color w:val="000000"/>
          <w:lang w:eastAsia="es-US"/>
        </w:rPr>
        <w:t>Anexo A.</w:t>
      </w:r>
    </w:p>
    <w:p xmlns:wp14="http://schemas.microsoft.com/office/word/2010/wordml" w:rsidRPr="00BA14FE" w:rsidR="00F00FC2" w:rsidP="007052AC" w:rsidRDefault="00F00FC2" w14:paraId="4B94D5A5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F13BBE" w:rsidR="00F13BBE" w:rsidP="5FFEF793" w:rsidRDefault="00F13BBE" w14:paraId="47A08FE3" wp14:textId="4D22CEA7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369F08A8" w:rsidR="00F13BBE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DÉCIMO OCTAVA: GARANTÍAS Y PÓLIZAS. GARANTÍAS.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CHEF TABLE se compromete 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a </w:t>
      </w:r>
      <w:r w:rsidRPr="369F08A8" w:rsidR="5561D3F4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constituir </w:t>
      </w:r>
      <w:r w:rsidRPr="369F08A8" w:rsidR="38C2DF1D">
        <w:rPr>
          <w:rFonts w:ascii="Arial" w:hAnsi="Arial" w:eastAsia="Times New Roman" w:cs="Arial"/>
          <w:color w:val="000000" w:themeColor="text1" w:themeTint="FF" w:themeShade="FF"/>
          <w:lang w:eastAsia="es-US"/>
        </w:rPr>
        <w:t>a favor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de </w:t>
      </w:r>
      <w:r w:rsidRPr="369F08A8" w:rsidR="0325F89F">
        <w:rPr>
          <w:rFonts w:ascii="Arial" w:hAnsi="Arial" w:eastAsia="Times New Roman" w:cs="Arial"/>
          <w:color w:val="000000" w:themeColor="text1" w:themeTint="FF" w:themeShade="FF"/>
          <w:lang w:eastAsia="es-US"/>
        </w:rPr>
        <w:t>EL CONTRATANTE, ante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69F08A8" w:rsidR="1A600135">
        <w:rPr>
          <w:rFonts w:ascii="Arial" w:hAnsi="Arial" w:eastAsia="Times New Roman" w:cs="Arial"/>
          <w:color w:val="000000" w:themeColor="text1" w:themeTint="FF" w:themeShade="FF"/>
          <w:lang w:eastAsia="es-US"/>
        </w:rPr>
        <w:t>una Compañía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de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Seguros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Legalmente establecida en el país: 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a)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Póliza de cumplimiento, para garantizar el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cumplimiento de las o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bligaciones originadas en este contrato, por el diez por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ciento (10%) del valor total del contrato, con una vigencia igual al plazo de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duración del presente contrato. b) De calidad, igual al veinte por ciento (20%)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del valor de este Contrato, con una vigencia 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igual al plazo de duración de este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contrato y un año más. c) De prestaciones sociales por el diez por ciento (10%)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del valor del Contrato, con vigencia del término del mismo.</w:t>
      </w:r>
      <w:r w:rsidRPr="369F08A8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</w:t>
      </w:r>
    </w:p>
    <w:p xmlns:wp14="http://schemas.microsoft.com/office/word/2010/wordml" w:rsidRPr="00F13BBE" w:rsidR="00F13BBE" w:rsidP="42281E94" w:rsidRDefault="00F13BBE" w14:paraId="54F9AE05" wp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highlight w:val="yellow"/>
          <w:lang w:eastAsia="es-US"/>
        </w:rPr>
      </w:pPr>
      <w:r w:rsidRPr="5FFEF793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</w:t>
      </w:r>
      <w:r w:rsidRPr="5FFEF793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</w:p>
    <w:p xmlns:wp14="http://schemas.microsoft.com/office/word/2010/wordml" w:rsidRPr="00F13BBE" w:rsidR="00F13BBE" w:rsidP="3DFC7AC4" w:rsidRDefault="00F13BBE" w14:paraId="72637630" wp14:textId="5E1E26ED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3DFC7AC4" w:rsidR="00F13BBE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DÉCIMO NOVENA: TIEMPO DE GARANTÍA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.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El desarrollo del Software de gestión de inventarios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tendrá una garantía por normal funcionamiento de Doce (12) meses,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contados a partir de la fecha de entrega formal por parte de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CHEF TABLE,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fecha que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constará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en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el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acta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de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recibo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a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satisfacción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del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Proyecto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firmada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por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el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funcionario del 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>RESTAURANTE BETEL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3A5B16A4">
        <w:rPr>
          <w:rFonts w:ascii="Arial" w:hAnsi="Arial" w:eastAsia="Times New Roman" w:cs="Arial"/>
          <w:color w:val="000000" w:themeColor="text1" w:themeTint="FF" w:themeShade="FF"/>
          <w:lang w:eastAsia="es-US"/>
        </w:rPr>
        <w:t>designado para</w:t>
      </w:r>
      <w:r w:rsidRPr="3DFC7AC4" w:rsidR="00F13BB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el recibo del Proyecto. </w:t>
      </w:r>
    </w:p>
    <w:p xmlns:wp14="http://schemas.microsoft.com/office/word/2010/wordml" w:rsidRPr="00BA14FE" w:rsidR="003129AB" w:rsidP="00F13BBE" w:rsidRDefault="003129AB" w14:paraId="3DEEC669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FF1B1D" w:rsidR="00FF1B1D" w:rsidP="00FF1B1D" w:rsidRDefault="00FF1B1D" w14:paraId="1B6D2B85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FF1B1D">
        <w:rPr>
          <w:rFonts w:ascii="Arial" w:hAnsi="Arial" w:eastAsia="Times New Roman" w:cs="Arial"/>
          <w:b/>
          <w:color w:val="000000"/>
          <w:lang w:eastAsia="es-US"/>
        </w:rPr>
        <w:t xml:space="preserve">VIGÉSIMA: OBLIGACIONES DE EMPRESA </w:t>
      </w:r>
      <w:r w:rsidRPr="00BA14FE">
        <w:rPr>
          <w:rFonts w:ascii="Arial" w:hAnsi="Arial" w:eastAsia="Times New Roman" w:cs="Arial"/>
          <w:b/>
          <w:color w:val="000000"/>
          <w:lang w:eastAsia="es-US"/>
        </w:rPr>
        <w:t>CHEF TABLE</w:t>
      </w:r>
      <w:r w:rsidRPr="00FF1B1D">
        <w:rPr>
          <w:rFonts w:ascii="Arial" w:hAnsi="Arial" w:eastAsia="Times New Roman" w:cs="Arial"/>
          <w:b/>
          <w:color w:val="000000"/>
          <w:lang w:eastAsia="es-US"/>
        </w:rPr>
        <w:t xml:space="preserve">: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EMPRESA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CHEF TABLE se compromete a: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a) cumplir con el plan de trabajo para el diseño y parametrización del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Software de gestión de inventarios (Anexo  C),   b)   Estudiar   y   analizar   los   ajustes   y   la   documentación   que   le entregue CHET TABLE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 dentro de los tiempos estipulados , c) Suministrar y prestar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>asistencia con su propio personal en todo el proceso, incluida la conversión y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>captura de toda la información necesaria para la implementación oportuna de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l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módulo del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Software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; d) Reportar a </w:t>
      </w:r>
      <w:r w:rsidRPr="00BA14FE">
        <w:rPr>
          <w:rFonts w:ascii="Arial" w:hAnsi="Arial" w:eastAsia="Times New Roman" w:cs="Arial"/>
          <w:color w:val="000000"/>
          <w:lang w:eastAsia="es-US"/>
        </w:rPr>
        <w:t>CHEF TABLE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 por escrito y en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>forma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>oportuna,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>las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>deficiencias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>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>anomalías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>que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>se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>detecten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>en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FF1B1D">
        <w:rPr>
          <w:rFonts w:ascii="Arial" w:hAnsi="Arial" w:eastAsia="Times New Roman" w:cs="Arial"/>
          <w:color w:val="000000"/>
          <w:lang w:eastAsia="es-US"/>
        </w:rPr>
        <w:t>el</w:t>
      </w:r>
    </w:p>
    <w:p xmlns:wp14="http://schemas.microsoft.com/office/word/2010/wordml" w:rsidRPr="00BA14FE" w:rsidR="00066E25" w:rsidP="3DFC7AC4" w:rsidRDefault="00FF1B1D" w14:paraId="6FFFCE51" wp14:textId="73C421DC">
      <w:pPr>
        <w:shd w:val="clear" w:color="auto" w:fill="FFFFFF" w:themeFill="background1"/>
        <w:jc w:val="both"/>
        <w:rPr>
          <w:rFonts w:ascii="Arial" w:hAnsi="Arial" w:eastAsia="Times New Roman" w:cs="Arial"/>
          <w:color w:val="000000"/>
          <w:lang w:eastAsia="es-US"/>
        </w:rPr>
      </w:pP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>funcionamien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to de los módulos que componen 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el </w:t>
      </w:r>
      <w:r w:rsidRPr="3DFC7AC4" w:rsidR="4AA61655">
        <w:rPr>
          <w:rFonts w:ascii="Arial" w:hAnsi="Arial" w:eastAsia="Times New Roman" w:cs="Arial"/>
          <w:color w:val="000000" w:themeColor="text1" w:themeTint="FF" w:themeShade="FF"/>
          <w:lang w:eastAsia="es-US"/>
        </w:rPr>
        <w:t>Software; e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>) Suministrar un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espacio físico a los ingenieros que designe el gerente 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para los trabajos de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>i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>nstalación y entrenamiento del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>Software de gestión de inventarios</w:t>
      </w:r>
      <w:r w:rsidRPr="3DFC7AC4" w:rsidR="7FFF5F45">
        <w:rPr>
          <w:rFonts w:ascii="Arial" w:hAnsi="Arial" w:eastAsia="Times New Roman" w:cs="Arial"/>
          <w:color w:val="000000" w:themeColor="text1" w:themeTint="FF" w:themeShade="FF"/>
          <w:lang w:eastAsia="es-US"/>
        </w:rPr>
        <w:t>,) Mantener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un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FF1B1D">
        <w:rPr>
          <w:rFonts w:ascii="Arial" w:hAnsi="Arial" w:eastAsia="Times New Roman" w:cs="Arial"/>
          <w:color w:val="000000" w:themeColor="text1" w:themeTint="FF" w:themeShade="FF"/>
          <w:lang w:eastAsia="es-US"/>
        </w:rPr>
        <w:t>respaldo magnético de los programas objeto para prevenir cualquier falla del</w:t>
      </w:r>
      <w:r w:rsidRPr="3DFC7AC4" w:rsidR="00066E25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6E5E3996">
        <w:rPr>
          <w:rFonts w:ascii="Arial" w:hAnsi="Arial" w:eastAsia="Times New Roman" w:cs="Arial"/>
          <w:color w:val="000000" w:themeColor="text1" w:themeTint="FF" w:themeShade="FF"/>
          <w:lang w:eastAsia="es-US"/>
        </w:rPr>
        <w:t>equipo de</w:t>
      </w:r>
      <w:r w:rsidRPr="3DFC7AC4" w:rsidR="00066E25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 </w:t>
      </w:r>
      <w:r w:rsidRPr="3DFC7AC4" w:rsidR="5800C42D">
        <w:rPr>
          <w:rFonts w:ascii="Arial" w:hAnsi="Arial" w:eastAsia="Times New Roman" w:cs="Arial"/>
          <w:color w:val="000000" w:themeColor="text1" w:themeTint="FF" w:themeShade="FF"/>
          <w:lang w:eastAsia="es-US"/>
        </w:rPr>
        <w:t>cómputo donde</w:t>
      </w:r>
      <w:r w:rsidRPr="3DFC7AC4" w:rsidR="00066E25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 </w:t>
      </w:r>
      <w:r w:rsidRPr="3DFC7AC4" w:rsidR="0E6B81E4">
        <w:rPr>
          <w:rFonts w:ascii="Arial" w:hAnsi="Arial" w:eastAsia="Times New Roman" w:cs="Arial"/>
          <w:color w:val="000000" w:themeColor="text1" w:themeTint="FF" w:themeShade="FF"/>
          <w:lang w:eastAsia="es-US"/>
        </w:rPr>
        <w:t>se ha</w:t>
      </w:r>
      <w:r w:rsidRPr="3DFC7AC4" w:rsidR="00066E25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 instalado    el    </w:t>
      </w:r>
      <w:r w:rsidRPr="3DFC7AC4" w:rsidR="58C642D5">
        <w:rPr>
          <w:rFonts w:ascii="Arial" w:hAnsi="Arial" w:eastAsia="Times New Roman" w:cs="Arial"/>
          <w:color w:val="000000" w:themeColor="text1" w:themeTint="FF" w:themeShade="FF"/>
          <w:lang w:eastAsia="es-US"/>
        </w:rPr>
        <w:t>Software g) Mantener</w:t>
      </w:r>
      <w:r w:rsidRPr="3DFC7AC4" w:rsidR="00066E25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 las</w:t>
      </w:r>
    </w:p>
    <w:p xmlns:wp14="http://schemas.microsoft.com/office/word/2010/wordml" w:rsidRPr="00066E25" w:rsidR="00066E25" w:rsidP="00066E25" w:rsidRDefault="00066E25" w14:paraId="2604A5C1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066E25">
        <w:rPr>
          <w:rFonts w:ascii="Arial" w:hAnsi="Arial" w:eastAsia="Times New Roman" w:cs="Arial"/>
          <w:color w:val="000000"/>
          <w:lang w:eastAsia="es-US"/>
        </w:rPr>
        <w:t xml:space="preserve">medidas preventivas necesarias para evitar la entrada de virus al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Software de gestión de inventarios.   </w:t>
      </w:r>
    </w:p>
    <w:p xmlns:wp14="http://schemas.microsoft.com/office/word/2010/wordml" w:rsidRPr="00066E25" w:rsidR="00066E25" w:rsidP="00066E25" w:rsidRDefault="00066E25" w14:paraId="2B716DFF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066E25">
        <w:rPr>
          <w:rFonts w:ascii="Arial" w:hAnsi="Arial" w:eastAsia="Times New Roman" w:cs="Arial"/>
          <w:color w:val="000000"/>
          <w:lang w:eastAsia="es-US"/>
        </w:rPr>
        <w:t xml:space="preserve">  </w:t>
      </w:r>
    </w:p>
    <w:p xmlns:wp14="http://schemas.microsoft.com/office/word/2010/wordml" w:rsidRPr="00066E25" w:rsidR="00066E25" w:rsidP="3DFC7AC4" w:rsidRDefault="00066E25" w14:paraId="0328F26B" wp14:textId="77777777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3DFC7AC4" w:rsidR="00066E25">
        <w:rPr>
          <w:rFonts w:ascii="Arial" w:hAnsi="Arial" w:eastAsia="Times New Roman" w:cs="Arial"/>
          <w:b w:val="1"/>
          <w:bCs w:val="1"/>
          <w:color w:val="000000"/>
          <w:lang w:eastAsia="es-US"/>
        </w:rPr>
        <w:t>VIGÉSIMA P</w:t>
      </w:r>
      <w:r w:rsidRPr="3DFC7AC4" w:rsidR="00066E25">
        <w:rPr>
          <w:rFonts w:ascii="Arial" w:hAnsi="Arial" w:eastAsia="Times New Roman" w:cs="Arial"/>
          <w:b w:val="1"/>
          <w:bCs w:val="1"/>
          <w:color w:val="000000"/>
          <w:lang w:eastAsia="es-US"/>
        </w:rPr>
        <w:t>RIMERA: OBLIGACIONES DE CHEF TABLE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se compromete a: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a) Diseñar, parametrizar e Instalar el Software</w:t>
      </w:r>
      <w:r w:rsidRPr="00BA14FE" w:rsidR="00066E25">
        <w:rPr>
          <w:rFonts w:ascii="Arial" w:hAnsi="Arial" w:eastAsia="Times New Roman" w:cs="Arial"/>
          <w:color w:val="000000"/>
          <w:spacing w:val="51"/>
          <w:lang w:eastAsia="es-US"/>
        </w:rPr>
        <w:t xml:space="preserve"> de gestión de inventarios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en el equipo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de cómputo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entregado por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>el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mismo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y cumpliendo con los requisitos especificados en el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ANEXO FUNCIONAL (Anexo A). b) Entregar al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RESTAURANTE </w:t>
      </w:r>
      <w:r w:rsidRPr="00BA14FE" w:rsidR="3B555C89">
        <w:rPr>
          <w:rFonts w:ascii="Arial" w:hAnsi="Arial" w:eastAsia="Times New Roman" w:cs="Arial"/>
          <w:color w:val="000000"/>
          <w:lang w:eastAsia="es-US"/>
        </w:rPr>
        <w:t xml:space="preserve">BETEL el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Software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de gestión de inventarios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con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sus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626D1287">
        <w:rPr>
          <w:rFonts w:ascii="Arial" w:hAnsi="Arial" w:eastAsia="Times New Roman" w:cs="Arial"/>
          <w:color w:val="000000"/>
          <w:lang w:eastAsia="es-US"/>
        </w:rPr>
        <w:t>manuales, medios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magnéticos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y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licencia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correspondiente, cumpliendo con los requerimientos especificados en el ANEXO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FUNCIONAL (Anexo A) c) Guardar estricta reserva sobre cualquier información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interna del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>RESTAURANTE BETEL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.  d) Garantizar el correcto funcionamiento del Software</w:t>
      </w:r>
      <w:r w:rsidRPr="00BA14FE" w:rsidR="00066E25">
        <w:rPr>
          <w:rFonts w:ascii="Arial" w:hAnsi="Arial" w:eastAsia="Times New Roman" w:cs="Arial"/>
          <w:color w:val="000000"/>
          <w:spacing w:val="75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y cumplir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con la garantía por el término de tiempo y definiciones de la cláusula que para</w:t>
      </w:r>
    </w:p>
    <w:p xmlns:wp14="http://schemas.microsoft.com/office/word/2010/wordml" w:rsidRPr="00066E25" w:rsidR="00066E25" w:rsidP="3DFC7AC4" w:rsidRDefault="00066E25" w14:paraId="719BF855" wp14:textId="689D91CB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066E25" w:rsidR="19D38A62">
        <w:rPr>
          <w:rFonts w:ascii="Arial" w:hAnsi="Arial" w:eastAsia="Times New Roman" w:cs="Arial"/>
          <w:color w:val="000000"/>
          <w:lang w:eastAsia="es-US"/>
        </w:rPr>
        <w:t>tal efecto se indica en el uso de licencia.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e) entregar los programas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fuentes al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RESTAURANTE </w:t>
      </w:r>
      <w:r w:rsidRPr="00BA14FE" w:rsidR="2E52E524">
        <w:rPr>
          <w:rFonts w:ascii="Arial" w:hAnsi="Arial" w:eastAsia="Times New Roman" w:cs="Arial"/>
          <w:color w:val="000000"/>
          <w:lang w:eastAsia="es-US"/>
        </w:rPr>
        <w:t>BETEL del</w:t>
      </w:r>
      <w:r w:rsidRPr="00BA14FE" w:rsidR="00066E25">
        <w:rPr>
          <w:rFonts w:ascii="Arial" w:hAnsi="Arial" w:eastAsia="Times New Roman" w:cs="Arial"/>
          <w:color w:val="000000"/>
          <w:spacing w:val="9"/>
          <w:lang w:eastAsia="es-US"/>
        </w:rPr>
        <w:t xml:space="preserve"> </w:t>
      </w:r>
      <w:r w:rsidRPr="00BA14FE" w:rsidR="12D9DAE9">
        <w:rPr>
          <w:rFonts w:ascii="Arial" w:hAnsi="Arial" w:eastAsia="Times New Roman" w:cs="Arial"/>
          <w:color w:val="000000"/>
          <w:lang w:eastAsia="es-US"/>
        </w:rPr>
        <w:t>Software en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caso de liquidación de la empresa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>CHEF TABLE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y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que por ese evento no se pueda garantizar el soporte y   mantenimiento por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parte de otra persona jurídica resultante de una fusión, venta o cambio de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razón social que adquiera los derechos patrimoniales y comerciales del Software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Suministrar personal calificado para la correcta ejecución de los servicios objeto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de este Contrato. </w:t>
      </w:r>
      <w:r w:rsidRPr="00066E25" w:rsidR="48B70DDE">
        <w:rPr>
          <w:rFonts w:ascii="Arial" w:hAnsi="Arial" w:eastAsia="Times New Roman" w:cs="Arial"/>
          <w:color w:val="000000"/>
          <w:lang w:eastAsia="es-US"/>
        </w:rPr>
        <w:t>g) Mantener durante la vigencia contractual y después de esta, bajo reserva, con respecto a terceros, la información y documentación a que tenga acceso sobre los servicios objeto de este contrato y devolver a la terminación del mismo, la que posee por escrito, magnético o similares.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h)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Abstenerse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de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revelar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o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 w:rsid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 w:rsidR="00066E25">
        <w:rPr>
          <w:rFonts w:ascii="Arial" w:hAnsi="Arial" w:eastAsia="Times New Roman" w:cs="Arial"/>
          <w:color w:val="000000"/>
          <w:lang w:eastAsia="es-US"/>
        </w:rPr>
        <w:t>entregar</w:t>
      </w:r>
    </w:p>
    <w:p xmlns:wp14="http://schemas.microsoft.com/office/word/2010/wordml" w:rsidRPr="00066E25" w:rsidR="00066E25" w:rsidP="00066E25" w:rsidRDefault="00066E25" w14:paraId="0964BFA8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066E25">
        <w:rPr>
          <w:rFonts w:ascii="Arial" w:hAnsi="Arial" w:eastAsia="Times New Roman" w:cs="Arial"/>
          <w:color w:val="000000"/>
          <w:lang w:eastAsia="es-US"/>
        </w:rPr>
        <w:t>cualquier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información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de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tipo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económico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técnico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a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terceras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personas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o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entidades, excepto cuando sea por mandato legal u orden de autoridad judicial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o administrativa competente. i) Respetar la ética y profesionalismo vigentes en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el sector comercial. j) Consultar con especialistas, cuando lo estime necesario,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 xml:space="preserve">con el fin de dar una </w:t>
      </w:r>
      <w:r w:rsidRPr="00066E25">
        <w:rPr>
          <w:rFonts w:ascii="Arial" w:hAnsi="Arial" w:eastAsia="Times New Roman" w:cs="Arial"/>
          <w:color w:val="000000"/>
          <w:lang w:eastAsia="es-US"/>
        </w:rPr>
        <w:lastRenderedPageBreak/>
        <w:t>oportuna y adecuada prestación de los servicios objeto de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066E25">
        <w:rPr>
          <w:rFonts w:ascii="Arial" w:hAnsi="Arial" w:eastAsia="Times New Roman" w:cs="Arial"/>
          <w:color w:val="000000"/>
          <w:lang w:eastAsia="es-US"/>
        </w:rPr>
        <w:t>este Contrato. k)  No realizar gestiones de venta del sistema de información en</w:t>
      </w:r>
    </w:p>
    <w:p xmlns:wp14="http://schemas.microsoft.com/office/word/2010/wordml" w:rsidRPr="00BA14FE" w:rsidR="00066E25" w:rsidP="00066E25" w:rsidRDefault="00066E25" w14:paraId="5F0450D9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066E25">
        <w:rPr>
          <w:rFonts w:ascii="Arial" w:hAnsi="Arial" w:eastAsia="Times New Roman" w:cs="Arial"/>
          <w:color w:val="000000"/>
          <w:lang w:eastAsia="es-US"/>
        </w:rPr>
        <w:t>empresas donde tenga otras oficinas.</w:t>
      </w:r>
    </w:p>
    <w:p xmlns:wp14="http://schemas.microsoft.com/office/word/2010/wordml" w:rsidRPr="00066E25" w:rsidR="00EE25B3" w:rsidP="00066E25" w:rsidRDefault="00EE25B3" w14:paraId="3656B9AB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EE25B3" w:rsidR="00EE25B3" w:rsidP="3DFC7AC4" w:rsidRDefault="00EE25B3" w14:paraId="43116719" wp14:textId="5B09C116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3DFC7AC4" w:rsidR="00EE25B3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VIGÉSIMA SEGUNDA: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Las personas que el proveedor designe para la ejecución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>del contrato, actúan bajo su dirección y responsabilidad, por tal razón, estarán a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2FF888DE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su </w:t>
      </w:r>
      <w:r w:rsidRPr="3DFC7AC4" w:rsidR="65783F9F">
        <w:rPr>
          <w:rFonts w:ascii="Arial" w:hAnsi="Arial" w:eastAsia="Times New Roman" w:cs="Arial"/>
          <w:color w:val="000000" w:themeColor="text1" w:themeTint="FF" w:themeShade="FF"/>
          <w:lang w:eastAsia="es-US"/>
        </w:rPr>
        <w:t>cargo los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2F4B7857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salarios, </w:t>
      </w:r>
      <w:r w:rsidRPr="3DFC7AC4" w:rsidR="4EC38796">
        <w:rPr>
          <w:rFonts w:ascii="Arial" w:hAnsi="Arial" w:eastAsia="Times New Roman" w:cs="Arial"/>
          <w:color w:val="000000" w:themeColor="text1" w:themeTint="FF" w:themeShade="FF"/>
          <w:lang w:eastAsia="es-US"/>
        </w:rPr>
        <w:t>honorarios y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2A6CC0E">
        <w:rPr>
          <w:rFonts w:ascii="Arial" w:hAnsi="Arial" w:eastAsia="Times New Roman" w:cs="Arial"/>
          <w:color w:val="000000" w:themeColor="text1" w:themeTint="FF" w:themeShade="FF"/>
          <w:lang w:eastAsia="es-US"/>
        </w:rPr>
        <w:t>demás cargas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6CEDB750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laborales, </w:t>
      </w:r>
      <w:r w:rsidRPr="3DFC7AC4" w:rsidR="194DED8A">
        <w:rPr>
          <w:rFonts w:ascii="Arial" w:hAnsi="Arial" w:eastAsia="Times New Roman" w:cs="Arial"/>
          <w:color w:val="000000" w:themeColor="text1" w:themeTint="FF" w:themeShade="FF"/>
          <w:lang w:eastAsia="es-US"/>
        </w:rPr>
        <w:t>sin que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>exista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vinculación alguna de carácter laboral con EMPRESA.  </w:t>
      </w:r>
    </w:p>
    <w:p xmlns:wp14="http://schemas.microsoft.com/office/word/2010/wordml" w:rsidRPr="00EE25B3" w:rsidR="00EE25B3" w:rsidP="00EE25B3" w:rsidRDefault="00EE25B3" w14:paraId="7FF9846F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EE25B3">
        <w:rPr>
          <w:rFonts w:ascii="Arial" w:hAnsi="Arial" w:eastAsia="Times New Roman" w:cs="Arial"/>
          <w:color w:val="000000"/>
          <w:lang w:eastAsia="es-US"/>
        </w:rPr>
        <w:t xml:space="preserve">  </w:t>
      </w:r>
    </w:p>
    <w:p xmlns:wp14="http://schemas.microsoft.com/office/word/2010/wordml" w:rsidRPr="00EE25B3" w:rsidR="00EE25B3" w:rsidP="00EE25B3" w:rsidRDefault="00EE25B3" w14:paraId="0380C96A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EE25B3">
        <w:rPr>
          <w:rFonts w:ascii="Arial" w:hAnsi="Arial" w:eastAsia="Times New Roman" w:cs="Arial"/>
          <w:b/>
          <w:color w:val="000000"/>
          <w:lang w:eastAsia="es-US"/>
        </w:rPr>
        <w:t>VIGÉSIMA TERCERA:</w:t>
      </w:r>
      <w:r w:rsidRPr="00EE25B3">
        <w:rPr>
          <w:rFonts w:ascii="Arial" w:hAnsi="Arial" w:eastAsia="Times New Roman" w:cs="Arial"/>
          <w:color w:val="000000"/>
          <w:lang w:eastAsia="es-US"/>
        </w:rPr>
        <w:t xml:space="preserve"> IMPUESTOS DE TIMBRE. 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El impuesto de timbre nacional </w:t>
      </w:r>
      <w:r w:rsidRPr="00EE25B3">
        <w:rPr>
          <w:rFonts w:ascii="Arial" w:hAnsi="Arial" w:eastAsia="Times New Roman" w:cs="Arial"/>
          <w:color w:val="000000"/>
          <w:lang w:eastAsia="es-US"/>
        </w:rPr>
        <w:t xml:space="preserve">del presente contrato será cubierto por partes iguales </w:t>
      </w:r>
      <w:r w:rsidRPr="00BA14FE">
        <w:rPr>
          <w:rFonts w:ascii="Arial" w:hAnsi="Arial" w:eastAsia="Times New Roman" w:cs="Arial"/>
          <w:color w:val="000000"/>
          <w:lang w:eastAsia="es-US"/>
        </w:rPr>
        <w:t>entre la EMPRESA CHEF TABLE</w:t>
      </w:r>
      <w:r w:rsidRPr="00EE25B3">
        <w:rPr>
          <w:rFonts w:ascii="Arial" w:hAnsi="Arial" w:eastAsia="Times New Roman" w:cs="Arial"/>
          <w:color w:val="000000"/>
          <w:lang w:eastAsia="es-US"/>
        </w:rPr>
        <w:t xml:space="preserve"> Y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EL RESTAURANTE BETEL.</w:t>
      </w:r>
      <w:r w:rsidRPr="00EE25B3">
        <w:rPr>
          <w:rFonts w:ascii="Arial" w:hAnsi="Arial" w:eastAsia="Times New Roman" w:cs="Arial"/>
          <w:color w:val="000000"/>
          <w:lang w:eastAsia="es-US"/>
        </w:rPr>
        <w:t xml:space="preserve">   </w:t>
      </w:r>
    </w:p>
    <w:p xmlns:wp14="http://schemas.microsoft.com/office/word/2010/wordml" w:rsidRPr="00EE25B3" w:rsidR="00EE25B3" w:rsidP="00EE25B3" w:rsidRDefault="00EE25B3" w14:paraId="6941D20A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EE25B3">
        <w:rPr>
          <w:rFonts w:ascii="Arial" w:hAnsi="Arial" w:eastAsia="Times New Roman" w:cs="Arial"/>
          <w:color w:val="000000"/>
          <w:lang w:eastAsia="es-US"/>
        </w:rPr>
        <w:t xml:space="preserve">  </w:t>
      </w:r>
    </w:p>
    <w:p xmlns:wp14="http://schemas.microsoft.com/office/word/2010/wordml" w:rsidRPr="00BA14FE" w:rsidR="00EE25B3" w:rsidP="3DFC7AC4" w:rsidRDefault="00EE25B3" w14:paraId="41ED7E6C" wp14:textId="6281A062">
      <w:pPr>
        <w:shd w:val="clear" w:color="auto" w:fill="FFFFFF" w:themeFill="background1"/>
        <w:jc w:val="both"/>
        <w:rPr>
          <w:rFonts w:ascii="Arial" w:hAnsi="Arial" w:eastAsia="Times New Roman" w:cs="Arial"/>
          <w:color w:val="000000"/>
          <w:lang w:eastAsia="es-US"/>
        </w:rPr>
      </w:pPr>
      <w:r w:rsidRPr="3DFC7AC4" w:rsidR="00EE25B3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VIGÉSIMA CUARTA: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COMPROMISORIA.: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Las diferencias que surjan entre las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>partes, durante la etapa de ejecución y liquidación del contrato, se tramitarán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por la vía directa para lo cual, la parte que se considere </w:t>
      </w:r>
      <w:r w:rsidRPr="3DFC7AC4" w:rsidR="4B61243D">
        <w:rPr>
          <w:rFonts w:ascii="Arial" w:hAnsi="Arial" w:eastAsia="Times New Roman" w:cs="Arial"/>
          <w:color w:val="000000" w:themeColor="text1" w:themeTint="FF" w:themeShade="FF"/>
          <w:lang w:eastAsia="es-US"/>
        </w:rPr>
        <w:t>afectada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notificará los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hechos </w:t>
      </w:r>
      <w:r w:rsidRPr="3DFC7AC4" w:rsidR="51764E83">
        <w:rPr>
          <w:rFonts w:ascii="Arial" w:hAnsi="Arial" w:eastAsia="Times New Roman" w:cs="Arial"/>
          <w:color w:val="000000" w:themeColor="text1" w:themeTint="FF" w:themeShade="FF"/>
          <w:lang w:eastAsia="es-US"/>
        </w:rPr>
        <w:t>a la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otra, para que en cesión </w:t>
      </w:r>
      <w:r w:rsidRPr="3DFC7AC4" w:rsidR="2265809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conjunta </w:t>
      </w:r>
      <w:r w:rsidRPr="3DFC7AC4" w:rsidR="71E42AC0">
        <w:rPr>
          <w:rFonts w:ascii="Arial" w:hAnsi="Arial" w:eastAsia="Times New Roman" w:cs="Arial"/>
          <w:color w:val="000000" w:themeColor="text1" w:themeTint="FF" w:themeShade="FF"/>
          <w:lang w:eastAsia="es-US"/>
        </w:rPr>
        <w:t>y durante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quince (15) días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siguientes, el conflicto se dirima.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Si pasados los quince (15) días, las partes</w:t>
      </w:r>
      <w:r w:rsidRPr="3DFC7AC4" w:rsidR="00C0107F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>habiéndose reunido, no hubiesen establecido acuerdo alguno, someterán sus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EE25B3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intereses a la jurisdicción ordinaria. </w:t>
      </w:r>
    </w:p>
    <w:p xmlns:wp14="http://schemas.microsoft.com/office/word/2010/wordml" w:rsidRPr="00A17A72" w:rsidR="00A17A72" w:rsidP="3DFC7AC4" w:rsidRDefault="00A17A72" w14:paraId="16A1E5B4" wp14:textId="27559CCE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3DFC7AC4" w:rsidR="00A17A72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VIGÉSIMA QUINTA: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TERMINACIÓN.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39F3574B">
        <w:rPr>
          <w:rFonts w:ascii="Arial" w:hAnsi="Arial" w:eastAsia="Times New Roman" w:cs="Arial"/>
          <w:color w:val="000000" w:themeColor="text1" w:themeTint="FF" w:themeShade="FF"/>
          <w:lang w:eastAsia="es-US"/>
        </w:rPr>
        <w:t>El incumplimiento de alguna de las obligaciones estipuladas a cargo de EL CONTRATANTE y/o EL CONTRATISTA dará derecho a la parte afectada sin prejuicio de los demás derechos contractuales y legales, a dar por terminado el Contrato y a reclamar las indemnizaciones por los perjuicios que le ocasione el incumplimiento.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Además, es causal especial de terminación el mutuo acuerdo entre las partes</w:t>
      </w:r>
    </w:p>
    <w:p xmlns:wp14="http://schemas.microsoft.com/office/word/2010/wordml" w:rsidRPr="00A17A72" w:rsidR="00A17A72" w:rsidP="00A17A72" w:rsidRDefault="00A17A72" w14:paraId="1571A25C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A17A72">
        <w:rPr>
          <w:rFonts w:ascii="Arial" w:hAnsi="Arial" w:eastAsia="Times New Roman" w:cs="Arial"/>
          <w:color w:val="000000"/>
          <w:lang w:eastAsia="es-US"/>
        </w:rPr>
        <w:t xml:space="preserve">contratantes que conste por escrito.   </w:t>
      </w:r>
    </w:p>
    <w:p xmlns:wp14="http://schemas.microsoft.com/office/word/2010/wordml" w:rsidRPr="00A17A72" w:rsidR="00A17A72" w:rsidP="00A17A72" w:rsidRDefault="00A17A72" w14:paraId="5DBFAC55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A17A72">
        <w:rPr>
          <w:rFonts w:ascii="Arial" w:hAnsi="Arial" w:eastAsia="Times New Roman" w:cs="Arial"/>
          <w:color w:val="000000"/>
          <w:lang w:eastAsia="es-US"/>
        </w:rPr>
        <w:t xml:space="preserve">  </w:t>
      </w:r>
    </w:p>
    <w:p xmlns:wp14="http://schemas.microsoft.com/office/word/2010/wordml" w:rsidRPr="00A17A72" w:rsidR="00A17A72" w:rsidP="3DFC7AC4" w:rsidRDefault="00A17A72" w14:paraId="68F2165E" wp14:textId="026A5006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3DFC7AC4" w:rsidR="00A17A72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VIGÉSIMA</w:t>
      </w:r>
      <w:r w:rsidRPr="3DFC7AC4" w:rsidR="00A17A72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SEXTA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.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-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CADUCIDAD.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En   cumplimiento   de   lo   dispuesto   en   el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parágrafo 2º. Del Artículo 25 de la Ley 40 de 1993, el Gobierno Nacional queda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5E28BBE8">
        <w:rPr>
          <w:rFonts w:ascii="Arial" w:hAnsi="Arial" w:eastAsia="Times New Roman" w:cs="Arial"/>
          <w:color w:val="000000" w:themeColor="text1" w:themeTint="FF" w:themeShade="FF"/>
          <w:lang w:eastAsia="es-US"/>
        </w:rPr>
        <w:t>facultado para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746F4E04">
        <w:rPr>
          <w:rFonts w:ascii="Arial" w:hAnsi="Arial" w:eastAsia="Times New Roman" w:cs="Arial"/>
          <w:color w:val="000000" w:themeColor="text1" w:themeTint="FF" w:themeShade="FF"/>
          <w:lang w:eastAsia="es-US"/>
        </w:rPr>
        <w:t>decretar la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caducidad del </w:t>
      </w:r>
      <w:r w:rsidRPr="3DFC7AC4" w:rsidR="5BA6B317">
        <w:rPr>
          <w:rFonts w:ascii="Arial" w:hAnsi="Arial" w:eastAsia="Times New Roman" w:cs="Arial"/>
          <w:color w:val="000000" w:themeColor="text1" w:themeTint="FF" w:themeShade="FF"/>
          <w:lang w:eastAsia="es-US"/>
        </w:rPr>
        <w:t>presente contrato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con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14B83FA8">
        <w:rPr>
          <w:rFonts w:ascii="Arial" w:hAnsi="Arial" w:eastAsia="Times New Roman" w:cs="Arial"/>
          <w:color w:val="000000" w:themeColor="text1" w:themeTint="FF" w:themeShade="FF"/>
          <w:lang w:eastAsia="es-US"/>
        </w:rPr>
        <w:t>los efectos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legales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2C1592B8">
        <w:rPr>
          <w:rFonts w:ascii="Arial" w:hAnsi="Arial" w:eastAsia="Times New Roman" w:cs="Arial"/>
          <w:color w:val="000000" w:themeColor="text1" w:themeTint="FF" w:themeShade="FF"/>
          <w:lang w:eastAsia="es-US"/>
        </w:rPr>
        <w:t>consiguientes, cuando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algún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directivo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98831EE">
        <w:rPr>
          <w:rFonts w:ascii="Arial" w:hAnsi="Arial" w:eastAsia="Times New Roman" w:cs="Arial"/>
          <w:color w:val="000000" w:themeColor="text1" w:themeTint="FF" w:themeShade="FF"/>
          <w:lang w:eastAsia="es-US"/>
        </w:rPr>
        <w:t>del RESTAURANTE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o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su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delegado,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oculten o colaboren en el pago de la liberación del secuestro de un funcionario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o empleado del mismo o de una de sus filiales.   </w:t>
      </w:r>
    </w:p>
    <w:p xmlns:wp14="http://schemas.microsoft.com/office/word/2010/wordml" w:rsidRPr="00A17A72" w:rsidR="00A17A72" w:rsidP="00A17A72" w:rsidRDefault="00A17A72" w14:paraId="20B9A9D8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A17A72">
        <w:rPr>
          <w:rFonts w:ascii="Arial" w:hAnsi="Arial" w:eastAsia="Times New Roman" w:cs="Arial"/>
          <w:color w:val="000000"/>
          <w:lang w:eastAsia="es-US"/>
        </w:rPr>
        <w:t xml:space="preserve">  </w:t>
      </w:r>
    </w:p>
    <w:p xmlns:wp14="http://schemas.microsoft.com/office/word/2010/wordml" w:rsidRPr="00A17A72" w:rsidR="00A17A72" w:rsidP="3DFC7AC4" w:rsidRDefault="00A17A72" w14:paraId="46E68691" wp14:textId="1DA41355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3DFC7AC4" w:rsidR="00A17A72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VIGÉSIMA SÉPTIMA: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LICENCIA DE USO y PROGRAMAS FUENTE. </w:t>
      </w:r>
      <w:r w:rsidRPr="3DFC7AC4" w:rsidR="00BF0254">
        <w:rPr>
          <w:rFonts w:ascii="Arial" w:hAnsi="Arial" w:eastAsia="Times New Roman" w:cs="Arial"/>
          <w:color w:val="000000" w:themeColor="text1" w:themeTint="FF" w:themeShade="FF"/>
          <w:lang w:eastAsia="es-US"/>
        </w:rPr>
        <w:t>CHEF TABLE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se</w:t>
      </w:r>
      <w:r w:rsidRPr="3DFC7AC4" w:rsidR="00BF0254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compromete a entregar al RESTAURANTE </w:t>
      </w:r>
      <w:r w:rsidRPr="3DFC7AC4" w:rsidR="28512D99">
        <w:rPr>
          <w:rFonts w:ascii="Arial" w:hAnsi="Arial" w:eastAsia="Times New Roman" w:cs="Arial"/>
          <w:color w:val="000000" w:themeColor="text1" w:themeTint="FF" w:themeShade="FF"/>
          <w:lang w:eastAsia="es-US"/>
        </w:rPr>
        <w:t>BETEL el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Software adquirido mediante el</w:t>
      </w:r>
      <w:r w:rsidRPr="3DFC7AC4" w:rsidR="00BF0254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presente contrato, con su correspondiente licencia de uso y sus programas</w:t>
      </w:r>
      <w:r w:rsidRPr="3DFC7AC4" w:rsidR="00BF0254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fuentes en su versión más reciente y funcional, al momento de la firma del acta</w:t>
      </w:r>
      <w:r w:rsidRPr="3DFC7AC4" w:rsidR="00BF0254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de recibido a sat</w:t>
      </w:r>
      <w:r w:rsidRPr="3DFC7AC4" w:rsidR="00BF0254">
        <w:rPr>
          <w:rFonts w:ascii="Arial" w:hAnsi="Arial" w:eastAsia="Times New Roman" w:cs="Arial"/>
          <w:color w:val="000000" w:themeColor="text1" w:themeTint="FF" w:themeShade="FF"/>
          <w:lang w:eastAsia="es-US"/>
        </w:rPr>
        <w:t>isfacción por parte del RESTAURANTE.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  </w:t>
      </w:r>
    </w:p>
    <w:p xmlns:wp14="http://schemas.microsoft.com/office/word/2010/wordml" w:rsidRPr="00A17A72" w:rsidR="00A17A72" w:rsidP="00A17A72" w:rsidRDefault="00A17A72" w14:paraId="5AA53E2A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A17A72">
        <w:rPr>
          <w:rFonts w:ascii="Arial" w:hAnsi="Arial" w:eastAsia="Times New Roman" w:cs="Arial"/>
          <w:color w:val="000000"/>
          <w:lang w:eastAsia="es-US"/>
        </w:rPr>
        <w:t xml:space="preserve">  </w:t>
      </w:r>
    </w:p>
    <w:p xmlns:wp14="http://schemas.microsoft.com/office/word/2010/wordml" w:rsidRPr="00A17A72" w:rsidR="00A17A72" w:rsidP="00A17A72" w:rsidRDefault="00A17A72" w14:paraId="5EC5D72B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A17A72">
        <w:rPr>
          <w:rFonts w:ascii="Arial" w:hAnsi="Arial" w:eastAsia="Times New Roman" w:cs="Arial"/>
          <w:b/>
          <w:color w:val="000000"/>
          <w:lang w:eastAsia="es-US"/>
        </w:rPr>
        <w:t xml:space="preserve">VIGÉSIMA OCTAVA: </w:t>
      </w:r>
      <w:r w:rsidRPr="00A17A72">
        <w:rPr>
          <w:rFonts w:ascii="Arial" w:hAnsi="Arial" w:eastAsia="Times New Roman" w:cs="Arial"/>
          <w:color w:val="000000"/>
          <w:lang w:eastAsia="es-US"/>
        </w:rPr>
        <w:t>ACTUALIZACIÓN TECNOLÓGICA.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  En el evento de que el</w:t>
      </w:r>
      <w:r w:rsidRPr="00BA14FE" w:rsidR="00BF0254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A17A72">
        <w:rPr>
          <w:rFonts w:ascii="Arial" w:hAnsi="Arial" w:eastAsia="Times New Roman" w:cs="Arial"/>
          <w:color w:val="000000"/>
          <w:lang w:eastAsia="es-US"/>
        </w:rPr>
        <w:t>fabricante realice mejoras técnicas y/o funcionales al Software objeto de este</w:t>
      </w:r>
      <w:r w:rsidRPr="00BA14FE" w:rsidR="00DD76A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A17A72">
        <w:rPr>
          <w:rFonts w:ascii="Arial" w:hAnsi="Arial" w:eastAsia="Times New Roman" w:cs="Arial"/>
          <w:color w:val="000000"/>
          <w:lang w:eastAsia="es-US"/>
        </w:rPr>
        <w:t xml:space="preserve">contrato antes de la entrega real y material al </w:t>
      </w:r>
      <w:r w:rsidRPr="00BA14FE" w:rsidR="00DD76A6">
        <w:rPr>
          <w:rFonts w:ascii="Arial" w:hAnsi="Arial" w:eastAsia="Times New Roman" w:cs="Arial"/>
          <w:color w:val="000000"/>
          <w:lang w:eastAsia="es-US"/>
        </w:rPr>
        <w:t>RESTAURANTE</w:t>
      </w:r>
      <w:r w:rsidRPr="00A17A72">
        <w:rPr>
          <w:rFonts w:ascii="Arial" w:hAnsi="Arial" w:eastAsia="Times New Roman" w:cs="Arial"/>
          <w:color w:val="000000"/>
          <w:lang w:eastAsia="es-US"/>
        </w:rPr>
        <w:t>, estos serán incluidos sin</w:t>
      </w:r>
      <w:r w:rsidRPr="00BA14FE" w:rsidR="00DD76A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A17A72">
        <w:rPr>
          <w:rFonts w:ascii="Arial" w:hAnsi="Arial" w:eastAsia="Times New Roman" w:cs="Arial"/>
          <w:color w:val="000000"/>
          <w:lang w:eastAsia="es-US"/>
        </w:rPr>
        <w:t xml:space="preserve">costo adicional.   </w:t>
      </w:r>
    </w:p>
    <w:p xmlns:wp14="http://schemas.microsoft.com/office/word/2010/wordml" w:rsidRPr="00A17A72" w:rsidR="00A17A72" w:rsidP="00A17A72" w:rsidRDefault="00A17A72" w14:paraId="52E83564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A17A72">
        <w:rPr>
          <w:rFonts w:ascii="Arial" w:hAnsi="Arial" w:eastAsia="Times New Roman" w:cs="Arial"/>
          <w:color w:val="000000"/>
          <w:lang w:eastAsia="es-US"/>
        </w:rPr>
        <w:t xml:space="preserve">  </w:t>
      </w:r>
    </w:p>
    <w:p xmlns:wp14="http://schemas.microsoft.com/office/word/2010/wordml" w:rsidRPr="00A17A72" w:rsidR="00A17A72" w:rsidP="00A17A72" w:rsidRDefault="00A17A72" w14:paraId="7219EF20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A17A72">
        <w:rPr>
          <w:rFonts w:ascii="Arial" w:hAnsi="Arial" w:eastAsia="Times New Roman" w:cs="Arial"/>
          <w:b/>
          <w:color w:val="000000"/>
          <w:lang w:eastAsia="es-US"/>
        </w:rPr>
        <w:t>VIGÉSIMA NOVENA:</w:t>
      </w:r>
      <w:r w:rsidRPr="00A17A72">
        <w:rPr>
          <w:rFonts w:ascii="Arial" w:hAnsi="Arial" w:eastAsia="Times New Roman" w:cs="Arial"/>
          <w:color w:val="000000"/>
          <w:lang w:eastAsia="es-US"/>
        </w:rPr>
        <w:t xml:space="preserve"> PERFECCIONAMIENTO.</w:t>
      </w:r>
      <w:r w:rsidRPr="00BA14FE">
        <w:rPr>
          <w:rFonts w:ascii="Arial" w:hAnsi="Arial" w:eastAsia="Times New Roman" w:cs="Arial"/>
          <w:color w:val="000000"/>
          <w:lang w:eastAsia="es-US"/>
        </w:rPr>
        <w:t xml:space="preserve"> Este contrato se perfecciona con la</w:t>
      </w:r>
      <w:r w:rsidRPr="00BA14FE" w:rsidR="00DD76A6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A17A72">
        <w:rPr>
          <w:rFonts w:ascii="Arial" w:hAnsi="Arial" w:eastAsia="Times New Roman" w:cs="Arial"/>
          <w:color w:val="000000"/>
          <w:lang w:eastAsia="es-US"/>
        </w:rPr>
        <w:t>firma de las partes contratantes, cuando los re</w:t>
      </w:r>
      <w:r w:rsidRPr="00BA14FE" w:rsidR="00DD76A6">
        <w:rPr>
          <w:rFonts w:ascii="Arial" w:hAnsi="Arial" w:eastAsia="Times New Roman" w:cs="Arial"/>
          <w:color w:val="000000"/>
          <w:lang w:eastAsia="es-US"/>
        </w:rPr>
        <w:t xml:space="preserve">presentantes legales de CHEF TABLE </w:t>
      </w:r>
      <w:r w:rsidRPr="00A17A72">
        <w:rPr>
          <w:rFonts w:ascii="Arial" w:hAnsi="Arial" w:eastAsia="Times New Roman" w:cs="Arial"/>
          <w:color w:val="000000"/>
          <w:lang w:eastAsia="es-US"/>
        </w:rPr>
        <w:t>Y</w:t>
      </w:r>
      <w:r w:rsidRPr="00BA14FE" w:rsidR="00DD76A6">
        <w:rPr>
          <w:rFonts w:ascii="Arial" w:hAnsi="Arial" w:eastAsia="Times New Roman" w:cs="Arial"/>
          <w:color w:val="000000"/>
          <w:lang w:eastAsia="es-US"/>
        </w:rPr>
        <w:t xml:space="preserve"> RESTAURANTE BETEL hayan</w:t>
      </w:r>
      <w:r w:rsidRPr="00A17A72">
        <w:rPr>
          <w:rFonts w:ascii="Arial" w:hAnsi="Arial" w:eastAsia="Times New Roman" w:cs="Arial"/>
          <w:color w:val="000000"/>
          <w:lang w:eastAsia="es-US"/>
        </w:rPr>
        <w:t xml:space="preserve"> autenticado sus firmas ante Notario.    </w:t>
      </w:r>
    </w:p>
    <w:p xmlns:wp14="http://schemas.microsoft.com/office/word/2010/wordml" w:rsidRPr="00A17A72" w:rsidR="00A17A72" w:rsidP="00A17A72" w:rsidRDefault="00A17A72" w14:paraId="000DD8D7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b/>
          <w:color w:val="000000"/>
          <w:lang w:eastAsia="es-US"/>
        </w:rPr>
      </w:pPr>
      <w:r w:rsidRPr="00A17A72">
        <w:rPr>
          <w:rFonts w:ascii="Arial" w:hAnsi="Arial" w:eastAsia="Times New Roman" w:cs="Arial"/>
          <w:b/>
          <w:color w:val="000000"/>
          <w:lang w:eastAsia="es-US"/>
        </w:rPr>
        <w:t xml:space="preserve">  </w:t>
      </w:r>
    </w:p>
    <w:p xmlns:wp14="http://schemas.microsoft.com/office/word/2010/wordml" w:rsidRPr="00A17A72" w:rsidR="00A17A72" w:rsidP="3DFC7AC4" w:rsidRDefault="00A17A72" w14:paraId="4F13A1ED" wp14:textId="37B71670">
      <w:pPr>
        <w:shd w:val="clear" w:color="auto" w:fill="FFFFFF" w:themeFill="background1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3DFC7AC4" w:rsidR="00A17A72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es-US"/>
        </w:rPr>
        <w:t>TRIGÉSIMA: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DOCUMENTOS QUE HACEN PARTE DE ESTE CONTRATO.</w:t>
      </w:r>
      <w:r w:rsidRPr="3DFC7AC4" w:rsidR="0051643D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Hacen parte de este contrato: a) La Propuesta de </w:t>
      </w:r>
      <w:r w:rsidRPr="3DFC7AC4" w:rsidR="0051643D">
        <w:rPr>
          <w:rFonts w:ascii="Arial" w:hAnsi="Arial" w:eastAsia="Times New Roman" w:cs="Arial"/>
          <w:color w:val="000000" w:themeColor="text1" w:themeTint="FF" w:themeShade="FF"/>
          <w:lang w:eastAsia="es-US"/>
        </w:rPr>
        <w:t>CHEF TABLE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. b) El ANEXO A,</w:t>
      </w:r>
      <w:r w:rsidRPr="3DFC7AC4" w:rsidR="0051643D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donde se indica la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tabla de cumplimiento de requerimientos funcionales. c) </w:t>
      </w:r>
      <w:r w:rsidRPr="3DFC7AC4" w:rsidR="5D9A6068">
        <w:rPr>
          <w:rFonts w:ascii="Arial" w:hAnsi="Arial" w:eastAsia="Times New Roman" w:cs="Arial"/>
          <w:color w:val="000000" w:themeColor="text1" w:themeTint="FF" w:themeShade="FF"/>
          <w:lang w:eastAsia="es-US"/>
        </w:rPr>
        <w:t>El ANEXO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B, especificaciones técnicas exigidas para que opere la solución. d) El</w:t>
      </w:r>
      <w:r w:rsidRPr="3DFC7AC4" w:rsidR="0051643D">
        <w:rPr>
          <w:rFonts w:ascii="Arial" w:hAnsi="Arial" w:eastAsia="Times New Roman" w:cs="Arial"/>
          <w:color w:val="000000" w:themeColor="text1" w:themeTint="FF" w:themeShade="FF"/>
          <w:lang w:eastAsia="es-US"/>
        </w:rPr>
        <w:t xml:space="preserve"> </w:t>
      </w:r>
      <w:r w:rsidRPr="3DFC7AC4" w:rsidR="00A17A72">
        <w:rPr>
          <w:rFonts w:ascii="Arial" w:hAnsi="Arial" w:eastAsia="Times New Roman" w:cs="Arial"/>
          <w:color w:val="000000" w:themeColor="text1" w:themeTint="FF" w:themeShade="FF"/>
          <w:lang w:eastAsia="es-US"/>
        </w:rPr>
        <w:t>ANEXO C, documento que especifica el cronograma con recursos y responsables</w:t>
      </w:r>
    </w:p>
    <w:p xmlns:wp14="http://schemas.microsoft.com/office/word/2010/wordml" w:rsidRPr="00A17A72" w:rsidR="00A17A72" w:rsidP="00A17A72" w:rsidRDefault="00A17A72" w14:paraId="46F5E135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  <w:r w:rsidRPr="00A17A72">
        <w:rPr>
          <w:rFonts w:ascii="Arial" w:hAnsi="Arial" w:eastAsia="Times New Roman" w:cs="Arial"/>
          <w:color w:val="000000"/>
          <w:lang w:eastAsia="es-US"/>
        </w:rPr>
        <w:t xml:space="preserve">para la implementación del Software </w:t>
      </w:r>
      <w:r w:rsidRPr="00BA14FE" w:rsidR="0051643D">
        <w:rPr>
          <w:rFonts w:ascii="Arial" w:hAnsi="Arial" w:eastAsia="Times New Roman" w:cs="Arial"/>
          <w:color w:val="000000"/>
          <w:lang w:eastAsia="es-US"/>
        </w:rPr>
        <w:t>de gestión de inventarios</w:t>
      </w:r>
      <w:r w:rsidRPr="00A17A72">
        <w:rPr>
          <w:rFonts w:ascii="Arial" w:hAnsi="Arial" w:eastAsia="Times New Roman" w:cs="Arial"/>
          <w:color w:val="000000"/>
          <w:lang w:eastAsia="es-US"/>
        </w:rPr>
        <w:t xml:space="preserve"> y e) Las actas de las</w:t>
      </w:r>
      <w:r w:rsidRPr="00BA14FE" w:rsidR="0051643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A17A72">
        <w:rPr>
          <w:rFonts w:ascii="Arial" w:hAnsi="Arial" w:eastAsia="Times New Roman" w:cs="Arial"/>
          <w:color w:val="000000"/>
          <w:lang w:eastAsia="es-US"/>
        </w:rPr>
        <w:t>entregas del   Software</w:t>
      </w:r>
      <w:r w:rsidRPr="00BA14FE" w:rsidR="0051643D">
        <w:rPr>
          <w:rFonts w:ascii="Arial" w:hAnsi="Arial" w:eastAsia="Times New Roman" w:cs="Arial"/>
          <w:color w:val="000000"/>
          <w:lang w:eastAsia="es-US"/>
        </w:rPr>
        <w:t xml:space="preserve"> de gestión de inventarios </w:t>
      </w:r>
      <w:r w:rsidRPr="00A17A72">
        <w:rPr>
          <w:rFonts w:ascii="Arial" w:hAnsi="Arial" w:eastAsia="Times New Roman" w:cs="Arial"/>
          <w:color w:val="000000"/>
          <w:lang w:eastAsia="es-US"/>
        </w:rPr>
        <w:t>y del entrenamiento que efectúe f)</w:t>
      </w:r>
      <w:r w:rsidRPr="00BA14FE" w:rsidR="0051643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A17A72">
        <w:rPr>
          <w:rFonts w:ascii="Arial" w:hAnsi="Arial" w:eastAsia="Times New Roman" w:cs="Arial"/>
          <w:color w:val="000000"/>
          <w:lang w:eastAsia="es-US"/>
        </w:rPr>
        <w:t>El acta de inicio del proyecto g) Las garantías estipuladas en la cláusula décima</w:t>
      </w:r>
      <w:r w:rsidRPr="00BA14FE" w:rsidR="0051643D">
        <w:rPr>
          <w:rFonts w:ascii="Arial" w:hAnsi="Arial" w:eastAsia="Times New Roman" w:cs="Arial"/>
          <w:color w:val="000000"/>
          <w:lang w:eastAsia="es-US"/>
        </w:rPr>
        <w:t xml:space="preserve"> </w:t>
      </w:r>
      <w:r w:rsidRPr="00A17A72">
        <w:rPr>
          <w:rFonts w:ascii="Arial" w:hAnsi="Arial" w:eastAsia="Times New Roman" w:cs="Arial"/>
          <w:color w:val="000000"/>
          <w:lang w:eastAsia="es-US"/>
        </w:rPr>
        <w:t>octava y certificado de cumplimiento.</w:t>
      </w:r>
    </w:p>
    <w:p xmlns:wp14="http://schemas.microsoft.com/office/word/2010/wordml" w:rsidRPr="00EE25B3" w:rsidR="00C0107F" w:rsidP="00EE25B3" w:rsidRDefault="00C0107F" w14:paraId="45FB0818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EE25B3" w:rsidR="00EE25B3" w:rsidP="00EE25B3" w:rsidRDefault="00EE25B3" w14:paraId="049F31CB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BA14FE" w:rsidR="00D12736" w:rsidP="00D12736" w:rsidRDefault="00D12736" w14:paraId="674B9867" wp14:textId="6FB40782">
      <w:pPr>
        <w:jc w:val="both"/>
        <w:rPr>
          <w:rFonts w:ascii="Arial" w:hAnsi="Arial" w:cs="Arial"/>
        </w:rPr>
      </w:pPr>
      <w:r w:rsidRPr="3DFC7AC4" w:rsidR="00D12736">
        <w:rPr>
          <w:rFonts w:ascii="Arial" w:hAnsi="Arial" w:cs="Arial"/>
        </w:rPr>
        <w:t>Para constancia se firma por las Partes, en dos (2) ejemplares del mismo tenor, en la ciudad de</w:t>
      </w:r>
      <w:r w:rsidRPr="3DFC7AC4" w:rsidR="00D12736">
        <w:rPr>
          <w:rFonts w:ascii="Arial" w:hAnsi="Arial" w:cs="Arial"/>
        </w:rPr>
        <w:t xml:space="preserve"> </w:t>
      </w:r>
      <w:r w:rsidRPr="3DFC7AC4" w:rsidR="59A6D533">
        <w:rPr>
          <w:rFonts w:ascii="Arial" w:hAnsi="Arial" w:cs="Arial"/>
        </w:rPr>
        <w:t>Bogotá a</w:t>
      </w:r>
      <w:r w:rsidRPr="3DFC7AC4" w:rsidR="00D12736">
        <w:rPr>
          <w:rFonts w:ascii="Arial" w:hAnsi="Arial" w:cs="Arial"/>
        </w:rPr>
        <w:t xml:space="preserve"> los __________________.</w:t>
      </w:r>
    </w:p>
    <w:p xmlns:wp14="http://schemas.microsoft.com/office/word/2010/wordml" w:rsidRPr="00BA14FE" w:rsidR="00D12736" w:rsidP="00D12736" w:rsidRDefault="00D12736" w14:paraId="53128261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BA14FE" w:rsidR="00D12736" w:rsidP="00D12736" w:rsidRDefault="00D12736" w14:paraId="62486C05" wp14:textId="77777777">
      <w:pPr>
        <w:jc w:val="both"/>
        <w:rPr>
          <w:rFonts w:ascii="Arial" w:hAnsi="Arial" w:cs="Arial"/>
          <w:b/>
        </w:rPr>
      </w:pPr>
    </w:p>
    <w:p xmlns:wp14="http://schemas.microsoft.com/office/word/2010/wordml" w:rsidRPr="00BA14FE" w:rsidR="00D12736" w:rsidP="00D12736" w:rsidRDefault="00D12736" w14:paraId="4101652C" wp14:textId="77777777">
      <w:pPr>
        <w:jc w:val="both"/>
        <w:rPr>
          <w:rFonts w:ascii="Arial" w:hAnsi="Arial" w:cs="Arial"/>
          <w:b/>
        </w:rPr>
      </w:pPr>
    </w:p>
    <w:p xmlns:wp14="http://schemas.microsoft.com/office/word/2010/wordml" w:rsidRPr="00BA14FE" w:rsidR="00D12736" w:rsidP="00D12736" w:rsidRDefault="00D12736" w14:paraId="4B99056E" wp14:textId="77777777">
      <w:pPr>
        <w:jc w:val="both"/>
        <w:rPr>
          <w:rFonts w:ascii="Arial" w:hAnsi="Arial" w:cs="Arial"/>
          <w:b/>
        </w:rPr>
      </w:pPr>
    </w:p>
    <w:p xmlns:wp14="http://schemas.microsoft.com/office/word/2010/wordml" w:rsidRPr="00BA14FE" w:rsidR="00D12736" w:rsidP="369F08A8" w:rsidRDefault="00D12736" w14:paraId="15D93CA5" wp14:textId="4F517DF0">
      <w:pPr>
        <w:jc w:val="both"/>
        <w:rPr>
          <w:rFonts w:ascii="Arial" w:hAnsi="Arial" w:cs="Arial"/>
        </w:rPr>
      </w:pPr>
      <w:r w:rsidRPr="369F08A8" w:rsidR="5129B22D">
        <w:rPr>
          <w:rFonts w:ascii="Arial" w:hAnsi="Arial" w:cs="Arial"/>
          <w:b w:val="1"/>
          <w:bCs w:val="1"/>
        </w:rPr>
        <w:t xml:space="preserve">                                             </w:t>
      </w:r>
      <w:r w:rsidRPr="369F08A8" w:rsidR="00D12736">
        <w:rPr>
          <w:rFonts w:ascii="Arial" w:hAnsi="Arial" w:cs="Arial"/>
          <w:b w:val="1"/>
          <w:bCs w:val="1"/>
        </w:rPr>
        <w:t>ESTABLECIMIENTO DE COMERCIO</w:t>
      </w:r>
      <w:r w:rsidRPr="369F08A8" w:rsidR="00D12736">
        <w:rPr>
          <w:rFonts w:ascii="Arial" w:hAnsi="Arial" w:cs="Arial"/>
          <w:b w:val="1"/>
          <w:bCs w:val="1"/>
        </w:rPr>
        <w:t xml:space="preserve">, </w:t>
      </w:r>
    </w:p>
    <w:p xmlns:wp14="http://schemas.microsoft.com/office/word/2010/wordml" w:rsidRPr="00BA14FE" w:rsidR="00D12736" w:rsidP="369F08A8" w:rsidRDefault="00D12736" w14:paraId="0FB0A0AE" wp14:textId="2A5AE4F5">
      <w:pPr>
        <w:jc w:val="both"/>
        <w:rPr>
          <w:rFonts w:ascii="Arial" w:hAnsi="Arial" w:cs="Arial"/>
          <w:b w:val="1"/>
          <w:bCs w:val="1"/>
        </w:rPr>
      </w:pPr>
    </w:p>
    <w:p xmlns:wp14="http://schemas.microsoft.com/office/word/2010/wordml" w:rsidRPr="00BA14FE" w:rsidR="00D12736" w:rsidP="369F08A8" w:rsidRDefault="00D12736" w14:paraId="02469768" wp14:textId="6BF190EC">
      <w:pPr>
        <w:jc w:val="both"/>
        <w:rPr>
          <w:rFonts w:ascii="Arial" w:hAnsi="Arial" w:cs="Arial"/>
          <w:b w:val="1"/>
          <w:bCs w:val="1"/>
        </w:rPr>
      </w:pPr>
    </w:p>
    <w:p xmlns:wp14="http://schemas.microsoft.com/office/word/2010/wordml" w:rsidRPr="00BA14FE" w:rsidR="00D12736" w:rsidP="369F08A8" w:rsidRDefault="00D12736" w14:paraId="5803FDB3" wp14:textId="7C2D106E">
      <w:pPr>
        <w:jc w:val="both"/>
        <w:rPr>
          <w:rFonts w:ascii="Arial" w:hAnsi="Arial" w:cs="Arial"/>
          <w:b w:val="1"/>
          <w:bCs w:val="1"/>
        </w:rPr>
      </w:pPr>
    </w:p>
    <w:p xmlns:wp14="http://schemas.microsoft.com/office/word/2010/wordml" w:rsidRPr="00BA14FE" w:rsidR="00D12736" w:rsidP="369F08A8" w:rsidRDefault="00D12736" w14:paraId="1826581F" wp14:textId="7BCD3A5F">
      <w:pPr>
        <w:jc w:val="both"/>
        <w:rPr>
          <w:rFonts w:ascii="Arial" w:hAnsi="Arial" w:cs="Arial"/>
          <w:b w:val="1"/>
          <w:bCs w:val="1"/>
        </w:rPr>
      </w:pPr>
    </w:p>
    <w:p xmlns:wp14="http://schemas.microsoft.com/office/word/2010/wordml" w:rsidRPr="00BA14FE" w:rsidR="00D12736" w:rsidP="00D12736" w:rsidRDefault="00D12736" w14:paraId="2A603E4D" wp14:textId="7B837831">
      <w:pPr>
        <w:jc w:val="both"/>
        <w:rPr>
          <w:rFonts w:ascii="Arial" w:hAnsi="Arial" w:cs="Arial"/>
        </w:rPr>
      </w:pPr>
      <w:r w:rsidRPr="369F08A8" w:rsidR="321309F6">
        <w:rPr>
          <w:rFonts w:ascii="Arial" w:hAnsi="Arial" w:cs="Arial"/>
          <w:b w:val="1"/>
          <w:bCs w:val="1"/>
        </w:rPr>
        <w:t xml:space="preserve">                     </w:t>
      </w:r>
      <w:r>
        <w:tab/>
      </w:r>
      <w:r>
        <w:tab/>
      </w:r>
      <w:r>
        <w:tab/>
      </w:r>
      <w:r w:rsidRPr="369F08A8" w:rsidR="00D12736">
        <w:rPr>
          <w:rFonts w:ascii="Arial" w:hAnsi="Arial" w:cs="Arial"/>
          <w:b w:val="1"/>
          <w:bCs w:val="1"/>
        </w:rPr>
        <w:t>EMPRESA</w:t>
      </w:r>
      <w:r w:rsidRPr="369F08A8" w:rsidR="3087604E">
        <w:rPr>
          <w:rFonts w:ascii="Arial" w:hAnsi="Arial" w:cs="Arial"/>
          <w:b w:val="1"/>
          <w:bCs w:val="1"/>
        </w:rPr>
        <w:t xml:space="preserve"> </w:t>
      </w:r>
      <w:r w:rsidRPr="369F08A8" w:rsidR="00D12736">
        <w:rPr>
          <w:rFonts w:ascii="Arial" w:hAnsi="Arial" w:cs="Arial"/>
          <w:b w:val="1"/>
          <w:bCs w:val="1"/>
        </w:rPr>
        <w:t>DESARROLLADORA</w:t>
      </w:r>
      <w:r w:rsidRPr="369F08A8" w:rsidR="00D12736">
        <w:rPr>
          <w:rFonts w:ascii="Arial" w:hAnsi="Arial" w:cs="Arial"/>
          <w:b w:val="1"/>
          <w:bCs w:val="1"/>
        </w:rPr>
        <w:t xml:space="preserve">, </w:t>
      </w:r>
    </w:p>
    <w:p xmlns:wp14="http://schemas.microsoft.com/office/word/2010/wordml" w:rsidRPr="00FF1B1D" w:rsidR="00FF1B1D" w:rsidP="00EE25B3" w:rsidRDefault="00FF1B1D" w14:paraId="1299C43A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7052AC" w:rsidR="00F60536" w:rsidP="00F13BBE" w:rsidRDefault="00F60536" w14:paraId="4DDBEF00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374F5C" w:rsidR="007052AC" w:rsidP="00374F5C" w:rsidRDefault="007052AC" w14:paraId="3461D779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A25426" w:rsidR="00374F5C" w:rsidP="00DB543F" w:rsidRDefault="00374F5C" w14:paraId="3CF2D8B6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2808DD" w:rsidR="00A25426" w:rsidP="00DB543F" w:rsidRDefault="00A25426" w14:paraId="0FB78278" wp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lang w:eastAsia="es-US"/>
        </w:rPr>
      </w:pPr>
    </w:p>
    <w:p xmlns:wp14="http://schemas.microsoft.com/office/word/2010/wordml" w:rsidRPr="00BA14FE" w:rsidR="002808DD" w:rsidP="00201A04" w:rsidRDefault="002808DD" w14:paraId="1FC39945" wp14:textId="77777777">
      <w:pPr>
        <w:jc w:val="both"/>
        <w:rPr>
          <w:rFonts w:ascii="Arial" w:hAnsi="Arial" w:cs="Arial"/>
        </w:rPr>
      </w:pPr>
    </w:p>
    <w:sectPr w:rsidRPr="00BA14FE" w:rsidR="002808DD" w:rsidSect="00AF6DF1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24iD9ggtNxv4I" int2:id="q578dWE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01e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F1"/>
    <w:rsid w:val="00066E25"/>
    <w:rsid w:val="001669CE"/>
    <w:rsid w:val="001E78DF"/>
    <w:rsid w:val="00201A04"/>
    <w:rsid w:val="002808DD"/>
    <w:rsid w:val="003129AB"/>
    <w:rsid w:val="00374F5C"/>
    <w:rsid w:val="00423C95"/>
    <w:rsid w:val="0051643D"/>
    <w:rsid w:val="00566EFD"/>
    <w:rsid w:val="005E149B"/>
    <w:rsid w:val="006176A7"/>
    <w:rsid w:val="007052AC"/>
    <w:rsid w:val="007125EC"/>
    <w:rsid w:val="007625F8"/>
    <w:rsid w:val="00873F87"/>
    <w:rsid w:val="008C1C83"/>
    <w:rsid w:val="008D12DE"/>
    <w:rsid w:val="00906F3C"/>
    <w:rsid w:val="00916C14"/>
    <w:rsid w:val="009509E6"/>
    <w:rsid w:val="009805E3"/>
    <w:rsid w:val="009A6B6C"/>
    <w:rsid w:val="00A17A72"/>
    <w:rsid w:val="00A25426"/>
    <w:rsid w:val="00AF6A95"/>
    <w:rsid w:val="00AF6DF1"/>
    <w:rsid w:val="00B96C6F"/>
    <w:rsid w:val="00BA14FE"/>
    <w:rsid w:val="00BF0254"/>
    <w:rsid w:val="00C0107F"/>
    <w:rsid w:val="00C36543"/>
    <w:rsid w:val="00C41B0D"/>
    <w:rsid w:val="00D12736"/>
    <w:rsid w:val="00D33049"/>
    <w:rsid w:val="00DB543F"/>
    <w:rsid w:val="00DD76A6"/>
    <w:rsid w:val="00EE25B3"/>
    <w:rsid w:val="00F00FC2"/>
    <w:rsid w:val="00F13BBE"/>
    <w:rsid w:val="00F60536"/>
    <w:rsid w:val="00FA307F"/>
    <w:rsid w:val="00FF1B1D"/>
    <w:rsid w:val="0234DD65"/>
    <w:rsid w:val="02A6CC0E"/>
    <w:rsid w:val="0325F89F"/>
    <w:rsid w:val="036C2A19"/>
    <w:rsid w:val="03AA2AC1"/>
    <w:rsid w:val="0560F925"/>
    <w:rsid w:val="098831EE"/>
    <w:rsid w:val="0A507580"/>
    <w:rsid w:val="0BE4EABE"/>
    <w:rsid w:val="0BEB6D20"/>
    <w:rsid w:val="0C0E7058"/>
    <w:rsid w:val="0CC0434D"/>
    <w:rsid w:val="0CD7874A"/>
    <w:rsid w:val="0DB7C054"/>
    <w:rsid w:val="0E1048BC"/>
    <w:rsid w:val="0E5C13AE"/>
    <w:rsid w:val="0E6B81E4"/>
    <w:rsid w:val="0E9B205B"/>
    <w:rsid w:val="0FBDEE3E"/>
    <w:rsid w:val="0FF7E40F"/>
    <w:rsid w:val="118FA602"/>
    <w:rsid w:val="127E8DBE"/>
    <w:rsid w:val="12D9DAE9"/>
    <w:rsid w:val="12E2543E"/>
    <w:rsid w:val="132F84D1"/>
    <w:rsid w:val="1371369A"/>
    <w:rsid w:val="1388369D"/>
    <w:rsid w:val="14B83FA8"/>
    <w:rsid w:val="15745FB8"/>
    <w:rsid w:val="15D2793E"/>
    <w:rsid w:val="15D589A9"/>
    <w:rsid w:val="160BD69E"/>
    <w:rsid w:val="17B5C561"/>
    <w:rsid w:val="1802F5F4"/>
    <w:rsid w:val="183941C2"/>
    <w:rsid w:val="184C7C88"/>
    <w:rsid w:val="194DED8A"/>
    <w:rsid w:val="19D38A62"/>
    <w:rsid w:val="1A600135"/>
    <w:rsid w:val="1AC22371"/>
    <w:rsid w:val="1AF175E2"/>
    <w:rsid w:val="1FDE3933"/>
    <w:rsid w:val="20D60FE6"/>
    <w:rsid w:val="20F6159A"/>
    <w:rsid w:val="22658093"/>
    <w:rsid w:val="229BB6CD"/>
    <w:rsid w:val="237C2E86"/>
    <w:rsid w:val="244B6B96"/>
    <w:rsid w:val="252E6FFE"/>
    <w:rsid w:val="26F2023E"/>
    <w:rsid w:val="28512D99"/>
    <w:rsid w:val="28648031"/>
    <w:rsid w:val="28CF1847"/>
    <w:rsid w:val="292D5509"/>
    <w:rsid w:val="29DC4288"/>
    <w:rsid w:val="29E2C4EA"/>
    <w:rsid w:val="2B5494B0"/>
    <w:rsid w:val="2C1592B8"/>
    <w:rsid w:val="2CB76BF9"/>
    <w:rsid w:val="2E00C62C"/>
    <w:rsid w:val="2E52E524"/>
    <w:rsid w:val="2F4B7857"/>
    <w:rsid w:val="2F62F5D8"/>
    <w:rsid w:val="2FF888DE"/>
    <w:rsid w:val="3087604E"/>
    <w:rsid w:val="321309F6"/>
    <w:rsid w:val="329E6201"/>
    <w:rsid w:val="32D0E268"/>
    <w:rsid w:val="35F168DF"/>
    <w:rsid w:val="369F08A8"/>
    <w:rsid w:val="38C2DF1D"/>
    <w:rsid w:val="39F3574B"/>
    <w:rsid w:val="3A5B16A4"/>
    <w:rsid w:val="3AA659CF"/>
    <w:rsid w:val="3ACB42F9"/>
    <w:rsid w:val="3B555C89"/>
    <w:rsid w:val="3BC431A1"/>
    <w:rsid w:val="3D4C6714"/>
    <w:rsid w:val="3D6EDC88"/>
    <w:rsid w:val="3DF2CA86"/>
    <w:rsid w:val="3DFC7AC4"/>
    <w:rsid w:val="3E2B93EB"/>
    <w:rsid w:val="3EF1D06E"/>
    <w:rsid w:val="41738650"/>
    <w:rsid w:val="41F8BA39"/>
    <w:rsid w:val="42281E94"/>
    <w:rsid w:val="429283A2"/>
    <w:rsid w:val="4429BBED"/>
    <w:rsid w:val="445293EB"/>
    <w:rsid w:val="4667CC64"/>
    <w:rsid w:val="4727F5C1"/>
    <w:rsid w:val="47D93F41"/>
    <w:rsid w:val="48317434"/>
    <w:rsid w:val="48B70DDE"/>
    <w:rsid w:val="48F55AB1"/>
    <w:rsid w:val="4A61A01A"/>
    <w:rsid w:val="4AA61655"/>
    <w:rsid w:val="4B41ABB3"/>
    <w:rsid w:val="4B61243D"/>
    <w:rsid w:val="4BBDB7A4"/>
    <w:rsid w:val="4D40058C"/>
    <w:rsid w:val="4E980A98"/>
    <w:rsid w:val="4EC38796"/>
    <w:rsid w:val="4F30D202"/>
    <w:rsid w:val="4F80F46C"/>
    <w:rsid w:val="4FD6B461"/>
    <w:rsid w:val="5095B9CB"/>
    <w:rsid w:val="5129B22D"/>
    <w:rsid w:val="51764E83"/>
    <w:rsid w:val="526872C4"/>
    <w:rsid w:val="52C9DEC1"/>
    <w:rsid w:val="539EE538"/>
    <w:rsid w:val="53C7DD2C"/>
    <w:rsid w:val="54D04CE2"/>
    <w:rsid w:val="5561D3F4"/>
    <w:rsid w:val="56D2CA95"/>
    <w:rsid w:val="57E27932"/>
    <w:rsid w:val="5800C42D"/>
    <w:rsid w:val="587AF30D"/>
    <w:rsid w:val="587CD76D"/>
    <w:rsid w:val="58B67822"/>
    <w:rsid w:val="58C642D5"/>
    <w:rsid w:val="5906F65E"/>
    <w:rsid w:val="59A6D533"/>
    <w:rsid w:val="5A524883"/>
    <w:rsid w:val="5BA6B317"/>
    <w:rsid w:val="5D9A6068"/>
    <w:rsid w:val="5DE523B9"/>
    <w:rsid w:val="5E146308"/>
    <w:rsid w:val="5E28BBE8"/>
    <w:rsid w:val="5E70B2F0"/>
    <w:rsid w:val="5F25B9A6"/>
    <w:rsid w:val="5F4ED432"/>
    <w:rsid w:val="5F7E26A3"/>
    <w:rsid w:val="5FC2359A"/>
    <w:rsid w:val="5FF4C5B1"/>
    <w:rsid w:val="5FFEF793"/>
    <w:rsid w:val="608604F2"/>
    <w:rsid w:val="61D14C9D"/>
    <w:rsid w:val="626D1287"/>
    <w:rsid w:val="632C6673"/>
    <w:rsid w:val="64389E04"/>
    <w:rsid w:val="64621558"/>
    <w:rsid w:val="65783F9F"/>
    <w:rsid w:val="66EE660A"/>
    <w:rsid w:val="6AB46D5F"/>
    <w:rsid w:val="6AD74293"/>
    <w:rsid w:val="6B96DEE3"/>
    <w:rsid w:val="6CC0022B"/>
    <w:rsid w:val="6CEDB750"/>
    <w:rsid w:val="6DED92F3"/>
    <w:rsid w:val="6E5E3996"/>
    <w:rsid w:val="6F767E8B"/>
    <w:rsid w:val="71E42AC0"/>
    <w:rsid w:val="71FBCD9C"/>
    <w:rsid w:val="72C59B60"/>
    <w:rsid w:val="731D1F34"/>
    <w:rsid w:val="738A24ED"/>
    <w:rsid w:val="74364D30"/>
    <w:rsid w:val="7449FA23"/>
    <w:rsid w:val="746F4E04"/>
    <w:rsid w:val="77ED981C"/>
    <w:rsid w:val="7B4DF6B7"/>
    <w:rsid w:val="7B6E91AD"/>
    <w:rsid w:val="7F4EA73B"/>
    <w:rsid w:val="7FD9D2BE"/>
    <w:rsid w:val="7F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2A24"/>
  <w15:chartTrackingRefBased/>
  <w15:docId w15:val="{CB8B7B10-A773-46D6-B7D6-2207B83072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a" w:customStyle="1">
    <w:name w:val="_"/>
    <w:basedOn w:val="Fuentedeprrafopredeter"/>
    <w:rsid w:val="00AF6DF1"/>
  </w:style>
  <w:style w:type="character" w:styleId="sc1" w:customStyle="1">
    <w:name w:val="sc1"/>
    <w:basedOn w:val="Fuentedeprrafopredeter"/>
    <w:rsid w:val="00AF6DF1"/>
  </w:style>
  <w:style w:type="character" w:styleId="sc0" w:customStyle="1">
    <w:name w:val="sc0"/>
    <w:basedOn w:val="Fuentedeprrafopredeter"/>
    <w:rsid w:val="00AF6DF1"/>
  </w:style>
  <w:style w:type="character" w:styleId="fs1" w:customStyle="1">
    <w:name w:val="fs1"/>
    <w:basedOn w:val="Fuentedeprrafopredeter"/>
    <w:rsid w:val="00AF6DF1"/>
  </w:style>
  <w:style w:type="paragraph" w:styleId="Textoindependiente">
    <w:name w:val="Body Text"/>
    <w:basedOn w:val="Normal"/>
    <w:link w:val="TextoindependienteCar"/>
    <w:uiPriority w:val="1"/>
    <w:qFormat/>
    <w:rsid w:val="008D12DE"/>
    <w:pPr>
      <w:widowControl w:val="0"/>
      <w:autoSpaceDE w:val="0"/>
      <w:autoSpaceDN w:val="0"/>
      <w:spacing w:after="0" w:line="240" w:lineRule="auto"/>
    </w:pPr>
    <w:rPr>
      <w:rFonts w:ascii="Verdana" w:hAnsi="Verdana" w:eastAsia="Verdana" w:cs="Verdana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8D12DE"/>
    <w:rPr>
      <w:rFonts w:ascii="Verdana" w:hAnsi="Verdana" w:eastAsia="Verdana" w:cs="Verdana"/>
      <w:lang w:val="es-ES"/>
    </w:rPr>
  </w:style>
  <w:style w:type="character" w:styleId="ws1" w:customStyle="1">
    <w:name w:val="ws1"/>
    <w:basedOn w:val="Fuentedeprrafopredeter"/>
    <w:rsid w:val="009A6B6C"/>
  </w:style>
  <w:style w:type="character" w:styleId="ws0" w:customStyle="1">
    <w:name w:val="ws0"/>
    <w:basedOn w:val="Fuentedeprrafopredeter"/>
    <w:rsid w:val="00A25426"/>
  </w:style>
  <w:style w:type="character" w:styleId="ff2" w:customStyle="1">
    <w:name w:val="ff2"/>
    <w:basedOn w:val="Fuentedeprrafopredeter"/>
    <w:rsid w:val="007052AC"/>
  </w:style>
  <w:style w:type="character" w:styleId="ff1" w:customStyle="1">
    <w:name w:val="ff1"/>
    <w:basedOn w:val="Fuentedeprrafopredeter"/>
    <w:rsid w:val="007052AC"/>
  </w:style>
  <w:style w:type="character" w:styleId="lsb" w:customStyle="1">
    <w:name w:val="lsb"/>
    <w:basedOn w:val="Fuentedeprrafopredeter"/>
    <w:rsid w:val="0070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307">
          <w:marLeft w:val="0"/>
          <w:marRight w:val="0"/>
          <w:marTop w:val="0"/>
          <w:marBottom w:val="3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7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8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0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3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4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0b1d961b2f774f22" /><Relationship Type="http://schemas.openxmlformats.org/officeDocument/2006/relationships/numbering" Target="numbering.xml" Id="R7ea03dab4c9b43b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8C428-4B23-4D39-9F41-CD4E2953FE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Angel Eduardo Medina Rojas</lastModifiedBy>
  <revision>41</revision>
  <dcterms:created xsi:type="dcterms:W3CDTF">2023-06-07T15:38:00.0000000Z</dcterms:created>
  <dcterms:modified xsi:type="dcterms:W3CDTF">2023-06-28T17:27:51.4919808Z</dcterms:modified>
</coreProperties>
</file>