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6802" w14:textId="623A04E8" w:rsidR="00EE3825" w:rsidRPr="00530610" w:rsidRDefault="005A699C" w:rsidP="00530610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 w:rsidRPr="00530610">
        <w:rPr>
          <w:rFonts w:hint="eastAsia"/>
          <w:sz w:val="24"/>
          <w:szCs w:val="28"/>
        </w:rPr>
        <w:t>引入带噪声的电池寿命预测</w:t>
      </w:r>
      <w:r w:rsidR="003B2BF8" w:rsidRPr="00530610">
        <w:rPr>
          <w:rFonts w:hint="eastAsia"/>
          <w:sz w:val="24"/>
          <w:szCs w:val="28"/>
        </w:rPr>
        <w:t>，</w:t>
      </w:r>
      <w:r w:rsidR="00EE3825" w:rsidRPr="00530610">
        <w:rPr>
          <w:rFonts w:hint="eastAsia"/>
          <w:sz w:val="24"/>
          <w:szCs w:val="28"/>
        </w:rPr>
        <w:t>图1</w:t>
      </w:r>
      <w:r w:rsidR="003B2BF8" w:rsidRPr="00530610">
        <w:rPr>
          <w:rFonts w:hint="eastAsia"/>
          <w:sz w:val="24"/>
          <w:szCs w:val="28"/>
        </w:rPr>
        <w:t>分析</w:t>
      </w:r>
      <w:r w:rsidR="00732CEC" w:rsidRPr="00530610">
        <w:rPr>
          <w:rFonts w:hint="eastAsia"/>
          <w:sz w:val="24"/>
          <w:szCs w:val="28"/>
        </w:rPr>
        <w:t>（新能源崛起，锂电池应用广泛，电池寿命预测的意义</w:t>
      </w:r>
      <w:r w:rsidR="005E1059">
        <w:rPr>
          <w:rFonts w:hint="eastAsia"/>
          <w:sz w:val="24"/>
          <w:szCs w:val="28"/>
        </w:rPr>
        <w:t>，不同数据集因各种原因导致噪声分布不同</w:t>
      </w:r>
      <w:r w:rsidR="00732CEC" w:rsidRPr="00530610">
        <w:rPr>
          <w:rFonts w:hint="eastAsia"/>
          <w:sz w:val="24"/>
          <w:szCs w:val="28"/>
        </w:rPr>
        <w:t>）</w:t>
      </w:r>
    </w:p>
    <w:p w14:paraId="02AD7055" w14:textId="6EA73C8D" w:rsidR="005A699C" w:rsidRPr="00530610" w:rsidRDefault="005E1059" w:rsidP="00530610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电池预测现状，有噪声预测现状，</w:t>
      </w:r>
      <w:r w:rsidR="005A699C" w:rsidRPr="00530610">
        <w:rPr>
          <w:rFonts w:hint="eastAsia"/>
          <w:sz w:val="24"/>
          <w:szCs w:val="28"/>
        </w:rPr>
        <w:t>LS、TLS在降噪方面的广泛运用</w:t>
      </w:r>
    </w:p>
    <w:p w14:paraId="6005B1A0" w14:textId="3CC1B946" w:rsidR="00A036C0" w:rsidRPr="005E1059" w:rsidRDefault="00A036C0" w:rsidP="005E1059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8"/>
        </w:rPr>
      </w:pPr>
      <w:r w:rsidRPr="00530610">
        <w:rPr>
          <w:rFonts w:hint="eastAsia"/>
          <w:sz w:val="24"/>
          <w:szCs w:val="28"/>
        </w:rPr>
        <w:t>总结本文贡献，算法大致结构</w:t>
      </w:r>
      <w:r w:rsidR="003B2BF8" w:rsidRPr="00530610">
        <w:rPr>
          <w:rFonts w:hint="eastAsia"/>
          <w:sz w:val="24"/>
          <w:szCs w:val="28"/>
        </w:rPr>
        <w:t>，</w:t>
      </w:r>
      <w:r w:rsidR="0086306E" w:rsidRPr="00530610">
        <w:rPr>
          <w:rFonts w:hint="eastAsia"/>
          <w:sz w:val="24"/>
          <w:szCs w:val="28"/>
        </w:rPr>
        <w:t>图</w:t>
      </w:r>
      <w:r w:rsidR="00732CEC" w:rsidRPr="00530610">
        <w:rPr>
          <w:sz w:val="24"/>
          <w:szCs w:val="28"/>
        </w:rPr>
        <w:t>2</w:t>
      </w:r>
      <w:r w:rsidR="003B2BF8" w:rsidRPr="00530610">
        <w:rPr>
          <w:rFonts w:hint="eastAsia"/>
          <w:sz w:val="24"/>
          <w:szCs w:val="28"/>
        </w:rPr>
        <w:t>分析</w:t>
      </w:r>
    </w:p>
    <w:p w14:paraId="7CBFBA78" w14:textId="7164B7F0" w:rsidR="00A036C0" w:rsidRPr="00530610" w:rsidRDefault="005A699C" w:rsidP="00530610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 w:rsidRPr="00530610">
        <w:rPr>
          <w:rFonts w:hint="eastAsia"/>
          <w:sz w:val="24"/>
          <w:szCs w:val="28"/>
        </w:rPr>
        <w:t>噪声水平增大</w:t>
      </w:r>
      <w:r w:rsidR="005E1059">
        <w:rPr>
          <w:rFonts w:hint="eastAsia"/>
          <w:sz w:val="24"/>
          <w:szCs w:val="28"/>
        </w:rPr>
        <w:t>和</w:t>
      </w:r>
      <w:r w:rsidR="005E1059" w:rsidRPr="00530610">
        <w:rPr>
          <w:rFonts w:hint="eastAsia"/>
          <w:sz w:val="24"/>
          <w:szCs w:val="28"/>
        </w:rPr>
        <w:t>训练集比例增大</w:t>
      </w:r>
      <w:r w:rsidR="003B2BF8" w:rsidRPr="00530610">
        <w:rPr>
          <w:rFonts w:hint="eastAsia"/>
          <w:sz w:val="24"/>
          <w:szCs w:val="28"/>
        </w:rPr>
        <w:t>，</w:t>
      </w:r>
      <w:r w:rsidRPr="00530610">
        <w:rPr>
          <w:rFonts w:hint="eastAsia"/>
          <w:sz w:val="24"/>
          <w:szCs w:val="28"/>
        </w:rPr>
        <w:t>图</w:t>
      </w:r>
      <w:r w:rsidR="005E1059">
        <w:rPr>
          <w:sz w:val="24"/>
          <w:szCs w:val="28"/>
        </w:rPr>
        <w:t>3</w:t>
      </w:r>
      <w:r w:rsidRPr="00530610">
        <w:rPr>
          <w:rFonts w:hint="eastAsia"/>
          <w:sz w:val="24"/>
          <w:szCs w:val="28"/>
        </w:rPr>
        <w:t>分析（详细讲述算法改进，算法优势</w:t>
      </w:r>
      <w:r w:rsidR="005E1059">
        <w:rPr>
          <w:rFonts w:hint="eastAsia"/>
          <w:sz w:val="24"/>
          <w:szCs w:val="28"/>
        </w:rPr>
        <w:t>，</w:t>
      </w:r>
      <w:r w:rsidR="005E1059" w:rsidRPr="00530610">
        <w:rPr>
          <w:rFonts w:hint="eastAsia"/>
          <w:sz w:val="24"/>
          <w:szCs w:val="28"/>
        </w:rPr>
        <w:t>算法在训练集较少情况下仍然有效</w:t>
      </w:r>
      <w:r w:rsidRPr="00530610">
        <w:rPr>
          <w:rFonts w:hint="eastAsia"/>
          <w:sz w:val="24"/>
          <w:szCs w:val="28"/>
        </w:rPr>
        <w:t>）</w:t>
      </w:r>
    </w:p>
    <w:p w14:paraId="1AE3A9F2" w14:textId="59166940" w:rsidR="005E1059" w:rsidRDefault="005E1059" w:rsidP="00530610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详述算法内部通过迭代不断接近真实噪声，图4分析</w:t>
      </w:r>
    </w:p>
    <w:p w14:paraId="7EC24650" w14:textId="48EF2ECF" w:rsidR="005A699C" w:rsidRDefault="00A036C0" w:rsidP="00530610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 w:rsidRPr="00530610">
        <w:rPr>
          <w:rFonts w:hint="eastAsia"/>
          <w:sz w:val="24"/>
          <w:szCs w:val="28"/>
        </w:rPr>
        <w:t>总结全文</w:t>
      </w:r>
    </w:p>
    <w:p w14:paraId="5049B451" w14:textId="77777777" w:rsidR="00326B23" w:rsidRDefault="00326B23" w:rsidP="00326B23">
      <w:pPr>
        <w:spacing w:line="360" w:lineRule="auto"/>
        <w:rPr>
          <w:sz w:val="24"/>
          <w:szCs w:val="28"/>
        </w:rPr>
      </w:pPr>
    </w:p>
    <w:p w14:paraId="3B6B7343" w14:textId="77777777" w:rsidR="00326B23" w:rsidRPr="00326B23" w:rsidRDefault="00326B23" w:rsidP="00326B23">
      <w:pPr>
        <w:spacing w:line="360" w:lineRule="auto"/>
        <w:rPr>
          <w:sz w:val="24"/>
          <w:szCs w:val="28"/>
        </w:rPr>
      </w:pPr>
    </w:p>
    <w:p w14:paraId="202524A4" w14:textId="6846341D" w:rsidR="0024337E" w:rsidRPr="00732CEC" w:rsidRDefault="008F7949" w:rsidP="006E7C37">
      <w:pPr>
        <w:rPr>
          <w:sz w:val="24"/>
          <w:szCs w:val="28"/>
        </w:rPr>
      </w:pPr>
      <w:r>
        <w:rPr>
          <w:noProof/>
          <w:sz w:val="24"/>
          <w:szCs w:val="28"/>
          <w14:ligatures w14:val="none"/>
        </w:rPr>
        <w:drawing>
          <wp:inline distT="0" distB="0" distL="0" distR="0" wp14:anchorId="684A3265" wp14:editId="1CA66F92">
            <wp:extent cx="5274310" cy="2966720"/>
            <wp:effectExtent l="0" t="0" r="2540" b="5080"/>
            <wp:docPr id="170525106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51064" name="图片 17052510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518F" w14:textId="46C8F48F" w:rsidR="0024337E" w:rsidRPr="00732CEC" w:rsidRDefault="0024337E" w:rsidP="0024337E">
      <w:pPr>
        <w:jc w:val="center"/>
        <w:rPr>
          <w:noProof/>
          <w:sz w:val="24"/>
          <w:szCs w:val="28"/>
        </w:rPr>
      </w:pPr>
      <w:r w:rsidRPr="00732CEC">
        <w:rPr>
          <w:rFonts w:hint="eastAsia"/>
          <w:noProof/>
          <w:sz w:val="24"/>
          <w:szCs w:val="28"/>
        </w:rPr>
        <w:t>图1</w:t>
      </w:r>
    </w:p>
    <w:p w14:paraId="265AEC77" w14:textId="635E0AD4" w:rsidR="0024337E" w:rsidRPr="00732CEC" w:rsidRDefault="008F7949" w:rsidP="0024337E">
      <w:pPr>
        <w:jc w:val="center"/>
        <w:rPr>
          <w:sz w:val="24"/>
          <w:szCs w:val="28"/>
        </w:rPr>
      </w:pPr>
      <w:r>
        <w:rPr>
          <w:noProof/>
          <w:sz w:val="24"/>
          <w:szCs w:val="28"/>
          <w14:ligatures w14:val="none"/>
        </w:rPr>
        <w:lastRenderedPageBreak/>
        <w:drawing>
          <wp:inline distT="0" distB="0" distL="0" distR="0" wp14:anchorId="29D24C8C" wp14:editId="2EC0270A">
            <wp:extent cx="5274310" cy="2966720"/>
            <wp:effectExtent l="0" t="0" r="2540" b="5080"/>
            <wp:docPr id="12700232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23250" name="图片 12700232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9D5F" w14:textId="0A945F8C" w:rsidR="0024337E" w:rsidRPr="00732CEC" w:rsidRDefault="0024337E" w:rsidP="0024337E">
      <w:pPr>
        <w:jc w:val="center"/>
        <w:rPr>
          <w:sz w:val="24"/>
          <w:szCs w:val="28"/>
        </w:rPr>
      </w:pPr>
      <w:r w:rsidRPr="00732CEC">
        <w:rPr>
          <w:rFonts w:hint="eastAsia"/>
          <w:sz w:val="24"/>
          <w:szCs w:val="28"/>
        </w:rPr>
        <w:t>图</w:t>
      </w:r>
      <w:r w:rsidRPr="00732CEC">
        <w:rPr>
          <w:sz w:val="24"/>
          <w:szCs w:val="28"/>
        </w:rPr>
        <w:t>2</w:t>
      </w:r>
    </w:p>
    <w:p w14:paraId="58181DB2" w14:textId="4C216621" w:rsidR="008B2D84" w:rsidRPr="00732CEC" w:rsidRDefault="007778ED" w:rsidP="006E7C37">
      <w:pPr>
        <w:rPr>
          <w:sz w:val="24"/>
          <w:szCs w:val="28"/>
        </w:rPr>
      </w:pPr>
      <w:r>
        <w:rPr>
          <w:noProof/>
          <w:sz w:val="24"/>
          <w:szCs w:val="28"/>
          <w14:ligatures w14:val="none"/>
        </w:rPr>
        <w:drawing>
          <wp:inline distT="0" distB="0" distL="0" distR="0" wp14:anchorId="3857DD6D" wp14:editId="7A7FA11A">
            <wp:extent cx="5274032" cy="2101820"/>
            <wp:effectExtent l="0" t="0" r="3175" b="0"/>
            <wp:docPr id="17769920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92097" name="图片 177699209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8" b="19801"/>
                    <a:stretch/>
                  </pic:blipFill>
                  <pic:spPr bwMode="auto">
                    <a:xfrm>
                      <a:off x="0" y="0"/>
                      <a:ext cx="5274310" cy="2101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5C2DD" w14:textId="76B0E678" w:rsidR="008B2D84" w:rsidRPr="00732CEC" w:rsidRDefault="007C4D9F" w:rsidP="008B2D84">
      <w:pPr>
        <w:jc w:val="center"/>
        <w:rPr>
          <w:sz w:val="24"/>
          <w:szCs w:val="28"/>
        </w:rPr>
      </w:pPr>
      <w:r w:rsidRPr="00732CEC">
        <w:rPr>
          <w:rFonts w:hint="eastAsia"/>
          <w:sz w:val="24"/>
          <w:szCs w:val="28"/>
        </w:rPr>
        <w:t>图</w:t>
      </w:r>
      <w:r w:rsidR="008B2D84" w:rsidRPr="00732CEC">
        <w:rPr>
          <w:rFonts w:hint="eastAsia"/>
          <w:sz w:val="24"/>
          <w:szCs w:val="28"/>
        </w:rPr>
        <w:t>3</w:t>
      </w:r>
      <w:r w:rsidR="007778ED">
        <w:rPr>
          <w:noProof/>
          <w:sz w:val="24"/>
          <w:szCs w:val="28"/>
          <w14:ligatures w14:val="none"/>
        </w:rPr>
        <w:lastRenderedPageBreak/>
        <w:drawing>
          <wp:inline distT="0" distB="0" distL="0" distR="0" wp14:anchorId="1935FEF7" wp14:editId="4D741CBF">
            <wp:extent cx="5274310" cy="2966720"/>
            <wp:effectExtent l="0" t="0" r="2540" b="5080"/>
            <wp:docPr id="10174519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51970" name="图片 10174519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E410" w14:textId="07CEB1BD" w:rsidR="00E94020" w:rsidRDefault="008B2D84" w:rsidP="007778ED">
      <w:pPr>
        <w:jc w:val="center"/>
        <w:rPr>
          <w:sz w:val="24"/>
          <w:szCs w:val="28"/>
        </w:rPr>
      </w:pPr>
      <w:r w:rsidRPr="00732CEC">
        <w:rPr>
          <w:rFonts w:hint="eastAsia"/>
          <w:sz w:val="24"/>
          <w:szCs w:val="28"/>
        </w:rPr>
        <w:t>图4</w:t>
      </w:r>
    </w:p>
    <w:p w14:paraId="50C4AE47" w14:textId="2476A551" w:rsidR="00E94020" w:rsidRPr="00732CEC" w:rsidRDefault="00E94020" w:rsidP="008B2D84">
      <w:pPr>
        <w:jc w:val="center"/>
        <w:rPr>
          <w:sz w:val="24"/>
          <w:szCs w:val="28"/>
        </w:rPr>
      </w:pPr>
    </w:p>
    <w:sectPr w:rsidR="00E94020" w:rsidRPr="00732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7DD"/>
    <w:multiLevelType w:val="hybridMultilevel"/>
    <w:tmpl w:val="A86E08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0DC154C"/>
    <w:multiLevelType w:val="hybridMultilevel"/>
    <w:tmpl w:val="05840E2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D4C4A52"/>
    <w:multiLevelType w:val="hybridMultilevel"/>
    <w:tmpl w:val="94DAFF5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3077816"/>
    <w:multiLevelType w:val="hybridMultilevel"/>
    <w:tmpl w:val="543863B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EAB2A85"/>
    <w:multiLevelType w:val="hybridMultilevel"/>
    <w:tmpl w:val="FA9CE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05728768">
    <w:abstractNumId w:val="4"/>
  </w:num>
  <w:num w:numId="2" w16cid:durableId="1051807982">
    <w:abstractNumId w:val="0"/>
  </w:num>
  <w:num w:numId="3" w16cid:durableId="1898202334">
    <w:abstractNumId w:val="2"/>
  </w:num>
  <w:num w:numId="4" w16cid:durableId="1777481533">
    <w:abstractNumId w:val="3"/>
  </w:num>
  <w:num w:numId="5" w16cid:durableId="1086538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29"/>
    <w:rsid w:val="000814A5"/>
    <w:rsid w:val="001C00D9"/>
    <w:rsid w:val="0024337E"/>
    <w:rsid w:val="00326B23"/>
    <w:rsid w:val="003B2BF8"/>
    <w:rsid w:val="00414CD8"/>
    <w:rsid w:val="00530610"/>
    <w:rsid w:val="005A699C"/>
    <w:rsid w:val="005E1059"/>
    <w:rsid w:val="006A5D6B"/>
    <w:rsid w:val="006C19A4"/>
    <w:rsid w:val="006E7C37"/>
    <w:rsid w:val="00732CEC"/>
    <w:rsid w:val="007778ED"/>
    <w:rsid w:val="00784E43"/>
    <w:rsid w:val="007C4D9F"/>
    <w:rsid w:val="0086306E"/>
    <w:rsid w:val="00870EAF"/>
    <w:rsid w:val="008B2D84"/>
    <w:rsid w:val="008F7949"/>
    <w:rsid w:val="00A036C0"/>
    <w:rsid w:val="00A83A10"/>
    <w:rsid w:val="00B36329"/>
    <w:rsid w:val="00E94020"/>
    <w:rsid w:val="00EA6544"/>
    <w:rsid w:val="00EE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B0FF"/>
  <w15:chartTrackingRefBased/>
  <w15:docId w15:val="{BCFB9B9C-D117-466B-B3E0-6BEEB596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37E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6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</dc:creator>
  <cp:keywords/>
  <dc:description/>
  <cp:lastModifiedBy>wuyan deng</cp:lastModifiedBy>
  <cp:revision>20</cp:revision>
  <dcterms:created xsi:type="dcterms:W3CDTF">2023-12-06T11:40:00Z</dcterms:created>
  <dcterms:modified xsi:type="dcterms:W3CDTF">2023-12-19T09:52:00Z</dcterms:modified>
</cp:coreProperties>
</file>