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B7343" w14:textId="77777777" w:rsidR="00326B23" w:rsidRPr="008312DC" w:rsidRDefault="00326B23" w:rsidP="00326B23">
      <w:pPr>
        <w:spacing w:line="360" w:lineRule="auto"/>
        <w:ind w:firstLine="480"/>
        <w:rPr>
          <w:rFonts w:ascii="Times New Roman" w:hAnsi="Times New Roman"/>
          <w:color w:val="000000" w:themeColor="text1"/>
          <w:sz w:val="24"/>
          <w:szCs w:val="28"/>
        </w:rPr>
      </w:pPr>
    </w:p>
    <w:p w14:paraId="0125CF90" w14:textId="77777777" w:rsidR="00CE351D" w:rsidRDefault="00CE351D" w:rsidP="00D91E0B">
      <w:pPr>
        <w:ind w:firstLineChars="0" w:firstLine="0"/>
        <w:rPr>
          <w:rFonts w:ascii="Times New Roman" w:eastAsia="Cambria" w:hAnsi="Times New Roman" w:cs="Times New Roman"/>
          <w:color w:val="000000" w:themeColor="text1"/>
        </w:rPr>
        <w:sectPr w:rsidR="00CE351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5CB61E29" w14:textId="069AF140" w:rsidR="008312DC" w:rsidRPr="008312DC" w:rsidRDefault="00876EC8" w:rsidP="008312DC">
      <w:pPr>
        <w:ind w:firstLine="420"/>
        <w:rPr>
          <w:rFonts w:ascii="Times New Roman" w:eastAsia="Cambria" w:hAnsi="Times New Roman" w:cs="Times New Roman"/>
          <w:color w:val="000000" w:themeColor="text1"/>
        </w:rPr>
      </w:pPr>
      <w:r w:rsidRPr="008312DC">
        <w:rPr>
          <w:rFonts w:ascii="Times New Roman" w:eastAsia="Cambria" w:hAnsi="Times New Roman" w:cs="Times New Roman"/>
          <w:color w:val="000000" w:themeColor="text1"/>
        </w:rPr>
        <w:t xml:space="preserve">Energy is the foundation of all science and engineering technology, without which the human world will be difficult to operate [1]. Since the end of the 18th century and the beginning of the 19th century, the rise of industrialization has led to the demand for a large amount of energy to drive machinery and equipment, production lines and vehicles. Therefore, fossil energy began to be used in large quantities. The increasing use of other fossil fuels, such as coal used in the early days and oil and natural gas, has become a key factor supporting the modern society and economic system. However, the exhaustion of these fossil energy sources and a series of environmental problems, coupled with the acceleration of traditional energy demand, forced planners and decision makers to look for alternative energy sources [2,3]. Many renewable energy technologies, including solar energy, wind energy, tidal energy, biomass energy and hydropower, have been widely developed to reduce their dependence on fossil fuels. </w:t>
      </w:r>
    </w:p>
    <w:p w14:paraId="63A1D512" w14:textId="4CFD5068" w:rsidR="008312DC" w:rsidRPr="008312DC" w:rsidRDefault="00876EC8" w:rsidP="008312DC">
      <w:pPr>
        <w:ind w:firstLine="420"/>
        <w:rPr>
          <w:rFonts w:ascii="Times New Roman" w:eastAsia="Cambria" w:hAnsi="Times New Roman" w:cs="Times New Roman"/>
          <w:color w:val="000000" w:themeColor="text1"/>
        </w:rPr>
      </w:pPr>
      <w:r w:rsidRPr="008312DC">
        <w:rPr>
          <w:rFonts w:ascii="Times New Roman" w:eastAsia="Cambria" w:hAnsi="Times New Roman" w:cs="Times New Roman"/>
          <w:color w:val="000000" w:themeColor="text1"/>
        </w:rPr>
        <w:t xml:space="preserve">However, most renewable energy sources, such as solar energy and wind energy, are intermittent in nature and rely on natural phenomena to generate electricity, so they must be stored and used on demand [4-5]. As an energy storage technology, rechargeable batteries have been widely used in aerospace, portable electronic equipment, electric vehicles and so on [6,7]. Among the existing rechargeable battery technologies, lithium battery is considered as the best energy storage mode because of its higher energy density, smaller volume, longer life and larger capacity. At the same time, with the demand of urban sustainable development and the application of a new generation of information technology, smart cities will become people's future model [8,9], and electric vehicles can well solve the problems of energy-saving development and environmental pollution in smart cities, and the </w:t>
      </w:r>
      <w:r w:rsidRPr="008312DC">
        <w:rPr>
          <w:rFonts w:ascii="Times New Roman" w:eastAsia="Cambria" w:hAnsi="Times New Roman" w:cs="Times New Roman"/>
          <w:color w:val="000000" w:themeColor="text1"/>
        </w:rPr>
        <w:t>development of new energy electric vehicles has become a global consensus [10,12]. As the best choice for new energy electric vehicles, rechargeable lithium-ion batteries have been widely used. However, we know that no matter what kind of application, lithium batteries will deteriorate with time, which is manifested in the loss of battery capacity and the increase of impedance [13]. Therefore, while promoting the development of electric vehicles, rechargeable lithium-ion batteries inevitably produce a series of problems, such as reduced battery life and insufficient power, and with the passage of time, the aging of lithium-ion batteries may cause safety accidents</w:t>
      </w:r>
      <w:r w:rsidR="00CE351D">
        <w:rPr>
          <w:rFonts w:ascii="Times New Roman" w:eastAsia="Cambria" w:hAnsi="Times New Roman" w:cs="Times New Roman"/>
          <w:color w:val="000000" w:themeColor="text1"/>
        </w:rPr>
        <w:t xml:space="preserve"> </w:t>
      </w:r>
      <w:r w:rsidR="00CE351D">
        <w:rPr>
          <w:rFonts w:ascii="宋体" w:eastAsia="宋体" w:hAnsi="宋体" w:cs="宋体"/>
          <w:color w:val="000000" w:themeColor="text1"/>
        </w:rPr>
        <w:t xml:space="preserve">as </w:t>
      </w:r>
      <w:r w:rsidR="00A572D8" w:rsidRPr="008312DC">
        <w:rPr>
          <w:rFonts w:ascii="Times New Roman" w:eastAsia="Cambria" w:hAnsi="Times New Roman" w:cs="Times New Roman"/>
          <w:color w:val="000000" w:themeColor="text1"/>
          <w:sz w:val="20"/>
          <w:szCs w:val="20"/>
          <w:lang w:eastAsia="en-US"/>
        </w:rPr>
        <w:t xml:space="preserve">Figure </w:t>
      </w:r>
      <w:r w:rsidR="00A572D8">
        <w:rPr>
          <w:rFonts w:ascii="Times New Roman" w:eastAsia="Cambria" w:hAnsi="Times New Roman" w:cs="Times New Roman"/>
          <w:color w:val="000000" w:themeColor="text1"/>
          <w:sz w:val="20"/>
          <w:szCs w:val="20"/>
          <w:lang w:eastAsia="en-US"/>
        </w:rPr>
        <w:t>1</w:t>
      </w:r>
      <w:r w:rsidRPr="008312DC">
        <w:rPr>
          <w:rFonts w:ascii="Times New Roman" w:eastAsia="Cambria" w:hAnsi="Times New Roman" w:cs="Times New Roman"/>
          <w:color w:val="000000" w:themeColor="text1"/>
        </w:rPr>
        <w:t xml:space="preserve">. </w:t>
      </w:r>
    </w:p>
    <w:p w14:paraId="611C0E67" w14:textId="77777777" w:rsidR="008312DC" w:rsidRPr="008312DC" w:rsidRDefault="00876EC8" w:rsidP="008312DC">
      <w:pPr>
        <w:ind w:firstLine="420"/>
        <w:rPr>
          <w:rFonts w:ascii="Times New Roman" w:eastAsia="Cambria" w:hAnsi="Times New Roman" w:cs="Times New Roman"/>
          <w:color w:val="000000" w:themeColor="text1"/>
        </w:rPr>
      </w:pPr>
      <w:r w:rsidRPr="008312DC">
        <w:rPr>
          <w:rFonts w:ascii="Times New Roman" w:eastAsia="Cambria" w:hAnsi="Times New Roman" w:cs="Times New Roman"/>
          <w:color w:val="000000" w:themeColor="text1"/>
        </w:rPr>
        <w:t xml:space="preserve">The degradation rate of the battery is affected by dynamic operating conditions, including different charging and discharging rates, different voltage operating limits and temperature fluctuations [14]. If we can predict the battery life before aging, it will bring new opportunities for battery production, use and optimization [15]. For example, manufacturers can speed up the cell development cycle, quickly verify new manufacturing processes, and classify/grade new cells according to life expectancy. Similarly, end users can estimate their battery life [16-18]. In addition, battery forecasting is crucial for expanding the recycling sector, enabling facilities to decide whether batteries should be recycled as scrap metal or used for less demanding "second life" applications. In short, accurate prediction of the current and future state of the battery will bring great opportunities for the manufacture, use and optimization of the battery [20, 21]. </w:t>
      </w:r>
    </w:p>
    <w:p w14:paraId="457BBEAC" w14:textId="77777777" w:rsidR="008312DC" w:rsidRPr="008312DC" w:rsidRDefault="00876EC8" w:rsidP="008312DC">
      <w:pPr>
        <w:ind w:firstLine="420"/>
        <w:rPr>
          <w:rFonts w:ascii="Times New Roman" w:eastAsia="Cambria" w:hAnsi="Times New Roman" w:cs="Times New Roman"/>
          <w:color w:val="000000" w:themeColor="text1"/>
        </w:rPr>
      </w:pPr>
      <w:r w:rsidRPr="008312DC">
        <w:rPr>
          <w:rFonts w:ascii="Times New Roman" w:eastAsia="Cambria" w:hAnsi="Times New Roman" w:cs="Times New Roman"/>
          <w:color w:val="000000" w:themeColor="text1"/>
        </w:rPr>
        <w:t>At present, the models used in battery life estimation can be mainly divided into the following three types: equivalent circuit model (</w:t>
      </w:r>
      <w:r w:rsidR="008312DC" w:rsidRPr="008312DC">
        <w:rPr>
          <w:rFonts w:ascii="Times New Roman" w:hAnsi="Times New Roman" w:cs="Times New Roman" w:hint="eastAsia"/>
          <w:color w:val="000000" w:themeColor="text1"/>
        </w:rPr>
        <w:t>ECM</w:t>
      </w:r>
      <w:proofErr w:type="gramStart"/>
      <w:r w:rsidRPr="008312DC">
        <w:rPr>
          <w:rFonts w:ascii="Times New Roman" w:eastAsia="Cambria" w:hAnsi="Times New Roman" w:cs="Times New Roman"/>
          <w:color w:val="000000" w:themeColor="text1"/>
        </w:rPr>
        <w:t>)[</w:t>
      </w:r>
      <w:proofErr w:type="gramEnd"/>
      <w:r w:rsidRPr="008312DC">
        <w:rPr>
          <w:rFonts w:ascii="Times New Roman" w:eastAsia="Cambria" w:hAnsi="Times New Roman" w:cs="Times New Roman"/>
          <w:color w:val="000000" w:themeColor="text1"/>
        </w:rPr>
        <w:t xml:space="preserve">22-23], electrochemical model [24-26] or data-driven model [27-32]. The electrochemical model is similar to the </w:t>
      </w:r>
      <w:r w:rsidRPr="008312DC">
        <w:rPr>
          <w:rFonts w:ascii="Times New Roman" w:eastAsia="Cambria" w:hAnsi="Times New Roman" w:cs="Times New Roman"/>
          <w:color w:val="000000" w:themeColor="text1"/>
        </w:rPr>
        <w:lastRenderedPageBreak/>
        <w:t xml:space="preserve">chemical process in the battery during its operation, which requires detailed battery specification information and complex electrochemical knowledge. The equivalent circuit model uses circuit elements with empirical nonlinear parameters. However, the simple equivalent circuit can't completely simulate the chemical reaction inside the battery, and the complicated model has too much calculation, and the accuracy and robustness of the above two models are limited for the assumption of battery behavior. Therefore, these two models are not a good and feasible solution. On the contrary, data-driven method has a series of advantages, such as no need to understand the complex chemical reactions inside the battery, analysis of various battery degradation principles, no complicated process of establishing circuits, etc. So far, many studies have used machine learning tools to analyze battery life prediction and estimation. </w:t>
      </w:r>
    </w:p>
    <w:p w14:paraId="61497910" w14:textId="77777777" w:rsidR="008312DC" w:rsidRPr="008312DC" w:rsidRDefault="00876EC8" w:rsidP="008312DC">
      <w:pPr>
        <w:ind w:firstLine="420"/>
        <w:rPr>
          <w:rFonts w:ascii="Times New Roman" w:eastAsia="Cambria" w:hAnsi="Times New Roman" w:cs="Times New Roman"/>
          <w:color w:val="000000" w:themeColor="text1"/>
        </w:rPr>
      </w:pPr>
      <w:r w:rsidRPr="008312DC">
        <w:rPr>
          <w:rFonts w:ascii="Times New Roman" w:eastAsia="Cambria" w:hAnsi="Times New Roman" w:cs="Times New Roman"/>
          <w:color w:val="000000" w:themeColor="text1"/>
        </w:rPr>
        <w:t>With the development of research in recent years, it is found that noise in battery data set is inevitable, which mainly comes from environmental interference during charging and discharging, such as temperature change and humidity fluctuation. In addition, most public data sets are measured under experimental conditions, but the actual battery charge and discharge is incomplete. Therefore, it is closer to real life to study the battery data set with noise, and its robustness can be guaranteed when the model is extended to practical application.</w:t>
      </w:r>
    </w:p>
    <w:p w14:paraId="1B8776E9" w14:textId="3A998C4C" w:rsidR="008312DC" w:rsidRDefault="00876EC8" w:rsidP="008312DC">
      <w:pPr>
        <w:ind w:firstLine="420"/>
        <w:rPr>
          <w:rFonts w:ascii="Times New Roman" w:eastAsia="Cambria" w:hAnsi="Times New Roman" w:cs="Times New Roman"/>
          <w:color w:val="000000" w:themeColor="text1"/>
        </w:rPr>
      </w:pPr>
      <w:r w:rsidRPr="008312DC">
        <w:rPr>
          <w:rFonts w:ascii="Times New Roman" w:eastAsia="Cambria" w:hAnsi="Times New Roman" w:cs="Times New Roman"/>
          <w:color w:val="000000" w:themeColor="text1"/>
        </w:rPr>
        <w:t xml:space="preserve"> The problem of linear parameter estimation appears in a wide range of scientific disciplines such as signal processing [33-34]. It starts with a linear (in-parameter) model, which represents process variables that can be measured or inferred from other measurements or calculated by nonlinear transformation; All variables are affected by measurement noise; Contains parameters that represent the basic relationship of process variables. As shown in </w:t>
      </w:r>
      <w:r w:rsidRPr="008312DC">
        <w:rPr>
          <w:rFonts w:ascii="Times New Roman" w:eastAsia="Cambria" w:hAnsi="Times New Roman" w:cs="Times New Roman"/>
          <w:color w:val="000000" w:themeColor="text1"/>
        </w:rPr>
        <w:t>[35] and [36], the total least square method is the best choice for parameter estimation when all the variables of interest have parameter linear relations and all the measured values are polluted by noise.</w:t>
      </w:r>
    </w:p>
    <w:p w14:paraId="522D7867" w14:textId="77777777" w:rsidR="00A572D8" w:rsidRPr="008312DC" w:rsidRDefault="00A572D8" w:rsidP="00A572D8">
      <w:pPr>
        <w:ind w:firstLineChars="83" w:firstLine="199"/>
        <w:rPr>
          <w:rFonts w:ascii="Times New Roman" w:hAnsi="Times New Roman"/>
          <w:color w:val="000000" w:themeColor="text1"/>
          <w:sz w:val="24"/>
          <w:szCs w:val="28"/>
        </w:rPr>
      </w:pPr>
      <w:r w:rsidRPr="008312DC">
        <w:rPr>
          <w:rFonts w:ascii="Times New Roman" w:hAnsi="Times New Roman"/>
          <w:noProof/>
          <w:color w:val="000000" w:themeColor="text1"/>
          <w:sz w:val="24"/>
          <w:szCs w:val="28"/>
          <w14:ligatures w14:val="none"/>
        </w:rPr>
        <w:drawing>
          <wp:inline distT="0" distB="0" distL="0" distR="0" wp14:anchorId="49D42C3D" wp14:editId="172B806E">
            <wp:extent cx="2237731" cy="1258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电池背景.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1716" cy="1283431"/>
                    </a:xfrm>
                    <a:prstGeom prst="rect">
                      <a:avLst/>
                    </a:prstGeom>
                  </pic:spPr>
                </pic:pic>
              </a:graphicData>
            </a:graphic>
          </wp:inline>
        </w:drawing>
      </w:r>
    </w:p>
    <w:p w14:paraId="2FA8128E" w14:textId="65A522EB" w:rsidR="00A572D8" w:rsidRPr="00A572D8" w:rsidRDefault="00A572D8" w:rsidP="00A572D8">
      <w:pPr>
        <w:ind w:firstLine="360"/>
        <w:jc w:val="center"/>
        <w:rPr>
          <w:rFonts w:ascii="Times New Roman" w:hAnsi="Times New Roman" w:cs="Times New Roman"/>
          <w:color w:val="000000" w:themeColor="text1"/>
          <w:sz w:val="20"/>
        </w:rPr>
      </w:pPr>
      <w:r w:rsidRPr="00A572D8">
        <w:rPr>
          <w:rFonts w:ascii="Times New Roman" w:eastAsia="Cambria" w:hAnsi="Times New Roman" w:cs="Times New Roman"/>
          <w:color w:val="000000" w:themeColor="text1"/>
          <w:sz w:val="18"/>
          <w:szCs w:val="20"/>
          <w:lang w:eastAsia="en-US"/>
        </w:rPr>
        <w:t>Figure</w:t>
      </w:r>
      <w:r w:rsidRPr="00A572D8">
        <w:rPr>
          <w:rFonts w:ascii="Times New Roman" w:hAnsi="Times New Roman" w:hint="eastAsia"/>
          <w:noProof/>
          <w:color w:val="000000" w:themeColor="text1"/>
          <w:sz w:val="22"/>
          <w:szCs w:val="28"/>
        </w:rPr>
        <w:t xml:space="preserve"> 1</w:t>
      </w:r>
      <w:r w:rsidRPr="00A572D8">
        <w:rPr>
          <w:rFonts w:ascii="Times New Roman" w:hAnsi="Times New Roman"/>
          <w:noProof/>
          <w:color w:val="000000" w:themeColor="text1"/>
          <w:sz w:val="22"/>
          <w:szCs w:val="28"/>
        </w:rPr>
        <w:t>:</w:t>
      </w:r>
      <w:r w:rsidRPr="00A572D8">
        <w:rPr>
          <w:rFonts w:ascii="Arial" w:hAnsi="Arial" w:cs="Arial"/>
          <w:color w:val="333333"/>
          <w:sz w:val="32"/>
          <w:szCs w:val="36"/>
          <w:shd w:val="clear" w:color="auto" w:fill="FFFFFF"/>
        </w:rPr>
        <w:t xml:space="preserve"> </w:t>
      </w:r>
      <w:r w:rsidRPr="00A572D8">
        <w:rPr>
          <w:rFonts w:ascii="Times New Roman" w:eastAsia="Cambria" w:hAnsi="Times New Roman" w:cs="Times New Roman"/>
          <w:color w:val="000000" w:themeColor="text1"/>
          <w:sz w:val="20"/>
        </w:rPr>
        <w:t>Application of Lithium Battery and Significance of Life Prediction</w:t>
      </w:r>
    </w:p>
    <w:p w14:paraId="32BC6649" w14:textId="5AB637CC" w:rsidR="00876EC8" w:rsidRPr="008312DC" w:rsidRDefault="00876EC8" w:rsidP="008312DC">
      <w:pPr>
        <w:ind w:firstLine="420"/>
        <w:rPr>
          <w:rFonts w:ascii="Times New Roman" w:eastAsia="Cambria" w:hAnsi="Times New Roman" w:cs="Times New Roman"/>
          <w:color w:val="000000" w:themeColor="text1"/>
        </w:rPr>
      </w:pPr>
      <w:r w:rsidRPr="008312DC">
        <w:rPr>
          <w:rFonts w:ascii="Times New Roman" w:eastAsia="Cambria" w:hAnsi="Times New Roman" w:cs="Times New Roman"/>
          <w:color w:val="000000" w:themeColor="text1"/>
        </w:rPr>
        <w:t xml:space="preserve"> However, in the actual situation, the data sets of battery information provided by battery manufacturers come from different sources, so the errors caused by temperature, human interference and sensors are very different. At this time, it is impossible to simply assume that the noise of the data sets obeys the same distribution. At this time, directly using TLS/OLS can't establish a battery life prediction model. Therefore, this paper improves the linear model to calculate the battery life. After weighting the battery samples with different noise distributions, TLS/OLS is used to predict the battery life. Through cyclic iteration, the standard deviation of noise distribution can be accurately calculated, and a prediction model suitable for different noise distributions can be established to predict the battery life. The prediction results show that our method is better than the traditional TLS/OLS method.</w:t>
      </w:r>
    </w:p>
    <w:p w14:paraId="38F67E69" w14:textId="342440BE"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s="Times New Roman"/>
          <w:color w:val="000000" w:themeColor="text1"/>
        </w:rPr>
        <w:t>Considering a set of features</w:t>
      </w:r>
      <w:r w:rsidRPr="008312DC">
        <w:rPr>
          <w:rFonts w:ascii="Times New Roman" w:eastAsia="Cambria" w:hAnsi="Times New Roman"/>
          <w:color w:val="000000" w:themeColor="text1"/>
        </w:rPr>
        <w:t xml:space="preserve"> </w:t>
      </w:r>
      <w:r w:rsidRPr="008312DC">
        <w:rPr>
          <w:rFonts w:ascii="Times New Roman" w:eastAsia="Cambria" w:hAnsi="Times New Roman"/>
          <w:b/>
          <w:bCs/>
          <w:color w:val="000000" w:themeColor="text1"/>
        </w:rPr>
        <w:t>x</w:t>
      </w:r>
      <w:r w:rsidRPr="008312DC">
        <w:rPr>
          <w:rFonts w:ascii="Times New Roman" w:eastAsia="Cambria" w:hAnsi="Times New Roman"/>
          <w:color w:val="000000" w:themeColor="text1"/>
        </w:rPr>
        <w:t xml:space="preserve"> = [</w:t>
      </w:r>
      <w:r w:rsidRPr="008312DC">
        <w:rPr>
          <w:rFonts w:ascii="Times New Roman" w:eastAsia="Cambria" w:hAnsi="Times New Roman"/>
          <w:i/>
          <w:iCs/>
          <w:color w:val="000000" w:themeColor="text1"/>
        </w:rPr>
        <w:t>x</w:t>
      </w:r>
      <w:r w:rsidRPr="008312DC">
        <w:rPr>
          <w:rFonts w:ascii="Times New Roman" w:eastAsia="Cambria" w:hAnsi="Times New Roman"/>
          <w:color w:val="000000" w:themeColor="text1"/>
          <w:vertAlign w:val="subscript"/>
        </w:rPr>
        <w:t>1</w:t>
      </w:r>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x</w:t>
      </w:r>
      <w:r w:rsidRPr="008312DC">
        <w:rPr>
          <w:rFonts w:ascii="Times New Roman" w:eastAsia="Cambria" w:hAnsi="Times New Roman"/>
          <w:color w:val="000000" w:themeColor="text1"/>
          <w:vertAlign w:val="subscript"/>
        </w:rPr>
        <w:t>2</w:t>
      </w:r>
      <w:r w:rsidRPr="008312DC">
        <w:rPr>
          <w:rFonts w:ascii="Times New Roman" w:eastAsia="Cambria" w:hAnsi="Times New Roman"/>
          <w:color w:val="000000" w:themeColor="text1"/>
        </w:rPr>
        <w:t xml:space="preserve"> </w:t>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t xml:space="preserve"> </w:t>
      </w:r>
      <w:proofErr w:type="spellStart"/>
      <w:r w:rsidRPr="008312DC">
        <w:rPr>
          <w:rFonts w:ascii="Times New Roman" w:eastAsia="Cambria" w:hAnsi="Times New Roman"/>
          <w:i/>
          <w:iCs/>
          <w:color w:val="000000" w:themeColor="text1"/>
        </w:rPr>
        <w:t>x</w:t>
      </w:r>
      <w:r w:rsidRPr="008312DC">
        <w:rPr>
          <w:rFonts w:ascii="Times New Roman" w:eastAsia="Cambria" w:hAnsi="Times New Roman"/>
          <w:i/>
          <w:iCs/>
          <w:color w:val="000000" w:themeColor="text1"/>
          <w:vertAlign w:val="subscript"/>
        </w:rPr>
        <w:t>N</w:t>
      </w:r>
      <w:proofErr w:type="spellEnd"/>
      <w:r w:rsidRPr="008312DC">
        <w:rPr>
          <w:rFonts w:ascii="Times New Roman" w:eastAsia="Cambria" w:hAnsi="Times New Roman"/>
          <w:color w:val="000000" w:themeColor="text1"/>
        </w:rPr>
        <w:t>]</w:t>
      </w:r>
      <w:r w:rsidRPr="008312DC">
        <w:rPr>
          <w:rFonts w:ascii="Times New Roman" w:eastAsia="Cambria" w:hAnsi="Times New Roman"/>
          <w:i/>
          <w:iCs/>
          <w:color w:val="000000" w:themeColor="text1"/>
          <w:vertAlign w:val="superscript"/>
        </w:rPr>
        <w:t>T</w:t>
      </w:r>
      <w:r w:rsidRPr="008312DC">
        <w:rPr>
          <w:rFonts w:ascii="Times New Roman" w:eastAsia="Cambria" w:hAnsi="Times New Roman"/>
          <w:color w:val="000000" w:themeColor="text1"/>
        </w:rPr>
        <w:t xml:space="preserve">, where </w:t>
      </w:r>
      <w:r w:rsidRPr="008312DC">
        <w:rPr>
          <w:rFonts w:ascii="Times New Roman" w:eastAsia="Cambria" w:hAnsi="Times New Roman"/>
          <w:i/>
          <w:iCs/>
          <w:color w:val="000000" w:themeColor="text1"/>
        </w:rPr>
        <w:t>N</w:t>
      </w:r>
      <w:r w:rsidRPr="008312DC">
        <w:rPr>
          <w:rFonts w:ascii="Times New Roman" w:eastAsia="Cambria" w:hAnsi="Times New Roman"/>
          <w:color w:val="000000" w:themeColor="text1"/>
        </w:rPr>
        <w:t xml:space="preserve"> denotes the total number of features and the superscript </w:t>
      </w:r>
      <w:r w:rsidRPr="008312DC">
        <w:rPr>
          <w:rFonts w:ascii="Times New Roman" w:eastAsia="Cambria" w:hAnsi="Times New Roman"/>
          <w:i/>
          <w:iCs/>
          <w:color w:val="000000" w:themeColor="text1"/>
        </w:rPr>
        <w:t>T</w:t>
      </w:r>
      <w:r w:rsidRPr="008312DC">
        <w:rPr>
          <w:rFonts w:ascii="Times New Roman" w:eastAsia="Cambria" w:hAnsi="Times New Roman"/>
          <w:color w:val="000000" w:themeColor="text1"/>
        </w:rPr>
        <w:t xml:space="preserve"> represents the transpose of a vector or matrix, our objective is to learn a mapping from </w:t>
      </w:r>
      <w:r w:rsidRPr="008312DC">
        <w:rPr>
          <w:rFonts w:ascii="Times New Roman" w:eastAsia="Cambria" w:hAnsi="Times New Roman"/>
          <w:b/>
          <w:bCs/>
          <w:color w:val="000000" w:themeColor="text1"/>
        </w:rPr>
        <w:t>x</w:t>
      </w:r>
      <w:r w:rsidRPr="008312DC">
        <w:rPr>
          <w:rFonts w:ascii="Times New Roman" w:eastAsia="Cambria" w:hAnsi="Times New Roman"/>
          <w:color w:val="000000" w:themeColor="text1"/>
        </w:rPr>
        <w:t xml:space="preserve"> to the battery lifetime </w:t>
      </w:r>
      <w:r w:rsidRPr="008312DC">
        <w:rPr>
          <w:rFonts w:ascii="Times New Roman" w:eastAsia="Cambria" w:hAnsi="Times New Roman"/>
          <w:i/>
          <w:iCs/>
          <w:color w:val="000000" w:themeColor="text1"/>
        </w:rPr>
        <w:t>y</w:t>
      </w:r>
      <w:r w:rsidRPr="008312DC">
        <w:rPr>
          <w:rFonts w:ascii="Times New Roman" w:eastAsia="Cambria" w:hAnsi="Times New Roman"/>
          <w:color w:val="000000" w:themeColor="text1"/>
        </w:rPr>
        <w:t xml:space="preserve"> </w:t>
      </w:r>
      <w:r w:rsidRPr="008312DC">
        <w:rPr>
          <w:rFonts w:ascii="Times New Roman" w:eastAsia="Cambria" w:hAnsi="Times New Roman"/>
          <w:color w:val="000000" w:themeColor="text1"/>
        </w:rPr>
        <w:fldChar w:fldCharType="begin"/>
      </w:r>
      <w:r w:rsidRPr="008312DC">
        <w:rPr>
          <w:rFonts w:ascii="Times New Roman" w:eastAsia="Cambria" w:hAnsi="Times New Roman"/>
          <w:color w:val="000000" w:themeColor="text1"/>
        </w:rPr>
        <w:instrText xml:space="preserve"> REF _Ref149475521 \r \h </w:instrText>
      </w:r>
      <w:r w:rsidR="008312DC" w:rsidRPr="008312DC">
        <w:rPr>
          <w:rFonts w:ascii="Times New Roman" w:eastAsia="Cambria" w:hAnsi="Times New Roman"/>
          <w:color w:val="000000" w:themeColor="text1"/>
        </w:rPr>
        <w:instrText xml:space="preserve"> \* MERGEFORMAT </w:instrText>
      </w:r>
      <w:r w:rsidRPr="008312DC">
        <w:rPr>
          <w:rFonts w:ascii="Times New Roman" w:eastAsia="Cambria" w:hAnsi="Times New Roman"/>
          <w:color w:val="000000" w:themeColor="text1"/>
        </w:rPr>
      </w:r>
      <w:r w:rsidRPr="008312DC">
        <w:rPr>
          <w:rFonts w:ascii="Times New Roman" w:eastAsia="Cambria" w:hAnsi="Times New Roman"/>
          <w:color w:val="000000" w:themeColor="text1"/>
        </w:rPr>
        <w:fldChar w:fldCharType="separate"/>
      </w:r>
      <w:r w:rsidRPr="008312DC">
        <w:rPr>
          <w:rFonts w:ascii="Times New Roman" w:eastAsia="Cambria" w:hAnsi="Times New Roman"/>
          <w:color w:val="000000" w:themeColor="text1"/>
        </w:rPr>
        <w:t>[23]</w:t>
      </w:r>
      <w:r w:rsidRPr="008312DC">
        <w:rPr>
          <w:rFonts w:ascii="Times New Roman" w:eastAsia="Cambria" w:hAnsi="Times New Roman"/>
          <w:color w:val="000000" w:themeColor="text1"/>
        </w:rPr>
        <w:fldChar w:fldCharType="end"/>
      </w:r>
      <w:r w:rsidRPr="008312DC">
        <w:rPr>
          <w:rFonts w:ascii="Times New Roman" w:eastAsia="Cambria" w:hAnsi="Times New Roman"/>
          <w:color w:val="000000" w:themeColor="text1"/>
        </w:rPr>
        <w:t>,</w:t>
      </w:r>
      <w:r w:rsidRPr="008312DC">
        <w:rPr>
          <w:rFonts w:ascii="Times New Roman" w:eastAsia="Cambria" w:hAnsi="Times New Roman"/>
          <w:color w:val="000000" w:themeColor="text1"/>
        </w:rPr>
        <w:fldChar w:fldCharType="begin"/>
      </w:r>
      <w:r w:rsidRPr="008312DC">
        <w:rPr>
          <w:rFonts w:ascii="Times New Roman" w:eastAsia="Cambria" w:hAnsi="Times New Roman"/>
          <w:color w:val="000000" w:themeColor="text1"/>
        </w:rPr>
        <w:instrText xml:space="preserve"> REF _Ref149475620 \r \h </w:instrText>
      </w:r>
      <w:r w:rsidR="008312DC" w:rsidRPr="008312DC">
        <w:rPr>
          <w:rFonts w:ascii="Times New Roman" w:eastAsia="Cambria" w:hAnsi="Times New Roman"/>
          <w:color w:val="000000" w:themeColor="text1"/>
        </w:rPr>
        <w:instrText xml:space="preserve"> \* MERGEFORMAT </w:instrText>
      </w:r>
      <w:r w:rsidRPr="008312DC">
        <w:rPr>
          <w:rFonts w:ascii="Times New Roman" w:eastAsia="Cambria" w:hAnsi="Times New Roman"/>
          <w:color w:val="000000" w:themeColor="text1"/>
        </w:rPr>
      </w:r>
      <w:r w:rsidRPr="008312DC">
        <w:rPr>
          <w:rFonts w:ascii="Times New Roman" w:eastAsia="Cambria" w:hAnsi="Times New Roman"/>
          <w:color w:val="000000" w:themeColor="text1"/>
        </w:rPr>
        <w:fldChar w:fldCharType="separate"/>
      </w:r>
      <w:r w:rsidRPr="008312DC">
        <w:rPr>
          <w:rFonts w:ascii="Times New Roman" w:eastAsia="Cambria" w:hAnsi="Times New Roman"/>
          <w:color w:val="000000" w:themeColor="text1"/>
        </w:rPr>
        <w:t>[29]</w:t>
      </w:r>
      <w:r w:rsidRPr="008312DC">
        <w:rPr>
          <w:rFonts w:ascii="Times New Roman" w:eastAsia="Cambria" w:hAnsi="Times New Roman"/>
          <w:color w:val="000000" w:themeColor="text1"/>
        </w:rPr>
        <w:fldChar w:fldCharType="end"/>
      </w:r>
      <w:r w:rsidRPr="008312DC">
        <w:rPr>
          <w:rFonts w:ascii="Times New Roman" w:eastAsia="Cambria" w:hAnsi="Times New Roman"/>
          <w:color w:val="000000" w:themeColor="text1"/>
        </w:rPr>
        <w:t>:</w:t>
      </w:r>
    </w:p>
    <w:p w14:paraId="635C5DC8"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bookmarkStart w:id="0" w:name="_Ref164785677"/>
      <w:r w:rsidRPr="008312DC">
        <w:rPr>
          <w:rFonts w:ascii="Times New Roman" w:hAnsi="Times New Roman"/>
          <w:noProof/>
          <w:color w:val="000000" w:themeColor="text1"/>
        </w:rPr>
        <w:t>1</w:t>
      </w:r>
      <w:bookmarkEnd w:id="0"/>
      <w:r w:rsidRPr="008312DC">
        <w:rPr>
          <w:rFonts w:ascii="Times New Roman" w:hAnsi="Times New Roman"/>
          <w:color w:val="000000" w:themeColor="text1"/>
        </w:rPr>
        <w:fldChar w:fldCharType="end"/>
      </w:r>
      <w:r w:rsidRPr="008312DC">
        <w:rPr>
          <w:rFonts w:ascii="Times New Roman" w:hAnsi="Times New Roman"/>
          <w:color w:val="000000" w:themeColor="text1"/>
        </w:rPr>
        <w:tab/>
      </w:r>
      <m:oMath>
        <m:r>
          <w:rPr>
            <w:rFonts w:ascii="Cambria Math" w:hAnsi="Cambria Math"/>
            <w:color w:val="000000" w:themeColor="text1"/>
          </w:rPr>
          <m:t>y</m:t>
        </m:r>
        <m:r>
          <m:rPr>
            <m:sty m:val="p"/>
          </m:rP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m</m:t>
            </m:r>
            <m:r>
              <m:rPr>
                <m:sty m:val="p"/>
              </m:rPr>
              <w:rPr>
                <w:rFonts w:ascii="Cambria Math" w:hAnsi="Cambria Math"/>
                <w:color w:val="000000" w:themeColor="text1"/>
              </w:rPr>
              <m:t>=1</m:t>
            </m:r>
          </m:sub>
          <m:sup>
            <m:r>
              <w:rPr>
                <w:rFonts w:ascii="Cambria Math" w:hAnsi="Cambria Math"/>
                <w:color w:val="000000" w:themeColor="text1"/>
              </w:rPr>
              <m:t>M</m:t>
            </m:r>
          </m:sup>
          <m:e>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r>
              <m:rPr>
                <m:sty m:val="p"/>
              </m:rPr>
              <w:rPr>
                <w:rFonts w:ascii="Cambria Math" w:eastAsia="MS Gothic"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m</m:t>
                </m:r>
              </m:sub>
            </m:sSub>
            <m:d>
              <m:dPr>
                <m:ctrlPr>
                  <w:rPr>
                    <w:rFonts w:ascii="Cambria Math" w:hAnsi="Cambria Math"/>
                    <w:color w:val="000000" w:themeColor="text1"/>
                  </w:rPr>
                </m:ctrlPr>
              </m:dPr>
              <m:e>
                <m:r>
                  <m:rPr>
                    <m:sty m:val="bi"/>
                  </m:rPr>
                  <w:rPr>
                    <w:rFonts w:ascii="Cambria Math" w:hAnsi="Cambria Math"/>
                    <w:color w:val="000000" w:themeColor="text1"/>
                  </w:rPr>
                  <m:t>x</m:t>
                </m:r>
              </m:e>
            </m:d>
          </m:e>
        </m:nary>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y</m:t>
            </m:r>
          </m:sub>
        </m:sSub>
      </m:oMath>
      <w:r w:rsidRPr="008312DC">
        <w:rPr>
          <w:rFonts w:ascii="Times New Roman" w:hAnsi="Times New Roman"/>
          <w:color w:val="000000" w:themeColor="text1"/>
        </w:rPr>
        <w:t>,</w:t>
      </w:r>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_Ref164785677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1</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6986A11D"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 xml:space="preserve">where </w:t>
      </w:r>
      <w:r w:rsidRPr="008312DC">
        <w:rPr>
          <w:rFonts w:ascii="Times New Roman" w:eastAsia="Cambria" w:hAnsi="Times New Roman"/>
          <w:i/>
          <w:iCs/>
          <w:color w:val="000000" w:themeColor="text1"/>
        </w:rPr>
        <w:t>g</w:t>
      </w:r>
      <w:r w:rsidRPr="008312DC">
        <w:rPr>
          <w:rFonts w:ascii="Times New Roman" w:eastAsia="Cambria" w:hAnsi="Times New Roman"/>
          <w:i/>
          <w:iCs/>
          <w:color w:val="000000" w:themeColor="text1"/>
          <w:vertAlign w:val="subscript"/>
        </w:rPr>
        <w:t>m</w:t>
      </w:r>
      <w:r w:rsidRPr="008312DC">
        <w:rPr>
          <w:rFonts w:ascii="Times New Roman" w:eastAsia="Cambria" w:hAnsi="Times New Roman"/>
          <w:color w:val="000000" w:themeColor="text1"/>
        </w:rPr>
        <w:t>(</w:t>
      </w:r>
      <w:r w:rsidRPr="008312DC">
        <w:rPr>
          <w:rFonts w:ascii="Times New Roman" w:eastAsia="Cambria" w:hAnsi="Times New Roman"/>
          <w:b/>
          <w:bCs/>
          <w:color w:val="000000" w:themeColor="text1"/>
        </w:rPr>
        <w:t>x</w:t>
      </w:r>
      <w:r w:rsidRPr="008312DC">
        <w:rPr>
          <w:rFonts w:ascii="Times New Roman" w:eastAsia="Cambria" w:hAnsi="Times New Roman"/>
          <w:color w:val="000000" w:themeColor="text1"/>
        </w:rPr>
        <w:t xml:space="preserve">) is the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w:t>
      </w:r>
      <w:proofErr w:type="spellStart"/>
      <w:r w:rsidRPr="008312DC">
        <w:rPr>
          <w:rFonts w:ascii="Times New Roman" w:eastAsia="Cambria" w:hAnsi="Times New Roman"/>
          <w:color w:val="000000" w:themeColor="text1"/>
        </w:rPr>
        <w:t>th</w:t>
      </w:r>
      <w:proofErr w:type="spellEnd"/>
      <w:r w:rsidRPr="008312DC">
        <w:rPr>
          <w:rFonts w:ascii="Times New Roman" w:eastAsia="Cambria" w:hAnsi="Times New Roman"/>
          <w:color w:val="000000" w:themeColor="text1"/>
        </w:rPr>
        <w:t xml:space="preserve"> basis function, </w:t>
      </w:r>
      <w:proofErr w:type="spellStart"/>
      <w:r w:rsidRPr="008312DC">
        <w:rPr>
          <w:rFonts w:ascii="Times New Roman" w:eastAsia="Cambria" w:hAnsi="Times New Roman"/>
          <w:i/>
          <w:iCs/>
          <w:color w:val="000000" w:themeColor="text1"/>
        </w:rPr>
        <w:t>w</w:t>
      </w:r>
      <w:r w:rsidRPr="008312DC">
        <w:rPr>
          <w:rFonts w:ascii="Times New Roman" w:eastAsia="Cambria" w:hAnsi="Times New Roman"/>
          <w:i/>
          <w:iCs/>
          <w:color w:val="000000" w:themeColor="text1"/>
          <w:vertAlign w:val="subscript"/>
        </w:rPr>
        <w:t>m</w:t>
      </w:r>
      <w:proofErr w:type="spellEnd"/>
      <w:r w:rsidRPr="008312DC">
        <w:rPr>
          <w:rFonts w:ascii="Times New Roman" w:eastAsia="Cambria" w:hAnsi="Times New Roman"/>
          <w:color w:val="000000" w:themeColor="text1"/>
        </w:rPr>
        <w:t xml:space="preserve"> </w:t>
      </w:r>
      <w:r w:rsidRPr="008312DC">
        <w:rPr>
          <w:rFonts w:ascii="Times New Roman" w:eastAsia="Cambria" w:hAnsi="Times New Roman"/>
          <w:color w:val="000000" w:themeColor="text1"/>
        </w:rPr>
        <w:lastRenderedPageBreak/>
        <w:t xml:space="preserve">denotes the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w:t>
      </w:r>
      <w:proofErr w:type="spellStart"/>
      <w:r w:rsidRPr="008312DC">
        <w:rPr>
          <w:rFonts w:ascii="Times New Roman" w:eastAsia="Cambria" w:hAnsi="Times New Roman"/>
          <w:color w:val="000000" w:themeColor="text1"/>
        </w:rPr>
        <w:t>th</w:t>
      </w:r>
      <w:proofErr w:type="spellEnd"/>
      <w:r w:rsidRPr="008312DC">
        <w:rPr>
          <w:rFonts w:ascii="Times New Roman" w:eastAsia="Cambria" w:hAnsi="Times New Roman"/>
          <w:color w:val="000000" w:themeColor="text1"/>
        </w:rPr>
        <w:t xml:space="preserve"> model coefficient, </w:t>
      </w:r>
      <w:proofErr w:type="spellStart"/>
      <w:r w:rsidRPr="008312DC">
        <w:rPr>
          <w:rFonts w:ascii="Times New Roman" w:eastAsia="Cambria" w:hAnsi="Times New Roman"/>
          <w:i/>
          <w:iCs/>
          <w:color w:val="000000" w:themeColor="text1"/>
        </w:rPr>
        <w:t>ε</w:t>
      </w:r>
      <w:r w:rsidRPr="008312DC">
        <w:rPr>
          <w:rFonts w:ascii="Times New Roman" w:eastAsia="Cambria" w:hAnsi="Times New Roman"/>
          <w:i/>
          <w:iCs/>
          <w:color w:val="000000" w:themeColor="text1"/>
          <w:vertAlign w:val="subscript"/>
        </w:rPr>
        <w:t>i</w:t>
      </w:r>
      <w:proofErr w:type="spellEnd"/>
      <w:r w:rsidRPr="008312DC">
        <w:rPr>
          <w:rFonts w:ascii="Times New Roman" w:eastAsia="Cambria" w:hAnsi="Times New Roman"/>
          <w:color w:val="000000" w:themeColor="text1"/>
        </w:rPr>
        <w:t xml:space="preserve"> stands for the modeling error following a zero-mean Gaussian distribution </w:t>
      </w:r>
      <w:proofErr w:type="gramStart"/>
      <w:r w:rsidRPr="008312DC">
        <w:rPr>
          <w:rFonts w:ascii="Times New Roman" w:eastAsia="Cambria" w:hAnsi="Times New Roman"/>
          <w:i/>
          <w:iCs/>
          <w:color w:val="000000" w:themeColor="text1"/>
        </w:rPr>
        <w:t>N</w:t>
      </w:r>
      <w:r w:rsidRPr="008312DC">
        <w:rPr>
          <w:rFonts w:ascii="Times New Roman" w:eastAsia="Cambria" w:hAnsi="Times New Roman"/>
          <w:color w:val="000000" w:themeColor="text1"/>
        </w:rPr>
        <w:t>(</w:t>
      </w:r>
      <w:proofErr w:type="gramEnd"/>
      <w:r w:rsidRPr="008312DC">
        <w:rPr>
          <w:rFonts w:ascii="Times New Roman" w:eastAsia="Cambria" w:hAnsi="Times New Roman"/>
          <w:color w:val="000000" w:themeColor="text1"/>
        </w:rPr>
        <w:t xml:space="preserve">0, </w:t>
      </w:r>
      <w:r w:rsidRPr="008312DC">
        <w:rPr>
          <w:rFonts w:ascii="Times New Roman" w:eastAsia="Cambria" w:hAnsi="Times New Roman"/>
          <w:i/>
          <w:iCs/>
          <w:color w:val="000000" w:themeColor="text1"/>
        </w:rPr>
        <w:t>σ</w:t>
      </w:r>
      <w:r w:rsidRPr="008312DC">
        <w:rPr>
          <w:rFonts w:ascii="Times New Roman" w:eastAsia="Cambria" w:hAnsi="Times New Roman"/>
          <w:color w:val="000000" w:themeColor="text1"/>
          <w:vertAlign w:val="subscript"/>
        </w:rPr>
        <w:t>y</w:t>
      </w:r>
      <w:r w:rsidRPr="008312DC">
        <w:rPr>
          <w:rFonts w:ascii="Times New Roman" w:eastAsia="Cambria" w:hAnsi="Times New Roman"/>
          <w:color w:val="000000" w:themeColor="text1"/>
          <w:vertAlign w:val="superscript"/>
        </w:rPr>
        <w:t>2</w:t>
      </w:r>
      <w:r w:rsidRPr="008312DC">
        <w:rPr>
          <w:rFonts w:ascii="Times New Roman" w:eastAsia="Cambria" w:hAnsi="Times New Roman"/>
          <w:color w:val="000000" w:themeColor="text1"/>
        </w:rPr>
        <w:t xml:space="preserve">), and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 xml:space="preserve"> represents the total number of </w:t>
      </w:r>
      <w:proofErr w:type="spellStart"/>
      <w:r w:rsidRPr="008312DC">
        <w:rPr>
          <w:rFonts w:ascii="Times New Roman" w:eastAsia="Cambria" w:hAnsi="Times New Roman"/>
          <w:color w:val="000000" w:themeColor="text1"/>
        </w:rPr>
        <w:t>basis</w:t>
      </w:r>
      <w:proofErr w:type="spellEnd"/>
      <w:r w:rsidRPr="008312DC">
        <w:rPr>
          <w:rFonts w:ascii="Times New Roman" w:eastAsia="Cambria" w:hAnsi="Times New Roman"/>
          <w:color w:val="000000" w:themeColor="text1"/>
        </w:rPr>
        <w:t xml:space="preserve"> functions.</w:t>
      </w:r>
    </w:p>
    <w:p w14:paraId="6CDFBF1B" w14:textId="6DD49376"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Given a set of data samples {(</w:t>
      </w:r>
      <w:proofErr w:type="spellStart"/>
      <w:r w:rsidRPr="008312DC">
        <w:rPr>
          <w:rFonts w:ascii="Times New Roman" w:eastAsia="Cambria" w:hAnsi="Times New Roman"/>
          <w:b/>
          <w:bCs/>
          <w:color w:val="000000" w:themeColor="text1"/>
        </w:rPr>
        <w:t>x</w:t>
      </w:r>
      <w:r w:rsidRPr="008312DC">
        <w:rPr>
          <w:rFonts w:ascii="Times New Roman" w:eastAsia="Cambria" w:hAnsi="Times New Roman"/>
          <w:i/>
          <w:iCs/>
          <w:color w:val="000000" w:themeColor="text1"/>
          <w:vertAlign w:val="subscript"/>
        </w:rPr>
        <w:t>k</w:t>
      </w:r>
      <w:proofErr w:type="spellEnd"/>
      <w:r w:rsidRPr="008312DC">
        <w:rPr>
          <w:rFonts w:ascii="Times New Roman" w:eastAsia="Cambria" w:hAnsi="Times New Roman"/>
          <w:color w:val="000000" w:themeColor="text1"/>
        </w:rPr>
        <w:t xml:space="preserve">, </w:t>
      </w:r>
      <w:proofErr w:type="spellStart"/>
      <w:r w:rsidRPr="008312DC">
        <w:rPr>
          <w:rFonts w:ascii="Times New Roman" w:eastAsia="Cambria" w:hAnsi="Times New Roman"/>
          <w:i/>
          <w:iCs/>
          <w:color w:val="000000" w:themeColor="text1"/>
        </w:rPr>
        <w:t>y</w:t>
      </w:r>
      <w:r w:rsidRPr="008312DC">
        <w:rPr>
          <w:rFonts w:ascii="Times New Roman" w:eastAsia="Cambria" w:hAnsi="Times New Roman"/>
          <w:color w:val="000000" w:themeColor="text1"/>
          <w:vertAlign w:val="subscript"/>
        </w:rPr>
        <w:t>k</w:t>
      </w:r>
      <w:proofErr w:type="spellEnd"/>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k</w:t>
      </w:r>
      <w:r w:rsidRPr="008312DC">
        <w:rPr>
          <w:rFonts w:ascii="Times New Roman" w:eastAsia="Cambria" w:hAnsi="Times New Roman"/>
          <w:color w:val="000000" w:themeColor="text1"/>
        </w:rPr>
        <w:t xml:space="preserve"> =1, </w:t>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K</w:t>
      </w:r>
      <w:r w:rsidRPr="008312DC">
        <w:rPr>
          <w:rFonts w:ascii="Times New Roman" w:eastAsia="Cambria" w:hAnsi="Times New Roman"/>
          <w:color w:val="000000" w:themeColor="text1"/>
        </w:rPr>
        <w:t>}, the model coefficients {</w:t>
      </w:r>
      <w:proofErr w:type="spellStart"/>
      <w:r w:rsidRPr="008312DC">
        <w:rPr>
          <w:rFonts w:ascii="Times New Roman" w:eastAsia="Cambria" w:hAnsi="Times New Roman"/>
          <w:i/>
          <w:iCs/>
          <w:color w:val="000000" w:themeColor="text1"/>
        </w:rPr>
        <w:t>w</w:t>
      </w:r>
      <w:r w:rsidRPr="008312DC">
        <w:rPr>
          <w:rFonts w:ascii="Times New Roman" w:eastAsia="Cambria" w:hAnsi="Times New Roman"/>
          <w:i/>
          <w:iCs/>
          <w:color w:val="000000" w:themeColor="text1"/>
          <w:vertAlign w:val="subscript"/>
        </w:rPr>
        <w:t>m</w:t>
      </w:r>
      <w:proofErr w:type="spellEnd"/>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 xml:space="preserve"> =1, </w:t>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 xml:space="preserve">} may be determined by minimizing the total squared error </w:t>
      </w:r>
      <w:r w:rsidRPr="008312DC">
        <w:rPr>
          <w:rFonts w:ascii="Times New Roman" w:eastAsia="Cambria" w:hAnsi="Times New Roman"/>
          <w:color w:val="000000" w:themeColor="text1"/>
        </w:rPr>
        <w:fldChar w:fldCharType="begin"/>
      </w:r>
      <w:r w:rsidRPr="008312DC">
        <w:rPr>
          <w:rFonts w:ascii="Times New Roman" w:eastAsia="Cambria" w:hAnsi="Times New Roman"/>
          <w:color w:val="000000" w:themeColor="text1"/>
        </w:rPr>
        <w:instrText xml:space="preserve"> REF _Ref149475398 \r \h </w:instrText>
      </w:r>
      <w:r w:rsidR="008312DC" w:rsidRPr="008312DC">
        <w:rPr>
          <w:rFonts w:ascii="Times New Roman" w:eastAsia="Cambria" w:hAnsi="Times New Roman"/>
          <w:color w:val="000000" w:themeColor="text1"/>
        </w:rPr>
        <w:instrText xml:space="preserve"> \* MERGEFORMAT </w:instrText>
      </w:r>
      <w:r w:rsidRPr="008312DC">
        <w:rPr>
          <w:rFonts w:ascii="Times New Roman" w:eastAsia="Cambria" w:hAnsi="Times New Roman"/>
          <w:color w:val="000000" w:themeColor="text1"/>
        </w:rPr>
      </w:r>
      <w:r w:rsidRPr="008312DC">
        <w:rPr>
          <w:rFonts w:ascii="Times New Roman" w:eastAsia="Cambria" w:hAnsi="Times New Roman"/>
          <w:color w:val="000000" w:themeColor="text1"/>
        </w:rPr>
        <w:fldChar w:fldCharType="separate"/>
      </w:r>
      <w:r w:rsidRPr="008312DC">
        <w:rPr>
          <w:rFonts w:ascii="Times New Roman" w:eastAsia="Cambria" w:hAnsi="Times New Roman"/>
          <w:color w:val="000000" w:themeColor="text1"/>
        </w:rPr>
        <w:t>[14]</w:t>
      </w:r>
      <w:r w:rsidRPr="008312DC">
        <w:rPr>
          <w:rFonts w:ascii="Times New Roman" w:eastAsia="Cambria" w:hAnsi="Times New Roman"/>
          <w:color w:val="000000" w:themeColor="text1"/>
        </w:rPr>
        <w:fldChar w:fldCharType="end"/>
      </w:r>
      <w:r w:rsidRPr="008312DC">
        <w:rPr>
          <w:rFonts w:ascii="Times New Roman" w:eastAsia="Cambria" w:hAnsi="Times New Roman"/>
          <w:color w:val="000000" w:themeColor="text1"/>
        </w:rPr>
        <w:t>:</w:t>
      </w:r>
    </w:p>
    <w:p w14:paraId="5EB36C63"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bookmarkStart w:id="1" w:name="_Ref164785678"/>
      <w:r w:rsidRPr="008312DC">
        <w:rPr>
          <w:rFonts w:ascii="Times New Roman" w:hAnsi="Times New Roman"/>
          <w:noProof/>
          <w:color w:val="000000" w:themeColor="text1"/>
        </w:rPr>
        <w:t>2</w:t>
      </w:r>
      <w:bookmarkEnd w:id="1"/>
      <w:r w:rsidRPr="008312DC">
        <w:rPr>
          <w:rFonts w:ascii="Times New Roman" w:hAnsi="Times New Roman"/>
          <w:color w:val="000000" w:themeColor="text1"/>
        </w:rPr>
        <w:fldChar w:fldCharType="end"/>
      </w:r>
      <w:r w:rsidRPr="008312DC">
        <w:rPr>
          <w:rFonts w:ascii="Times New Roman" w:hAnsi="Times New Roman"/>
          <w:color w:val="000000" w:themeColor="text1"/>
        </w:rPr>
        <w:tab/>
      </w:r>
      <m:oMath>
        <m:m>
          <m:mPr>
            <m:mcs>
              <m:mc>
                <m:mcPr>
                  <m:count m:val="2"/>
                  <m:mcJc m:val="center"/>
                </m:mcPr>
              </m:mc>
            </m:mcs>
            <m:ctrlPr>
              <w:rPr>
                <w:rFonts w:ascii="Cambria Math" w:hAnsi="Cambria Math"/>
                <w:color w:val="000000" w:themeColor="text1"/>
              </w:rPr>
            </m:ctrlPr>
          </m:mPr>
          <m:mr>
            <m:e>
              <m:limLow>
                <m:limLowPr>
                  <m:ctrlPr>
                    <w:rPr>
                      <w:rFonts w:ascii="Cambria Math" w:hAnsi="Cambria Math"/>
                      <w:color w:val="000000" w:themeColor="text1"/>
                    </w:rPr>
                  </m:ctrlPr>
                </m:limLowPr>
                <m:e>
                  <m:r>
                    <m:rPr>
                      <m:sty m:val="p"/>
                    </m:rPr>
                    <w:rPr>
                      <w:rFonts w:ascii="Cambria Math" w:hAnsi="Cambria Math"/>
                      <w:color w:val="000000" w:themeColor="text1"/>
                    </w:rPr>
                    <m:t>min</m:t>
                  </m:r>
                </m:e>
                <m:lim>
                  <m:r>
                    <m:rPr>
                      <m:sty m:val="b"/>
                    </m:rPr>
                    <w:rPr>
                      <w:rFonts w:ascii="Cambria Math" w:hAnsi="Cambria Math"/>
                      <w:color w:val="000000" w:themeColor="text1"/>
                    </w:rPr>
                    <m:t>w</m:t>
                  </m:r>
                </m:lim>
              </m:limLow>
            </m:e>
            <m:e>
              <m:sSubSup>
                <m:sSubSupPr>
                  <m:ctrlPr>
                    <w:rPr>
                      <w:rFonts w:ascii="Cambria Math" w:hAnsi="Cambria Math"/>
                      <w:color w:val="000000" w:themeColor="text1"/>
                    </w:rPr>
                  </m:ctrlPr>
                </m:sSubSupPr>
                <m:e>
                  <m:d>
                    <m:dPr>
                      <m:begChr m:val="‖"/>
                      <m:endChr m:val="‖"/>
                      <m:ctrlPr>
                        <w:rPr>
                          <w:rFonts w:ascii="Cambria Math" w:hAnsi="Cambria Math"/>
                          <w:color w:val="000000" w:themeColor="text1"/>
                        </w:rPr>
                      </m:ctrlPr>
                    </m:dPr>
                    <m:e>
                      <m:r>
                        <m:rPr>
                          <m:sty m:val="b"/>
                        </m:rPr>
                        <w:rPr>
                          <w:rFonts w:ascii="Cambria Math" w:hAnsi="Cambria Math"/>
                          <w:color w:val="000000" w:themeColor="text1"/>
                        </w:rPr>
                        <m:t>y</m:t>
                      </m:r>
                      <m:r>
                        <m:rPr>
                          <m:sty m:val="p"/>
                        </m:rPr>
                        <w:rPr>
                          <w:rFonts w:ascii="Cambria Math" w:hAnsi="Cambria Math"/>
                          <w:color w:val="000000" w:themeColor="text1"/>
                        </w:rPr>
                        <m:t>-</m:t>
                      </m:r>
                      <m:r>
                        <m:rPr>
                          <m:sty m:val="b"/>
                        </m:rPr>
                        <w:rPr>
                          <w:rFonts w:ascii="Cambria Math" w:hAnsi="Cambria Math"/>
                          <w:color w:val="000000" w:themeColor="text1"/>
                        </w:rPr>
                        <m:t>G</m:t>
                      </m:r>
                      <m:r>
                        <m:rPr>
                          <m:sty m:val="p"/>
                        </m:rPr>
                        <w:rPr>
                          <w:rFonts w:ascii="Cambria Math" w:eastAsia="MS Gothic" w:hAnsi="Cambria Math"/>
                          <w:color w:val="000000" w:themeColor="text1"/>
                        </w:rPr>
                        <m:t>⋅</m:t>
                      </m:r>
                      <m:r>
                        <m:rPr>
                          <m:sty m:val="b"/>
                        </m:rPr>
                        <w:rPr>
                          <w:rFonts w:ascii="Cambria Math" w:hAnsi="Cambria Math"/>
                          <w:color w:val="000000" w:themeColor="text1"/>
                        </w:rPr>
                        <m:t>w</m:t>
                      </m:r>
                    </m:e>
                  </m:d>
                </m:e>
                <m:sub>
                  <m:r>
                    <m:rPr>
                      <m:sty m:val="p"/>
                    </m:rPr>
                    <w:rPr>
                      <w:rFonts w:ascii="Cambria Math" w:hAnsi="Cambria Math"/>
                      <w:color w:val="000000" w:themeColor="text1"/>
                    </w:rPr>
                    <m:t>2</m:t>
                  </m:r>
                </m:sub>
                <m:sup>
                  <m:r>
                    <m:rPr>
                      <m:sty m:val="p"/>
                    </m:rPr>
                    <w:rPr>
                      <w:rFonts w:ascii="Cambria Math" w:hAnsi="Cambria Math"/>
                      <w:color w:val="000000" w:themeColor="text1"/>
                    </w:rPr>
                    <m:t>2</m:t>
                  </m:r>
                </m:sup>
              </m:sSubSup>
            </m:e>
          </m:mr>
        </m:m>
      </m:oMath>
      <w:r w:rsidRPr="008312DC">
        <w:rPr>
          <w:rFonts w:ascii="Times New Roman" w:hAnsi="Times New Roman"/>
          <w:color w:val="000000" w:themeColor="text1"/>
        </w:rPr>
        <w:t>,</w:t>
      </w:r>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_Ref164785678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2</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2451FC4A"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where ||</w:t>
      </w:r>
      <w:r w:rsidRPr="008312DC">
        <w:rPr>
          <w:rFonts w:ascii="Times New Roman" w:eastAsia="Cambria" w:hAnsi="Times New Roman"/>
          <w:color w:val="000000" w:themeColor="text1"/>
        </w:rPr>
        <w:sym w:font="Symbol" w:char="F0B7"/>
      </w:r>
      <w:r w:rsidRPr="008312DC">
        <w:rPr>
          <w:rFonts w:ascii="Times New Roman" w:eastAsia="Cambria" w:hAnsi="Times New Roman"/>
          <w:color w:val="000000" w:themeColor="text1"/>
        </w:rPr>
        <w:t>||</w:t>
      </w:r>
      <w:r w:rsidRPr="008312DC">
        <w:rPr>
          <w:rFonts w:ascii="Times New Roman" w:eastAsia="Cambria" w:hAnsi="Times New Roman"/>
          <w:color w:val="000000" w:themeColor="text1"/>
          <w:vertAlign w:val="subscript"/>
        </w:rPr>
        <w:t>2</w:t>
      </w:r>
      <w:r w:rsidRPr="008312DC">
        <w:rPr>
          <w:rFonts w:ascii="Times New Roman" w:eastAsia="Cambria" w:hAnsi="Times New Roman"/>
          <w:color w:val="000000" w:themeColor="text1"/>
        </w:rPr>
        <w:t xml:space="preserve"> denotes the L</w:t>
      </w:r>
      <w:r w:rsidRPr="008312DC">
        <w:rPr>
          <w:rFonts w:ascii="Times New Roman" w:eastAsia="Cambria" w:hAnsi="Times New Roman"/>
          <w:color w:val="000000" w:themeColor="text1"/>
          <w:vertAlign w:val="subscript"/>
        </w:rPr>
        <w:t>2</w:t>
      </w:r>
      <w:r w:rsidRPr="008312DC">
        <w:rPr>
          <w:rFonts w:ascii="Times New Roman" w:eastAsia="Cambria" w:hAnsi="Times New Roman"/>
          <w:color w:val="000000" w:themeColor="text1"/>
        </w:rPr>
        <w:t xml:space="preserve"> norm of a vector and</w:t>
      </w:r>
    </w:p>
    <w:p w14:paraId="7848730E"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bookmarkStart w:id="2" w:name="_Ref164785679"/>
      <w:r w:rsidRPr="008312DC">
        <w:rPr>
          <w:rFonts w:ascii="Times New Roman" w:hAnsi="Times New Roman"/>
          <w:noProof/>
          <w:color w:val="000000" w:themeColor="text1"/>
        </w:rPr>
        <w:t>3</w:t>
      </w:r>
      <w:bookmarkEnd w:id="2"/>
      <w:r w:rsidRPr="008312DC">
        <w:rPr>
          <w:rFonts w:ascii="Times New Roman" w:hAnsi="Times New Roman"/>
          <w:color w:val="000000" w:themeColor="text1"/>
        </w:rPr>
        <w:fldChar w:fldCharType="end"/>
      </w:r>
      <w:r w:rsidRPr="008312DC">
        <w:rPr>
          <w:rFonts w:ascii="Times New Roman" w:hAnsi="Times New Roman"/>
          <w:color w:val="000000" w:themeColor="text1"/>
        </w:rPr>
        <w:tab/>
      </w:r>
      <m:oMath>
        <m:r>
          <m:rPr>
            <m:sty m:val="b"/>
          </m:rPr>
          <w:rPr>
            <w:rFonts w:ascii="Cambria Math" w:hAnsi="Cambria Math"/>
            <w:color w:val="000000" w:themeColor="text1"/>
          </w:rPr>
          <m:t>G</m:t>
        </m:r>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mcs>
                  <m:mc>
                    <m:mcPr>
                      <m:count m:val="4"/>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d>
                    <m:dPr>
                      <m:ctrlPr>
                        <w:rPr>
                          <w:rFonts w:ascii="Cambria Math" w:hAnsi="Cambria Math"/>
                          <w:color w:val="000000" w:themeColor="text1"/>
                        </w:rPr>
                      </m:ctrlPr>
                    </m:dPr>
                    <m:e>
                      <m:sSub>
                        <m:sSubPr>
                          <m:ctrlPr>
                            <w:rPr>
                              <w:rFonts w:ascii="Cambria Math" w:hAnsi="Cambria Math"/>
                              <w:color w:val="000000" w:themeColor="text1"/>
                            </w:rPr>
                          </m:ctrlPr>
                        </m:sSubPr>
                        <m:e>
                          <m:r>
                            <m:rPr>
                              <m:sty m:val="b"/>
                            </m:rPr>
                            <w:rPr>
                              <w:rFonts w:ascii="Cambria Math" w:hAnsi="Cambria Math"/>
                              <w:color w:val="000000" w:themeColor="text1"/>
                            </w:rPr>
                            <m:t>x</m:t>
                          </m:r>
                        </m:e>
                        <m:sub>
                          <m:r>
                            <m:rPr>
                              <m:sty m:val="p"/>
                            </m:rPr>
                            <w:rPr>
                              <w:rFonts w:ascii="Cambria Math" w:hAnsi="Cambria Math"/>
                              <w:color w:val="000000" w:themeColor="text1"/>
                            </w:rPr>
                            <m:t>1</m:t>
                          </m:r>
                        </m:sub>
                      </m:sSub>
                    </m:e>
                  </m:d>
                </m:e>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d>
                    <m:dPr>
                      <m:ctrlPr>
                        <w:rPr>
                          <w:rFonts w:ascii="Cambria Math" w:hAnsi="Cambria Math"/>
                          <w:color w:val="000000" w:themeColor="text1"/>
                        </w:rPr>
                      </m:ctrlPr>
                    </m:dPr>
                    <m:e>
                      <m:sSub>
                        <m:sSubPr>
                          <m:ctrlPr>
                            <w:rPr>
                              <w:rFonts w:ascii="Cambria Math" w:hAnsi="Cambria Math"/>
                              <w:color w:val="000000" w:themeColor="text1"/>
                            </w:rPr>
                          </m:ctrlPr>
                        </m:sSubPr>
                        <m:e>
                          <m:r>
                            <m:rPr>
                              <m:sty m:val="b"/>
                            </m:rPr>
                            <w:rPr>
                              <w:rFonts w:ascii="Cambria Math" w:hAnsi="Cambria Math"/>
                              <w:color w:val="000000" w:themeColor="text1"/>
                            </w:rPr>
                            <m:t>x</m:t>
                          </m:r>
                        </m:e>
                        <m:sub>
                          <m:r>
                            <m:rPr>
                              <m:sty m:val="p"/>
                            </m:rPr>
                            <w:rPr>
                              <w:rFonts w:ascii="Cambria Math" w:hAnsi="Cambria Math"/>
                              <w:color w:val="000000" w:themeColor="text1"/>
                            </w:rPr>
                            <m:t>1</m:t>
                          </m:r>
                        </m:sub>
                      </m:sSub>
                    </m:e>
                  </m:d>
                </m:e>
                <m:e>
                  <m:r>
                    <m:rPr>
                      <m:sty m:val="p"/>
                    </m:rPr>
                    <w:rPr>
                      <w:rFonts w:ascii="Cambria Math" w:eastAsia="MS Gothic"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M</m:t>
                      </m:r>
                    </m:sub>
                  </m:sSub>
                  <m:d>
                    <m:dPr>
                      <m:ctrlPr>
                        <w:rPr>
                          <w:rFonts w:ascii="Cambria Math" w:hAnsi="Cambria Math"/>
                          <w:color w:val="000000" w:themeColor="text1"/>
                        </w:rPr>
                      </m:ctrlPr>
                    </m:dPr>
                    <m:e>
                      <m:sSub>
                        <m:sSubPr>
                          <m:ctrlPr>
                            <w:rPr>
                              <w:rFonts w:ascii="Cambria Math" w:hAnsi="Cambria Math"/>
                              <w:color w:val="000000" w:themeColor="text1"/>
                            </w:rPr>
                          </m:ctrlPr>
                        </m:sSubPr>
                        <m:e>
                          <m:r>
                            <m:rPr>
                              <m:sty m:val="b"/>
                            </m:rPr>
                            <w:rPr>
                              <w:rFonts w:ascii="Cambria Math" w:hAnsi="Cambria Math"/>
                              <w:color w:val="000000" w:themeColor="text1"/>
                            </w:rPr>
                            <m:t>x</m:t>
                          </m:r>
                        </m:e>
                        <m:sub>
                          <m:r>
                            <m:rPr>
                              <m:sty m:val="p"/>
                            </m:rPr>
                            <w:rPr>
                              <w:rFonts w:ascii="Cambria Math" w:hAnsi="Cambria Math"/>
                              <w:color w:val="000000" w:themeColor="text1"/>
                            </w:rPr>
                            <m:t>1</m:t>
                          </m:r>
                        </m:sub>
                      </m:sSub>
                    </m:e>
                  </m:d>
                </m:e>
              </m:mr>
              <m:mr>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d>
                    <m:dPr>
                      <m:ctrlPr>
                        <w:rPr>
                          <w:rFonts w:ascii="Cambria Math" w:hAnsi="Cambria Math"/>
                          <w:color w:val="000000" w:themeColor="text1"/>
                        </w:rPr>
                      </m:ctrlPr>
                    </m:dPr>
                    <m:e>
                      <m:sSub>
                        <m:sSubPr>
                          <m:ctrlPr>
                            <w:rPr>
                              <w:rFonts w:ascii="Cambria Math" w:hAnsi="Cambria Math"/>
                              <w:color w:val="000000" w:themeColor="text1"/>
                            </w:rPr>
                          </m:ctrlPr>
                        </m:sSubPr>
                        <m:e>
                          <m:r>
                            <m:rPr>
                              <m:sty m:val="b"/>
                            </m:rPr>
                            <w:rPr>
                              <w:rFonts w:ascii="Cambria Math" w:hAnsi="Cambria Math"/>
                              <w:color w:val="000000" w:themeColor="text1"/>
                            </w:rPr>
                            <m:t>x</m:t>
                          </m:r>
                        </m:e>
                        <m:sub>
                          <m:r>
                            <m:rPr>
                              <m:sty m:val="p"/>
                            </m:rPr>
                            <w:rPr>
                              <w:rFonts w:ascii="Cambria Math" w:hAnsi="Cambria Math"/>
                              <w:color w:val="000000" w:themeColor="text1"/>
                            </w:rPr>
                            <m:t>2</m:t>
                          </m:r>
                        </m:sub>
                      </m:sSub>
                    </m:e>
                  </m:d>
                </m:e>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d>
                    <m:dPr>
                      <m:ctrlPr>
                        <w:rPr>
                          <w:rFonts w:ascii="Cambria Math" w:hAnsi="Cambria Math"/>
                          <w:color w:val="000000" w:themeColor="text1"/>
                        </w:rPr>
                      </m:ctrlPr>
                    </m:dPr>
                    <m:e>
                      <m:sSub>
                        <m:sSubPr>
                          <m:ctrlPr>
                            <w:rPr>
                              <w:rFonts w:ascii="Cambria Math" w:hAnsi="Cambria Math"/>
                              <w:color w:val="000000" w:themeColor="text1"/>
                            </w:rPr>
                          </m:ctrlPr>
                        </m:sSubPr>
                        <m:e>
                          <m:r>
                            <m:rPr>
                              <m:sty m:val="b"/>
                            </m:rPr>
                            <w:rPr>
                              <w:rFonts w:ascii="Cambria Math" w:hAnsi="Cambria Math"/>
                              <w:color w:val="000000" w:themeColor="text1"/>
                            </w:rPr>
                            <m:t>x</m:t>
                          </m:r>
                        </m:e>
                        <m:sub>
                          <m:r>
                            <m:rPr>
                              <m:sty m:val="p"/>
                            </m:rPr>
                            <w:rPr>
                              <w:rFonts w:ascii="Cambria Math" w:hAnsi="Cambria Math"/>
                              <w:color w:val="000000" w:themeColor="text1"/>
                            </w:rPr>
                            <m:t>2</m:t>
                          </m:r>
                        </m:sub>
                      </m:sSub>
                    </m:e>
                  </m:d>
                </m:e>
                <m:e>
                  <m:r>
                    <m:rPr>
                      <m:sty m:val="p"/>
                    </m:rPr>
                    <w:rPr>
                      <w:rFonts w:ascii="Cambria Math" w:eastAsia="MS Gothic"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M</m:t>
                      </m:r>
                    </m:sub>
                  </m:sSub>
                  <m:d>
                    <m:dPr>
                      <m:ctrlPr>
                        <w:rPr>
                          <w:rFonts w:ascii="Cambria Math" w:hAnsi="Cambria Math"/>
                          <w:color w:val="000000" w:themeColor="text1"/>
                        </w:rPr>
                      </m:ctrlPr>
                    </m:dPr>
                    <m:e>
                      <m:sSub>
                        <m:sSubPr>
                          <m:ctrlPr>
                            <w:rPr>
                              <w:rFonts w:ascii="Cambria Math" w:hAnsi="Cambria Math"/>
                              <w:color w:val="000000" w:themeColor="text1"/>
                            </w:rPr>
                          </m:ctrlPr>
                        </m:sSubPr>
                        <m:e>
                          <m:r>
                            <m:rPr>
                              <m:sty m:val="b"/>
                            </m:rPr>
                            <w:rPr>
                              <w:rFonts w:ascii="Cambria Math" w:hAnsi="Cambria Math"/>
                              <w:color w:val="000000" w:themeColor="text1"/>
                            </w:rPr>
                            <m:t>x</m:t>
                          </m:r>
                        </m:e>
                        <m:sub>
                          <m:r>
                            <m:rPr>
                              <m:sty m:val="p"/>
                            </m:rPr>
                            <w:rPr>
                              <w:rFonts w:ascii="Cambria Math" w:hAnsi="Cambria Math"/>
                              <w:color w:val="000000" w:themeColor="text1"/>
                            </w:rPr>
                            <m:t>2</m:t>
                          </m:r>
                        </m:sub>
                      </m:sSub>
                    </m:e>
                  </m:d>
                </m:e>
              </m:mr>
              <m:mr>
                <m:e>
                  <m:r>
                    <m:rPr>
                      <m:sty m:val="p"/>
                    </m:rPr>
                    <w:rPr>
                      <w:rFonts w:ascii="Cambria Math" w:eastAsia="MS Gothic" w:hAnsi="Cambria Math"/>
                      <w:color w:val="000000" w:themeColor="text1"/>
                    </w:rPr>
                    <m:t>⋮</m:t>
                  </m:r>
                </m:e>
                <m:e>
                  <m:r>
                    <m:rPr>
                      <m:sty m:val="p"/>
                    </m:rPr>
                    <w:rPr>
                      <w:rFonts w:ascii="Cambria Math" w:eastAsia="MS Gothic" w:hAnsi="Cambria Math"/>
                      <w:color w:val="000000" w:themeColor="text1"/>
                    </w:rPr>
                    <m:t>⋮</m:t>
                  </m:r>
                </m:e>
                <m:e>
                  <m:r>
                    <m:rPr>
                      <m:sty m:val="p"/>
                    </m:rPr>
                    <w:rPr>
                      <w:rFonts w:ascii="Cambria Math" w:eastAsia="MS Gothic" w:hAnsi="Cambria Math"/>
                      <w:color w:val="000000" w:themeColor="text1"/>
                    </w:rPr>
                    <m:t>⋮</m:t>
                  </m:r>
                </m:e>
                <m:e>
                  <m:r>
                    <m:rPr>
                      <m:sty m:val="p"/>
                    </m:rPr>
                    <w:rPr>
                      <w:rFonts w:ascii="Cambria Math" w:eastAsia="MS Gothic" w:hAnsi="Cambria Math"/>
                      <w:color w:val="000000" w:themeColor="text1"/>
                    </w:rPr>
                    <m:t>⋮</m:t>
                  </m:r>
                </m:e>
              </m:mr>
              <m:mr>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d>
                    <m:dPr>
                      <m:ctrlPr>
                        <w:rPr>
                          <w:rFonts w:ascii="Cambria Math" w:hAnsi="Cambria Math"/>
                          <w:color w:val="000000" w:themeColor="text1"/>
                        </w:rPr>
                      </m:ctrlPr>
                    </m:dPr>
                    <m:e>
                      <m:sSub>
                        <m:sSubPr>
                          <m:ctrlPr>
                            <w:rPr>
                              <w:rFonts w:ascii="Cambria Math" w:hAnsi="Cambria Math"/>
                              <w:color w:val="000000" w:themeColor="text1"/>
                            </w:rPr>
                          </m:ctrlPr>
                        </m:sSubPr>
                        <m:e>
                          <m:r>
                            <m:rPr>
                              <m:sty m:val="b"/>
                            </m:rPr>
                            <w:rPr>
                              <w:rFonts w:ascii="Cambria Math" w:hAnsi="Cambria Math"/>
                              <w:color w:val="000000" w:themeColor="text1"/>
                            </w:rPr>
                            <m:t>x</m:t>
                          </m:r>
                        </m:e>
                        <m:sub>
                          <m:r>
                            <w:rPr>
                              <w:rFonts w:ascii="Cambria Math" w:hAnsi="Cambria Math"/>
                              <w:color w:val="000000" w:themeColor="text1"/>
                            </w:rPr>
                            <m:t>K</m:t>
                          </m:r>
                        </m:sub>
                      </m:sSub>
                    </m:e>
                  </m:d>
                </m:e>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d>
                    <m:dPr>
                      <m:ctrlPr>
                        <w:rPr>
                          <w:rFonts w:ascii="Cambria Math" w:hAnsi="Cambria Math"/>
                          <w:color w:val="000000" w:themeColor="text1"/>
                        </w:rPr>
                      </m:ctrlPr>
                    </m:dPr>
                    <m:e>
                      <m:sSub>
                        <m:sSubPr>
                          <m:ctrlPr>
                            <w:rPr>
                              <w:rFonts w:ascii="Cambria Math" w:hAnsi="Cambria Math"/>
                              <w:color w:val="000000" w:themeColor="text1"/>
                            </w:rPr>
                          </m:ctrlPr>
                        </m:sSubPr>
                        <m:e>
                          <m:r>
                            <m:rPr>
                              <m:sty m:val="b"/>
                            </m:rPr>
                            <w:rPr>
                              <w:rFonts w:ascii="Cambria Math" w:hAnsi="Cambria Math"/>
                              <w:color w:val="000000" w:themeColor="text1"/>
                            </w:rPr>
                            <m:t>x</m:t>
                          </m:r>
                        </m:e>
                        <m:sub>
                          <m:r>
                            <w:rPr>
                              <w:rFonts w:ascii="Cambria Math" w:hAnsi="Cambria Math"/>
                              <w:color w:val="000000" w:themeColor="text1"/>
                            </w:rPr>
                            <m:t>K</m:t>
                          </m:r>
                        </m:sub>
                      </m:sSub>
                    </m:e>
                  </m:d>
                </m:e>
                <m:e>
                  <m:r>
                    <m:rPr>
                      <m:sty m:val="p"/>
                    </m:rPr>
                    <w:rPr>
                      <w:rFonts w:ascii="Cambria Math" w:eastAsia="MS Gothic"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M</m:t>
                      </m:r>
                    </m:sub>
                  </m:sSub>
                  <m:d>
                    <m:dPr>
                      <m:ctrlPr>
                        <w:rPr>
                          <w:rFonts w:ascii="Cambria Math" w:hAnsi="Cambria Math"/>
                          <w:color w:val="000000" w:themeColor="text1"/>
                        </w:rPr>
                      </m:ctrlPr>
                    </m:dPr>
                    <m:e>
                      <m:sSub>
                        <m:sSubPr>
                          <m:ctrlPr>
                            <w:rPr>
                              <w:rFonts w:ascii="Cambria Math" w:hAnsi="Cambria Math"/>
                              <w:color w:val="000000" w:themeColor="text1"/>
                            </w:rPr>
                          </m:ctrlPr>
                        </m:sSubPr>
                        <m:e>
                          <m:r>
                            <m:rPr>
                              <m:sty m:val="b"/>
                            </m:rPr>
                            <w:rPr>
                              <w:rFonts w:ascii="Cambria Math" w:hAnsi="Cambria Math"/>
                              <w:color w:val="000000" w:themeColor="text1"/>
                            </w:rPr>
                            <m:t>x</m:t>
                          </m:r>
                        </m:e>
                        <m:sub>
                          <m:r>
                            <w:rPr>
                              <w:rFonts w:ascii="Cambria Math" w:hAnsi="Cambria Math"/>
                              <w:color w:val="000000" w:themeColor="text1"/>
                            </w:rPr>
                            <m:t>K</m:t>
                          </m:r>
                        </m:sub>
                      </m:sSub>
                    </m:e>
                  </m:d>
                </m:e>
              </m:mr>
            </m:m>
          </m:e>
        </m:d>
      </m:oMath>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_Ref164785679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3</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0E72C791"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bookmarkStart w:id="3" w:name="_Ref164785680"/>
      <w:r w:rsidRPr="008312DC">
        <w:rPr>
          <w:rFonts w:ascii="Times New Roman" w:hAnsi="Times New Roman"/>
          <w:noProof/>
          <w:color w:val="000000" w:themeColor="text1"/>
        </w:rPr>
        <w:t>4</w:t>
      </w:r>
      <w:bookmarkEnd w:id="3"/>
      <w:r w:rsidRPr="008312DC">
        <w:rPr>
          <w:rFonts w:ascii="Times New Roman" w:hAnsi="Times New Roman"/>
          <w:color w:val="000000" w:themeColor="text1"/>
        </w:rPr>
        <w:fldChar w:fldCharType="end"/>
      </w:r>
      <w:r w:rsidRPr="008312DC">
        <w:rPr>
          <w:rFonts w:ascii="Times New Roman" w:hAnsi="Times New Roman"/>
          <w:color w:val="000000" w:themeColor="text1"/>
        </w:rPr>
        <w:tab/>
      </w:r>
      <m:oMath>
        <m:r>
          <m:rPr>
            <m:sty m:val="b"/>
          </m:rPr>
          <w:rPr>
            <w:rFonts w:ascii="Cambria Math" w:hAnsi="Cambria Math"/>
            <w:color w:val="000000" w:themeColor="text1"/>
          </w:rPr>
          <m:t>w</m:t>
        </m:r>
        <m:r>
          <m:rPr>
            <m:sty m:val="p"/>
          </m:rPr>
          <w:rPr>
            <w:rFonts w:ascii="Cambria Math" w:hAnsi="Cambria Math"/>
            <w:color w:val="000000" w:themeColor="text1"/>
          </w:rPr>
          <m:t>=</m:t>
        </m:r>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m>
                  <m:mPr>
                    <m:mcs>
                      <m:mc>
                        <m:mcPr>
                          <m:count m:val="4"/>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w</m:t>
                          </m:r>
                        </m:e>
                        <m:sub>
                          <m:r>
                            <m:rPr>
                              <m:sty m:val="p"/>
                            </m:rPr>
                            <w:rPr>
                              <w:rFonts w:ascii="Cambria Math" w:hAnsi="Cambria Math"/>
                              <w:color w:val="000000" w:themeColor="text1"/>
                            </w:rPr>
                            <m:t>1</m:t>
                          </m:r>
                        </m:sub>
                      </m:sSub>
                    </m:e>
                    <m:e>
                      <m:sSub>
                        <m:sSubPr>
                          <m:ctrlPr>
                            <w:rPr>
                              <w:rFonts w:ascii="Cambria Math" w:hAnsi="Cambria Math"/>
                              <w:color w:val="000000" w:themeColor="text1"/>
                            </w:rPr>
                          </m:ctrlPr>
                        </m:sSubPr>
                        <m:e>
                          <m:r>
                            <w:rPr>
                              <w:rFonts w:ascii="Cambria Math" w:hAnsi="Cambria Math"/>
                              <w:color w:val="000000" w:themeColor="text1"/>
                            </w:rPr>
                            <m:t>w</m:t>
                          </m:r>
                        </m:e>
                        <m:sub>
                          <m:r>
                            <m:rPr>
                              <m:sty m:val="p"/>
                            </m:rPr>
                            <w:rPr>
                              <w:rFonts w:ascii="Cambria Math" w:hAnsi="Cambria Math"/>
                              <w:color w:val="000000" w:themeColor="text1"/>
                            </w:rPr>
                            <m:t>2</m:t>
                          </m:r>
                        </m:sub>
                      </m:sSub>
                    </m:e>
                    <m:e>
                      <m:r>
                        <m:rPr>
                          <m:sty m:val="p"/>
                        </m:rPr>
                        <w:rPr>
                          <w:rFonts w:ascii="Cambria Math" w:eastAsia="MS Gothic"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e>
                  </m:mr>
                </m:m>
              </m:e>
            </m:d>
          </m:e>
          <m:sup>
            <m:r>
              <w:rPr>
                <w:rFonts w:ascii="Cambria Math" w:hAnsi="Cambria Math"/>
                <w:color w:val="000000" w:themeColor="text1"/>
              </w:rPr>
              <m:t>T</m:t>
            </m:r>
          </m:sup>
        </m:sSup>
      </m:oMath>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_Ref164785680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4</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645EB34E"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bookmarkStart w:id="4" w:name="_Ref164785681"/>
      <w:r w:rsidRPr="008312DC">
        <w:rPr>
          <w:rFonts w:ascii="Times New Roman" w:hAnsi="Times New Roman"/>
          <w:noProof/>
          <w:color w:val="000000" w:themeColor="text1"/>
        </w:rPr>
        <w:t>5</w:t>
      </w:r>
      <w:bookmarkEnd w:id="4"/>
      <w:r w:rsidRPr="008312DC">
        <w:rPr>
          <w:rFonts w:ascii="Times New Roman" w:hAnsi="Times New Roman"/>
          <w:color w:val="000000" w:themeColor="text1"/>
        </w:rPr>
        <w:fldChar w:fldCharType="end"/>
      </w:r>
      <w:r w:rsidRPr="008312DC">
        <w:rPr>
          <w:rFonts w:ascii="Times New Roman" w:hAnsi="Times New Roman"/>
          <w:color w:val="000000" w:themeColor="text1"/>
        </w:rPr>
        <w:tab/>
      </w:r>
      <m:oMath>
        <m:r>
          <m:rPr>
            <m:sty m:val="b"/>
          </m:rPr>
          <w:rPr>
            <w:rFonts w:ascii="Cambria Math" w:hAnsi="Cambria Math"/>
            <w:color w:val="000000" w:themeColor="text1"/>
          </w:rPr>
          <m:t>y</m:t>
        </m:r>
        <m:r>
          <m:rPr>
            <m:sty m:val="p"/>
          </m:rPr>
          <w:rPr>
            <w:rFonts w:ascii="Cambria Math" w:hAnsi="Cambria Math"/>
            <w:color w:val="000000" w:themeColor="text1"/>
          </w:rPr>
          <m:t>=</m:t>
        </m:r>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m>
                  <m:mPr>
                    <m:mcs>
                      <m:mc>
                        <m:mcPr>
                          <m:count m:val="4"/>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y</m:t>
                          </m:r>
                        </m:e>
                        <m:sub>
                          <m:r>
                            <m:rPr>
                              <m:sty m:val="p"/>
                            </m:rPr>
                            <w:rPr>
                              <w:rFonts w:ascii="Cambria Math" w:hAnsi="Cambria Math"/>
                              <w:color w:val="000000" w:themeColor="text1"/>
                            </w:rPr>
                            <m:t>1</m:t>
                          </m:r>
                        </m:sub>
                      </m:sSub>
                    </m:e>
                    <m:e>
                      <m:sSub>
                        <m:sSubPr>
                          <m:ctrlPr>
                            <w:rPr>
                              <w:rFonts w:ascii="Cambria Math" w:hAnsi="Cambria Math"/>
                              <w:color w:val="000000" w:themeColor="text1"/>
                            </w:rPr>
                          </m:ctrlPr>
                        </m:sSubPr>
                        <m:e>
                          <m:r>
                            <w:rPr>
                              <w:rFonts w:ascii="Cambria Math" w:hAnsi="Cambria Math"/>
                              <w:color w:val="000000" w:themeColor="text1"/>
                            </w:rPr>
                            <m:t>y</m:t>
                          </m:r>
                        </m:e>
                        <m:sub>
                          <m:r>
                            <m:rPr>
                              <m:sty m:val="p"/>
                            </m:rPr>
                            <w:rPr>
                              <w:rFonts w:ascii="Cambria Math" w:hAnsi="Cambria Math"/>
                              <w:color w:val="000000" w:themeColor="text1"/>
                            </w:rPr>
                            <m:t>2</m:t>
                          </m:r>
                        </m:sub>
                      </m:sSub>
                    </m:e>
                    <m:e>
                      <m:r>
                        <m:rPr>
                          <m:sty m:val="p"/>
                        </m:rPr>
                        <w:rPr>
                          <w:rFonts w:ascii="Cambria Math" w:eastAsia="MS Gothic"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K</m:t>
                          </m:r>
                        </m:sub>
                      </m:sSub>
                    </m:e>
                  </m:mr>
                </m:m>
              </m:e>
            </m:d>
          </m:e>
          <m:sup>
            <m:r>
              <w:rPr>
                <w:rFonts w:ascii="Cambria Math" w:hAnsi="Cambria Math"/>
                <w:color w:val="000000" w:themeColor="text1"/>
              </w:rPr>
              <m:t>T</m:t>
            </m:r>
          </m:sup>
        </m:sSup>
      </m:oMath>
      <w:r w:rsidRPr="008312DC">
        <w:rPr>
          <w:rFonts w:ascii="Times New Roman" w:hAnsi="Times New Roman"/>
          <w:color w:val="000000" w:themeColor="text1"/>
        </w:rPr>
        <w:t>.</w:t>
      </w:r>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_Ref164785681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5</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2011A8EE"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 xml:space="preserve">The aforementioned approach is referred to as OLS regression in the literature and it aims to find the maximum-likelihood solution </w:t>
      </w:r>
      <w:r w:rsidRPr="008312DC">
        <w:rPr>
          <w:rFonts w:ascii="Times New Roman" w:eastAsia="Cambria" w:hAnsi="Times New Roman"/>
          <w:b/>
          <w:bCs/>
          <w:color w:val="000000" w:themeColor="text1"/>
        </w:rPr>
        <w:t>w</w:t>
      </w:r>
      <w:r w:rsidRPr="008312DC">
        <w:rPr>
          <w:rFonts w:ascii="Times New Roman" w:eastAsia="Cambria" w:hAnsi="Times New Roman"/>
          <w:color w:val="000000" w:themeColor="text1"/>
        </w:rPr>
        <w:t xml:space="preserve"> for the unknown model coefficients [14].</w:t>
      </w:r>
    </w:p>
    <w:p w14:paraId="608A7406"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 xml:space="preserve">In practice, each basis function </w:t>
      </w:r>
      <w:r w:rsidRPr="008312DC">
        <w:rPr>
          <w:rFonts w:ascii="Times New Roman" w:eastAsia="Cambria" w:hAnsi="Times New Roman"/>
          <w:i/>
          <w:iCs/>
          <w:color w:val="000000" w:themeColor="text1"/>
        </w:rPr>
        <w:t>g</w:t>
      </w:r>
      <w:r w:rsidRPr="008312DC">
        <w:rPr>
          <w:rFonts w:ascii="Times New Roman" w:eastAsia="Cambria" w:hAnsi="Times New Roman"/>
          <w:i/>
          <w:iCs/>
          <w:color w:val="000000" w:themeColor="text1"/>
          <w:vertAlign w:val="subscript"/>
        </w:rPr>
        <w:t>m</w:t>
      </w:r>
      <w:r w:rsidRPr="008312DC">
        <w:rPr>
          <w:rFonts w:ascii="Times New Roman" w:eastAsia="Cambria" w:hAnsi="Times New Roman"/>
          <w:color w:val="000000" w:themeColor="text1"/>
        </w:rPr>
        <w:t>(</w:t>
      </w:r>
      <w:r w:rsidRPr="008312DC">
        <w:rPr>
          <w:rFonts w:ascii="Times New Roman" w:eastAsia="Cambria" w:hAnsi="Times New Roman"/>
          <w:b/>
          <w:bCs/>
          <w:color w:val="000000" w:themeColor="text1"/>
        </w:rPr>
        <w:t>x</w:t>
      </w:r>
      <w:r w:rsidRPr="008312DC">
        <w:rPr>
          <w:rFonts w:ascii="Times New Roman" w:eastAsia="Cambria" w:hAnsi="Times New Roman"/>
          <w:color w:val="000000" w:themeColor="text1"/>
        </w:rPr>
        <w:t xml:space="preserve">) may be noisy, as the elements in feature vector </w:t>
      </w:r>
      <w:r w:rsidRPr="008312DC">
        <w:rPr>
          <w:rFonts w:ascii="Times New Roman" w:eastAsia="Cambria" w:hAnsi="Times New Roman"/>
          <w:b/>
          <w:bCs/>
          <w:color w:val="000000" w:themeColor="text1"/>
        </w:rPr>
        <w:t>x</w:t>
      </w:r>
      <w:r w:rsidRPr="008312DC">
        <w:rPr>
          <w:rFonts w:ascii="Times New Roman" w:eastAsia="Cambria" w:hAnsi="Times New Roman"/>
          <w:color w:val="000000" w:themeColor="text1"/>
        </w:rPr>
        <w:t xml:space="preserve"> is obtained through the physical measurements of batteries (e.g., voltage, current, temperature, etc.), which are usually associated with measurement errors. In this case, Eq. (</w:t>
      </w:r>
      <w:r w:rsidRPr="008312DC">
        <w:rPr>
          <w:rFonts w:ascii="Times New Roman" w:eastAsia="Cambria" w:hAnsi="Times New Roman"/>
          <w:color w:val="000000" w:themeColor="text1"/>
        </w:rPr>
        <w:fldChar w:fldCharType="begin"/>
      </w:r>
      <w:r w:rsidRPr="008312DC">
        <w:rPr>
          <w:rFonts w:ascii="Times New Roman" w:eastAsia="Cambria" w:hAnsi="Times New Roman"/>
          <w:color w:val="000000" w:themeColor="text1"/>
        </w:rPr>
        <w:instrText xml:space="preserve"> REF _Ref164785677 \h  \* MERGEFORMAT </w:instrText>
      </w:r>
      <w:r w:rsidRPr="008312DC">
        <w:rPr>
          <w:rFonts w:ascii="Times New Roman" w:eastAsia="Cambria" w:hAnsi="Times New Roman"/>
          <w:color w:val="000000" w:themeColor="text1"/>
        </w:rPr>
      </w:r>
      <w:r w:rsidRPr="008312DC">
        <w:rPr>
          <w:rFonts w:ascii="Times New Roman" w:eastAsia="Cambria" w:hAnsi="Times New Roman"/>
          <w:color w:val="000000" w:themeColor="text1"/>
        </w:rPr>
        <w:fldChar w:fldCharType="separate"/>
      </w:r>
      <w:r w:rsidRPr="008312DC">
        <w:rPr>
          <w:rFonts w:ascii="Times New Roman" w:eastAsia="Cambria" w:hAnsi="Times New Roman"/>
          <w:color w:val="000000" w:themeColor="text1"/>
        </w:rPr>
        <w:t>1</w:t>
      </w:r>
      <w:r w:rsidRPr="008312DC">
        <w:rPr>
          <w:rFonts w:ascii="Times New Roman" w:eastAsia="Cambria" w:hAnsi="Times New Roman"/>
          <w:color w:val="000000" w:themeColor="text1"/>
        </w:rPr>
        <w:fldChar w:fldCharType="end"/>
      </w:r>
      <w:r w:rsidRPr="008312DC">
        <w:rPr>
          <w:rFonts w:ascii="Times New Roman" w:eastAsia="Cambria" w:hAnsi="Times New Roman"/>
          <w:color w:val="000000" w:themeColor="text1"/>
        </w:rPr>
        <w:t>) should be re-written as:</w:t>
      </w:r>
    </w:p>
    <w:p w14:paraId="3A91E18C"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bookmarkStart w:id="5" w:name="_Ref164785682"/>
      <w:r w:rsidRPr="008312DC">
        <w:rPr>
          <w:rFonts w:ascii="Times New Roman" w:hAnsi="Times New Roman"/>
          <w:noProof/>
          <w:color w:val="000000" w:themeColor="text1"/>
        </w:rPr>
        <w:t>6</w:t>
      </w:r>
      <w:bookmarkEnd w:id="5"/>
      <w:r w:rsidRPr="008312DC">
        <w:rPr>
          <w:rFonts w:ascii="Times New Roman" w:hAnsi="Times New Roman"/>
          <w:color w:val="000000" w:themeColor="text1"/>
        </w:rPr>
        <w:fldChar w:fldCharType="end"/>
      </w:r>
      <w:r w:rsidRPr="008312DC">
        <w:rPr>
          <w:rFonts w:ascii="Times New Roman" w:hAnsi="Times New Roman"/>
          <w:color w:val="000000" w:themeColor="text1"/>
        </w:rPr>
        <w:tab/>
      </w:r>
      <m:oMath>
        <m:r>
          <w:rPr>
            <w:rFonts w:ascii="Cambria Math" w:hAnsi="Cambria Math"/>
            <w:color w:val="000000" w:themeColor="text1"/>
          </w:rPr>
          <m:t>y</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y</m:t>
            </m:r>
          </m:sub>
        </m:sSub>
        <m:r>
          <m:rPr>
            <m:sty m:val="p"/>
          </m:rP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m</m:t>
            </m:r>
            <m:r>
              <m:rPr>
                <m:sty m:val="p"/>
              </m:rPr>
              <w:rPr>
                <w:rFonts w:ascii="Cambria Math" w:hAnsi="Cambria Math"/>
                <w:color w:val="000000" w:themeColor="text1"/>
              </w:rPr>
              <m:t>=1</m:t>
            </m:r>
          </m:sub>
          <m:sup>
            <m:r>
              <w:rPr>
                <w:rFonts w:ascii="Cambria Math" w:hAnsi="Cambria Math"/>
                <w:color w:val="000000" w:themeColor="text1"/>
              </w:rPr>
              <m:t>M</m:t>
            </m:r>
          </m:sup>
          <m:e>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r>
              <m:rPr>
                <m:sty m:val="p"/>
              </m:rPr>
              <w:rPr>
                <w:rFonts w:ascii="Cambria Math" w:eastAsia="MS Gothic" w:hAnsi="Cambria Math"/>
                <w:color w:val="000000" w:themeColor="text1"/>
              </w:rPr>
              <m:t>⋅</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m</m:t>
                    </m:r>
                  </m:sub>
                </m:sSub>
                <m:d>
                  <m:dPr>
                    <m:ctrlPr>
                      <w:rPr>
                        <w:rFonts w:ascii="Cambria Math" w:hAnsi="Cambria Math"/>
                        <w:color w:val="000000" w:themeColor="text1"/>
                      </w:rPr>
                    </m:ctrlPr>
                  </m:dPr>
                  <m:e>
                    <m:r>
                      <m:rPr>
                        <m:sty m:val="b"/>
                      </m:rPr>
                      <w:rPr>
                        <w:rFonts w:ascii="Cambria Math" w:hAnsi="Cambria Math"/>
                        <w:color w:val="000000" w:themeColor="text1"/>
                      </w:rPr>
                      <m:t>x</m:t>
                    </m:r>
                  </m:e>
                </m:d>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g</m:t>
                    </m:r>
                    <m:r>
                      <m:rPr>
                        <m:sty m:val="p"/>
                      </m:rPr>
                      <w:rPr>
                        <w:rFonts w:ascii="Cambria Math" w:hAnsi="Cambria Math"/>
                        <w:color w:val="000000" w:themeColor="text1"/>
                      </w:rPr>
                      <m:t>,</m:t>
                    </m:r>
                    <m:r>
                      <w:rPr>
                        <w:rFonts w:ascii="Cambria Math" w:hAnsi="Cambria Math"/>
                        <w:color w:val="000000" w:themeColor="text1"/>
                      </w:rPr>
                      <m:t>m</m:t>
                    </m:r>
                  </m:sub>
                </m:sSub>
              </m:e>
            </m:d>
          </m:e>
        </m:nary>
      </m:oMath>
      <w:r w:rsidRPr="008312DC">
        <w:rPr>
          <w:rFonts w:ascii="Times New Roman" w:hAnsi="Times New Roman"/>
          <w:color w:val="000000" w:themeColor="text1"/>
        </w:rPr>
        <w:t>,</w:t>
      </w:r>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_Ref164785682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6</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098689C2" w14:textId="77777777" w:rsidR="00197CFD" w:rsidRPr="008312DC" w:rsidRDefault="00197CFD" w:rsidP="00197CFD">
      <w:pPr>
        <w:pBdr>
          <w:top w:val="nil"/>
          <w:left w:val="nil"/>
          <w:bottom w:val="nil"/>
          <w:right w:val="nil"/>
          <w:between w:val="nil"/>
        </w:pBdr>
        <w:ind w:firstLine="400"/>
        <w:rPr>
          <w:rFonts w:ascii="Times New Roman" w:hAnsi="Times New Roman" w:cs="Times New Roman"/>
          <w:color w:val="000000" w:themeColor="text1"/>
          <w:sz w:val="20"/>
          <w:szCs w:val="20"/>
        </w:rPr>
      </w:pPr>
      <w:r w:rsidRPr="008312DC">
        <w:rPr>
          <w:rFonts w:ascii="Times New Roman" w:hAnsi="Times New Roman" w:cs="Times New Roman"/>
          <w:color w:val="000000" w:themeColor="text1"/>
          <w:sz w:val="20"/>
          <w:szCs w:val="20"/>
        </w:rPr>
        <w:t xml:space="preserve">where </w:t>
      </w:r>
      <w:proofErr w:type="spellStart"/>
      <w:r w:rsidRPr="008312DC">
        <w:rPr>
          <w:rFonts w:ascii="Times New Roman" w:hAnsi="Times New Roman" w:cs="Times New Roman"/>
          <w:i/>
          <w:iCs/>
          <w:color w:val="000000" w:themeColor="text1"/>
          <w:sz w:val="20"/>
          <w:szCs w:val="20"/>
        </w:rPr>
        <w:t>ε</w:t>
      </w:r>
      <w:proofErr w:type="gramStart"/>
      <w:r w:rsidRPr="008312DC">
        <w:rPr>
          <w:rFonts w:ascii="Times New Roman" w:hAnsi="Times New Roman" w:cs="Times New Roman"/>
          <w:i/>
          <w:iCs/>
          <w:color w:val="000000" w:themeColor="text1"/>
          <w:sz w:val="20"/>
          <w:szCs w:val="20"/>
          <w:vertAlign w:val="subscript"/>
        </w:rPr>
        <w:t>g</w:t>
      </w:r>
      <w:r w:rsidRPr="008312DC">
        <w:rPr>
          <w:rFonts w:ascii="Times New Roman" w:hAnsi="Times New Roman" w:cs="Times New Roman"/>
          <w:color w:val="000000" w:themeColor="text1"/>
          <w:sz w:val="20"/>
          <w:szCs w:val="20"/>
          <w:vertAlign w:val="subscript"/>
        </w:rPr>
        <w:t>,</w:t>
      </w:r>
      <w:r w:rsidRPr="008312DC">
        <w:rPr>
          <w:rFonts w:ascii="Times New Roman" w:hAnsi="Times New Roman" w:cs="Times New Roman"/>
          <w:i/>
          <w:iCs/>
          <w:color w:val="000000" w:themeColor="text1"/>
          <w:sz w:val="20"/>
          <w:szCs w:val="20"/>
          <w:vertAlign w:val="subscript"/>
        </w:rPr>
        <w:t>m</w:t>
      </w:r>
      <w:proofErr w:type="spellEnd"/>
      <w:proofErr w:type="gramEnd"/>
      <w:r w:rsidRPr="008312DC">
        <w:rPr>
          <w:rFonts w:ascii="Times New Roman" w:hAnsi="Times New Roman" w:cs="Times New Roman"/>
          <w:color w:val="000000" w:themeColor="text1"/>
          <w:sz w:val="20"/>
          <w:szCs w:val="20"/>
        </w:rPr>
        <w:t xml:space="preserve"> represents the measurement error associated with the </w:t>
      </w:r>
      <w:r w:rsidRPr="008312DC">
        <w:rPr>
          <w:rFonts w:ascii="Times New Roman" w:hAnsi="Times New Roman" w:cs="Times New Roman"/>
          <w:i/>
          <w:iCs/>
          <w:color w:val="000000" w:themeColor="text1"/>
          <w:sz w:val="20"/>
          <w:szCs w:val="20"/>
        </w:rPr>
        <w:t>m</w:t>
      </w:r>
      <w:r w:rsidRPr="008312DC">
        <w:rPr>
          <w:rFonts w:ascii="Times New Roman" w:hAnsi="Times New Roman" w:cs="Times New Roman"/>
          <w:color w:val="000000" w:themeColor="text1"/>
          <w:sz w:val="20"/>
          <w:szCs w:val="20"/>
        </w:rPr>
        <w:t>-</w:t>
      </w:r>
      <w:proofErr w:type="spellStart"/>
      <w:r w:rsidRPr="008312DC">
        <w:rPr>
          <w:rFonts w:ascii="Times New Roman" w:hAnsi="Times New Roman" w:cs="Times New Roman"/>
          <w:color w:val="000000" w:themeColor="text1"/>
          <w:sz w:val="20"/>
          <w:szCs w:val="20"/>
        </w:rPr>
        <w:t>th</w:t>
      </w:r>
      <w:proofErr w:type="spellEnd"/>
      <w:r w:rsidRPr="008312DC">
        <w:rPr>
          <w:rFonts w:ascii="Times New Roman" w:hAnsi="Times New Roman" w:cs="Times New Roman"/>
          <w:color w:val="000000" w:themeColor="text1"/>
          <w:sz w:val="20"/>
          <w:szCs w:val="20"/>
        </w:rPr>
        <w:t xml:space="preserve"> basis function </w:t>
      </w:r>
      <w:r w:rsidRPr="008312DC">
        <w:rPr>
          <w:rFonts w:ascii="Times New Roman" w:hAnsi="Times New Roman" w:cs="Times New Roman"/>
          <w:i/>
          <w:iCs/>
          <w:color w:val="000000" w:themeColor="text1"/>
          <w:sz w:val="20"/>
          <w:szCs w:val="20"/>
        </w:rPr>
        <w:t>g</w:t>
      </w:r>
      <w:r w:rsidRPr="008312DC">
        <w:rPr>
          <w:rFonts w:ascii="Times New Roman" w:hAnsi="Times New Roman" w:cs="Times New Roman"/>
          <w:i/>
          <w:iCs/>
          <w:color w:val="000000" w:themeColor="text1"/>
          <w:sz w:val="20"/>
          <w:szCs w:val="20"/>
          <w:vertAlign w:val="subscript"/>
        </w:rPr>
        <w:t>m</w:t>
      </w:r>
      <w:r w:rsidRPr="008312DC">
        <w:rPr>
          <w:rFonts w:ascii="Times New Roman" w:hAnsi="Times New Roman" w:cs="Times New Roman"/>
          <w:color w:val="000000" w:themeColor="text1"/>
          <w:sz w:val="20"/>
          <w:szCs w:val="20"/>
        </w:rPr>
        <w:t>(</w:t>
      </w:r>
      <w:r w:rsidRPr="008312DC">
        <w:rPr>
          <w:rFonts w:ascii="Times New Roman" w:hAnsi="Times New Roman" w:cs="Times New Roman"/>
          <w:b/>
          <w:bCs/>
          <w:color w:val="000000" w:themeColor="text1"/>
          <w:sz w:val="20"/>
          <w:szCs w:val="20"/>
        </w:rPr>
        <w:t>x</w:t>
      </w:r>
      <w:r w:rsidRPr="008312DC">
        <w:rPr>
          <w:rFonts w:ascii="Times New Roman" w:hAnsi="Times New Roman" w:cs="Times New Roman"/>
          <w:color w:val="000000" w:themeColor="text1"/>
          <w:sz w:val="20"/>
          <w:szCs w:val="20"/>
        </w:rPr>
        <w:t xml:space="preserve">). In this paper, we assume that </w:t>
      </w:r>
      <w:proofErr w:type="spellStart"/>
      <w:r w:rsidRPr="008312DC">
        <w:rPr>
          <w:rFonts w:ascii="Times New Roman" w:hAnsi="Times New Roman" w:cs="Times New Roman"/>
          <w:i/>
          <w:iCs/>
          <w:color w:val="000000" w:themeColor="text1"/>
          <w:sz w:val="20"/>
          <w:szCs w:val="20"/>
        </w:rPr>
        <w:t>ε</w:t>
      </w:r>
      <w:proofErr w:type="gramStart"/>
      <w:r w:rsidRPr="008312DC">
        <w:rPr>
          <w:rFonts w:ascii="Times New Roman" w:hAnsi="Times New Roman" w:cs="Times New Roman"/>
          <w:i/>
          <w:iCs/>
          <w:color w:val="000000" w:themeColor="text1"/>
          <w:sz w:val="20"/>
          <w:szCs w:val="20"/>
          <w:vertAlign w:val="subscript"/>
        </w:rPr>
        <w:t>g</w:t>
      </w:r>
      <w:r w:rsidRPr="008312DC">
        <w:rPr>
          <w:rFonts w:ascii="Times New Roman" w:hAnsi="Times New Roman" w:cs="Times New Roman"/>
          <w:color w:val="000000" w:themeColor="text1"/>
          <w:sz w:val="20"/>
          <w:szCs w:val="20"/>
          <w:vertAlign w:val="subscript"/>
        </w:rPr>
        <w:t>,</w:t>
      </w:r>
      <w:r w:rsidRPr="008312DC">
        <w:rPr>
          <w:rFonts w:ascii="Times New Roman" w:hAnsi="Times New Roman" w:cs="Times New Roman"/>
          <w:i/>
          <w:iCs/>
          <w:color w:val="000000" w:themeColor="text1"/>
          <w:sz w:val="20"/>
          <w:szCs w:val="20"/>
          <w:vertAlign w:val="subscript"/>
        </w:rPr>
        <w:t>m</w:t>
      </w:r>
      <w:proofErr w:type="spellEnd"/>
      <w:proofErr w:type="gramEnd"/>
      <w:r w:rsidRPr="008312DC">
        <w:rPr>
          <w:rFonts w:ascii="Times New Roman" w:hAnsi="Times New Roman" w:cs="Times New Roman"/>
          <w:color w:val="000000" w:themeColor="text1"/>
          <w:sz w:val="20"/>
          <w:szCs w:val="20"/>
        </w:rPr>
        <w:t xml:space="preserve"> follows a zero-mean Gaussian distribution </w:t>
      </w:r>
      <w:r w:rsidRPr="008312DC">
        <w:rPr>
          <w:rFonts w:ascii="Times New Roman" w:hAnsi="Times New Roman" w:cs="Times New Roman"/>
          <w:i/>
          <w:iCs/>
          <w:color w:val="000000" w:themeColor="text1"/>
          <w:sz w:val="20"/>
          <w:szCs w:val="20"/>
        </w:rPr>
        <w:t>N</w:t>
      </w:r>
      <w:r w:rsidRPr="008312DC">
        <w:rPr>
          <w:rFonts w:ascii="Times New Roman" w:hAnsi="Times New Roman" w:cs="Times New Roman"/>
          <w:color w:val="000000" w:themeColor="text1"/>
          <w:sz w:val="20"/>
          <w:szCs w:val="20"/>
        </w:rPr>
        <w:t xml:space="preserve">(0, </w:t>
      </w:r>
      <w:r w:rsidRPr="008312DC">
        <w:rPr>
          <w:rFonts w:ascii="Times New Roman" w:hAnsi="Times New Roman" w:cs="Times New Roman"/>
          <w:i/>
          <w:iCs/>
          <w:color w:val="000000" w:themeColor="text1"/>
          <w:sz w:val="20"/>
          <w:szCs w:val="20"/>
        </w:rPr>
        <w:t>σ</w:t>
      </w:r>
      <w:r w:rsidRPr="008312DC">
        <w:rPr>
          <w:rFonts w:ascii="Times New Roman" w:hAnsi="Times New Roman" w:cs="Times New Roman"/>
          <w:i/>
          <w:iCs/>
          <w:color w:val="000000" w:themeColor="text1"/>
          <w:sz w:val="20"/>
          <w:szCs w:val="20"/>
          <w:vertAlign w:val="subscript"/>
        </w:rPr>
        <w:t>g</w:t>
      </w:r>
      <w:r w:rsidRPr="008312DC">
        <w:rPr>
          <w:rFonts w:ascii="Times New Roman" w:hAnsi="Times New Roman" w:cs="Times New Roman"/>
          <w:color w:val="000000" w:themeColor="text1"/>
          <w:sz w:val="20"/>
          <w:szCs w:val="20"/>
          <w:vertAlign w:val="subscript"/>
        </w:rPr>
        <w:t>,</w:t>
      </w:r>
      <w:r w:rsidRPr="008312DC">
        <w:rPr>
          <w:rFonts w:ascii="Times New Roman" w:hAnsi="Times New Roman" w:cs="Times New Roman"/>
          <w:i/>
          <w:iCs/>
          <w:color w:val="000000" w:themeColor="text1"/>
          <w:sz w:val="20"/>
          <w:szCs w:val="20"/>
          <w:vertAlign w:val="subscript"/>
        </w:rPr>
        <w:t>m</w:t>
      </w:r>
      <w:r w:rsidRPr="008312DC">
        <w:rPr>
          <w:rFonts w:ascii="Times New Roman" w:hAnsi="Times New Roman" w:cs="Times New Roman"/>
          <w:color w:val="000000" w:themeColor="text1"/>
          <w:sz w:val="20"/>
          <w:szCs w:val="20"/>
          <w:vertAlign w:val="superscript"/>
        </w:rPr>
        <w:t>2</w:t>
      </w:r>
      <w:r w:rsidRPr="008312DC">
        <w:rPr>
          <w:rFonts w:ascii="Times New Roman" w:hAnsi="Times New Roman" w:cs="Times New Roman"/>
          <w:color w:val="000000" w:themeColor="text1"/>
          <w:sz w:val="20"/>
          <w:szCs w:val="20"/>
        </w:rPr>
        <w:t xml:space="preserve">). </w:t>
      </w:r>
    </w:p>
    <w:p w14:paraId="095F9F69"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In order to compute the solution of the unknown model coefficients</w:t>
      </w:r>
      <w:r w:rsidRPr="008312DC">
        <w:rPr>
          <w:rFonts w:ascii="Times New Roman" w:eastAsia="Cambria" w:hAnsi="Times New Roman"/>
          <w:b/>
          <w:color w:val="000000" w:themeColor="text1"/>
        </w:rPr>
        <w:t xml:space="preserve"> </w:t>
      </w:r>
      <w:r w:rsidRPr="008312DC">
        <w:rPr>
          <w:rFonts w:ascii="Times New Roman" w:eastAsia="Cambria" w:hAnsi="Times New Roman"/>
          <w:color w:val="000000" w:themeColor="text1"/>
        </w:rPr>
        <w:t>in (</w:t>
      </w:r>
      <w:r w:rsidRPr="008312DC">
        <w:rPr>
          <w:rFonts w:ascii="Times New Roman" w:eastAsia="Cambria" w:hAnsi="Times New Roman"/>
          <w:color w:val="000000" w:themeColor="text1"/>
        </w:rPr>
        <w:fldChar w:fldCharType="begin"/>
      </w:r>
      <w:r w:rsidRPr="008312DC">
        <w:rPr>
          <w:rFonts w:ascii="Times New Roman" w:eastAsia="Cambria" w:hAnsi="Times New Roman"/>
          <w:color w:val="000000" w:themeColor="text1"/>
        </w:rPr>
        <w:instrText xml:space="preserve"> REF _Ref164785682 \h  \* MERGEFORMAT </w:instrText>
      </w:r>
      <w:r w:rsidRPr="008312DC">
        <w:rPr>
          <w:rFonts w:ascii="Times New Roman" w:eastAsia="Cambria" w:hAnsi="Times New Roman"/>
          <w:color w:val="000000" w:themeColor="text1"/>
        </w:rPr>
      </w:r>
      <w:r w:rsidRPr="008312DC">
        <w:rPr>
          <w:rFonts w:ascii="Times New Roman" w:eastAsia="Cambria" w:hAnsi="Times New Roman"/>
          <w:color w:val="000000" w:themeColor="text1"/>
        </w:rPr>
        <w:fldChar w:fldCharType="separate"/>
      </w:r>
      <w:r w:rsidRPr="008312DC">
        <w:rPr>
          <w:rFonts w:ascii="Times New Roman" w:eastAsia="Cambria" w:hAnsi="Times New Roman"/>
          <w:color w:val="000000" w:themeColor="text1"/>
        </w:rPr>
        <w:t>6</w:t>
      </w:r>
      <w:r w:rsidRPr="008312DC">
        <w:rPr>
          <w:rFonts w:ascii="Times New Roman" w:eastAsia="Cambria" w:hAnsi="Times New Roman"/>
          <w:color w:val="000000" w:themeColor="text1"/>
        </w:rPr>
        <w:fldChar w:fldCharType="end"/>
      </w:r>
      <w:r w:rsidRPr="008312DC">
        <w:rPr>
          <w:rFonts w:ascii="Times New Roman" w:eastAsia="Cambria" w:hAnsi="Times New Roman"/>
          <w:color w:val="000000" w:themeColor="text1"/>
        </w:rPr>
        <w:t xml:space="preserve">), we formulate an optimization problem of </w:t>
      </w:r>
      <w:r w:rsidRPr="008312DC">
        <w:rPr>
          <w:rFonts w:ascii="Times New Roman" w:eastAsia="Cambria" w:hAnsi="Times New Roman"/>
          <w:b/>
          <w:color w:val="000000" w:themeColor="text1"/>
        </w:rPr>
        <w:t>w</w:t>
      </w:r>
      <w:r w:rsidRPr="008312DC">
        <w:rPr>
          <w:rFonts w:ascii="Times New Roman" w:eastAsia="Cambria" w:hAnsi="Times New Roman"/>
          <w:color w:val="000000" w:themeColor="text1"/>
        </w:rPr>
        <w:t xml:space="preserve"> based on maximum-likelihood estimation. To achieve this goal, we make two further assumptions. First, both </w:t>
      </w:r>
      <w:proofErr w:type="spellStart"/>
      <w:r w:rsidRPr="008312DC">
        <w:rPr>
          <w:rFonts w:ascii="Times New Roman" w:eastAsia="Cambria" w:hAnsi="Times New Roman"/>
          <w:i/>
          <w:iCs/>
          <w:color w:val="000000" w:themeColor="text1"/>
        </w:rPr>
        <w:t>ε</w:t>
      </w:r>
      <w:r w:rsidRPr="008312DC">
        <w:rPr>
          <w:rFonts w:ascii="Times New Roman" w:eastAsia="Cambria" w:hAnsi="Times New Roman"/>
          <w:i/>
          <w:iCs/>
          <w:color w:val="000000" w:themeColor="text1"/>
          <w:vertAlign w:val="subscript"/>
        </w:rPr>
        <w:t>y</w:t>
      </w:r>
      <w:proofErr w:type="spellEnd"/>
      <w:r w:rsidRPr="008312DC">
        <w:rPr>
          <w:rFonts w:ascii="Times New Roman" w:eastAsia="Cambria" w:hAnsi="Times New Roman"/>
          <w:color w:val="000000" w:themeColor="text1"/>
        </w:rPr>
        <w:t xml:space="preserve"> and {</w:t>
      </w:r>
      <w:proofErr w:type="spellStart"/>
      <w:r w:rsidRPr="008312DC">
        <w:rPr>
          <w:rFonts w:ascii="Times New Roman" w:eastAsia="Cambria" w:hAnsi="Times New Roman"/>
          <w:i/>
          <w:iCs/>
          <w:color w:val="000000" w:themeColor="text1"/>
        </w:rPr>
        <w:t>ε</w:t>
      </w:r>
      <w:proofErr w:type="gramStart"/>
      <w:r w:rsidRPr="008312DC">
        <w:rPr>
          <w:rFonts w:ascii="Times New Roman" w:eastAsia="Cambria" w:hAnsi="Times New Roman"/>
          <w:i/>
          <w:iCs/>
          <w:color w:val="000000" w:themeColor="text1"/>
          <w:vertAlign w:val="subscript"/>
        </w:rPr>
        <w:t>g</w:t>
      </w:r>
      <w:r w:rsidRPr="008312DC">
        <w:rPr>
          <w:rFonts w:ascii="Times New Roman" w:eastAsia="Cambria" w:hAnsi="Times New Roman"/>
          <w:color w:val="000000" w:themeColor="text1"/>
          <w:vertAlign w:val="subscript"/>
        </w:rPr>
        <w:t>,</w:t>
      </w:r>
      <w:r w:rsidRPr="008312DC">
        <w:rPr>
          <w:rFonts w:ascii="Times New Roman" w:eastAsia="Cambria" w:hAnsi="Times New Roman"/>
          <w:i/>
          <w:iCs/>
          <w:color w:val="000000" w:themeColor="text1"/>
          <w:vertAlign w:val="subscript"/>
        </w:rPr>
        <w:t>m</w:t>
      </w:r>
      <w:proofErr w:type="spellEnd"/>
      <w:proofErr w:type="gramEnd"/>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 xml:space="preserve"> =1, </w:t>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 xml:space="preserve">} can be </w:t>
      </w:r>
      <w:r w:rsidRPr="008312DC">
        <w:rPr>
          <w:rFonts w:ascii="Times New Roman" w:eastAsia="Cambria" w:hAnsi="Times New Roman"/>
          <w:color w:val="000000" w:themeColor="text1"/>
        </w:rPr>
        <w:t xml:space="preserve">normalized to standard Gaussian distribution </w:t>
      </w:r>
      <w:r w:rsidRPr="008312DC">
        <w:rPr>
          <w:rFonts w:ascii="Times New Roman" w:eastAsia="Cambria" w:hAnsi="Times New Roman"/>
          <w:i/>
          <w:iCs/>
          <w:color w:val="000000" w:themeColor="text1"/>
        </w:rPr>
        <w:t>N</w:t>
      </w:r>
      <w:r w:rsidRPr="008312DC">
        <w:rPr>
          <w:rFonts w:ascii="Times New Roman" w:eastAsia="Cambria" w:hAnsi="Times New Roman"/>
          <w:color w:val="000000" w:themeColor="text1"/>
        </w:rPr>
        <w:t xml:space="preserve">(0, 1) by appropriately scaling </w:t>
      </w:r>
      <w:r w:rsidRPr="008312DC">
        <w:rPr>
          <w:rFonts w:ascii="Times New Roman" w:eastAsia="Cambria" w:hAnsi="Times New Roman"/>
          <w:i/>
          <w:iCs/>
          <w:color w:val="000000" w:themeColor="text1"/>
        </w:rPr>
        <w:t>y</w:t>
      </w:r>
      <w:r w:rsidRPr="008312DC">
        <w:rPr>
          <w:rFonts w:ascii="Times New Roman" w:eastAsia="Cambria" w:hAnsi="Times New Roman"/>
          <w:color w:val="000000" w:themeColor="text1"/>
        </w:rPr>
        <w:t xml:space="preserve"> and {</w:t>
      </w:r>
      <w:r w:rsidRPr="008312DC">
        <w:rPr>
          <w:rFonts w:ascii="Times New Roman" w:eastAsia="Cambria" w:hAnsi="Times New Roman"/>
          <w:i/>
          <w:iCs/>
          <w:color w:val="000000" w:themeColor="text1"/>
        </w:rPr>
        <w:t>g</w:t>
      </w:r>
      <w:r w:rsidRPr="008312DC">
        <w:rPr>
          <w:rFonts w:ascii="Times New Roman" w:eastAsia="Cambria" w:hAnsi="Times New Roman"/>
          <w:i/>
          <w:iCs/>
          <w:color w:val="000000" w:themeColor="text1"/>
          <w:vertAlign w:val="subscript"/>
        </w:rPr>
        <w:t>m</w:t>
      </w:r>
      <w:r w:rsidRPr="008312DC">
        <w:rPr>
          <w:rFonts w:ascii="Times New Roman" w:eastAsia="Cambria" w:hAnsi="Times New Roman"/>
          <w:color w:val="000000" w:themeColor="text1"/>
        </w:rPr>
        <w:t>(</w:t>
      </w:r>
      <w:r w:rsidRPr="008312DC">
        <w:rPr>
          <w:rFonts w:ascii="Times New Roman" w:eastAsia="Cambria" w:hAnsi="Times New Roman"/>
          <w:b/>
          <w:bCs/>
          <w:color w:val="000000" w:themeColor="text1"/>
        </w:rPr>
        <w:t>x</w:t>
      </w:r>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 xml:space="preserve"> =1, </w:t>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 xml:space="preserve">} respectively. Second, </w:t>
      </w:r>
      <w:proofErr w:type="spellStart"/>
      <w:r w:rsidRPr="008312DC">
        <w:rPr>
          <w:rFonts w:ascii="Times New Roman" w:eastAsia="Cambria" w:hAnsi="Times New Roman"/>
          <w:i/>
          <w:iCs/>
          <w:color w:val="000000" w:themeColor="text1"/>
        </w:rPr>
        <w:t>ε</w:t>
      </w:r>
      <w:r w:rsidRPr="008312DC">
        <w:rPr>
          <w:rFonts w:ascii="Times New Roman" w:eastAsia="Cambria" w:hAnsi="Times New Roman"/>
          <w:i/>
          <w:iCs/>
          <w:color w:val="000000" w:themeColor="text1"/>
          <w:vertAlign w:val="subscript"/>
        </w:rPr>
        <w:t>y</w:t>
      </w:r>
      <w:proofErr w:type="spellEnd"/>
      <w:r w:rsidRPr="008312DC">
        <w:rPr>
          <w:rFonts w:ascii="Times New Roman" w:eastAsia="Cambria" w:hAnsi="Times New Roman"/>
          <w:color w:val="000000" w:themeColor="text1"/>
        </w:rPr>
        <w:t xml:space="preserve"> and {</w:t>
      </w:r>
      <w:proofErr w:type="spellStart"/>
      <w:r w:rsidRPr="008312DC">
        <w:rPr>
          <w:rFonts w:ascii="Times New Roman" w:eastAsia="Cambria" w:hAnsi="Times New Roman"/>
          <w:i/>
          <w:iCs/>
          <w:color w:val="000000" w:themeColor="text1"/>
        </w:rPr>
        <w:t>ε</w:t>
      </w:r>
      <w:proofErr w:type="gramStart"/>
      <w:r w:rsidRPr="008312DC">
        <w:rPr>
          <w:rFonts w:ascii="Times New Roman" w:eastAsia="Cambria" w:hAnsi="Times New Roman"/>
          <w:i/>
          <w:iCs/>
          <w:color w:val="000000" w:themeColor="text1"/>
          <w:vertAlign w:val="subscript"/>
        </w:rPr>
        <w:t>g</w:t>
      </w:r>
      <w:r w:rsidRPr="008312DC">
        <w:rPr>
          <w:rFonts w:ascii="Times New Roman" w:eastAsia="Cambria" w:hAnsi="Times New Roman"/>
          <w:color w:val="000000" w:themeColor="text1"/>
          <w:vertAlign w:val="subscript"/>
        </w:rPr>
        <w:t>,</w:t>
      </w:r>
      <w:r w:rsidRPr="008312DC">
        <w:rPr>
          <w:rFonts w:ascii="Times New Roman" w:eastAsia="Cambria" w:hAnsi="Times New Roman"/>
          <w:i/>
          <w:iCs/>
          <w:color w:val="000000" w:themeColor="text1"/>
          <w:vertAlign w:val="subscript"/>
        </w:rPr>
        <w:t>m</w:t>
      </w:r>
      <w:proofErr w:type="spellEnd"/>
      <w:proofErr w:type="gramEnd"/>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 xml:space="preserve"> =1, </w:t>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M</w:t>
      </w:r>
      <w:r w:rsidRPr="008312DC">
        <w:rPr>
          <w:rFonts w:ascii="Times New Roman" w:eastAsia="Cambria" w:hAnsi="Times New Roman"/>
          <w:color w:val="000000" w:themeColor="text1"/>
        </w:rPr>
        <w:t>} are statistically independent.</w:t>
      </w:r>
    </w:p>
    <w:p w14:paraId="251719B9" w14:textId="39D52048" w:rsidR="00197CFD" w:rsidRPr="008312DC" w:rsidRDefault="00197CFD" w:rsidP="00197CFD">
      <w:pPr>
        <w:pBdr>
          <w:top w:val="nil"/>
          <w:left w:val="nil"/>
          <w:bottom w:val="nil"/>
          <w:right w:val="nil"/>
          <w:between w:val="nil"/>
        </w:pBdr>
        <w:ind w:firstLine="420"/>
        <w:rPr>
          <w:rFonts w:ascii="Times New Roman" w:hAnsi="Times New Roman"/>
          <w:color w:val="000000" w:themeColor="text1"/>
        </w:rPr>
      </w:pPr>
      <w:r w:rsidRPr="008312DC">
        <w:rPr>
          <w:rFonts w:ascii="Times New Roman" w:eastAsia="Cambria" w:hAnsi="Times New Roman"/>
          <w:color w:val="000000" w:themeColor="text1"/>
        </w:rPr>
        <w:t>With these two assumptions, it is straightforward to show that the likelihood of observing a sample (</w:t>
      </w:r>
      <w:proofErr w:type="spellStart"/>
      <w:r w:rsidRPr="008312DC">
        <w:rPr>
          <w:rFonts w:ascii="Times New Roman" w:eastAsia="Cambria" w:hAnsi="Times New Roman"/>
          <w:b/>
          <w:bCs/>
          <w:color w:val="000000" w:themeColor="text1"/>
        </w:rPr>
        <w:t>x</w:t>
      </w:r>
      <w:r w:rsidRPr="008312DC">
        <w:rPr>
          <w:rFonts w:ascii="Times New Roman" w:eastAsia="Cambria" w:hAnsi="Times New Roman"/>
          <w:i/>
          <w:iCs/>
          <w:color w:val="000000" w:themeColor="text1"/>
          <w:vertAlign w:val="subscript"/>
        </w:rPr>
        <w:t>k</w:t>
      </w:r>
      <w:proofErr w:type="spellEnd"/>
      <w:r w:rsidRPr="008312DC">
        <w:rPr>
          <w:rFonts w:ascii="Times New Roman" w:eastAsia="Cambria" w:hAnsi="Times New Roman"/>
          <w:color w:val="000000" w:themeColor="text1"/>
        </w:rPr>
        <w:t xml:space="preserve">, </w:t>
      </w:r>
      <w:proofErr w:type="spellStart"/>
      <w:r w:rsidRPr="008312DC">
        <w:rPr>
          <w:rFonts w:ascii="Times New Roman" w:eastAsia="Cambria" w:hAnsi="Times New Roman"/>
          <w:i/>
          <w:iCs/>
          <w:color w:val="000000" w:themeColor="text1"/>
        </w:rPr>
        <w:t>y</w:t>
      </w:r>
      <w:r w:rsidRPr="008312DC">
        <w:rPr>
          <w:rFonts w:ascii="Times New Roman" w:eastAsia="Cambria" w:hAnsi="Times New Roman"/>
          <w:i/>
          <w:iCs/>
          <w:color w:val="000000" w:themeColor="text1"/>
          <w:vertAlign w:val="subscript"/>
        </w:rPr>
        <w:t>k</w:t>
      </w:r>
      <w:proofErr w:type="spellEnd"/>
      <w:r w:rsidRPr="008312DC">
        <w:rPr>
          <w:rFonts w:ascii="Times New Roman" w:eastAsia="Cambria" w:hAnsi="Times New Roman"/>
          <w:color w:val="000000" w:themeColor="text1"/>
        </w:rPr>
        <w:t>) is equal to:</w:t>
      </w:r>
    </w:p>
    <w:p w14:paraId="024297A4"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p>
    <w:p w14:paraId="4FC0225A" w14:textId="77777777" w:rsidR="00197CFD" w:rsidRPr="008312DC" w:rsidRDefault="00197CFD" w:rsidP="00197CFD">
      <w:pPr>
        <w:pBdr>
          <w:top w:val="nil"/>
          <w:left w:val="nil"/>
          <w:bottom w:val="nil"/>
          <w:right w:val="nil"/>
          <w:between w:val="nil"/>
        </w:pBdr>
        <w:tabs>
          <w:tab w:val="center" w:pos="2790"/>
          <w:tab w:val="right" w:pos="5040"/>
        </w:tabs>
        <w:ind w:firstLine="420"/>
        <w:rPr>
          <w:rFonts w:ascii="Times New Roman" w:hAnsi="Times New Roman"/>
          <w:iCs/>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bookmarkStart w:id="6" w:name="_Ref138620371"/>
      <w:r w:rsidRPr="008312DC">
        <w:rPr>
          <w:rFonts w:ascii="Times New Roman" w:hAnsi="Times New Roman"/>
          <w:noProof/>
          <w:color w:val="000000" w:themeColor="text1"/>
        </w:rPr>
        <w:t>7</w:t>
      </w:r>
      <w:bookmarkEnd w:id="6"/>
      <w:r w:rsidRPr="008312DC">
        <w:rPr>
          <w:rFonts w:ascii="Times New Roman" w:hAnsi="Times New Roman"/>
          <w:color w:val="000000" w:themeColor="text1"/>
        </w:rPr>
        <w:fldChar w:fldCharType="end"/>
      </w:r>
      <m:oMath>
        <m:eqArr>
          <m:eqArrPr>
            <m:ctrlPr>
              <w:rPr>
                <w:rFonts w:ascii="Cambria Math" w:hAnsi="Cambria Math"/>
                <w:noProof/>
                <w:color w:val="000000" w:themeColor="text1"/>
              </w:rPr>
            </m:ctrlPr>
          </m:eqArrPr>
          <m:e>
            <m:eqArr>
              <m:eqArrPr>
                <m:ctrlPr>
                  <w:rPr>
                    <w:rFonts w:ascii="Cambria Math" w:hAnsi="Cambria Math"/>
                    <w:noProof/>
                    <w:color w:val="000000" w:themeColor="text1"/>
                  </w:rPr>
                </m:ctrlPr>
              </m:eqArrPr>
              <m:e>
                <m:r>
                  <w:rPr>
                    <w:rFonts w:ascii="Cambria Math" w:hAnsi="Cambria Math"/>
                    <w:noProof/>
                    <w:color w:val="000000" w:themeColor="text1"/>
                  </w:rPr>
                  <m:t>p</m:t>
                </m:r>
                <m:d>
                  <m:dPr>
                    <m:ctrlPr>
                      <w:rPr>
                        <w:rFonts w:ascii="Cambria Math" w:hAnsi="Cambria Math"/>
                        <w:noProof/>
                        <w:color w:val="000000" w:themeColor="text1"/>
                      </w:rPr>
                    </m:ctrlPr>
                  </m:dPr>
                  <m:e>
                    <m:sSub>
                      <m:sSubPr>
                        <m:ctrlPr>
                          <w:rPr>
                            <w:rFonts w:ascii="Cambria Math" w:hAnsi="Cambria Math"/>
                            <w:noProof/>
                            <w:color w:val="000000" w:themeColor="text1"/>
                          </w:rPr>
                        </m:ctrlPr>
                      </m:sSubPr>
                      <m:e>
                        <m:r>
                          <m:rPr>
                            <m:sty m:val="b"/>
                          </m:rPr>
                          <w:rPr>
                            <w:rFonts w:ascii="Cambria Math" w:hAnsi="Cambria Math"/>
                            <w:noProof/>
                            <w:color w:val="000000" w:themeColor="text1"/>
                          </w:rPr>
                          <m:t>x</m:t>
                        </m:r>
                      </m:e>
                      <m:sub>
                        <m:r>
                          <w:rPr>
                            <w:rFonts w:ascii="Cambria Math" w:hAnsi="Cambria Math"/>
                            <w:noProof/>
                            <w:color w:val="000000" w:themeColor="text1"/>
                          </w:rPr>
                          <m:t>k</m:t>
                        </m:r>
                      </m:sub>
                    </m:sSub>
                    <m:r>
                      <m:rPr>
                        <m:sty m:val="p"/>
                      </m:rPr>
                      <w:rPr>
                        <w:rFonts w:ascii="Cambria Math" w:hAnsi="Cambria Math"/>
                        <w:noProof/>
                        <w:color w:val="000000" w:themeColor="text1"/>
                      </w:rPr>
                      <m:t>|</m:t>
                    </m:r>
                    <m:sSub>
                      <m:sSubPr>
                        <m:ctrlPr>
                          <w:rPr>
                            <w:rFonts w:ascii="Cambria Math" w:hAnsi="Cambria Math"/>
                            <w:noProof/>
                            <w:color w:val="000000" w:themeColor="text1"/>
                          </w:rPr>
                        </m:ctrlPr>
                      </m:sSubPr>
                      <m:e>
                        <m:r>
                          <w:rPr>
                            <w:rFonts w:ascii="Cambria Math" w:hAnsi="Cambria Math"/>
                            <w:noProof/>
                            <w:color w:val="000000" w:themeColor="text1"/>
                          </w:rPr>
                          <m:t>y</m:t>
                        </m:r>
                      </m:e>
                      <m:sub>
                        <m:r>
                          <w:rPr>
                            <w:rFonts w:ascii="Cambria Math" w:hAnsi="Cambria Math"/>
                            <w:noProof/>
                            <w:color w:val="000000" w:themeColor="text1"/>
                          </w:rPr>
                          <m:t>k</m:t>
                        </m:r>
                      </m:sub>
                    </m:sSub>
                  </m:e>
                </m:d>
              </m:e>
            </m:eqArr>
            <m:r>
              <m:rPr>
                <m:sty m:val="p"/>
              </m:rPr>
              <w:rPr>
                <w:rFonts w:ascii="Cambria Math" w:hAnsi="Cambria Math"/>
                <w:noProof/>
                <w:color w:val="000000" w:themeColor="text1"/>
              </w:rPr>
              <m:t>&amp;=</m:t>
            </m:r>
            <m:f>
              <m:fPr>
                <m:ctrlPr>
                  <w:rPr>
                    <w:rFonts w:ascii="Cambria Math" w:hAnsi="Cambria Math"/>
                    <w:noProof/>
                    <w:color w:val="000000" w:themeColor="text1"/>
                  </w:rPr>
                </m:ctrlPr>
              </m:fPr>
              <m:num>
                <m:r>
                  <m:rPr>
                    <m:sty m:val="p"/>
                  </m:rPr>
                  <w:rPr>
                    <w:rFonts w:ascii="Cambria Math" w:hAnsi="Cambria Math"/>
                    <w:noProof/>
                    <w:color w:val="000000" w:themeColor="text1"/>
                  </w:rPr>
                  <m:t>1</m:t>
                </m:r>
              </m:num>
              <m:den>
                <m:rad>
                  <m:radPr>
                    <m:degHide m:val="1"/>
                    <m:ctrlPr>
                      <w:rPr>
                        <w:rFonts w:ascii="Cambria Math" w:hAnsi="Cambria Math"/>
                        <w:noProof/>
                        <w:color w:val="000000" w:themeColor="text1"/>
                      </w:rPr>
                    </m:ctrlPr>
                  </m:radPr>
                  <m:deg/>
                  <m:e>
                    <m:r>
                      <m:rPr>
                        <m:sty m:val="p"/>
                      </m:rPr>
                      <w:rPr>
                        <w:rFonts w:ascii="Cambria Math" w:hAnsi="Cambria Math"/>
                        <w:noProof/>
                        <w:color w:val="000000" w:themeColor="text1"/>
                      </w:rPr>
                      <m:t>2</m:t>
                    </m:r>
                    <m:r>
                      <w:rPr>
                        <w:rFonts w:ascii="Cambria Math" w:hAnsi="Cambria Math"/>
                        <w:noProof/>
                        <w:color w:val="000000" w:themeColor="text1"/>
                      </w:rPr>
                      <m:t>π</m:t>
                    </m:r>
                  </m:e>
                </m:rad>
              </m:den>
            </m:f>
            <m:func>
              <m:funcPr>
                <m:ctrlPr>
                  <w:rPr>
                    <w:rFonts w:ascii="Cambria Math" w:hAnsi="Cambria Math"/>
                    <w:noProof/>
                    <w:color w:val="000000" w:themeColor="text1"/>
                  </w:rPr>
                </m:ctrlPr>
              </m:funcPr>
              <m:fName>
                <m:r>
                  <m:rPr>
                    <m:sty m:val="p"/>
                  </m:rPr>
                  <w:rPr>
                    <w:rFonts w:ascii="Cambria Math" w:hAnsi="Cambria Math"/>
                    <w:noProof/>
                    <w:color w:val="000000" w:themeColor="text1"/>
                  </w:rPr>
                  <m:t>exp</m:t>
                </m:r>
              </m:fName>
              <m:e>
                <m:d>
                  <m:dPr>
                    <m:ctrlPr>
                      <w:rPr>
                        <w:rFonts w:ascii="Cambria Math" w:hAnsi="Cambria Math"/>
                        <w:noProof/>
                        <w:color w:val="000000" w:themeColor="text1"/>
                      </w:rPr>
                    </m:ctrlPr>
                  </m:dPr>
                  <m:e>
                    <m:r>
                      <m:rPr>
                        <m:sty m:val="p"/>
                      </m:rPr>
                      <w:rPr>
                        <w:rFonts w:ascii="Cambria Math" w:hAnsi="Cambria Math"/>
                        <w:noProof/>
                        <w:color w:val="000000" w:themeColor="text1"/>
                      </w:rPr>
                      <m:t>-</m:t>
                    </m:r>
                    <m:f>
                      <m:fPr>
                        <m:ctrlPr>
                          <w:rPr>
                            <w:rFonts w:ascii="Cambria Math" w:hAnsi="Cambria Math"/>
                            <w:noProof/>
                            <w:color w:val="000000" w:themeColor="text1"/>
                          </w:rPr>
                        </m:ctrlPr>
                      </m:fPr>
                      <m:num>
                        <m:sSubSup>
                          <m:sSubSupPr>
                            <m:ctrlPr>
                              <w:rPr>
                                <w:rFonts w:ascii="Cambria Math" w:hAnsi="Cambria Math"/>
                                <w:noProof/>
                                <w:color w:val="000000" w:themeColor="text1"/>
                              </w:rPr>
                            </m:ctrlPr>
                          </m:sSubSupPr>
                          <m:e>
                            <m:r>
                              <w:rPr>
                                <w:rFonts w:ascii="Cambria Math" w:hAnsi="Cambria Math"/>
                                <w:noProof/>
                                <w:color w:val="000000" w:themeColor="text1"/>
                              </w:rPr>
                              <m:t>ε</m:t>
                            </m:r>
                          </m:e>
                          <m:sub>
                            <m:r>
                              <w:rPr>
                                <w:rFonts w:ascii="Cambria Math" w:hAnsi="Cambria Math"/>
                                <w:noProof/>
                                <w:color w:val="000000" w:themeColor="text1"/>
                              </w:rPr>
                              <m:t>y</m:t>
                            </m:r>
                            <m:r>
                              <m:rPr>
                                <m:sty m:val="p"/>
                              </m:rPr>
                              <w:rPr>
                                <w:rFonts w:ascii="Cambria Math" w:hAnsi="Cambria Math"/>
                                <w:noProof/>
                                <w:color w:val="000000" w:themeColor="text1"/>
                              </w:rPr>
                              <m:t>,</m:t>
                            </m:r>
                            <m:r>
                              <w:rPr>
                                <w:rFonts w:ascii="Cambria Math" w:hAnsi="Cambria Math"/>
                                <w:noProof/>
                                <w:color w:val="000000" w:themeColor="text1"/>
                              </w:rPr>
                              <m:t>k</m:t>
                            </m:r>
                          </m:sub>
                          <m:sup>
                            <m:r>
                              <m:rPr>
                                <m:sty m:val="p"/>
                              </m:rPr>
                              <w:rPr>
                                <w:rFonts w:ascii="Cambria Math" w:hAnsi="Cambria Math"/>
                                <w:noProof/>
                                <w:color w:val="000000" w:themeColor="text1"/>
                              </w:rPr>
                              <m:t>2</m:t>
                            </m:r>
                          </m:sup>
                        </m:sSubSup>
                      </m:num>
                      <m:den>
                        <m:r>
                          <m:rPr>
                            <m:sty m:val="p"/>
                          </m:rPr>
                          <w:rPr>
                            <w:rFonts w:ascii="Cambria Math" w:hAnsi="Cambria Math"/>
                            <w:noProof/>
                            <w:color w:val="000000" w:themeColor="text1"/>
                          </w:rPr>
                          <m:t>2</m:t>
                        </m:r>
                      </m:den>
                    </m:f>
                  </m:e>
                </m:d>
              </m:e>
            </m:func>
            <m:r>
              <m:rPr>
                <m:sty m:val="p"/>
              </m:rPr>
              <w:rPr>
                <w:rFonts w:ascii="Cambria Math" w:hAnsi="Cambria Math"/>
                <w:noProof/>
                <w:color w:val="000000" w:themeColor="text1"/>
              </w:rPr>
              <m:t>×</m:t>
            </m:r>
            <m:nary>
              <m:naryPr>
                <m:chr m:val="∏"/>
                <m:ctrlPr>
                  <w:rPr>
                    <w:rFonts w:ascii="Cambria Math" w:hAnsi="Cambria Math"/>
                    <w:noProof/>
                    <w:color w:val="000000" w:themeColor="text1"/>
                  </w:rPr>
                </m:ctrlPr>
              </m:naryPr>
              <m:sub>
                <m:r>
                  <w:rPr>
                    <w:rFonts w:ascii="Cambria Math" w:hAnsi="Cambria Math"/>
                    <w:noProof/>
                    <w:color w:val="000000" w:themeColor="text1"/>
                  </w:rPr>
                  <m:t>m</m:t>
                </m:r>
                <m:r>
                  <m:rPr>
                    <m:sty m:val="p"/>
                  </m:rPr>
                  <w:rPr>
                    <w:rFonts w:ascii="Cambria Math" w:hAnsi="Cambria Math"/>
                    <w:noProof/>
                    <w:color w:val="000000" w:themeColor="text1"/>
                  </w:rPr>
                  <m:t>=1</m:t>
                </m:r>
              </m:sub>
              <m:sup>
                <m:r>
                  <w:rPr>
                    <w:rFonts w:ascii="Cambria Math" w:hAnsi="Cambria Math"/>
                    <w:noProof/>
                    <w:color w:val="000000" w:themeColor="text1"/>
                  </w:rPr>
                  <m:t>M</m:t>
                </m:r>
              </m:sup>
              <m:e>
                <m:f>
                  <m:fPr>
                    <m:ctrlPr>
                      <w:rPr>
                        <w:rFonts w:ascii="Cambria Math" w:hAnsi="Cambria Math"/>
                        <w:noProof/>
                        <w:color w:val="000000" w:themeColor="text1"/>
                      </w:rPr>
                    </m:ctrlPr>
                  </m:fPr>
                  <m:num>
                    <m:r>
                      <m:rPr>
                        <m:sty m:val="p"/>
                      </m:rPr>
                      <w:rPr>
                        <w:rFonts w:ascii="Cambria Math" w:hAnsi="Cambria Math"/>
                        <w:noProof/>
                        <w:color w:val="000000" w:themeColor="text1"/>
                      </w:rPr>
                      <m:t>1</m:t>
                    </m:r>
                  </m:num>
                  <m:den>
                    <m:rad>
                      <m:radPr>
                        <m:degHide m:val="1"/>
                        <m:ctrlPr>
                          <w:rPr>
                            <w:rFonts w:ascii="Cambria Math" w:hAnsi="Cambria Math"/>
                            <w:noProof/>
                            <w:color w:val="000000" w:themeColor="text1"/>
                          </w:rPr>
                        </m:ctrlPr>
                      </m:radPr>
                      <m:deg/>
                      <m:e>
                        <m:r>
                          <m:rPr>
                            <m:sty m:val="p"/>
                          </m:rPr>
                          <w:rPr>
                            <w:rFonts w:ascii="Cambria Math" w:hAnsi="Cambria Math"/>
                            <w:noProof/>
                            <w:color w:val="000000" w:themeColor="text1"/>
                          </w:rPr>
                          <m:t>2</m:t>
                        </m:r>
                        <m:r>
                          <w:rPr>
                            <w:rFonts w:ascii="Cambria Math" w:hAnsi="Cambria Math"/>
                            <w:noProof/>
                            <w:color w:val="000000" w:themeColor="text1"/>
                          </w:rPr>
                          <m:t>π</m:t>
                        </m:r>
                      </m:e>
                    </m:rad>
                  </m:den>
                </m:f>
                <m:func>
                  <m:funcPr>
                    <m:ctrlPr>
                      <w:rPr>
                        <w:rFonts w:ascii="Cambria Math" w:hAnsi="Cambria Math"/>
                        <w:noProof/>
                        <w:color w:val="000000" w:themeColor="text1"/>
                      </w:rPr>
                    </m:ctrlPr>
                  </m:funcPr>
                  <m:fName>
                    <m:r>
                      <m:rPr>
                        <m:sty m:val="p"/>
                      </m:rPr>
                      <w:rPr>
                        <w:rFonts w:ascii="Cambria Math" w:hAnsi="Cambria Math"/>
                        <w:noProof/>
                        <w:color w:val="000000" w:themeColor="text1"/>
                      </w:rPr>
                      <m:t>exp</m:t>
                    </m:r>
                  </m:fName>
                  <m:e>
                    <m:d>
                      <m:dPr>
                        <m:ctrlPr>
                          <w:rPr>
                            <w:rFonts w:ascii="Cambria Math" w:hAnsi="Cambria Math"/>
                            <w:noProof/>
                            <w:color w:val="000000" w:themeColor="text1"/>
                          </w:rPr>
                        </m:ctrlPr>
                      </m:dPr>
                      <m:e>
                        <m:r>
                          <m:rPr>
                            <m:sty m:val="p"/>
                          </m:rPr>
                          <w:rPr>
                            <w:rFonts w:ascii="Cambria Math" w:hAnsi="Cambria Math"/>
                            <w:noProof/>
                            <w:color w:val="000000" w:themeColor="text1"/>
                          </w:rPr>
                          <m:t>-</m:t>
                        </m:r>
                        <m:f>
                          <m:fPr>
                            <m:ctrlPr>
                              <w:rPr>
                                <w:rFonts w:ascii="Cambria Math" w:hAnsi="Cambria Math"/>
                                <w:noProof/>
                                <w:color w:val="000000" w:themeColor="text1"/>
                              </w:rPr>
                            </m:ctrlPr>
                          </m:fPr>
                          <m:num>
                            <m:sSubSup>
                              <m:sSubSupPr>
                                <m:ctrlPr>
                                  <w:rPr>
                                    <w:rFonts w:ascii="Cambria Math" w:hAnsi="Cambria Math"/>
                                    <w:noProof/>
                                    <w:color w:val="000000" w:themeColor="text1"/>
                                  </w:rPr>
                                </m:ctrlPr>
                              </m:sSubSupPr>
                              <m:e>
                                <m:r>
                                  <w:rPr>
                                    <w:rFonts w:ascii="Cambria Math" w:hAnsi="Cambria Math"/>
                                    <w:noProof/>
                                    <w:color w:val="000000" w:themeColor="text1"/>
                                  </w:rPr>
                                  <m:t>ε</m:t>
                                </m:r>
                              </m:e>
                              <m:sub>
                                <m:r>
                                  <w:rPr>
                                    <w:rFonts w:ascii="Cambria Math" w:hAnsi="Cambria Math"/>
                                    <w:noProof/>
                                    <w:color w:val="000000" w:themeColor="text1"/>
                                  </w:rPr>
                                  <m:t>g</m:t>
                                </m:r>
                                <m:r>
                                  <m:rPr>
                                    <m:sty m:val="p"/>
                                  </m:rPr>
                                  <w:rPr>
                                    <w:rFonts w:ascii="Cambria Math" w:hAnsi="Cambria Math"/>
                                    <w:noProof/>
                                    <w:color w:val="000000" w:themeColor="text1"/>
                                  </w:rPr>
                                  <m:t>,</m:t>
                                </m:r>
                                <m:r>
                                  <w:rPr>
                                    <w:rFonts w:ascii="Cambria Math" w:hAnsi="Cambria Math"/>
                                    <w:noProof/>
                                    <w:color w:val="000000" w:themeColor="text1"/>
                                  </w:rPr>
                                  <m:t>m</m:t>
                                </m:r>
                                <m:r>
                                  <m:rPr>
                                    <m:sty m:val="p"/>
                                  </m:rPr>
                                  <w:rPr>
                                    <w:rFonts w:ascii="Cambria Math" w:hAnsi="Cambria Math"/>
                                    <w:noProof/>
                                    <w:color w:val="000000" w:themeColor="text1"/>
                                  </w:rPr>
                                  <m:t>,</m:t>
                                </m:r>
                                <m:r>
                                  <w:rPr>
                                    <w:rFonts w:ascii="Cambria Math" w:hAnsi="Cambria Math"/>
                                    <w:noProof/>
                                    <w:color w:val="000000" w:themeColor="text1"/>
                                  </w:rPr>
                                  <m:t>k</m:t>
                                </m:r>
                              </m:sub>
                              <m:sup>
                                <m:r>
                                  <m:rPr>
                                    <m:sty m:val="p"/>
                                  </m:rPr>
                                  <w:rPr>
                                    <w:rFonts w:ascii="Cambria Math" w:hAnsi="Cambria Math"/>
                                    <w:noProof/>
                                    <w:color w:val="000000" w:themeColor="text1"/>
                                  </w:rPr>
                                  <m:t>2</m:t>
                                </m:r>
                              </m:sup>
                            </m:sSubSup>
                          </m:num>
                          <m:den>
                            <m:r>
                              <m:rPr>
                                <m:sty m:val="p"/>
                              </m:rPr>
                              <w:rPr>
                                <w:rFonts w:ascii="Cambria Math" w:hAnsi="Cambria Math"/>
                                <w:noProof/>
                                <w:color w:val="000000" w:themeColor="text1"/>
                              </w:rPr>
                              <m:t>2</m:t>
                            </m:r>
                          </m:den>
                        </m:f>
                      </m:e>
                    </m:d>
                  </m:e>
                </m:func>
              </m:e>
            </m:nary>
          </m:e>
          <m:e>
            <m:r>
              <m:rPr>
                <m:sty m:val="p"/>
              </m:rPr>
              <w:rPr>
                <w:rFonts w:ascii="Cambria Math" w:hAnsi="Cambria Math"/>
                <w:noProof/>
                <w:color w:val="000000" w:themeColor="text1"/>
              </w:rPr>
              <m:t>&amp;=</m:t>
            </m:r>
            <m:f>
              <m:fPr>
                <m:ctrlPr>
                  <w:rPr>
                    <w:rFonts w:ascii="Cambria Math" w:hAnsi="Cambria Math"/>
                    <w:noProof/>
                    <w:color w:val="000000" w:themeColor="text1"/>
                  </w:rPr>
                </m:ctrlPr>
              </m:fPr>
              <m:num>
                <m:r>
                  <m:rPr>
                    <m:sty m:val="p"/>
                  </m:rPr>
                  <w:rPr>
                    <w:rFonts w:ascii="Cambria Math" w:hAnsi="Cambria Math"/>
                    <w:noProof/>
                    <w:color w:val="000000" w:themeColor="text1"/>
                  </w:rPr>
                  <m:t>1</m:t>
                </m:r>
              </m:num>
              <m:den>
                <m:sSup>
                  <m:sSupPr>
                    <m:ctrlPr>
                      <w:rPr>
                        <w:rFonts w:ascii="Cambria Math" w:hAnsi="Cambria Math"/>
                        <w:noProof/>
                        <w:color w:val="000000" w:themeColor="text1"/>
                      </w:rPr>
                    </m:ctrlPr>
                  </m:sSupPr>
                  <m:e>
                    <m:d>
                      <m:dPr>
                        <m:ctrlPr>
                          <w:rPr>
                            <w:rFonts w:ascii="Cambria Math" w:hAnsi="Cambria Math"/>
                            <w:noProof/>
                            <w:color w:val="000000" w:themeColor="text1"/>
                          </w:rPr>
                        </m:ctrlPr>
                      </m:dPr>
                      <m:e>
                        <m:rad>
                          <m:radPr>
                            <m:degHide m:val="1"/>
                            <m:ctrlPr>
                              <w:rPr>
                                <w:rFonts w:ascii="Cambria Math" w:hAnsi="Cambria Math"/>
                                <w:noProof/>
                                <w:color w:val="000000" w:themeColor="text1"/>
                              </w:rPr>
                            </m:ctrlPr>
                          </m:radPr>
                          <m:deg/>
                          <m:e>
                            <m:r>
                              <m:rPr>
                                <m:sty m:val="p"/>
                              </m:rPr>
                              <w:rPr>
                                <w:rFonts w:ascii="Cambria Math" w:hAnsi="Cambria Math"/>
                                <w:noProof/>
                                <w:color w:val="000000" w:themeColor="text1"/>
                              </w:rPr>
                              <m:t>2</m:t>
                            </m:r>
                            <m:r>
                              <w:rPr>
                                <w:rFonts w:ascii="Cambria Math" w:hAnsi="Cambria Math"/>
                                <w:noProof/>
                                <w:color w:val="000000" w:themeColor="text1"/>
                              </w:rPr>
                              <m:t>π</m:t>
                            </m:r>
                          </m:e>
                        </m:rad>
                      </m:e>
                    </m:d>
                  </m:e>
                  <m:sup>
                    <m:r>
                      <w:rPr>
                        <w:rFonts w:ascii="Cambria Math" w:hAnsi="Cambria Math"/>
                        <w:noProof/>
                        <w:color w:val="000000" w:themeColor="text1"/>
                      </w:rPr>
                      <m:t>M</m:t>
                    </m:r>
                    <m:r>
                      <m:rPr>
                        <m:sty m:val="p"/>
                      </m:rPr>
                      <w:rPr>
                        <w:rFonts w:ascii="Cambria Math" w:hAnsi="Cambria Math"/>
                        <w:noProof/>
                        <w:color w:val="000000" w:themeColor="text1"/>
                      </w:rPr>
                      <m:t>+1</m:t>
                    </m:r>
                  </m:sup>
                </m:sSup>
              </m:den>
            </m:f>
            <m:func>
              <m:funcPr>
                <m:ctrlPr>
                  <w:rPr>
                    <w:rFonts w:ascii="Cambria Math" w:hAnsi="Cambria Math"/>
                    <w:noProof/>
                    <w:color w:val="000000" w:themeColor="text1"/>
                  </w:rPr>
                </m:ctrlPr>
              </m:funcPr>
              <m:fName>
                <m:r>
                  <m:rPr>
                    <m:sty m:val="p"/>
                  </m:rPr>
                  <w:rPr>
                    <w:rFonts w:ascii="Cambria Math" w:hAnsi="Cambria Math"/>
                    <w:noProof/>
                    <w:color w:val="000000" w:themeColor="text1"/>
                  </w:rPr>
                  <m:t>exp</m:t>
                </m:r>
              </m:fName>
              <m:e>
                <m:d>
                  <m:dPr>
                    <m:begChr m:val="["/>
                    <m:endChr m:val="]"/>
                    <m:ctrlPr>
                      <w:rPr>
                        <w:rFonts w:ascii="Cambria Math" w:hAnsi="Cambria Math"/>
                        <w:noProof/>
                        <w:color w:val="000000" w:themeColor="text1"/>
                      </w:rPr>
                    </m:ctrlPr>
                  </m:dPr>
                  <m:e>
                    <m:r>
                      <m:rPr>
                        <m:sty m:val="p"/>
                      </m:rPr>
                      <w:rPr>
                        <w:rFonts w:ascii="Cambria Math" w:hAnsi="Cambria Math"/>
                        <w:noProof/>
                        <w:color w:val="000000" w:themeColor="text1"/>
                      </w:rPr>
                      <m:t>-</m:t>
                    </m:r>
                    <m:f>
                      <m:fPr>
                        <m:ctrlPr>
                          <w:rPr>
                            <w:rFonts w:ascii="Cambria Math" w:hAnsi="Cambria Math"/>
                            <w:noProof/>
                            <w:color w:val="000000" w:themeColor="text1"/>
                          </w:rPr>
                        </m:ctrlPr>
                      </m:fPr>
                      <m:num>
                        <m:sSubSup>
                          <m:sSubSupPr>
                            <m:ctrlPr>
                              <w:rPr>
                                <w:rFonts w:ascii="Cambria Math" w:hAnsi="Cambria Math"/>
                                <w:noProof/>
                                <w:color w:val="000000" w:themeColor="text1"/>
                              </w:rPr>
                            </m:ctrlPr>
                          </m:sSubSupPr>
                          <m:e>
                            <m:r>
                              <w:rPr>
                                <w:rFonts w:ascii="Cambria Math" w:hAnsi="Cambria Math"/>
                                <w:noProof/>
                                <w:color w:val="000000" w:themeColor="text1"/>
                              </w:rPr>
                              <m:t>ε</m:t>
                            </m:r>
                          </m:e>
                          <m:sub>
                            <m:r>
                              <w:rPr>
                                <w:rFonts w:ascii="Cambria Math" w:hAnsi="Cambria Math"/>
                                <w:noProof/>
                                <w:color w:val="000000" w:themeColor="text1"/>
                              </w:rPr>
                              <m:t>y</m:t>
                            </m:r>
                            <m:r>
                              <m:rPr>
                                <m:sty m:val="p"/>
                              </m:rPr>
                              <w:rPr>
                                <w:rFonts w:ascii="Cambria Math" w:hAnsi="Cambria Math"/>
                                <w:noProof/>
                                <w:color w:val="000000" w:themeColor="text1"/>
                              </w:rPr>
                              <m:t>,</m:t>
                            </m:r>
                            <m:r>
                              <w:rPr>
                                <w:rFonts w:ascii="Cambria Math" w:hAnsi="Cambria Math"/>
                                <w:noProof/>
                                <w:color w:val="000000" w:themeColor="text1"/>
                              </w:rPr>
                              <m:t>k</m:t>
                            </m:r>
                          </m:sub>
                          <m:sup>
                            <m:r>
                              <m:rPr>
                                <m:sty m:val="p"/>
                              </m:rPr>
                              <w:rPr>
                                <w:rFonts w:ascii="Cambria Math" w:hAnsi="Cambria Math"/>
                                <w:noProof/>
                                <w:color w:val="000000" w:themeColor="text1"/>
                              </w:rPr>
                              <m:t>2</m:t>
                            </m:r>
                          </m:sup>
                        </m:sSubSup>
                      </m:num>
                      <m:den>
                        <m:r>
                          <m:rPr>
                            <m:sty m:val="p"/>
                          </m:rPr>
                          <w:rPr>
                            <w:rFonts w:ascii="Cambria Math" w:hAnsi="Cambria Math"/>
                            <w:noProof/>
                            <w:color w:val="000000" w:themeColor="text1"/>
                          </w:rPr>
                          <m:t>2</m:t>
                        </m:r>
                      </m:den>
                    </m:f>
                    <m:r>
                      <m:rPr>
                        <m:sty m:val="p"/>
                      </m:rPr>
                      <w:rPr>
                        <w:rFonts w:ascii="Cambria Math" w:hAnsi="Cambria Math"/>
                        <w:noProof/>
                        <w:color w:val="000000" w:themeColor="text1"/>
                      </w:rPr>
                      <m:t>-</m:t>
                    </m:r>
                    <m:nary>
                      <m:naryPr>
                        <m:chr m:val="∑"/>
                        <m:limLoc m:val="undOvr"/>
                        <m:ctrlPr>
                          <w:rPr>
                            <w:rFonts w:ascii="Cambria Math" w:hAnsi="Cambria Math"/>
                            <w:noProof/>
                            <w:color w:val="000000" w:themeColor="text1"/>
                          </w:rPr>
                        </m:ctrlPr>
                      </m:naryPr>
                      <m:sub>
                        <m:r>
                          <w:rPr>
                            <w:rFonts w:ascii="Cambria Math" w:hAnsi="Cambria Math"/>
                            <w:noProof/>
                            <w:color w:val="000000" w:themeColor="text1"/>
                          </w:rPr>
                          <m:t>m</m:t>
                        </m:r>
                        <m:r>
                          <m:rPr>
                            <m:sty m:val="p"/>
                          </m:rPr>
                          <w:rPr>
                            <w:rFonts w:ascii="Cambria Math" w:hAnsi="Cambria Math"/>
                            <w:noProof/>
                            <w:color w:val="000000" w:themeColor="text1"/>
                          </w:rPr>
                          <m:t>=1</m:t>
                        </m:r>
                      </m:sub>
                      <m:sup>
                        <m:r>
                          <w:rPr>
                            <w:rFonts w:ascii="Cambria Math" w:hAnsi="Cambria Math"/>
                            <w:noProof/>
                            <w:color w:val="000000" w:themeColor="text1"/>
                          </w:rPr>
                          <m:t>M</m:t>
                        </m:r>
                      </m:sup>
                      <m:e>
                        <m:f>
                          <m:fPr>
                            <m:ctrlPr>
                              <w:rPr>
                                <w:rFonts w:ascii="Cambria Math" w:hAnsi="Cambria Math"/>
                                <w:noProof/>
                                <w:color w:val="000000" w:themeColor="text1"/>
                              </w:rPr>
                            </m:ctrlPr>
                          </m:fPr>
                          <m:num>
                            <m:sSubSup>
                              <m:sSubSupPr>
                                <m:ctrlPr>
                                  <w:rPr>
                                    <w:rFonts w:ascii="Cambria Math" w:hAnsi="Cambria Math"/>
                                    <w:noProof/>
                                    <w:color w:val="000000" w:themeColor="text1"/>
                                  </w:rPr>
                                </m:ctrlPr>
                              </m:sSubSupPr>
                              <m:e>
                                <m:r>
                                  <w:rPr>
                                    <w:rFonts w:ascii="Cambria Math" w:hAnsi="Cambria Math"/>
                                    <w:noProof/>
                                    <w:color w:val="000000" w:themeColor="text1"/>
                                  </w:rPr>
                                  <m:t>ε</m:t>
                                </m:r>
                              </m:e>
                              <m:sub>
                                <m:r>
                                  <w:rPr>
                                    <w:rFonts w:ascii="Cambria Math" w:hAnsi="Cambria Math"/>
                                    <w:noProof/>
                                    <w:color w:val="000000" w:themeColor="text1"/>
                                  </w:rPr>
                                  <m:t>g</m:t>
                                </m:r>
                                <m:r>
                                  <m:rPr>
                                    <m:sty m:val="p"/>
                                  </m:rPr>
                                  <w:rPr>
                                    <w:rFonts w:ascii="Cambria Math" w:hAnsi="Cambria Math"/>
                                    <w:noProof/>
                                    <w:color w:val="000000" w:themeColor="text1"/>
                                  </w:rPr>
                                  <m:t>,</m:t>
                                </m:r>
                                <m:r>
                                  <w:rPr>
                                    <w:rFonts w:ascii="Cambria Math" w:hAnsi="Cambria Math"/>
                                    <w:noProof/>
                                    <w:color w:val="000000" w:themeColor="text1"/>
                                  </w:rPr>
                                  <m:t>m</m:t>
                                </m:r>
                                <m:r>
                                  <m:rPr>
                                    <m:sty m:val="p"/>
                                  </m:rPr>
                                  <w:rPr>
                                    <w:rFonts w:ascii="Cambria Math" w:hAnsi="Cambria Math"/>
                                    <w:noProof/>
                                    <w:color w:val="000000" w:themeColor="text1"/>
                                  </w:rPr>
                                  <m:t>,</m:t>
                                </m:r>
                                <m:r>
                                  <w:rPr>
                                    <w:rFonts w:ascii="Cambria Math" w:hAnsi="Cambria Math"/>
                                    <w:noProof/>
                                    <w:color w:val="000000" w:themeColor="text1"/>
                                  </w:rPr>
                                  <m:t>k</m:t>
                                </m:r>
                              </m:sub>
                              <m:sup>
                                <m:r>
                                  <m:rPr>
                                    <m:sty m:val="p"/>
                                  </m:rPr>
                                  <w:rPr>
                                    <w:rFonts w:ascii="Cambria Math" w:hAnsi="Cambria Math"/>
                                    <w:noProof/>
                                    <w:color w:val="000000" w:themeColor="text1"/>
                                  </w:rPr>
                                  <m:t>2</m:t>
                                </m:r>
                              </m:sup>
                            </m:sSubSup>
                          </m:num>
                          <m:den>
                            <m:r>
                              <m:rPr>
                                <m:sty m:val="p"/>
                              </m:rPr>
                              <w:rPr>
                                <w:rFonts w:ascii="Cambria Math" w:hAnsi="Cambria Math"/>
                                <w:noProof/>
                                <w:color w:val="000000" w:themeColor="text1"/>
                              </w:rPr>
                              <m:t>2</m:t>
                            </m:r>
                          </m:den>
                        </m:f>
                      </m:e>
                    </m:nary>
                  </m:e>
                </m:d>
              </m:e>
            </m:func>
          </m:e>
        </m:eqArr>
        <m:r>
          <m:rPr>
            <m:sty m:val="p"/>
          </m:rPr>
          <w:rPr>
            <w:rFonts w:ascii="Cambria Math" w:hAnsi="Cambria Math"/>
            <w:noProof/>
            <w:color w:val="000000" w:themeColor="text1"/>
          </w:rPr>
          <m:t xml:space="preserve"> </m:t>
        </m:r>
      </m:oMath>
      <w:r w:rsidRPr="008312DC">
        <w:rPr>
          <w:rFonts w:ascii="Times New Roman" w:hAnsi="Times New Roman" w:hint="eastAsia"/>
          <w:noProof/>
          <w:color w:val="000000" w:themeColor="text1"/>
        </w:rPr>
        <w:t>,</w:t>
      </w:r>
      <w:r w:rsidRPr="008312DC">
        <w:rPr>
          <w:rFonts w:ascii="Times New Roman" w:hAnsi="Times New Roman"/>
          <w:noProof/>
          <w:color w:val="000000" w:themeColor="text1"/>
        </w:rPr>
        <w:t xml:space="preserve"> </w:t>
      </w:r>
      <w:r w:rsidRPr="008312DC">
        <w:rPr>
          <w:rFonts w:ascii="Times New Roman" w:hAnsi="Times New Roman"/>
          <w:noProof/>
          <w:color w:val="000000" w:themeColor="text1"/>
        </w:rPr>
        <w:tab/>
        <w:t>(</w:t>
      </w:r>
      <w:r w:rsidRPr="008312DC">
        <w:rPr>
          <w:rFonts w:ascii="Times New Roman" w:hAnsi="Times New Roman"/>
          <w:noProof/>
          <w:color w:val="000000" w:themeColor="text1"/>
        </w:rPr>
        <w:fldChar w:fldCharType="begin"/>
      </w:r>
      <w:r w:rsidRPr="008312DC">
        <w:rPr>
          <w:rFonts w:ascii="Times New Roman" w:hAnsi="Times New Roman"/>
          <w:noProof/>
          <w:color w:val="000000" w:themeColor="text1"/>
        </w:rPr>
        <w:instrText xml:space="preserve"> REF _Ref138620371 \h  \* MERGEFORMAT </w:instrText>
      </w:r>
      <w:r w:rsidRPr="008312DC">
        <w:rPr>
          <w:rFonts w:ascii="Times New Roman" w:hAnsi="Times New Roman"/>
          <w:noProof/>
          <w:color w:val="000000" w:themeColor="text1"/>
        </w:rPr>
      </w:r>
      <w:r w:rsidRPr="008312DC">
        <w:rPr>
          <w:rFonts w:ascii="Times New Roman" w:hAnsi="Times New Roman"/>
          <w:noProof/>
          <w:color w:val="000000" w:themeColor="text1"/>
        </w:rPr>
        <w:fldChar w:fldCharType="separate"/>
      </w:r>
      <w:r w:rsidRPr="008312DC">
        <w:rPr>
          <w:rFonts w:ascii="Times New Roman" w:hAnsi="Times New Roman"/>
          <w:noProof/>
          <w:color w:val="000000" w:themeColor="text1"/>
        </w:rPr>
        <w:t>7</w:t>
      </w:r>
      <w:r w:rsidRPr="008312DC">
        <w:rPr>
          <w:rFonts w:ascii="Times New Roman" w:hAnsi="Times New Roman"/>
          <w:noProof/>
          <w:color w:val="000000" w:themeColor="text1"/>
        </w:rPr>
        <w:fldChar w:fldCharType="end"/>
      </w:r>
      <w:r w:rsidRPr="008312DC">
        <w:rPr>
          <w:rFonts w:ascii="Times New Roman" w:hAnsi="Times New Roman"/>
          <w:noProof/>
          <w:color w:val="000000" w:themeColor="text1"/>
        </w:rPr>
        <w:t>)</w:t>
      </w:r>
    </w:p>
    <w:p w14:paraId="18F2C43F"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iCs/>
          <w:color w:val="000000" w:themeColor="text1"/>
        </w:rPr>
      </w:pPr>
    </w:p>
    <w:p w14:paraId="345F5E6F"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 xml:space="preserve">where </w:t>
      </w:r>
      <w:proofErr w:type="spellStart"/>
      <w:r w:rsidRPr="008312DC">
        <w:rPr>
          <w:rFonts w:ascii="Times New Roman" w:eastAsia="Cambria" w:hAnsi="Times New Roman"/>
          <w:i/>
          <w:iCs/>
          <w:color w:val="000000" w:themeColor="text1"/>
        </w:rPr>
        <w:t>ε</w:t>
      </w:r>
      <w:proofErr w:type="gramStart"/>
      <w:r w:rsidRPr="008312DC">
        <w:rPr>
          <w:rFonts w:ascii="Times New Roman" w:eastAsia="Cambria" w:hAnsi="Times New Roman"/>
          <w:i/>
          <w:iCs/>
          <w:color w:val="000000" w:themeColor="text1"/>
          <w:vertAlign w:val="subscript"/>
        </w:rPr>
        <w:t>y</w:t>
      </w:r>
      <w:r w:rsidRPr="008312DC">
        <w:rPr>
          <w:rFonts w:ascii="Times New Roman" w:eastAsia="Cambria" w:hAnsi="Times New Roman"/>
          <w:color w:val="000000" w:themeColor="text1"/>
          <w:vertAlign w:val="subscript"/>
        </w:rPr>
        <w:t>,</w:t>
      </w:r>
      <w:r w:rsidRPr="008312DC">
        <w:rPr>
          <w:rFonts w:ascii="Times New Roman" w:eastAsia="Cambria" w:hAnsi="Times New Roman"/>
          <w:i/>
          <w:iCs/>
          <w:color w:val="000000" w:themeColor="text1"/>
          <w:vertAlign w:val="subscript"/>
        </w:rPr>
        <w:t>k</w:t>
      </w:r>
      <w:proofErr w:type="spellEnd"/>
      <w:proofErr w:type="gramEnd"/>
      <w:r w:rsidRPr="008312DC">
        <w:rPr>
          <w:rFonts w:ascii="Times New Roman" w:eastAsia="Cambria" w:hAnsi="Times New Roman"/>
          <w:color w:val="000000" w:themeColor="text1"/>
        </w:rPr>
        <w:t xml:space="preserve"> and </w:t>
      </w:r>
      <w:proofErr w:type="spellStart"/>
      <w:r w:rsidRPr="008312DC">
        <w:rPr>
          <w:rFonts w:ascii="Times New Roman" w:eastAsia="Cambria" w:hAnsi="Times New Roman"/>
          <w:i/>
          <w:iCs/>
          <w:color w:val="000000" w:themeColor="text1"/>
        </w:rPr>
        <w:t>ε</w:t>
      </w:r>
      <w:r w:rsidRPr="008312DC">
        <w:rPr>
          <w:rFonts w:ascii="Times New Roman" w:eastAsia="Cambria" w:hAnsi="Times New Roman"/>
          <w:i/>
          <w:iCs/>
          <w:color w:val="000000" w:themeColor="text1"/>
          <w:vertAlign w:val="subscript"/>
        </w:rPr>
        <w:t>g</w:t>
      </w:r>
      <w:r w:rsidRPr="008312DC">
        <w:rPr>
          <w:rFonts w:ascii="Times New Roman" w:eastAsia="Cambria" w:hAnsi="Times New Roman"/>
          <w:color w:val="000000" w:themeColor="text1"/>
          <w:vertAlign w:val="subscript"/>
        </w:rPr>
        <w:t>,</w:t>
      </w:r>
      <w:r w:rsidRPr="008312DC">
        <w:rPr>
          <w:rFonts w:ascii="Times New Roman" w:eastAsia="Cambria" w:hAnsi="Times New Roman"/>
          <w:i/>
          <w:iCs/>
          <w:color w:val="000000" w:themeColor="text1"/>
          <w:vertAlign w:val="subscript"/>
        </w:rPr>
        <w:t>m</w:t>
      </w:r>
      <w:r w:rsidRPr="008312DC">
        <w:rPr>
          <w:rFonts w:ascii="Times New Roman" w:eastAsia="Cambria" w:hAnsi="Times New Roman"/>
          <w:color w:val="000000" w:themeColor="text1"/>
          <w:vertAlign w:val="subscript"/>
        </w:rPr>
        <w:t>,</w:t>
      </w:r>
      <w:r w:rsidRPr="008312DC">
        <w:rPr>
          <w:rFonts w:ascii="Times New Roman" w:eastAsia="Cambria" w:hAnsi="Times New Roman"/>
          <w:i/>
          <w:iCs/>
          <w:color w:val="000000" w:themeColor="text1"/>
          <w:vertAlign w:val="subscript"/>
        </w:rPr>
        <w:t>k</w:t>
      </w:r>
      <w:proofErr w:type="spellEnd"/>
      <w:r w:rsidRPr="008312DC">
        <w:rPr>
          <w:rFonts w:ascii="Times New Roman" w:eastAsia="Cambria" w:hAnsi="Times New Roman"/>
          <w:color w:val="000000" w:themeColor="text1"/>
        </w:rPr>
        <w:t xml:space="preserve"> denote the </w:t>
      </w:r>
      <w:r w:rsidRPr="008312DC">
        <w:rPr>
          <w:rFonts w:ascii="Times New Roman" w:eastAsia="Cambria" w:hAnsi="Times New Roman"/>
          <w:i/>
          <w:iCs/>
          <w:color w:val="000000" w:themeColor="text1"/>
        </w:rPr>
        <w:t>k</w:t>
      </w:r>
      <w:r w:rsidRPr="008312DC">
        <w:rPr>
          <w:rFonts w:ascii="Times New Roman" w:eastAsia="Cambria" w:hAnsi="Times New Roman"/>
          <w:color w:val="000000" w:themeColor="text1"/>
        </w:rPr>
        <w:t>-</w:t>
      </w:r>
      <w:proofErr w:type="spellStart"/>
      <w:r w:rsidRPr="008312DC">
        <w:rPr>
          <w:rFonts w:ascii="Times New Roman" w:eastAsia="Cambria" w:hAnsi="Times New Roman"/>
          <w:color w:val="000000" w:themeColor="text1"/>
        </w:rPr>
        <w:t>th</w:t>
      </w:r>
      <w:proofErr w:type="spellEnd"/>
      <w:r w:rsidRPr="008312DC">
        <w:rPr>
          <w:rFonts w:ascii="Times New Roman" w:eastAsia="Cambria" w:hAnsi="Times New Roman"/>
          <w:color w:val="000000" w:themeColor="text1"/>
        </w:rPr>
        <w:t xml:space="preserve"> samples for</w:t>
      </w:r>
      <w:r w:rsidRPr="008312DC">
        <w:rPr>
          <w:rFonts w:ascii="Times New Roman" w:eastAsia="Cambria" w:hAnsi="Times New Roman"/>
          <w:i/>
          <w:iCs/>
          <w:color w:val="000000" w:themeColor="text1"/>
        </w:rPr>
        <w:t xml:space="preserve"> </w:t>
      </w:r>
      <w:proofErr w:type="spellStart"/>
      <w:r w:rsidRPr="008312DC">
        <w:rPr>
          <w:rFonts w:ascii="Times New Roman" w:eastAsia="Cambria" w:hAnsi="Times New Roman"/>
          <w:i/>
          <w:iCs/>
          <w:color w:val="000000" w:themeColor="text1"/>
        </w:rPr>
        <w:t>ε</w:t>
      </w:r>
      <w:r w:rsidRPr="008312DC">
        <w:rPr>
          <w:rFonts w:ascii="Times New Roman" w:eastAsia="Cambria" w:hAnsi="Times New Roman"/>
          <w:i/>
          <w:iCs/>
          <w:color w:val="000000" w:themeColor="text1"/>
          <w:vertAlign w:val="subscript"/>
        </w:rPr>
        <w:t>y</w:t>
      </w:r>
      <w:proofErr w:type="spellEnd"/>
      <w:r w:rsidRPr="008312DC">
        <w:rPr>
          <w:rFonts w:ascii="Times New Roman" w:eastAsia="Cambria" w:hAnsi="Times New Roman"/>
          <w:color w:val="000000" w:themeColor="text1"/>
        </w:rPr>
        <w:t xml:space="preserve"> and </w:t>
      </w:r>
      <w:proofErr w:type="spellStart"/>
      <w:r w:rsidRPr="008312DC">
        <w:rPr>
          <w:rFonts w:ascii="Times New Roman" w:eastAsia="Cambria" w:hAnsi="Times New Roman"/>
          <w:i/>
          <w:iCs/>
          <w:color w:val="000000" w:themeColor="text1"/>
        </w:rPr>
        <w:t>ε</w:t>
      </w:r>
      <w:r w:rsidRPr="008312DC">
        <w:rPr>
          <w:rFonts w:ascii="Times New Roman" w:eastAsia="Cambria" w:hAnsi="Times New Roman"/>
          <w:i/>
          <w:iCs/>
          <w:color w:val="000000" w:themeColor="text1"/>
          <w:vertAlign w:val="subscript"/>
        </w:rPr>
        <w:t>g</w:t>
      </w:r>
      <w:r w:rsidRPr="008312DC">
        <w:rPr>
          <w:rFonts w:ascii="Times New Roman" w:eastAsia="Cambria" w:hAnsi="Times New Roman"/>
          <w:color w:val="000000" w:themeColor="text1"/>
          <w:vertAlign w:val="subscript"/>
        </w:rPr>
        <w:t>,</w:t>
      </w:r>
      <w:r w:rsidRPr="008312DC">
        <w:rPr>
          <w:rFonts w:ascii="Times New Roman" w:eastAsia="Cambria" w:hAnsi="Times New Roman"/>
          <w:i/>
          <w:iCs/>
          <w:color w:val="000000" w:themeColor="text1"/>
          <w:vertAlign w:val="subscript"/>
        </w:rPr>
        <w:t>m</w:t>
      </w:r>
      <w:proofErr w:type="spellEnd"/>
      <w:r w:rsidRPr="008312DC">
        <w:rPr>
          <w:rFonts w:ascii="Times New Roman" w:eastAsia="Cambria" w:hAnsi="Times New Roman"/>
          <w:color w:val="000000" w:themeColor="text1"/>
        </w:rPr>
        <w:t xml:space="preserve"> respectively. Furthermore, by assuming that all samples in the dataset {(</w:t>
      </w:r>
      <w:proofErr w:type="spellStart"/>
      <w:r w:rsidRPr="008312DC">
        <w:rPr>
          <w:rFonts w:ascii="Times New Roman" w:eastAsia="Cambria" w:hAnsi="Times New Roman"/>
          <w:b/>
          <w:bCs/>
          <w:color w:val="000000" w:themeColor="text1"/>
        </w:rPr>
        <w:t>x</w:t>
      </w:r>
      <w:r w:rsidRPr="008312DC">
        <w:rPr>
          <w:rFonts w:ascii="Times New Roman" w:eastAsia="Cambria" w:hAnsi="Times New Roman"/>
          <w:i/>
          <w:iCs/>
          <w:color w:val="000000" w:themeColor="text1"/>
          <w:vertAlign w:val="subscript"/>
        </w:rPr>
        <w:t>k</w:t>
      </w:r>
      <w:proofErr w:type="spellEnd"/>
      <w:r w:rsidRPr="008312DC">
        <w:rPr>
          <w:rFonts w:ascii="Times New Roman" w:eastAsia="Cambria" w:hAnsi="Times New Roman"/>
          <w:color w:val="000000" w:themeColor="text1"/>
        </w:rPr>
        <w:t xml:space="preserve">, </w:t>
      </w:r>
      <w:proofErr w:type="spellStart"/>
      <w:r w:rsidRPr="008312DC">
        <w:rPr>
          <w:rFonts w:ascii="Times New Roman" w:eastAsia="Cambria" w:hAnsi="Times New Roman"/>
          <w:i/>
          <w:iCs/>
          <w:color w:val="000000" w:themeColor="text1"/>
        </w:rPr>
        <w:t>y</w:t>
      </w:r>
      <w:r w:rsidRPr="008312DC">
        <w:rPr>
          <w:rFonts w:ascii="Times New Roman" w:eastAsia="Cambria" w:hAnsi="Times New Roman"/>
          <w:i/>
          <w:iCs/>
          <w:color w:val="000000" w:themeColor="text1"/>
          <w:vertAlign w:val="subscript"/>
        </w:rPr>
        <w:t>k</w:t>
      </w:r>
      <w:proofErr w:type="spellEnd"/>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k</w:t>
      </w:r>
      <w:r w:rsidRPr="008312DC">
        <w:rPr>
          <w:rFonts w:ascii="Times New Roman" w:eastAsia="Cambria" w:hAnsi="Times New Roman"/>
          <w:color w:val="000000" w:themeColor="text1"/>
        </w:rPr>
        <w:t xml:space="preserve"> =1, </w:t>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sym w:font="Symbol" w:char="F0D7"/>
      </w:r>
      <w:r w:rsidRPr="008312DC">
        <w:rPr>
          <w:rFonts w:ascii="Times New Roman" w:eastAsia="Cambria" w:hAnsi="Times New Roman"/>
          <w:color w:val="000000" w:themeColor="text1"/>
        </w:rPr>
        <w:t xml:space="preserve">, </w:t>
      </w:r>
      <w:r w:rsidRPr="008312DC">
        <w:rPr>
          <w:rFonts w:ascii="Times New Roman" w:eastAsia="Cambria" w:hAnsi="Times New Roman"/>
          <w:i/>
          <w:iCs/>
          <w:color w:val="000000" w:themeColor="text1"/>
        </w:rPr>
        <w:t>K</w:t>
      </w:r>
      <w:r w:rsidRPr="008312DC">
        <w:rPr>
          <w:rFonts w:ascii="Times New Roman" w:eastAsia="Cambria" w:hAnsi="Times New Roman"/>
          <w:color w:val="000000" w:themeColor="text1"/>
        </w:rPr>
        <w:t xml:space="preserve">} are statistically independent, the likelihood for observing these </w:t>
      </w:r>
      <w:r w:rsidRPr="008312DC">
        <w:rPr>
          <w:rFonts w:ascii="Times New Roman" w:eastAsia="Cambria" w:hAnsi="Times New Roman"/>
          <w:i/>
          <w:iCs/>
          <w:color w:val="000000" w:themeColor="text1"/>
        </w:rPr>
        <w:t>K</w:t>
      </w:r>
      <w:r w:rsidRPr="008312DC">
        <w:rPr>
          <w:rFonts w:ascii="Times New Roman" w:eastAsia="Cambria" w:hAnsi="Times New Roman"/>
          <w:color w:val="000000" w:themeColor="text1"/>
        </w:rPr>
        <w:t xml:space="preserve"> samples is equal to:</w:t>
      </w:r>
    </w:p>
    <w:p w14:paraId="49B68EFB"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noProof/>
          <w:color w:val="000000" w:themeColor="text1"/>
        </w:rPr>
      </w:pPr>
      <w:r w:rsidRPr="008312DC">
        <w:rPr>
          <w:rFonts w:ascii="Times New Roman" w:hAnsi="Times New Roman"/>
          <w:noProof/>
          <w:color w:val="000000" w:themeColor="text1"/>
        </w:rPr>
        <w:fldChar w:fldCharType="begin"/>
      </w:r>
      <w:r w:rsidRPr="008312DC">
        <w:rPr>
          <w:rFonts w:ascii="Times New Roman" w:hAnsi="Times New Roman"/>
          <w:noProof/>
          <w:color w:val="000000" w:themeColor="text1"/>
        </w:rPr>
        <w:instrText xml:space="preserve"> SEQ Equation \* ARABIC </w:instrText>
      </w:r>
      <w:r w:rsidRPr="008312DC">
        <w:rPr>
          <w:rFonts w:ascii="Times New Roman" w:hAnsi="Times New Roman"/>
          <w:noProof/>
          <w:color w:val="000000" w:themeColor="text1"/>
        </w:rPr>
        <w:fldChar w:fldCharType="separate"/>
      </w:r>
      <w:bookmarkStart w:id="7" w:name="_Ref138620353"/>
      <w:r w:rsidRPr="008312DC">
        <w:rPr>
          <w:rFonts w:ascii="Times New Roman" w:hAnsi="Times New Roman"/>
          <w:noProof/>
          <w:color w:val="000000" w:themeColor="text1"/>
        </w:rPr>
        <w:t>8</w:t>
      </w:r>
      <w:bookmarkEnd w:id="7"/>
      <w:r w:rsidRPr="008312DC">
        <w:rPr>
          <w:rFonts w:ascii="Times New Roman" w:hAnsi="Times New Roman"/>
          <w:noProof/>
          <w:color w:val="000000" w:themeColor="text1"/>
        </w:rPr>
        <w:fldChar w:fldCharType="end"/>
      </w:r>
      <w:r w:rsidRPr="008312DC">
        <w:rPr>
          <w:rFonts w:ascii="Times New Roman" w:hAnsi="Times New Roman"/>
          <w:noProof/>
          <w:color w:val="000000" w:themeColor="text1"/>
        </w:rPr>
        <w:tab/>
      </w:r>
      <m:oMath>
        <m:eqArr>
          <m:eqArrPr>
            <m:ctrlPr>
              <w:rPr>
                <w:rFonts w:ascii="Cambria Math" w:hAnsi="Cambria Math"/>
                <w:noProof/>
                <w:color w:val="000000" w:themeColor="text1"/>
              </w:rPr>
            </m:ctrlPr>
          </m:eqArrPr>
          <m:e>
            <m:nary>
              <m:naryPr>
                <m:chr m:val="∏"/>
                <m:ctrlPr>
                  <w:rPr>
                    <w:rFonts w:ascii="Cambria Math" w:hAnsi="Cambria Math"/>
                    <w:noProof/>
                    <w:color w:val="000000" w:themeColor="text1"/>
                  </w:rPr>
                </m:ctrlPr>
              </m:naryPr>
              <m:sub>
                <m:r>
                  <w:rPr>
                    <w:rFonts w:ascii="Cambria Math" w:hAnsi="Cambria Math"/>
                    <w:noProof/>
                    <w:color w:val="000000" w:themeColor="text1"/>
                  </w:rPr>
                  <m:t>k</m:t>
                </m:r>
                <m:r>
                  <m:rPr>
                    <m:sty m:val="p"/>
                  </m:rPr>
                  <w:rPr>
                    <w:rFonts w:ascii="Cambria Math" w:hAnsi="Cambria Math"/>
                    <w:noProof/>
                    <w:color w:val="000000" w:themeColor="text1"/>
                  </w:rPr>
                  <m:t>=1</m:t>
                </m:r>
              </m:sub>
              <m:sup>
                <m:r>
                  <w:rPr>
                    <w:rFonts w:ascii="Cambria Math" w:hAnsi="Cambria Math"/>
                    <w:noProof/>
                    <w:color w:val="000000" w:themeColor="text1"/>
                  </w:rPr>
                  <m:t>K</m:t>
                </m:r>
              </m:sup>
              <m:e>
                <m:r>
                  <w:rPr>
                    <w:rFonts w:ascii="Cambria Math" w:hAnsi="Cambria Math"/>
                    <w:noProof/>
                    <w:color w:val="000000" w:themeColor="text1"/>
                  </w:rPr>
                  <m:t>p</m:t>
                </m:r>
                <m:d>
                  <m:dPr>
                    <m:ctrlPr>
                      <w:rPr>
                        <w:rFonts w:ascii="Cambria Math" w:hAnsi="Cambria Math"/>
                        <w:noProof/>
                        <w:color w:val="000000" w:themeColor="text1"/>
                      </w:rPr>
                    </m:ctrlPr>
                  </m:dPr>
                  <m:e>
                    <m:sSub>
                      <m:sSubPr>
                        <m:ctrlPr>
                          <w:rPr>
                            <w:rFonts w:ascii="Cambria Math" w:hAnsi="Cambria Math"/>
                            <w:noProof/>
                            <w:color w:val="000000" w:themeColor="text1"/>
                          </w:rPr>
                        </m:ctrlPr>
                      </m:sSubPr>
                      <m:e>
                        <m:r>
                          <m:rPr>
                            <m:sty m:val="b"/>
                          </m:rPr>
                          <w:rPr>
                            <w:rFonts w:ascii="Cambria Math" w:hAnsi="Cambria Math"/>
                            <w:noProof/>
                            <w:color w:val="000000" w:themeColor="text1"/>
                          </w:rPr>
                          <m:t>x</m:t>
                        </m:r>
                      </m:e>
                      <m:sub>
                        <m:r>
                          <w:rPr>
                            <w:rFonts w:ascii="Cambria Math" w:hAnsi="Cambria Math"/>
                            <w:noProof/>
                            <w:color w:val="000000" w:themeColor="text1"/>
                          </w:rPr>
                          <m:t>k</m:t>
                        </m:r>
                      </m:sub>
                    </m:sSub>
                    <m:r>
                      <m:rPr>
                        <m:sty m:val="p"/>
                      </m:rPr>
                      <w:rPr>
                        <w:rFonts w:ascii="Cambria Math" w:hAnsi="Cambria Math"/>
                        <w:noProof/>
                        <w:color w:val="000000" w:themeColor="text1"/>
                      </w:rPr>
                      <m:t>,</m:t>
                    </m:r>
                    <m:sSub>
                      <m:sSubPr>
                        <m:ctrlPr>
                          <w:rPr>
                            <w:rFonts w:ascii="Cambria Math" w:hAnsi="Cambria Math"/>
                            <w:noProof/>
                            <w:color w:val="000000" w:themeColor="text1"/>
                          </w:rPr>
                        </m:ctrlPr>
                      </m:sSubPr>
                      <m:e>
                        <m:r>
                          <w:rPr>
                            <w:rFonts w:ascii="Cambria Math" w:hAnsi="Cambria Math"/>
                            <w:noProof/>
                            <w:color w:val="000000" w:themeColor="text1"/>
                          </w:rPr>
                          <m:t>y</m:t>
                        </m:r>
                      </m:e>
                      <m:sub>
                        <m:r>
                          <w:rPr>
                            <w:rFonts w:ascii="Cambria Math" w:hAnsi="Cambria Math"/>
                            <w:noProof/>
                            <w:color w:val="000000" w:themeColor="text1"/>
                          </w:rPr>
                          <m:t>k</m:t>
                        </m:r>
                      </m:sub>
                    </m:sSub>
                  </m:e>
                </m:d>
              </m:e>
            </m:nary>
            <m:r>
              <m:rPr>
                <m:sty m:val="p"/>
              </m:rPr>
              <w:rPr>
                <w:rFonts w:ascii="Cambria Math" w:hAnsi="Cambria Math"/>
                <w:noProof/>
                <w:color w:val="000000" w:themeColor="text1"/>
              </w:rPr>
              <m:t>∝&amp;</m:t>
            </m:r>
            <m:nary>
              <m:naryPr>
                <m:chr m:val="∏"/>
                <m:ctrlPr>
                  <w:rPr>
                    <w:rFonts w:ascii="Cambria Math" w:hAnsi="Cambria Math"/>
                    <w:noProof/>
                    <w:color w:val="000000" w:themeColor="text1"/>
                  </w:rPr>
                </m:ctrlPr>
              </m:naryPr>
              <m:sub>
                <m:r>
                  <w:rPr>
                    <w:rFonts w:ascii="Cambria Math" w:hAnsi="Cambria Math"/>
                    <w:noProof/>
                    <w:color w:val="000000" w:themeColor="text1"/>
                  </w:rPr>
                  <m:t>k</m:t>
                </m:r>
                <m:r>
                  <m:rPr>
                    <m:sty m:val="p"/>
                  </m:rPr>
                  <w:rPr>
                    <w:rFonts w:ascii="Cambria Math" w:hAnsi="Cambria Math"/>
                    <w:noProof/>
                    <w:color w:val="000000" w:themeColor="text1"/>
                  </w:rPr>
                  <m:t>=1</m:t>
                </m:r>
              </m:sub>
              <m:sup>
                <m:r>
                  <w:rPr>
                    <w:rFonts w:ascii="Cambria Math" w:hAnsi="Cambria Math"/>
                    <w:noProof/>
                    <w:color w:val="000000" w:themeColor="text1"/>
                  </w:rPr>
                  <m:t>K</m:t>
                </m:r>
              </m:sup>
              <m:e>
                <m:func>
                  <m:funcPr>
                    <m:ctrlPr>
                      <w:rPr>
                        <w:rFonts w:ascii="Cambria Math" w:hAnsi="Cambria Math"/>
                        <w:noProof/>
                        <w:color w:val="000000" w:themeColor="text1"/>
                      </w:rPr>
                    </m:ctrlPr>
                  </m:funcPr>
                  <m:fName>
                    <m:r>
                      <m:rPr>
                        <m:sty m:val="p"/>
                      </m:rPr>
                      <w:rPr>
                        <w:rFonts w:ascii="Cambria Math" w:hAnsi="Cambria Math"/>
                        <w:noProof/>
                        <w:color w:val="000000" w:themeColor="text1"/>
                      </w:rPr>
                      <m:t>exp</m:t>
                    </m:r>
                  </m:fName>
                  <m:e>
                    <m:d>
                      <m:dPr>
                        <m:begChr m:val="["/>
                        <m:endChr m:val="]"/>
                        <m:ctrlPr>
                          <w:rPr>
                            <w:rFonts w:ascii="Cambria Math" w:hAnsi="Cambria Math"/>
                            <w:noProof/>
                            <w:color w:val="000000" w:themeColor="text1"/>
                          </w:rPr>
                        </m:ctrlPr>
                      </m:dPr>
                      <m:e>
                        <m:r>
                          <m:rPr>
                            <m:sty m:val="p"/>
                          </m:rPr>
                          <w:rPr>
                            <w:rFonts w:ascii="Cambria Math" w:hAnsi="Cambria Math"/>
                            <w:noProof/>
                            <w:color w:val="000000" w:themeColor="text1"/>
                          </w:rPr>
                          <m:t>-</m:t>
                        </m:r>
                        <m:f>
                          <m:fPr>
                            <m:ctrlPr>
                              <w:rPr>
                                <w:rFonts w:ascii="Cambria Math" w:hAnsi="Cambria Math"/>
                                <w:noProof/>
                                <w:color w:val="000000" w:themeColor="text1"/>
                              </w:rPr>
                            </m:ctrlPr>
                          </m:fPr>
                          <m:num>
                            <m:sSubSup>
                              <m:sSubSupPr>
                                <m:ctrlPr>
                                  <w:rPr>
                                    <w:rFonts w:ascii="Cambria Math" w:hAnsi="Cambria Math"/>
                                    <w:noProof/>
                                    <w:color w:val="000000" w:themeColor="text1"/>
                                  </w:rPr>
                                </m:ctrlPr>
                              </m:sSubSupPr>
                              <m:e>
                                <m:r>
                                  <w:rPr>
                                    <w:rFonts w:ascii="Cambria Math" w:hAnsi="Cambria Math"/>
                                    <w:noProof/>
                                    <w:color w:val="000000" w:themeColor="text1"/>
                                  </w:rPr>
                                  <m:t>ε</m:t>
                                </m:r>
                              </m:e>
                              <m:sub>
                                <m:r>
                                  <w:rPr>
                                    <w:rFonts w:ascii="Cambria Math" w:hAnsi="Cambria Math"/>
                                    <w:noProof/>
                                    <w:color w:val="000000" w:themeColor="text1"/>
                                  </w:rPr>
                                  <m:t>y</m:t>
                                </m:r>
                                <m:r>
                                  <m:rPr>
                                    <m:sty m:val="p"/>
                                  </m:rPr>
                                  <w:rPr>
                                    <w:rFonts w:ascii="Cambria Math" w:hAnsi="Cambria Math"/>
                                    <w:noProof/>
                                    <w:color w:val="000000" w:themeColor="text1"/>
                                  </w:rPr>
                                  <m:t>,</m:t>
                                </m:r>
                                <m:r>
                                  <w:rPr>
                                    <w:rFonts w:ascii="Cambria Math" w:hAnsi="Cambria Math"/>
                                    <w:noProof/>
                                    <w:color w:val="000000" w:themeColor="text1"/>
                                  </w:rPr>
                                  <m:t>k</m:t>
                                </m:r>
                              </m:sub>
                              <m:sup>
                                <m:r>
                                  <m:rPr>
                                    <m:sty m:val="p"/>
                                  </m:rPr>
                                  <w:rPr>
                                    <w:rFonts w:ascii="Cambria Math" w:hAnsi="Cambria Math"/>
                                    <w:noProof/>
                                    <w:color w:val="000000" w:themeColor="text1"/>
                                  </w:rPr>
                                  <m:t>2</m:t>
                                </m:r>
                              </m:sup>
                            </m:sSubSup>
                          </m:num>
                          <m:den>
                            <m:r>
                              <m:rPr>
                                <m:sty m:val="p"/>
                              </m:rPr>
                              <w:rPr>
                                <w:rFonts w:ascii="Cambria Math" w:hAnsi="Cambria Math"/>
                                <w:noProof/>
                                <w:color w:val="000000" w:themeColor="text1"/>
                              </w:rPr>
                              <m:t>2</m:t>
                            </m:r>
                          </m:den>
                        </m:f>
                        <m:r>
                          <m:rPr>
                            <m:sty m:val="p"/>
                          </m:rPr>
                          <w:rPr>
                            <w:rFonts w:ascii="Cambria Math" w:hAnsi="Cambria Math"/>
                            <w:noProof/>
                            <w:color w:val="000000" w:themeColor="text1"/>
                          </w:rPr>
                          <m:t>-</m:t>
                        </m:r>
                        <m:nary>
                          <m:naryPr>
                            <m:chr m:val="∑"/>
                            <m:limLoc m:val="undOvr"/>
                            <m:ctrlPr>
                              <w:rPr>
                                <w:rFonts w:ascii="Cambria Math" w:hAnsi="Cambria Math"/>
                                <w:noProof/>
                                <w:color w:val="000000" w:themeColor="text1"/>
                              </w:rPr>
                            </m:ctrlPr>
                          </m:naryPr>
                          <m:sub>
                            <m:r>
                              <w:rPr>
                                <w:rFonts w:ascii="Cambria Math" w:hAnsi="Cambria Math"/>
                                <w:noProof/>
                                <w:color w:val="000000" w:themeColor="text1"/>
                              </w:rPr>
                              <m:t>m</m:t>
                            </m:r>
                            <m:r>
                              <m:rPr>
                                <m:sty m:val="p"/>
                              </m:rPr>
                              <w:rPr>
                                <w:rFonts w:ascii="Cambria Math" w:hAnsi="Cambria Math"/>
                                <w:noProof/>
                                <w:color w:val="000000" w:themeColor="text1"/>
                              </w:rPr>
                              <m:t>=1</m:t>
                            </m:r>
                          </m:sub>
                          <m:sup>
                            <m:r>
                              <w:rPr>
                                <w:rFonts w:ascii="Cambria Math" w:hAnsi="Cambria Math"/>
                                <w:noProof/>
                                <w:color w:val="000000" w:themeColor="text1"/>
                              </w:rPr>
                              <m:t>M</m:t>
                            </m:r>
                          </m:sup>
                          <m:e>
                            <m:f>
                              <m:fPr>
                                <m:ctrlPr>
                                  <w:rPr>
                                    <w:rFonts w:ascii="Cambria Math" w:hAnsi="Cambria Math"/>
                                    <w:noProof/>
                                    <w:color w:val="000000" w:themeColor="text1"/>
                                  </w:rPr>
                                </m:ctrlPr>
                              </m:fPr>
                              <m:num>
                                <m:sSubSup>
                                  <m:sSubSupPr>
                                    <m:ctrlPr>
                                      <w:rPr>
                                        <w:rFonts w:ascii="Cambria Math" w:hAnsi="Cambria Math"/>
                                        <w:noProof/>
                                        <w:color w:val="000000" w:themeColor="text1"/>
                                      </w:rPr>
                                    </m:ctrlPr>
                                  </m:sSubSupPr>
                                  <m:e>
                                    <m:r>
                                      <w:rPr>
                                        <w:rFonts w:ascii="Cambria Math" w:hAnsi="Cambria Math"/>
                                        <w:noProof/>
                                        <w:color w:val="000000" w:themeColor="text1"/>
                                      </w:rPr>
                                      <m:t>ε</m:t>
                                    </m:r>
                                  </m:e>
                                  <m:sub>
                                    <m:r>
                                      <w:rPr>
                                        <w:rFonts w:ascii="Cambria Math" w:hAnsi="Cambria Math"/>
                                        <w:noProof/>
                                        <w:color w:val="000000" w:themeColor="text1"/>
                                      </w:rPr>
                                      <m:t>g</m:t>
                                    </m:r>
                                    <m:r>
                                      <m:rPr>
                                        <m:sty m:val="p"/>
                                      </m:rPr>
                                      <w:rPr>
                                        <w:rFonts w:ascii="Cambria Math" w:hAnsi="Cambria Math"/>
                                        <w:noProof/>
                                        <w:color w:val="000000" w:themeColor="text1"/>
                                      </w:rPr>
                                      <m:t>,</m:t>
                                    </m:r>
                                    <m:r>
                                      <w:rPr>
                                        <w:rFonts w:ascii="Cambria Math" w:hAnsi="Cambria Math"/>
                                        <w:noProof/>
                                        <w:color w:val="000000" w:themeColor="text1"/>
                                      </w:rPr>
                                      <m:t>m</m:t>
                                    </m:r>
                                    <m:r>
                                      <m:rPr>
                                        <m:sty m:val="p"/>
                                      </m:rPr>
                                      <w:rPr>
                                        <w:rFonts w:ascii="Cambria Math" w:hAnsi="Cambria Math"/>
                                        <w:noProof/>
                                        <w:color w:val="000000" w:themeColor="text1"/>
                                      </w:rPr>
                                      <m:t>,</m:t>
                                    </m:r>
                                    <m:r>
                                      <w:rPr>
                                        <w:rFonts w:ascii="Cambria Math" w:hAnsi="Cambria Math"/>
                                        <w:noProof/>
                                        <w:color w:val="000000" w:themeColor="text1"/>
                                      </w:rPr>
                                      <m:t>k</m:t>
                                    </m:r>
                                  </m:sub>
                                  <m:sup>
                                    <m:r>
                                      <m:rPr>
                                        <m:sty m:val="p"/>
                                      </m:rPr>
                                      <w:rPr>
                                        <w:rFonts w:ascii="Cambria Math" w:hAnsi="Cambria Math"/>
                                        <w:noProof/>
                                        <w:color w:val="000000" w:themeColor="text1"/>
                                      </w:rPr>
                                      <m:t>2</m:t>
                                    </m:r>
                                  </m:sup>
                                </m:sSubSup>
                              </m:num>
                              <m:den>
                                <m:r>
                                  <m:rPr>
                                    <m:sty m:val="p"/>
                                  </m:rPr>
                                  <w:rPr>
                                    <w:rFonts w:ascii="Cambria Math" w:hAnsi="Cambria Math"/>
                                    <w:noProof/>
                                    <w:color w:val="000000" w:themeColor="text1"/>
                                  </w:rPr>
                                  <m:t>2</m:t>
                                </m:r>
                              </m:den>
                            </m:f>
                          </m:e>
                        </m:nary>
                      </m:e>
                    </m:d>
                  </m:e>
                </m:func>
              </m:e>
            </m:nary>
          </m:e>
          <m:e>
            <m:r>
              <m:rPr>
                <m:sty m:val="p"/>
              </m:rPr>
              <w:rPr>
                <w:rFonts w:ascii="Cambria Math" w:hAnsi="Cambria Math"/>
                <w:noProof/>
                <w:color w:val="000000" w:themeColor="text1"/>
              </w:rPr>
              <m:t>=</m:t>
            </m:r>
            <m:func>
              <m:funcPr>
                <m:ctrlPr>
                  <w:rPr>
                    <w:rFonts w:ascii="Cambria Math" w:hAnsi="Cambria Math"/>
                    <w:noProof/>
                    <w:color w:val="000000" w:themeColor="text1"/>
                  </w:rPr>
                </m:ctrlPr>
              </m:funcPr>
              <m:fName>
                <m:r>
                  <m:rPr>
                    <m:sty m:val="p"/>
                  </m:rPr>
                  <w:rPr>
                    <w:rFonts w:ascii="Cambria Math" w:hAnsi="Cambria Math"/>
                    <w:noProof/>
                    <w:color w:val="000000" w:themeColor="text1"/>
                  </w:rPr>
                  <m:t>exp</m:t>
                </m:r>
              </m:fName>
              <m:e>
                <m:d>
                  <m:dPr>
                    <m:begChr m:val="["/>
                    <m:endChr m:val="]"/>
                    <m:ctrlPr>
                      <w:rPr>
                        <w:rFonts w:ascii="Cambria Math" w:hAnsi="Cambria Math"/>
                        <w:noProof/>
                        <w:color w:val="000000" w:themeColor="text1"/>
                      </w:rPr>
                    </m:ctrlPr>
                  </m:dPr>
                  <m:e>
                    <m:r>
                      <m:rPr>
                        <m:sty m:val="p"/>
                      </m:rPr>
                      <w:rPr>
                        <w:rFonts w:ascii="Cambria Math" w:hAnsi="Cambria Math"/>
                        <w:noProof/>
                        <w:color w:val="000000" w:themeColor="text1"/>
                      </w:rPr>
                      <m:t>-</m:t>
                    </m:r>
                    <m:nary>
                      <m:naryPr>
                        <m:chr m:val="∑"/>
                        <m:limLoc m:val="undOvr"/>
                        <m:ctrlPr>
                          <w:rPr>
                            <w:rFonts w:ascii="Cambria Math" w:hAnsi="Cambria Math"/>
                            <w:noProof/>
                            <w:color w:val="000000" w:themeColor="text1"/>
                          </w:rPr>
                        </m:ctrlPr>
                      </m:naryPr>
                      <m:sub>
                        <m:r>
                          <w:rPr>
                            <w:rFonts w:ascii="Cambria Math" w:hAnsi="Cambria Math"/>
                            <w:noProof/>
                            <w:color w:val="000000" w:themeColor="text1"/>
                          </w:rPr>
                          <m:t>k</m:t>
                        </m:r>
                        <m:r>
                          <m:rPr>
                            <m:sty m:val="p"/>
                          </m:rPr>
                          <w:rPr>
                            <w:rFonts w:ascii="Cambria Math" w:hAnsi="Cambria Math"/>
                            <w:noProof/>
                            <w:color w:val="000000" w:themeColor="text1"/>
                          </w:rPr>
                          <m:t>=1</m:t>
                        </m:r>
                      </m:sub>
                      <m:sup>
                        <m:r>
                          <w:rPr>
                            <w:rFonts w:ascii="Cambria Math" w:hAnsi="Cambria Math"/>
                            <w:noProof/>
                            <w:color w:val="000000" w:themeColor="text1"/>
                          </w:rPr>
                          <m:t>K</m:t>
                        </m:r>
                      </m:sup>
                      <m:e>
                        <m:f>
                          <m:fPr>
                            <m:ctrlPr>
                              <w:rPr>
                                <w:rFonts w:ascii="Cambria Math" w:hAnsi="Cambria Math"/>
                                <w:noProof/>
                                <w:color w:val="000000" w:themeColor="text1"/>
                              </w:rPr>
                            </m:ctrlPr>
                          </m:fPr>
                          <m:num>
                            <m:sSubSup>
                              <m:sSubSupPr>
                                <m:ctrlPr>
                                  <w:rPr>
                                    <w:rFonts w:ascii="Cambria Math" w:hAnsi="Cambria Math"/>
                                    <w:noProof/>
                                    <w:color w:val="000000" w:themeColor="text1"/>
                                  </w:rPr>
                                </m:ctrlPr>
                              </m:sSubSupPr>
                              <m:e>
                                <m:r>
                                  <w:rPr>
                                    <w:rFonts w:ascii="Cambria Math" w:hAnsi="Cambria Math"/>
                                    <w:noProof/>
                                    <w:color w:val="000000" w:themeColor="text1"/>
                                  </w:rPr>
                                  <m:t>ε</m:t>
                                </m:r>
                              </m:e>
                              <m:sub>
                                <m:r>
                                  <w:rPr>
                                    <w:rFonts w:ascii="Cambria Math" w:hAnsi="Cambria Math"/>
                                    <w:noProof/>
                                    <w:color w:val="000000" w:themeColor="text1"/>
                                  </w:rPr>
                                  <m:t>y</m:t>
                                </m:r>
                                <m:r>
                                  <m:rPr>
                                    <m:sty m:val="p"/>
                                  </m:rPr>
                                  <w:rPr>
                                    <w:rFonts w:ascii="Cambria Math" w:hAnsi="Cambria Math"/>
                                    <w:noProof/>
                                    <w:color w:val="000000" w:themeColor="text1"/>
                                  </w:rPr>
                                  <m:t>,</m:t>
                                </m:r>
                                <m:r>
                                  <w:rPr>
                                    <w:rFonts w:ascii="Cambria Math" w:hAnsi="Cambria Math"/>
                                    <w:noProof/>
                                    <w:color w:val="000000" w:themeColor="text1"/>
                                  </w:rPr>
                                  <m:t>k</m:t>
                                </m:r>
                              </m:sub>
                              <m:sup>
                                <m:r>
                                  <m:rPr>
                                    <m:sty m:val="p"/>
                                  </m:rPr>
                                  <w:rPr>
                                    <w:rFonts w:ascii="Cambria Math" w:hAnsi="Cambria Math"/>
                                    <w:noProof/>
                                    <w:color w:val="000000" w:themeColor="text1"/>
                                  </w:rPr>
                                  <m:t>2</m:t>
                                </m:r>
                              </m:sup>
                            </m:sSubSup>
                          </m:num>
                          <m:den>
                            <m:r>
                              <m:rPr>
                                <m:sty m:val="p"/>
                              </m:rPr>
                              <w:rPr>
                                <w:rFonts w:ascii="Cambria Math" w:hAnsi="Cambria Math"/>
                                <w:noProof/>
                                <w:color w:val="000000" w:themeColor="text1"/>
                              </w:rPr>
                              <m:t>2</m:t>
                            </m:r>
                          </m:den>
                        </m:f>
                        <m:r>
                          <m:rPr>
                            <m:sty m:val="p"/>
                          </m:rPr>
                          <w:rPr>
                            <w:rFonts w:ascii="Cambria Math" w:hAnsi="Cambria Math"/>
                            <w:noProof/>
                            <w:color w:val="000000" w:themeColor="text1"/>
                          </w:rPr>
                          <m:t>-</m:t>
                        </m:r>
                        <m:nary>
                          <m:naryPr>
                            <m:chr m:val="∑"/>
                            <m:limLoc m:val="undOvr"/>
                            <m:ctrlPr>
                              <w:rPr>
                                <w:rFonts w:ascii="Cambria Math" w:hAnsi="Cambria Math"/>
                                <w:noProof/>
                                <w:color w:val="000000" w:themeColor="text1"/>
                              </w:rPr>
                            </m:ctrlPr>
                          </m:naryPr>
                          <m:sub>
                            <m:r>
                              <w:rPr>
                                <w:rFonts w:ascii="Cambria Math" w:hAnsi="Cambria Math"/>
                                <w:noProof/>
                                <w:color w:val="000000" w:themeColor="text1"/>
                              </w:rPr>
                              <m:t>k</m:t>
                            </m:r>
                            <m:r>
                              <m:rPr>
                                <m:sty m:val="p"/>
                              </m:rPr>
                              <w:rPr>
                                <w:rFonts w:ascii="Cambria Math" w:hAnsi="Cambria Math"/>
                                <w:noProof/>
                                <w:color w:val="000000" w:themeColor="text1"/>
                              </w:rPr>
                              <m:t>=1</m:t>
                            </m:r>
                          </m:sub>
                          <m:sup>
                            <m:r>
                              <w:rPr>
                                <w:rFonts w:ascii="Cambria Math" w:hAnsi="Cambria Math"/>
                                <w:noProof/>
                                <w:color w:val="000000" w:themeColor="text1"/>
                              </w:rPr>
                              <m:t>K</m:t>
                            </m:r>
                          </m:sup>
                          <m:e>
                            <m:nary>
                              <m:naryPr>
                                <m:chr m:val="∑"/>
                                <m:limLoc m:val="undOvr"/>
                                <m:ctrlPr>
                                  <w:rPr>
                                    <w:rFonts w:ascii="Cambria Math" w:hAnsi="Cambria Math"/>
                                    <w:noProof/>
                                    <w:color w:val="000000" w:themeColor="text1"/>
                                  </w:rPr>
                                </m:ctrlPr>
                              </m:naryPr>
                              <m:sub>
                                <m:r>
                                  <w:rPr>
                                    <w:rFonts w:ascii="Cambria Math" w:hAnsi="Cambria Math"/>
                                    <w:noProof/>
                                    <w:color w:val="000000" w:themeColor="text1"/>
                                  </w:rPr>
                                  <m:t>m</m:t>
                                </m:r>
                                <m:r>
                                  <m:rPr>
                                    <m:sty m:val="p"/>
                                  </m:rPr>
                                  <w:rPr>
                                    <w:rFonts w:ascii="Cambria Math" w:hAnsi="Cambria Math"/>
                                    <w:noProof/>
                                    <w:color w:val="000000" w:themeColor="text1"/>
                                  </w:rPr>
                                  <m:t>=1</m:t>
                                </m:r>
                              </m:sub>
                              <m:sup>
                                <m:r>
                                  <w:rPr>
                                    <w:rFonts w:ascii="Cambria Math" w:hAnsi="Cambria Math"/>
                                    <w:noProof/>
                                    <w:color w:val="000000" w:themeColor="text1"/>
                                  </w:rPr>
                                  <m:t>M</m:t>
                                </m:r>
                              </m:sup>
                              <m:e>
                                <m:f>
                                  <m:fPr>
                                    <m:ctrlPr>
                                      <w:rPr>
                                        <w:rFonts w:ascii="Cambria Math" w:hAnsi="Cambria Math"/>
                                        <w:noProof/>
                                        <w:color w:val="000000" w:themeColor="text1"/>
                                      </w:rPr>
                                    </m:ctrlPr>
                                  </m:fPr>
                                  <m:num>
                                    <m:sSubSup>
                                      <m:sSubSupPr>
                                        <m:ctrlPr>
                                          <w:rPr>
                                            <w:rFonts w:ascii="Cambria Math" w:hAnsi="Cambria Math"/>
                                            <w:noProof/>
                                            <w:color w:val="000000" w:themeColor="text1"/>
                                          </w:rPr>
                                        </m:ctrlPr>
                                      </m:sSubSupPr>
                                      <m:e>
                                        <m:r>
                                          <w:rPr>
                                            <w:rFonts w:ascii="Cambria Math" w:hAnsi="Cambria Math"/>
                                            <w:noProof/>
                                            <w:color w:val="000000" w:themeColor="text1"/>
                                          </w:rPr>
                                          <m:t>ε</m:t>
                                        </m:r>
                                      </m:e>
                                      <m:sub>
                                        <m:r>
                                          <w:rPr>
                                            <w:rFonts w:ascii="Cambria Math" w:hAnsi="Cambria Math"/>
                                            <w:noProof/>
                                            <w:color w:val="000000" w:themeColor="text1"/>
                                          </w:rPr>
                                          <m:t>g</m:t>
                                        </m:r>
                                        <m:r>
                                          <m:rPr>
                                            <m:sty m:val="p"/>
                                          </m:rPr>
                                          <w:rPr>
                                            <w:rFonts w:ascii="Cambria Math" w:hAnsi="Cambria Math"/>
                                            <w:noProof/>
                                            <w:color w:val="000000" w:themeColor="text1"/>
                                          </w:rPr>
                                          <m:t>,</m:t>
                                        </m:r>
                                        <m:r>
                                          <w:rPr>
                                            <w:rFonts w:ascii="Cambria Math" w:hAnsi="Cambria Math"/>
                                            <w:noProof/>
                                            <w:color w:val="000000" w:themeColor="text1"/>
                                          </w:rPr>
                                          <m:t>m</m:t>
                                        </m:r>
                                        <m:r>
                                          <m:rPr>
                                            <m:sty m:val="p"/>
                                          </m:rPr>
                                          <w:rPr>
                                            <w:rFonts w:ascii="Cambria Math" w:hAnsi="Cambria Math"/>
                                            <w:noProof/>
                                            <w:color w:val="000000" w:themeColor="text1"/>
                                          </w:rPr>
                                          <m:t>,</m:t>
                                        </m:r>
                                        <m:r>
                                          <w:rPr>
                                            <w:rFonts w:ascii="Cambria Math" w:hAnsi="Cambria Math"/>
                                            <w:noProof/>
                                            <w:color w:val="000000" w:themeColor="text1"/>
                                          </w:rPr>
                                          <m:t>k</m:t>
                                        </m:r>
                                      </m:sub>
                                      <m:sup>
                                        <m:r>
                                          <m:rPr>
                                            <m:sty m:val="p"/>
                                          </m:rPr>
                                          <w:rPr>
                                            <w:rFonts w:ascii="Cambria Math" w:hAnsi="Cambria Math"/>
                                            <w:noProof/>
                                            <w:color w:val="000000" w:themeColor="text1"/>
                                          </w:rPr>
                                          <m:t>2</m:t>
                                        </m:r>
                                      </m:sup>
                                    </m:sSubSup>
                                  </m:num>
                                  <m:den>
                                    <m:r>
                                      <m:rPr>
                                        <m:sty m:val="p"/>
                                      </m:rPr>
                                      <w:rPr>
                                        <w:rFonts w:ascii="Cambria Math" w:hAnsi="Cambria Math"/>
                                        <w:noProof/>
                                        <w:color w:val="000000" w:themeColor="text1"/>
                                      </w:rPr>
                                      <m:t>2</m:t>
                                    </m:r>
                                  </m:den>
                                </m:f>
                              </m:e>
                            </m:nary>
                          </m:e>
                        </m:nary>
                      </m:e>
                    </m:nary>
                  </m:e>
                </m:d>
              </m:e>
            </m:func>
          </m:e>
        </m:eqArr>
      </m:oMath>
      <w:r w:rsidRPr="008312DC">
        <w:rPr>
          <w:rFonts w:ascii="Times New Roman" w:hAnsi="Times New Roman"/>
          <w:noProof/>
          <w:color w:val="000000" w:themeColor="text1"/>
        </w:rPr>
        <w:t>.  (</w:t>
      </w:r>
      <w:r w:rsidRPr="008312DC">
        <w:rPr>
          <w:rFonts w:ascii="Times New Roman" w:hAnsi="Times New Roman"/>
          <w:noProof/>
          <w:color w:val="000000" w:themeColor="text1"/>
        </w:rPr>
        <w:fldChar w:fldCharType="begin"/>
      </w:r>
      <w:r w:rsidRPr="008312DC">
        <w:rPr>
          <w:rFonts w:ascii="Times New Roman" w:hAnsi="Times New Roman"/>
          <w:noProof/>
          <w:color w:val="000000" w:themeColor="text1"/>
        </w:rPr>
        <w:instrText xml:space="preserve"> REF _Ref138620353 \h  \* MERGEFORMAT </w:instrText>
      </w:r>
      <w:r w:rsidRPr="008312DC">
        <w:rPr>
          <w:rFonts w:ascii="Times New Roman" w:hAnsi="Times New Roman"/>
          <w:noProof/>
          <w:color w:val="000000" w:themeColor="text1"/>
        </w:rPr>
      </w:r>
      <w:r w:rsidRPr="008312DC">
        <w:rPr>
          <w:rFonts w:ascii="Times New Roman" w:hAnsi="Times New Roman"/>
          <w:noProof/>
          <w:color w:val="000000" w:themeColor="text1"/>
        </w:rPr>
        <w:fldChar w:fldCharType="separate"/>
      </w:r>
      <w:r w:rsidRPr="008312DC">
        <w:rPr>
          <w:rFonts w:ascii="Times New Roman" w:hAnsi="Times New Roman"/>
          <w:noProof/>
          <w:color w:val="000000" w:themeColor="text1"/>
        </w:rPr>
        <w:t>8</w:t>
      </w:r>
      <w:r w:rsidRPr="008312DC">
        <w:rPr>
          <w:rFonts w:ascii="Times New Roman" w:hAnsi="Times New Roman"/>
          <w:noProof/>
          <w:color w:val="000000" w:themeColor="text1"/>
        </w:rPr>
        <w:fldChar w:fldCharType="end"/>
      </w:r>
      <w:r w:rsidRPr="008312DC">
        <w:rPr>
          <w:rFonts w:ascii="Times New Roman" w:hAnsi="Times New Roman"/>
          <w:noProof/>
          <w:color w:val="000000" w:themeColor="text1"/>
        </w:rPr>
        <w:t>)</w:t>
      </w:r>
    </w:p>
    <w:p w14:paraId="7B981809"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 xml:space="preserve">Hence, the maximum-likelihood solution </w:t>
      </w:r>
      <w:r w:rsidRPr="008312DC">
        <w:rPr>
          <w:rFonts w:ascii="Times New Roman" w:eastAsia="Cambria" w:hAnsi="Times New Roman"/>
          <w:b/>
          <w:bCs/>
          <w:color w:val="000000" w:themeColor="text1"/>
        </w:rPr>
        <w:t>w</w:t>
      </w:r>
      <w:r w:rsidRPr="008312DC">
        <w:rPr>
          <w:rFonts w:ascii="Times New Roman" w:eastAsia="Cambria" w:hAnsi="Times New Roman"/>
          <w:color w:val="000000" w:themeColor="text1"/>
        </w:rPr>
        <w:t xml:space="preserve"> can be found by solving the following optimization problem:</w:t>
      </w:r>
    </w:p>
    <w:p w14:paraId="14DEFDD8"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bookmarkStart w:id="8" w:name="_Ref164785687"/>
      <w:r w:rsidRPr="008312DC">
        <w:rPr>
          <w:rFonts w:ascii="Times New Roman" w:hAnsi="Times New Roman"/>
          <w:noProof/>
          <w:color w:val="000000" w:themeColor="text1"/>
        </w:rPr>
        <w:t>9</w:t>
      </w:r>
      <w:bookmarkEnd w:id="8"/>
      <w:r w:rsidRPr="008312DC">
        <w:rPr>
          <w:rFonts w:ascii="Times New Roman" w:hAnsi="Times New Roman"/>
          <w:color w:val="000000" w:themeColor="text1"/>
        </w:rPr>
        <w:fldChar w:fldCharType="end"/>
      </w:r>
      <w:r w:rsidRPr="008312DC">
        <w:rPr>
          <w:rFonts w:ascii="Times New Roman" w:hAnsi="Times New Roman"/>
          <w:color w:val="000000" w:themeColor="text1"/>
        </w:rPr>
        <w:tab/>
      </w:r>
      <m:oMath>
        <m:m>
          <m:mPr>
            <m:mcs>
              <m:mc>
                <m:mcPr>
                  <m:count m:val="2"/>
                  <m:mcJc m:val="center"/>
                </m:mcPr>
              </m:mc>
            </m:mcs>
            <m:ctrlPr>
              <w:rPr>
                <w:rFonts w:ascii="Cambria Math" w:hAnsi="Cambria Math"/>
                <w:color w:val="000000" w:themeColor="text1"/>
              </w:rPr>
            </m:ctrlPr>
          </m:mPr>
          <m:mr>
            <m:e>
              <m:limLow>
                <m:limLowPr>
                  <m:ctrlPr>
                    <w:rPr>
                      <w:rFonts w:ascii="Cambria Math" w:hAnsi="Cambria Math"/>
                      <w:color w:val="000000" w:themeColor="text1"/>
                    </w:rPr>
                  </m:ctrlPr>
                </m:limLowPr>
                <m:e>
                  <m:r>
                    <m:rPr>
                      <m:sty m:val="p"/>
                    </m:rPr>
                    <w:rPr>
                      <w:rFonts w:ascii="Cambria Math" w:hAnsi="Cambria Math"/>
                      <w:color w:val="000000" w:themeColor="text1"/>
                    </w:rPr>
                    <m:t>min</m:t>
                  </m:r>
                </m:e>
                <m:lim>
                  <m:r>
                    <m:rPr>
                      <m:sty m:val="b"/>
                    </m:rPr>
                    <w:rPr>
                      <w:rFonts w:ascii="Cambria Math" w:hAnsi="Cambria Math"/>
                      <w:color w:val="000000" w:themeColor="text1"/>
                    </w:rPr>
                    <m:t>ε</m:t>
                  </m:r>
                  <m:r>
                    <m:rPr>
                      <m:sty m:val="p"/>
                    </m:rPr>
                    <w:rPr>
                      <w:rFonts w:ascii="Cambria Math" w:hAnsi="Cambria Math"/>
                      <w:color w:val="000000" w:themeColor="text1"/>
                    </w:rPr>
                    <m:t>,</m:t>
                  </m:r>
                  <m:r>
                    <m:rPr>
                      <m:sty m:val="b"/>
                    </m:rPr>
                    <w:rPr>
                      <w:rFonts w:ascii="Cambria Math" w:hAnsi="Cambria Math"/>
                      <w:color w:val="000000" w:themeColor="text1"/>
                    </w:rPr>
                    <m:t>E</m:t>
                  </m:r>
                  <m:r>
                    <m:rPr>
                      <m:sty m:val="p"/>
                    </m:rPr>
                    <w:rPr>
                      <w:rFonts w:ascii="Cambria Math" w:hAnsi="Cambria Math"/>
                      <w:color w:val="000000" w:themeColor="text1"/>
                    </w:rPr>
                    <m:t>,</m:t>
                  </m:r>
                  <m:r>
                    <m:rPr>
                      <m:sty m:val="b"/>
                    </m:rPr>
                    <w:rPr>
                      <w:rFonts w:ascii="Cambria Math" w:hAnsi="Cambria Math"/>
                      <w:color w:val="000000" w:themeColor="text1"/>
                    </w:rPr>
                    <m:t>w</m:t>
                  </m:r>
                </m:lim>
              </m:limLow>
            </m:e>
            <m:e>
              <m:sSubSup>
                <m:sSubSupPr>
                  <m:ctrlPr>
                    <w:rPr>
                      <w:rFonts w:ascii="Cambria Math" w:hAnsi="Cambria Math"/>
                      <w:color w:val="000000" w:themeColor="text1"/>
                    </w:rPr>
                  </m:ctrlPr>
                </m:sSubSupPr>
                <m:e>
                  <m:d>
                    <m:dPr>
                      <m:begChr m:val="‖"/>
                      <m:endChr m:val="‖"/>
                      <m:ctrlPr>
                        <w:rPr>
                          <w:rFonts w:ascii="Cambria Math" w:hAnsi="Cambria Math"/>
                          <w:color w:val="000000" w:themeColor="text1"/>
                        </w:rPr>
                      </m:ctrlPr>
                    </m:dPr>
                    <m:e>
                      <m:r>
                        <m:rPr>
                          <m:sty m:val="b"/>
                        </m:rPr>
                        <w:rPr>
                          <w:rFonts w:ascii="Cambria Math" w:hAnsi="Cambria Math"/>
                          <w:color w:val="000000" w:themeColor="text1"/>
                        </w:rPr>
                        <m:t>ε</m:t>
                      </m:r>
                    </m:e>
                  </m:d>
                </m:e>
                <m:sub>
                  <m:r>
                    <m:rPr>
                      <m:sty m:val="p"/>
                    </m:rPr>
                    <w:rPr>
                      <w:rFonts w:ascii="Cambria Math" w:hAnsi="Cambria Math"/>
                      <w:color w:val="000000" w:themeColor="text1"/>
                    </w:rPr>
                    <m:t>2</m:t>
                  </m:r>
                </m:sub>
                <m:sup>
                  <m:r>
                    <m:rPr>
                      <m:sty m:val="p"/>
                    </m:rPr>
                    <w:rPr>
                      <w:rFonts w:ascii="Cambria Math" w:hAnsi="Cambria Math"/>
                      <w:color w:val="000000" w:themeColor="text1"/>
                    </w:rPr>
                    <m:t>2</m:t>
                  </m:r>
                </m:sup>
              </m:sSubSup>
              <m:r>
                <m:rPr>
                  <m:sty m:val="p"/>
                </m:rPr>
                <w:rPr>
                  <w:rFonts w:ascii="Cambria Math" w:hAnsi="Cambria Math"/>
                  <w:color w:val="000000" w:themeColor="text1"/>
                </w:rPr>
                <m:t>+</m:t>
              </m:r>
              <m:sSubSup>
                <m:sSubSupPr>
                  <m:ctrlPr>
                    <w:rPr>
                      <w:rFonts w:ascii="Cambria Math" w:hAnsi="Cambria Math"/>
                      <w:color w:val="000000" w:themeColor="text1"/>
                    </w:rPr>
                  </m:ctrlPr>
                </m:sSubSupPr>
                <m:e>
                  <m:d>
                    <m:dPr>
                      <m:begChr m:val="‖"/>
                      <m:endChr m:val="‖"/>
                      <m:ctrlPr>
                        <w:rPr>
                          <w:rFonts w:ascii="Cambria Math" w:hAnsi="Cambria Math"/>
                          <w:color w:val="000000" w:themeColor="text1"/>
                        </w:rPr>
                      </m:ctrlPr>
                    </m:dPr>
                    <m:e>
                      <m:r>
                        <m:rPr>
                          <m:sty m:val="b"/>
                        </m:rPr>
                        <w:rPr>
                          <w:rFonts w:ascii="Cambria Math" w:hAnsi="Cambria Math"/>
                          <w:color w:val="000000" w:themeColor="text1"/>
                        </w:rPr>
                        <m:t>E</m:t>
                      </m:r>
                    </m:e>
                  </m:d>
                </m:e>
                <m:sub>
                  <m:r>
                    <w:rPr>
                      <w:rFonts w:ascii="Cambria Math" w:hAnsi="Cambria Math"/>
                      <w:color w:val="000000" w:themeColor="text1"/>
                    </w:rPr>
                    <m:t>F</m:t>
                  </m:r>
                </m:sub>
                <m:sup>
                  <m:r>
                    <m:rPr>
                      <m:sty m:val="p"/>
                    </m:rPr>
                    <w:rPr>
                      <w:rFonts w:ascii="Cambria Math" w:hAnsi="Cambria Math"/>
                      <w:color w:val="000000" w:themeColor="text1"/>
                    </w:rPr>
                    <m:t>2</m:t>
                  </m:r>
                </m:sup>
              </m:sSubSup>
            </m:e>
          </m:mr>
          <m:mr>
            <m:e>
              <m:r>
                <m:rPr>
                  <m:nor/>
                </m:rPr>
                <w:rPr>
                  <w:rFonts w:ascii="Times New Roman" w:hAnsi="Times New Roman"/>
                  <w:color w:val="000000" w:themeColor="text1"/>
                </w:rPr>
                <m:t>s.t.</m:t>
              </m:r>
            </m:e>
            <m:e>
              <m:r>
                <m:rPr>
                  <m:sty m:val="b"/>
                </m:rPr>
                <w:rPr>
                  <w:rFonts w:ascii="Cambria Math" w:hAnsi="Cambria Math"/>
                  <w:color w:val="000000" w:themeColor="text1"/>
                </w:rPr>
                <m:t>y</m:t>
              </m:r>
              <m:r>
                <m:rPr>
                  <m:sty m:val="p"/>
                </m:rPr>
                <w:rPr>
                  <w:rFonts w:ascii="Cambria Math" w:hAnsi="Cambria Math"/>
                  <w:color w:val="000000" w:themeColor="text1"/>
                </w:rPr>
                <m:t>+</m:t>
              </m:r>
              <m:r>
                <m:rPr>
                  <m:sty m:val="b"/>
                </m:rPr>
                <w:rPr>
                  <w:rFonts w:ascii="Cambria Math" w:hAnsi="Cambria Math"/>
                  <w:color w:val="000000" w:themeColor="text1"/>
                </w:rPr>
                <m:t>ε</m:t>
              </m:r>
              <m:r>
                <m:rPr>
                  <m:sty m:val="p"/>
                </m:rPr>
                <w:rPr>
                  <w:rFonts w:ascii="Cambria Math" w:hAnsi="Cambria Math"/>
                  <w:color w:val="000000" w:themeColor="text1"/>
                </w:rPr>
                <m:t>=</m:t>
              </m:r>
              <m:d>
                <m:dPr>
                  <m:ctrlPr>
                    <w:rPr>
                      <w:rFonts w:ascii="Cambria Math" w:hAnsi="Cambria Math"/>
                      <w:color w:val="000000" w:themeColor="text1"/>
                    </w:rPr>
                  </m:ctrlPr>
                </m:dPr>
                <m:e>
                  <m:r>
                    <m:rPr>
                      <m:sty m:val="b"/>
                    </m:rPr>
                    <w:rPr>
                      <w:rFonts w:ascii="Cambria Math" w:hAnsi="Cambria Math"/>
                      <w:color w:val="000000" w:themeColor="text1"/>
                    </w:rPr>
                    <m:t>G</m:t>
                  </m:r>
                  <m:r>
                    <m:rPr>
                      <m:sty m:val="p"/>
                    </m:rPr>
                    <w:rPr>
                      <w:rFonts w:ascii="Cambria Math" w:hAnsi="Cambria Math"/>
                      <w:color w:val="000000" w:themeColor="text1"/>
                    </w:rPr>
                    <m:t>+</m:t>
                  </m:r>
                  <m:r>
                    <m:rPr>
                      <m:sty m:val="b"/>
                    </m:rPr>
                    <w:rPr>
                      <w:rFonts w:ascii="Cambria Math" w:hAnsi="Cambria Math"/>
                      <w:color w:val="000000" w:themeColor="text1"/>
                    </w:rPr>
                    <m:t>E</m:t>
                  </m:r>
                </m:e>
              </m:d>
              <m:r>
                <m:rPr>
                  <m:sty m:val="p"/>
                </m:rPr>
                <w:rPr>
                  <w:rFonts w:ascii="Cambria Math" w:eastAsia="MS Gothic" w:hAnsi="Cambria Math"/>
                  <w:color w:val="000000" w:themeColor="text1"/>
                </w:rPr>
                <m:t>⋅</m:t>
              </m:r>
              <m:r>
                <m:rPr>
                  <m:sty m:val="b"/>
                </m:rPr>
                <w:rPr>
                  <w:rFonts w:ascii="Cambria Math" w:hAnsi="Cambria Math"/>
                  <w:color w:val="000000" w:themeColor="text1"/>
                </w:rPr>
                <m:t>w</m:t>
              </m:r>
            </m:e>
          </m:mr>
        </m:m>
      </m:oMath>
      <w:r w:rsidRPr="008312DC">
        <w:rPr>
          <w:rFonts w:ascii="Times New Roman" w:hAnsi="Times New Roman"/>
          <w:color w:val="000000" w:themeColor="text1"/>
        </w:rPr>
        <w:t>,</w:t>
      </w:r>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_Ref164785687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9</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49BD0296"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where ||</w:t>
      </w:r>
      <w:r w:rsidRPr="008312DC">
        <w:rPr>
          <w:rFonts w:ascii="Times New Roman" w:eastAsia="Cambria" w:hAnsi="Times New Roman"/>
          <w:color w:val="000000" w:themeColor="text1"/>
        </w:rPr>
        <w:sym w:font="Symbol" w:char="F0B7"/>
      </w:r>
      <w:r w:rsidRPr="008312DC">
        <w:rPr>
          <w:rFonts w:ascii="Times New Roman" w:eastAsia="Cambria" w:hAnsi="Times New Roman"/>
          <w:color w:val="000000" w:themeColor="text1"/>
        </w:rPr>
        <w:t>||</w:t>
      </w:r>
      <w:r w:rsidRPr="008312DC">
        <w:rPr>
          <w:rFonts w:ascii="Times New Roman" w:eastAsia="Cambria" w:hAnsi="Times New Roman"/>
          <w:color w:val="000000" w:themeColor="text1"/>
          <w:vertAlign w:val="subscript"/>
        </w:rPr>
        <w:t>F</w:t>
      </w:r>
      <w:r w:rsidRPr="008312DC">
        <w:rPr>
          <w:rFonts w:ascii="Times New Roman" w:eastAsia="Cambria" w:hAnsi="Times New Roman"/>
          <w:color w:val="000000" w:themeColor="text1"/>
        </w:rPr>
        <w:t xml:space="preserve"> denotes the </w:t>
      </w:r>
      <w:proofErr w:type="spellStart"/>
      <w:r w:rsidRPr="008312DC">
        <w:rPr>
          <w:rFonts w:ascii="Times New Roman" w:eastAsia="Cambria" w:hAnsi="Times New Roman"/>
          <w:color w:val="000000" w:themeColor="text1"/>
        </w:rPr>
        <w:t>Frobenius</w:t>
      </w:r>
      <w:proofErr w:type="spellEnd"/>
      <w:r w:rsidRPr="008312DC">
        <w:rPr>
          <w:rFonts w:ascii="Times New Roman" w:eastAsia="Cambria" w:hAnsi="Times New Roman"/>
          <w:color w:val="000000" w:themeColor="text1"/>
        </w:rPr>
        <w:t xml:space="preserve"> norm of a matrix and</w:t>
      </w:r>
    </w:p>
    <w:p w14:paraId="73191A64"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bookmarkStart w:id="9" w:name="_Ref164785688"/>
      <w:r w:rsidRPr="008312DC">
        <w:rPr>
          <w:rFonts w:ascii="Times New Roman" w:hAnsi="Times New Roman"/>
          <w:noProof/>
          <w:color w:val="000000" w:themeColor="text1"/>
        </w:rPr>
        <w:t>10</w:t>
      </w:r>
      <w:bookmarkEnd w:id="9"/>
      <w:r w:rsidRPr="008312DC">
        <w:rPr>
          <w:rFonts w:ascii="Times New Roman" w:hAnsi="Times New Roman"/>
          <w:color w:val="000000" w:themeColor="text1"/>
        </w:rPr>
        <w:fldChar w:fldCharType="end"/>
      </w:r>
      <w:r w:rsidRPr="008312DC">
        <w:rPr>
          <w:rFonts w:ascii="Times New Roman" w:hAnsi="Times New Roman"/>
          <w:color w:val="000000" w:themeColor="text1"/>
        </w:rPr>
        <w:tab/>
      </w:r>
      <m:oMath>
        <m:r>
          <m:rPr>
            <m:sty m:val="b"/>
          </m:rPr>
          <w:rPr>
            <w:rFonts w:ascii="Cambria Math" w:hAnsi="Cambria Math"/>
            <w:color w:val="000000" w:themeColor="text1"/>
          </w:rPr>
          <m:t>ε</m:t>
        </m:r>
        <m:r>
          <m:rPr>
            <m:sty m:val="p"/>
          </m:rPr>
          <w:rPr>
            <w:rFonts w:ascii="Cambria Math" w:hAnsi="Cambria Math"/>
            <w:color w:val="000000" w:themeColor="text1"/>
          </w:rPr>
          <m:t>=</m:t>
        </m:r>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m>
                  <m:mPr>
                    <m:mcs>
                      <m:mc>
                        <m:mcPr>
                          <m:count m:val="4"/>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y</m:t>
                          </m:r>
                          <m:r>
                            <m:rPr>
                              <m:sty m:val="p"/>
                            </m:rPr>
                            <w:rPr>
                              <w:rFonts w:ascii="Cambria Math" w:hAnsi="Cambria Math"/>
                              <w:color w:val="000000" w:themeColor="text1"/>
                            </w:rPr>
                            <m:t>,1</m:t>
                          </m:r>
                        </m:sub>
                      </m:sSub>
                    </m:e>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y</m:t>
                          </m:r>
                          <m:r>
                            <m:rPr>
                              <m:sty m:val="p"/>
                            </m:rPr>
                            <w:rPr>
                              <w:rFonts w:ascii="Cambria Math" w:hAnsi="Cambria Math"/>
                              <w:color w:val="000000" w:themeColor="text1"/>
                            </w:rPr>
                            <m:t>,2</m:t>
                          </m:r>
                        </m:sub>
                      </m:sSub>
                    </m:e>
                    <m:e>
                      <m:r>
                        <m:rPr>
                          <m:sty m:val="p"/>
                        </m:rPr>
                        <w:rPr>
                          <w:rFonts w:ascii="Cambria Math" w:eastAsia="MS Gothic"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K</m:t>
                          </m:r>
                        </m:sub>
                      </m:sSub>
                    </m:e>
                  </m:mr>
                </m:m>
              </m:e>
            </m:d>
          </m:e>
          <m:sup>
            <m:r>
              <w:rPr>
                <w:rFonts w:ascii="Cambria Math" w:hAnsi="Cambria Math"/>
                <w:color w:val="000000" w:themeColor="text1"/>
              </w:rPr>
              <m:t>T</m:t>
            </m:r>
          </m:sup>
        </m:sSup>
      </m:oMath>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_Ref164785688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10</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25166FBB"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bookmarkStart w:id="10" w:name="_Ref164785690"/>
      <w:r w:rsidRPr="008312DC">
        <w:rPr>
          <w:rFonts w:ascii="Times New Roman" w:hAnsi="Times New Roman"/>
          <w:noProof/>
          <w:color w:val="000000" w:themeColor="text1"/>
        </w:rPr>
        <w:t>11</w:t>
      </w:r>
      <w:bookmarkEnd w:id="10"/>
      <w:r w:rsidRPr="008312DC">
        <w:rPr>
          <w:rFonts w:ascii="Times New Roman" w:hAnsi="Times New Roman"/>
          <w:color w:val="000000" w:themeColor="text1"/>
        </w:rPr>
        <w:fldChar w:fldCharType="end"/>
      </w:r>
      <w:r w:rsidRPr="008312DC">
        <w:rPr>
          <w:rFonts w:ascii="Times New Roman" w:hAnsi="Times New Roman"/>
          <w:color w:val="000000" w:themeColor="text1"/>
        </w:rPr>
        <w:tab/>
      </w:r>
      <m:oMath>
        <m:r>
          <m:rPr>
            <m:sty m:val="b"/>
          </m:rPr>
          <w:rPr>
            <w:rFonts w:ascii="Cambria Math" w:hAnsi="Cambria Math"/>
            <w:color w:val="000000" w:themeColor="text1"/>
          </w:rPr>
          <m:t>E</m:t>
        </m:r>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mcs>
                  <m:mc>
                    <m:mcPr>
                      <m:count m:val="4"/>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g</m:t>
                      </m:r>
                      <m:r>
                        <m:rPr>
                          <m:sty m:val="p"/>
                        </m:rPr>
                        <w:rPr>
                          <w:rFonts w:ascii="Cambria Math" w:hAnsi="Cambria Math"/>
                          <w:color w:val="000000" w:themeColor="text1"/>
                        </w:rPr>
                        <m:t>,1,1</m:t>
                      </m:r>
                    </m:sub>
                  </m:sSub>
                </m:e>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g</m:t>
                      </m:r>
                      <m:r>
                        <m:rPr>
                          <m:sty m:val="p"/>
                        </m:rPr>
                        <w:rPr>
                          <w:rFonts w:ascii="Cambria Math" w:hAnsi="Cambria Math"/>
                          <w:color w:val="000000" w:themeColor="text1"/>
                        </w:rPr>
                        <m:t>,2,1</m:t>
                      </m:r>
                    </m:sub>
                  </m:sSub>
                </m:e>
                <m:e>
                  <m:r>
                    <m:rPr>
                      <m:sty m:val="p"/>
                    </m:rP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g</m:t>
                      </m:r>
                      <m:r>
                        <m:rPr>
                          <m:sty m:val="p"/>
                        </m:rPr>
                        <w:rPr>
                          <w:rFonts w:ascii="Cambria Math" w:hAnsi="Cambria Math"/>
                          <w:color w:val="000000" w:themeColor="text1"/>
                        </w:rPr>
                        <m:t>,</m:t>
                      </m:r>
                      <m:r>
                        <w:rPr>
                          <w:rFonts w:ascii="Cambria Math" w:hAnsi="Cambria Math"/>
                          <w:color w:val="000000" w:themeColor="text1"/>
                        </w:rPr>
                        <m:t>M</m:t>
                      </m:r>
                      <m:r>
                        <m:rPr>
                          <m:sty m:val="p"/>
                        </m:rPr>
                        <w:rPr>
                          <w:rFonts w:ascii="Cambria Math" w:hAnsi="Cambria Math"/>
                          <w:color w:val="000000" w:themeColor="text1"/>
                        </w:rPr>
                        <m:t>,1</m:t>
                      </m:r>
                    </m:sub>
                  </m:sSub>
                </m:e>
              </m:mr>
              <m:mr>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g</m:t>
                      </m:r>
                      <m:r>
                        <m:rPr>
                          <m:sty m:val="p"/>
                        </m:rPr>
                        <w:rPr>
                          <w:rFonts w:ascii="Cambria Math" w:hAnsi="Cambria Math"/>
                          <w:color w:val="000000" w:themeColor="text1"/>
                        </w:rPr>
                        <m:t>,1,2</m:t>
                      </m:r>
                    </m:sub>
                  </m:sSub>
                </m:e>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g</m:t>
                      </m:r>
                      <m:r>
                        <m:rPr>
                          <m:sty m:val="p"/>
                        </m:rPr>
                        <w:rPr>
                          <w:rFonts w:ascii="Cambria Math" w:hAnsi="Cambria Math"/>
                          <w:color w:val="000000" w:themeColor="text1"/>
                        </w:rPr>
                        <m:t>,2,2</m:t>
                      </m:r>
                    </m:sub>
                  </m:sSub>
                </m:e>
                <m:e>
                  <m:r>
                    <m:rPr>
                      <m:sty m:val="p"/>
                    </m:rP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g</m:t>
                      </m:r>
                      <m:r>
                        <m:rPr>
                          <m:sty m:val="p"/>
                        </m:rPr>
                        <w:rPr>
                          <w:rFonts w:ascii="Cambria Math" w:hAnsi="Cambria Math"/>
                          <w:color w:val="000000" w:themeColor="text1"/>
                        </w:rPr>
                        <m:t>,</m:t>
                      </m:r>
                      <m:r>
                        <w:rPr>
                          <w:rFonts w:ascii="Cambria Math" w:hAnsi="Cambria Math"/>
                          <w:color w:val="000000" w:themeColor="text1"/>
                        </w:rPr>
                        <m:t>M</m:t>
                      </m:r>
                      <m:r>
                        <m:rPr>
                          <m:sty m:val="p"/>
                        </m:rPr>
                        <w:rPr>
                          <w:rFonts w:ascii="Cambria Math" w:hAnsi="Cambria Math"/>
                          <w:color w:val="000000" w:themeColor="text1"/>
                        </w:rPr>
                        <m:t>,2</m:t>
                      </m:r>
                    </m:sub>
                  </m:sSub>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g</m:t>
                      </m:r>
                      <m:r>
                        <m:rPr>
                          <m:sty m:val="p"/>
                        </m:rPr>
                        <w:rPr>
                          <w:rFonts w:ascii="Cambria Math" w:hAnsi="Cambria Math"/>
                          <w:color w:val="000000" w:themeColor="text1"/>
                        </w:rPr>
                        <m:t>,1,</m:t>
                      </m:r>
                      <m:r>
                        <w:rPr>
                          <w:rFonts w:ascii="Cambria Math" w:hAnsi="Cambria Math"/>
                          <w:color w:val="000000" w:themeColor="text1"/>
                        </w:rPr>
                        <m:t>K</m:t>
                      </m:r>
                    </m:sub>
                  </m:sSub>
                </m:e>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g</m:t>
                      </m:r>
                      <m:r>
                        <m:rPr>
                          <m:sty m:val="p"/>
                        </m:rPr>
                        <w:rPr>
                          <w:rFonts w:ascii="Cambria Math" w:hAnsi="Cambria Math"/>
                          <w:color w:val="000000" w:themeColor="text1"/>
                        </w:rPr>
                        <m:t>,2,</m:t>
                      </m:r>
                      <m:r>
                        <w:rPr>
                          <w:rFonts w:ascii="Cambria Math" w:hAnsi="Cambria Math"/>
                          <w:color w:val="000000" w:themeColor="text1"/>
                        </w:rPr>
                        <m:t>K</m:t>
                      </m:r>
                    </m:sub>
                  </m:sSub>
                </m:e>
                <m:e>
                  <m:r>
                    <m:rPr>
                      <m:sty m:val="p"/>
                    </m:rP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g</m:t>
                      </m:r>
                      <m:r>
                        <m:rPr>
                          <m:sty m:val="p"/>
                        </m:rPr>
                        <w:rPr>
                          <w:rFonts w:ascii="Cambria Math" w:hAnsi="Cambria Math"/>
                          <w:color w:val="000000" w:themeColor="text1"/>
                        </w:rPr>
                        <m:t>,</m:t>
                      </m:r>
                      <m:r>
                        <w:rPr>
                          <w:rFonts w:ascii="Cambria Math" w:hAnsi="Cambria Math"/>
                          <w:color w:val="000000" w:themeColor="text1"/>
                        </w:rPr>
                        <m:t>M</m:t>
                      </m:r>
                      <m:r>
                        <m:rPr>
                          <m:sty m:val="p"/>
                        </m:rPr>
                        <w:rPr>
                          <w:rFonts w:ascii="Cambria Math" w:hAnsi="Cambria Math"/>
                          <w:color w:val="000000" w:themeColor="text1"/>
                        </w:rPr>
                        <m:t>,</m:t>
                      </m:r>
                      <m:r>
                        <w:rPr>
                          <w:rFonts w:ascii="Cambria Math" w:hAnsi="Cambria Math"/>
                          <w:color w:val="000000" w:themeColor="text1"/>
                        </w:rPr>
                        <m:t>K</m:t>
                      </m:r>
                    </m:sub>
                  </m:sSub>
                </m:e>
              </m:mr>
            </m:m>
          </m:e>
        </m:d>
      </m:oMath>
      <w:r w:rsidRPr="008312DC">
        <w:rPr>
          <w:rFonts w:ascii="Times New Roman" w:hAnsi="Times New Roman"/>
          <w:color w:val="000000" w:themeColor="text1"/>
        </w:rPr>
        <w:t>.</w:t>
      </w:r>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_Ref164785690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11</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68C92715" w14:textId="77777777" w:rsidR="00197CFD" w:rsidRPr="008312DC" w:rsidRDefault="00197CFD" w:rsidP="00197CFD">
      <w:pPr>
        <w:pStyle w:val="PostHeadPara"/>
        <w:spacing w:line="240" w:lineRule="auto"/>
        <w:ind w:firstLine="420"/>
        <w:rPr>
          <w:rFonts w:ascii="Times New Roman" w:hAnsi="Times New Roman" w:cstheme="minorBidi"/>
          <w:color w:val="000000" w:themeColor="text1"/>
          <w:kern w:val="2"/>
          <w:sz w:val="21"/>
          <w:szCs w:val="22"/>
          <w:lang w:eastAsia="zh-CN"/>
          <w14:ligatures w14:val="standardContextual"/>
        </w:rPr>
      </w:pPr>
      <w:r w:rsidRPr="008312DC">
        <w:rPr>
          <w:rFonts w:ascii="Times New Roman" w:hAnsi="Times New Roman" w:cstheme="minorBidi"/>
          <w:color w:val="000000" w:themeColor="text1"/>
          <w:kern w:val="2"/>
          <w:sz w:val="21"/>
          <w:szCs w:val="22"/>
          <w:lang w:eastAsia="zh-CN"/>
          <w14:ligatures w14:val="standardContextual"/>
        </w:rPr>
        <w:lastRenderedPageBreak/>
        <w:t>Note that minimizing the cost function in (</w:t>
      </w:r>
      <w:r w:rsidRPr="008312DC">
        <w:rPr>
          <w:rFonts w:ascii="Times New Roman" w:hAnsi="Times New Roman" w:cstheme="minorBidi"/>
          <w:color w:val="000000" w:themeColor="text1"/>
          <w:kern w:val="2"/>
          <w:sz w:val="21"/>
          <w:szCs w:val="22"/>
          <w:lang w:eastAsia="zh-CN"/>
          <w14:ligatures w14:val="standardContextual"/>
        </w:rPr>
        <w:fldChar w:fldCharType="begin"/>
      </w:r>
      <w:r w:rsidRPr="008312DC">
        <w:rPr>
          <w:rFonts w:ascii="Times New Roman" w:hAnsi="Times New Roman" w:cstheme="minorBidi"/>
          <w:color w:val="000000" w:themeColor="text1"/>
          <w:kern w:val="2"/>
          <w:sz w:val="21"/>
          <w:szCs w:val="22"/>
          <w:lang w:eastAsia="zh-CN"/>
          <w14:ligatures w14:val="standardContextual"/>
        </w:rPr>
        <w:instrText xml:space="preserve"> REF _Ref164785687 \h  \* MERGEFORMAT </w:instrText>
      </w:r>
      <w:r w:rsidRPr="008312DC">
        <w:rPr>
          <w:rFonts w:ascii="Times New Roman" w:hAnsi="Times New Roman" w:cstheme="minorBidi"/>
          <w:color w:val="000000" w:themeColor="text1"/>
          <w:kern w:val="2"/>
          <w:sz w:val="21"/>
          <w:szCs w:val="22"/>
          <w:lang w:eastAsia="zh-CN"/>
          <w14:ligatures w14:val="standardContextual"/>
        </w:rPr>
      </w:r>
      <w:r w:rsidRPr="008312DC">
        <w:rPr>
          <w:rFonts w:ascii="Times New Roman" w:hAnsi="Times New Roman" w:cstheme="minorBidi"/>
          <w:color w:val="000000" w:themeColor="text1"/>
          <w:kern w:val="2"/>
          <w:sz w:val="21"/>
          <w:szCs w:val="22"/>
          <w:lang w:eastAsia="zh-CN"/>
          <w14:ligatures w14:val="standardContextual"/>
        </w:rPr>
        <w:fldChar w:fldCharType="separate"/>
      </w:r>
      <w:r w:rsidRPr="008312DC">
        <w:rPr>
          <w:rFonts w:ascii="Times New Roman" w:hAnsi="Times New Roman" w:cstheme="minorBidi"/>
          <w:color w:val="000000" w:themeColor="text1"/>
          <w:kern w:val="2"/>
          <w:sz w:val="21"/>
          <w:szCs w:val="22"/>
          <w:lang w:eastAsia="zh-CN"/>
          <w14:ligatures w14:val="standardContextual"/>
        </w:rPr>
        <w:t>9</w:t>
      </w:r>
      <w:r w:rsidRPr="008312DC">
        <w:rPr>
          <w:rFonts w:ascii="Times New Roman" w:hAnsi="Times New Roman" w:cstheme="minorBidi"/>
          <w:color w:val="000000" w:themeColor="text1"/>
          <w:kern w:val="2"/>
          <w:sz w:val="21"/>
          <w:szCs w:val="22"/>
          <w:lang w:eastAsia="zh-CN"/>
          <w14:ligatures w14:val="standardContextual"/>
        </w:rPr>
        <w:fldChar w:fldCharType="end"/>
      </w:r>
      <w:r w:rsidRPr="008312DC">
        <w:rPr>
          <w:rFonts w:ascii="Times New Roman" w:hAnsi="Times New Roman" w:cstheme="minorBidi"/>
          <w:color w:val="000000" w:themeColor="text1"/>
          <w:kern w:val="2"/>
          <w:sz w:val="21"/>
          <w:szCs w:val="22"/>
          <w:lang w:eastAsia="zh-CN"/>
          <w14:ligatures w14:val="standardContextual"/>
        </w:rPr>
        <w:t>) is equivalent to maximizing the likelihood in (</w:t>
      </w:r>
      <w:r w:rsidRPr="008312DC">
        <w:rPr>
          <w:rFonts w:ascii="Times New Roman" w:hAnsi="Times New Roman" w:cstheme="minorBidi"/>
          <w:color w:val="000000" w:themeColor="text1"/>
          <w:kern w:val="2"/>
          <w:sz w:val="21"/>
          <w:szCs w:val="22"/>
          <w:lang w:eastAsia="zh-CN"/>
          <w14:ligatures w14:val="standardContextual"/>
        </w:rPr>
        <w:fldChar w:fldCharType="begin"/>
      </w:r>
      <w:r w:rsidRPr="008312DC">
        <w:rPr>
          <w:rFonts w:ascii="Times New Roman" w:hAnsi="Times New Roman" w:cstheme="minorBidi"/>
          <w:color w:val="000000" w:themeColor="text1"/>
          <w:kern w:val="2"/>
          <w:sz w:val="21"/>
          <w:szCs w:val="22"/>
          <w:lang w:eastAsia="zh-CN"/>
          <w14:ligatures w14:val="standardContextual"/>
        </w:rPr>
        <w:instrText xml:space="preserve"> REF _Ref138620353 \h  \* MERGEFORMAT </w:instrText>
      </w:r>
      <w:r w:rsidRPr="008312DC">
        <w:rPr>
          <w:rFonts w:ascii="Times New Roman" w:hAnsi="Times New Roman" w:cstheme="minorBidi"/>
          <w:color w:val="000000" w:themeColor="text1"/>
          <w:kern w:val="2"/>
          <w:sz w:val="21"/>
          <w:szCs w:val="22"/>
          <w:lang w:eastAsia="zh-CN"/>
          <w14:ligatures w14:val="standardContextual"/>
        </w:rPr>
      </w:r>
      <w:r w:rsidRPr="008312DC">
        <w:rPr>
          <w:rFonts w:ascii="Times New Roman" w:hAnsi="Times New Roman" w:cstheme="minorBidi"/>
          <w:color w:val="000000" w:themeColor="text1"/>
          <w:kern w:val="2"/>
          <w:sz w:val="21"/>
          <w:szCs w:val="22"/>
          <w:lang w:eastAsia="zh-CN"/>
          <w14:ligatures w14:val="standardContextual"/>
        </w:rPr>
        <w:fldChar w:fldCharType="separate"/>
      </w:r>
      <w:r w:rsidRPr="008312DC">
        <w:rPr>
          <w:rFonts w:ascii="Times New Roman" w:hAnsi="Times New Roman" w:cstheme="minorBidi"/>
          <w:color w:val="000000" w:themeColor="text1"/>
          <w:kern w:val="2"/>
          <w:sz w:val="21"/>
          <w:szCs w:val="22"/>
          <w:lang w:eastAsia="zh-CN"/>
          <w14:ligatures w14:val="standardContextual"/>
        </w:rPr>
        <w:t>8</w:t>
      </w:r>
      <w:r w:rsidRPr="008312DC">
        <w:rPr>
          <w:rFonts w:ascii="Times New Roman" w:hAnsi="Times New Roman" w:cstheme="minorBidi"/>
          <w:color w:val="000000" w:themeColor="text1"/>
          <w:kern w:val="2"/>
          <w:sz w:val="21"/>
          <w:szCs w:val="22"/>
          <w:lang w:eastAsia="zh-CN"/>
          <w14:ligatures w14:val="standardContextual"/>
        </w:rPr>
        <w:fldChar w:fldCharType="end"/>
      </w:r>
      <w:r w:rsidRPr="008312DC">
        <w:rPr>
          <w:rFonts w:ascii="Times New Roman" w:hAnsi="Times New Roman" w:cstheme="minorBidi"/>
          <w:color w:val="000000" w:themeColor="text1"/>
          <w:kern w:val="2"/>
          <w:sz w:val="21"/>
          <w:szCs w:val="22"/>
          <w:lang w:eastAsia="zh-CN"/>
          <w14:ligatures w14:val="standardContextual"/>
        </w:rPr>
        <w:t xml:space="preserve">). Such an approach is referred to as the TLS regression in the literature </w:t>
      </w:r>
      <w:r w:rsidRPr="008312DC">
        <w:rPr>
          <w:rFonts w:ascii="Times New Roman" w:hAnsi="Times New Roman" w:cstheme="minorBidi"/>
          <w:color w:val="000000" w:themeColor="text1"/>
          <w:kern w:val="2"/>
          <w:sz w:val="21"/>
          <w:szCs w:val="22"/>
          <w:lang w:eastAsia="zh-CN"/>
          <w14:ligatures w14:val="standardContextual"/>
        </w:rPr>
        <w:fldChar w:fldCharType="begin"/>
      </w:r>
      <w:r w:rsidRPr="008312DC">
        <w:rPr>
          <w:rFonts w:ascii="Times New Roman" w:hAnsi="Times New Roman" w:cstheme="minorBidi"/>
          <w:color w:val="000000" w:themeColor="text1"/>
          <w:kern w:val="2"/>
          <w:sz w:val="21"/>
          <w:szCs w:val="22"/>
          <w:lang w:eastAsia="zh-CN"/>
          <w14:ligatures w14:val="standardContextual"/>
        </w:rPr>
        <w:instrText xml:space="preserve"> REF _Ref149475364 \r \h  \* MERGEFORMAT </w:instrText>
      </w:r>
      <w:r w:rsidRPr="008312DC">
        <w:rPr>
          <w:rFonts w:ascii="Times New Roman" w:hAnsi="Times New Roman" w:cstheme="minorBidi"/>
          <w:color w:val="000000" w:themeColor="text1"/>
          <w:kern w:val="2"/>
          <w:sz w:val="21"/>
          <w:szCs w:val="22"/>
          <w:lang w:eastAsia="zh-CN"/>
          <w14:ligatures w14:val="standardContextual"/>
        </w:rPr>
      </w:r>
      <w:r w:rsidRPr="008312DC">
        <w:rPr>
          <w:rFonts w:ascii="Times New Roman" w:hAnsi="Times New Roman" w:cstheme="minorBidi"/>
          <w:color w:val="000000" w:themeColor="text1"/>
          <w:kern w:val="2"/>
          <w:sz w:val="21"/>
          <w:szCs w:val="22"/>
          <w:lang w:eastAsia="zh-CN"/>
          <w14:ligatures w14:val="standardContextual"/>
        </w:rPr>
        <w:fldChar w:fldCharType="separate"/>
      </w:r>
      <w:r w:rsidRPr="008312DC">
        <w:rPr>
          <w:rFonts w:ascii="Times New Roman" w:hAnsi="Times New Roman" w:cstheme="minorBidi"/>
          <w:color w:val="000000" w:themeColor="text1"/>
          <w:kern w:val="2"/>
          <w:sz w:val="21"/>
          <w:szCs w:val="22"/>
          <w:lang w:eastAsia="zh-CN"/>
          <w14:ligatures w14:val="standardContextual"/>
        </w:rPr>
        <w:t>[12]</w:t>
      </w:r>
      <w:r w:rsidRPr="008312DC">
        <w:rPr>
          <w:rFonts w:ascii="Times New Roman" w:hAnsi="Times New Roman" w:cstheme="minorBidi"/>
          <w:color w:val="000000" w:themeColor="text1"/>
          <w:kern w:val="2"/>
          <w:sz w:val="21"/>
          <w:szCs w:val="22"/>
          <w:lang w:eastAsia="zh-CN"/>
          <w14:ligatures w14:val="standardContextual"/>
        </w:rPr>
        <w:fldChar w:fldCharType="end"/>
      </w:r>
      <w:r w:rsidRPr="008312DC">
        <w:rPr>
          <w:rFonts w:ascii="Times New Roman" w:hAnsi="Times New Roman" w:cstheme="minorBidi"/>
          <w:color w:val="000000" w:themeColor="text1"/>
          <w:kern w:val="2"/>
          <w:sz w:val="21"/>
          <w:szCs w:val="22"/>
          <w:lang w:eastAsia="zh-CN"/>
          <w14:ligatures w14:val="standardContextual"/>
        </w:rPr>
        <w:t>.</w:t>
      </w:r>
    </w:p>
    <w:p w14:paraId="07ED3BC8" w14:textId="77777777" w:rsidR="00197CFD" w:rsidRPr="008312DC" w:rsidRDefault="00197CFD" w:rsidP="00197CFD">
      <w:pPr>
        <w:pStyle w:val="PostHeadPara"/>
        <w:spacing w:line="240" w:lineRule="auto"/>
        <w:ind w:firstLine="420"/>
        <w:rPr>
          <w:rFonts w:ascii="Times New Roman" w:eastAsiaTheme="minorEastAsia" w:hAnsi="Times New Roman" w:cstheme="minorBidi"/>
          <w:color w:val="000000" w:themeColor="text1"/>
          <w:kern w:val="2"/>
          <w:sz w:val="21"/>
          <w:szCs w:val="22"/>
          <w:lang w:eastAsia="zh-CN"/>
          <w14:ligatures w14:val="standardContextual"/>
        </w:rPr>
      </w:pPr>
    </w:p>
    <w:p w14:paraId="331B1164"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According to the sample relationship of data set, we can know that our goal is to minimize the error when the samples obey different noises</w:t>
      </w:r>
      <w:r w:rsidRPr="008312DC">
        <w:rPr>
          <w:rFonts w:ascii="Times New Roman" w:eastAsia="宋体" w:hAnsi="Times New Roman" w:cs="宋体" w:hint="eastAsia"/>
          <w:color w:val="000000" w:themeColor="text1"/>
        </w:rPr>
        <w:t>：</w:t>
      </w:r>
    </w:p>
    <w:p w14:paraId="307709D6" w14:textId="77777777" w:rsidR="00197CFD" w:rsidRPr="008312DC" w:rsidRDefault="00197CFD" w:rsidP="00197CFD">
      <w:pPr>
        <w:pBdr>
          <w:top w:val="nil"/>
          <w:left w:val="nil"/>
          <w:bottom w:val="nil"/>
          <w:right w:val="nil"/>
          <w:between w:val="nil"/>
        </w:pBd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r w:rsidRPr="008312DC">
        <w:rPr>
          <w:rFonts w:ascii="Times New Roman" w:hAnsi="Times New Roman"/>
          <w:noProof/>
          <w:color w:val="000000" w:themeColor="text1"/>
        </w:rPr>
        <w:t>6</w:t>
      </w:r>
      <w:r w:rsidRPr="008312DC">
        <w:rPr>
          <w:rFonts w:ascii="Times New Roman" w:hAnsi="Times New Roman"/>
          <w:color w:val="000000" w:themeColor="text1"/>
        </w:rPr>
        <w:fldChar w:fldCharType="end"/>
      </w:r>
      <w:r w:rsidRPr="008312DC">
        <w:rPr>
          <w:rFonts w:ascii="Times New Roman" w:hAnsi="Times New Roman"/>
          <w:color w:val="000000" w:themeColor="text1"/>
        </w:rPr>
        <w:tab/>
      </w:r>
      <m:oMath>
        <m:func>
          <m:funcPr>
            <m:ctrlPr>
              <w:rPr>
                <w:rFonts w:ascii="Cambria Math" w:eastAsia="Cambria" w:hAnsi="Cambria Math"/>
                <w:color w:val="000000" w:themeColor="text1"/>
              </w:rPr>
            </m:ctrlPr>
          </m:funcPr>
          <m:fName>
            <m:r>
              <m:rPr>
                <m:sty m:val="p"/>
              </m:rPr>
              <w:rPr>
                <w:rFonts w:ascii="Cambria Math" w:eastAsia="Cambria" w:hAnsi="Cambria Math"/>
                <w:color w:val="000000" w:themeColor="text1"/>
              </w:rPr>
              <m:t>min</m:t>
            </m:r>
          </m:fName>
          <m:e>
            <m:nary>
              <m:naryPr>
                <m:chr m:val="∑"/>
                <m:supHide m:val="1"/>
                <m:ctrlPr>
                  <w:rPr>
                    <w:rFonts w:ascii="Cambria Math" w:eastAsia="Cambria" w:hAnsi="Cambria Math"/>
                    <w:color w:val="000000" w:themeColor="text1"/>
                  </w:rPr>
                </m:ctrlPr>
              </m:naryPr>
              <m:sub>
                <m:r>
                  <w:rPr>
                    <w:rFonts w:ascii="Cambria Math" w:eastAsia="Cambria" w:hAnsi="Cambria Math"/>
                    <w:color w:val="000000" w:themeColor="text1"/>
                  </w:rPr>
                  <m:t>i</m:t>
                </m:r>
              </m:sub>
              <m:sup/>
              <m:e>
                <m:sSup>
                  <m:sSupPr>
                    <m:ctrlPr>
                      <w:rPr>
                        <w:rFonts w:ascii="Cambria Math" w:eastAsia="Cambria" w:hAnsi="Cambria Math"/>
                        <w:color w:val="000000" w:themeColor="text1"/>
                      </w:rPr>
                    </m:ctrlPr>
                  </m:sSupPr>
                  <m:e>
                    <m:d>
                      <m:dPr>
                        <m:ctrlPr>
                          <w:rPr>
                            <w:rFonts w:ascii="Cambria Math" w:eastAsia="Cambria" w:hAnsi="Cambria Math"/>
                            <w:color w:val="000000" w:themeColor="text1"/>
                          </w:rPr>
                        </m:ctrlPr>
                      </m:dPr>
                      <m:e>
                        <m:sSub>
                          <m:sSubPr>
                            <m:ctrlPr>
                              <w:rPr>
                                <w:rFonts w:ascii="Cambria Math" w:eastAsia="Cambria" w:hAnsi="Cambria Math"/>
                                <w:color w:val="000000" w:themeColor="text1"/>
                              </w:rPr>
                            </m:ctrlPr>
                          </m:sSubPr>
                          <m:e>
                            <m:r>
                              <w:rPr>
                                <w:rFonts w:ascii="Cambria Math" w:eastAsia="Cambria" w:hAnsi="Cambria Math"/>
                                <w:color w:val="000000" w:themeColor="text1"/>
                              </w:rPr>
                              <m:t>y</m:t>
                            </m:r>
                          </m:e>
                          <m:sub>
                            <m:r>
                              <w:rPr>
                                <w:rFonts w:ascii="Cambria Math" w:eastAsia="Cambria" w:hAnsi="Cambria Math"/>
                                <w:color w:val="000000" w:themeColor="text1"/>
                              </w:rPr>
                              <m:t>i</m:t>
                            </m:r>
                          </m:sub>
                        </m:sSub>
                        <m:r>
                          <m:rPr>
                            <m:sty m:val="p"/>
                          </m:rPr>
                          <w:rPr>
                            <w:rFonts w:ascii="Cambria Math" w:eastAsia="Cambria" w:hAnsi="Cambria Math"/>
                            <w:color w:val="000000" w:themeColor="text1"/>
                          </w:rPr>
                          <m:t>-</m:t>
                        </m:r>
                        <m:sSub>
                          <m:sSubPr>
                            <m:ctrlPr>
                              <w:rPr>
                                <w:rFonts w:ascii="Cambria Math" w:eastAsia="Cambria" w:hAnsi="Cambria Math"/>
                                <w:color w:val="000000" w:themeColor="text1"/>
                              </w:rPr>
                            </m:ctrlPr>
                          </m:sSubPr>
                          <m:e>
                            <m:r>
                              <w:rPr>
                                <w:rFonts w:ascii="Cambria Math" w:eastAsia="Cambria" w:hAnsi="Cambria Math"/>
                                <w:color w:val="000000" w:themeColor="text1"/>
                              </w:rPr>
                              <m:t>X</m:t>
                            </m:r>
                          </m:e>
                          <m:sub>
                            <m:r>
                              <w:rPr>
                                <w:rFonts w:ascii="Cambria Math" w:eastAsia="Cambria" w:hAnsi="Cambria Math"/>
                                <w:color w:val="000000" w:themeColor="text1"/>
                              </w:rPr>
                              <m:t>i</m:t>
                            </m:r>
                          </m:sub>
                        </m:sSub>
                        <m:r>
                          <w:rPr>
                            <w:rFonts w:ascii="Cambria Math" w:eastAsia="Cambria" w:hAnsi="Cambria Math"/>
                            <w:color w:val="000000" w:themeColor="text1"/>
                          </w:rPr>
                          <m:t>w</m:t>
                        </m:r>
                      </m:e>
                    </m:d>
                  </m:e>
                  <m:sup>
                    <m:r>
                      <m:rPr>
                        <m:sty m:val="p"/>
                      </m:rPr>
                      <w:rPr>
                        <w:rFonts w:ascii="Cambria Math" w:eastAsia="Cambria" w:hAnsi="Cambria Math"/>
                        <w:color w:val="000000" w:themeColor="text1"/>
                      </w:rPr>
                      <m:t>2</m:t>
                    </m:r>
                  </m:sup>
                </m:sSup>
              </m:e>
            </m:nary>
          </m:e>
        </m:func>
      </m:oMath>
      <w:r w:rsidRPr="008312DC">
        <w:rPr>
          <w:rFonts w:ascii="Times New Roman" w:hAnsi="Times New Roman"/>
          <w:color w:val="000000" w:themeColor="text1"/>
        </w:rPr>
        <w:t>,</w:t>
      </w:r>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_Ref164785682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6</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61C12EC8" w14:textId="77777777" w:rsidR="00197CFD" w:rsidRPr="008312DC" w:rsidRDefault="00197CFD" w:rsidP="00197CFD">
      <w:pPr>
        <w:ind w:firstLine="420"/>
        <w:rPr>
          <w:rFonts w:ascii="Times New Roman" w:eastAsia="Cambria" w:hAnsi="Times New Roman"/>
          <w:color w:val="000000" w:themeColor="text1"/>
        </w:rPr>
      </w:pPr>
      <w:r w:rsidRPr="008312DC">
        <w:rPr>
          <w:rFonts w:ascii="Times New Roman" w:eastAsia="Cambria" w:hAnsi="Times New Roman"/>
          <w:color w:val="000000" w:themeColor="text1"/>
        </w:rPr>
        <w:t xml:space="preserve">To solve this problem, we give each sample a different weight: </w:t>
      </w:r>
    </w:p>
    <w:p w14:paraId="4B2C98E7" w14:textId="77777777" w:rsidR="00197CFD" w:rsidRPr="008312DC" w:rsidRDefault="00197CFD" w:rsidP="00197CFD">
      <w:pP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r w:rsidRPr="008312DC">
        <w:rPr>
          <w:rFonts w:ascii="Times New Roman" w:hAnsi="Times New Roman"/>
          <w:noProof/>
          <w:color w:val="000000" w:themeColor="text1"/>
        </w:rPr>
        <w:t>6</w:t>
      </w:r>
      <w:r w:rsidRPr="008312DC">
        <w:rPr>
          <w:rFonts w:ascii="Times New Roman" w:hAnsi="Times New Roman"/>
          <w:color w:val="000000" w:themeColor="text1"/>
        </w:rPr>
        <w:fldChar w:fldCharType="end"/>
      </w:r>
      <w:r w:rsidRPr="008312DC">
        <w:rPr>
          <w:rFonts w:ascii="Times New Roman" w:hAnsi="Times New Roman"/>
          <w:color w:val="000000" w:themeColor="text1"/>
        </w:rPr>
        <w:tab/>
      </w:r>
      <m:oMath>
        <m:func>
          <m:funcPr>
            <m:ctrlPr>
              <w:rPr>
                <w:rFonts w:ascii="Cambria Math" w:eastAsia="Cambria" w:hAnsi="Cambria Math"/>
                <w:color w:val="000000" w:themeColor="text1"/>
              </w:rPr>
            </m:ctrlPr>
          </m:funcPr>
          <m:fName>
            <m:r>
              <m:rPr>
                <m:sty m:val="p"/>
              </m:rPr>
              <w:rPr>
                <w:rFonts w:ascii="Cambria Math" w:eastAsia="Cambria" w:hAnsi="Cambria Math"/>
                <w:color w:val="000000" w:themeColor="text1"/>
              </w:rPr>
              <m:t>min</m:t>
            </m:r>
          </m:fName>
          <m:e>
            <m:nary>
              <m:naryPr>
                <m:chr m:val="∑"/>
                <m:supHide m:val="1"/>
                <m:ctrlPr>
                  <w:rPr>
                    <w:rFonts w:ascii="Cambria Math" w:eastAsia="Cambria" w:hAnsi="Cambria Math"/>
                    <w:color w:val="000000" w:themeColor="text1"/>
                  </w:rPr>
                </m:ctrlPr>
              </m:naryPr>
              <m:sub>
                <m:r>
                  <w:rPr>
                    <w:rFonts w:ascii="Cambria Math" w:eastAsia="Cambria" w:hAnsi="Cambria Math"/>
                    <w:color w:val="000000" w:themeColor="text1"/>
                  </w:rPr>
                  <m:t>i</m:t>
                </m:r>
              </m:sub>
              <m:sup/>
              <m:e>
                <m:sSub>
                  <m:sSubPr>
                    <m:ctrlPr>
                      <w:rPr>
                        <w:rFonts w:ascii="Cambria Math" w:eastAsia="Cambria" w:hAnsi="Cambria Math"/>
                        <w:color w:val="000000" w:themeColor="text1"/>
                      </w:rPr>
                    </m:ctrlPr>
                  </m:sSubPr>
                  <m:e>
                    <m:r>
                      <w:rPr>
                        <w:rFonts w:ascii="Cambria Math" w:eastAsia="Cambria" w:hAnsi="Cambria Math"/>
                        <w:color w:val="000000" w:themeColor="text1"/>
                      </w:rPr>
                      <m:t>α</m:t>
                    </m:r>
                  </m:e>
                  <m:sub>
                    <m:r>
                      <w:rPr>
                        <w:rFonts w:ascii="Cambria Math" w:eastAsia="Cambria" w:hAnsi="Cambria Math"/>
                        <w:color w:val="000000" w:themeColor="text1"/>
                      </w:rPr>
                      <m:t>i</m:t>
                    </m:r>
                  </m:sub>
                </m:sSub>
                <m:sSup>
                  <m:sSupPr>
                    <m:ctrlPr>
                      <w:rPr>
                        <w:rFonts w:ascii="Cambria Math" w:eastAsia="Cambria" w:hAnsi="Cambria Math"/>
                        <w:color w:val="000000" w:themeColor="text1"/>
                      </w:rPr>
                    </m:ctrlPr>
                  </m:sSupPr>
                  <m:e>
                    <m:d>
                      <m:dPr>
                        <m:ctrlPr>
                          <w:rPr>
                            <w:rFonts w:ascii="Cambria Math" w:eastAsia="Cambria" w:hAnsi="Cambria Math"/>
                            <w:color w:val="000000" w:themeColor="text1"/>
                          </w:rPr>
                        </m:ctrlPr>
                      </m:dPr>
                      <m:e>
                        <m:sSub>
                          <m:sSubPr>
                            <m:ctrlPr>
                              <w:rPr>
                                <w:rFonts w:ascii="Cambria Math" w:eastAsia="Cambria" w:hAnsi="Cambria Math"/>
                                <w:color w:val="000000" w:themeColor="text1"/>
                              </w:rPr>
                            </m:ctrlPr>
                          </m:sSubPr>
                          <m:e>
                            <m:r>
                              <w:rPr>
                                <w:rFonts w:ascii="Cambria Math" w:eastAsia="Cambria" w:hAnsi="Cambria Math"/>
                                <w:color w:val="000000" w:themeColor="text1"/>
                              </w:rPr>
                              <m:t>y</m:t>
                            </m:r>
                          </m:e>
                          <m:sub>
                            <m:r>
                              <w:rPr>
                                <w:rFonts w:ascii="Cambria Math" w:eastAsia="Cambria" w:hAnsi="Cambria Math"/>
                                <w:color w:val="000000" w:themeColor="text1"/>
                              </w:rPr>
                              <m:t>i</m:t>
                            </m:r>
                          </m:sub>
                        </m:sSub>
                        <m:r>
                          <m:rPr>
                            <m:sty m:val="p"/>
                          </m:rPr>
                          <w:rPr>
                            <w:rFonts w:ascii="Cambria Math" w:eastAsia="Cambria" w:hAnsi="Cambria Math"/>
                            <w:color w:val="000000" w:themeColor="text1"/>
                          </w:rPr>
                          <m:t>-</m:t>
                        </m:r>
                        <m:sSub>
                          <m:sSubPr>
                            <m:ctrlPr>
                              <w:rPr>
                                <w:rFonts w:ascii="Cambria Math" w:eastAsia="Cambria" w:hAnsi="Cambria Math"/>
                                <w:color w:val="000000" w:themeColor="text1"/>
                              </w:rPr>
                            </m:ctrlPr>
                          </m:sSubPr>
                          <m:e>
                            <m:r>
                              <w:rPr>
                                <w:rFonts w:ascii="Cambria Math" w:eastAsia="Cambria" w:hAnsi="Cambria Math"/>
                                <w:color w:val="000000" w:themeColor="text1"/>
                              </w:rPr>
                              <m:t>X</m:t>
                            </m:r>
                          </m:e>
                          <m:sub>
                            <m:r>
                              <w:rPr>
                                <w:rFonts w:ascii="Cambria Math" w:eastAsia="Cambria" w:hAnsi="Cambria Math"/>
                                <w:color w:val="000000" w:themeColor="text1"/>
                              </w:rPr>
                              <m:t>i</m:t>
                            </m:r>
                          </m:sub>
                        </m:sSub>
                        <m:r>
                          <w:rPr>
                            <w:rFonts w:ascii="Cambria Math" w:eastAsia="Cambria" w:hAnsi="Cambria Math"/>
                            <w:color w:val="000000" w:themeColor="text1"/>
                          </w:rPr>
                          <m:t>w</m:t>
                        </m:r>
                      </m:e>
                    </m:d>
                  </m:e>
                  <m:sup>
                    <m:r>
                      <m:rPr>
                        <m:sty m:val="p"/>
                      </m:rPr>
                      <w:rPr>
                        <w:rFonts w:ascii="Cambria Math" w:eastAsia="Cambria" w:hAnsi="Cambria Math"/>
                        <w:color w:val="000000" w:themeColor="text1"/>
                      </w:rPr>
                      <m:t>2</m:t>
                    </m:r>
                  </m:sup>
                </m:sSup>
              </m:e>
            </m:nary>
          </m:e>
        </m:func>
      </m:oMath>
      <w:r w:rsidRPr="008312DC">
        <w:rPr>
          <w:rFonts w:ascii="Times New Roman" w:hAnsi="Times New Roman"/>
          <w:color w:val="000000" w:themeColor="text1"/>
        </w:rPr>
        <w:t>,</w:t>
      </w:r>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_Ref164785682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6</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08F2C57D" w14:textId="77777777" w:rsidR="00197CFD" w:rsidRPr="008312DC" w:rsidRDefault="00197CFD" w:rsidP="00197CFD">
      <w:pPr>
        <w:pBdr>
          <w:top w:val="nil"/>
          <w:left w:val="nil"/>
          <w:bottom w:val="nil"/>
          <w:right w:val="nil"/>
          <w:between w:val="nil"/>
        </w:pBdr>
        <w:ind w:firstLine="420"/>
        <w:rPr>
          <w:rFonts w:ascii="Times New Roman" w:eastAsia="Cambria" w:hAnsi="Times New Roman"/>
          <w:color w:val="000000" w:themeColor="text1"/>
        </w:rPr>
      </w:pPr>
      <w:r w:rsidRPr="008312DC">
        <w:rPr>
          <w:rFonts w:ascii="Times New Roman" w:eastAsia="Cambria" w:hAnsi="Times New Roman"/>
          <w:color w:val="000000" w:themeColor="text1"/>
        </w:rPr>
        <w:t xml:space="preserve">Assuming that the noise obeys a Gaussian distribution with zero mean and different variances: </w:t>
      </w:r>
      <m:oMath>
        <m:sSub>
          <m:sSubPr>
            <m:ctrlPr>
              <w:rPr>
                <w:rFonts w:ascii="Cambria Math" w:eastAsia="Cambria" w:hAnsi="Cambria Math"/>
                <w:color w:val="000000" w:themeColor="text1"/>
              </w:rPr>
            </m:ctrlPr>
          </m:sSubPr>
          <m:e>
            <m:r>
              <w:rPr>
                <w:rFonts w:ascii="Cambria Math" w:eastAsia="Cambria" w:hAnsi="Cambria Math"/>
                <w:color w:val="000000" w:themeColor="text1"/>
              </w:rPr>
              <m:t>ϵ</m:t>
            </m:r>
          </m:e>
          <m:sub>
            <m:r>
              <w:rPr>
                <w:rFonts w:ascii="Cambria Math" w:eastAsia="Cambria" w:hAnsi="Cambria Math"/>
                <w:color w:val="000000" w:themeColor="text1"/>
              </w:rPr>
              <m:t>i</m:t>
            </m:r>
          </m:sub>
        </m:sSub>
        <m:r>
          <m:rPr>
            <m:sty m:val="p"/>
          </m:rPr>
          <w:rPr>
            <w:rFonts w:ascii="Cambria Math" w:eastAsia="Cambria" w:hAnsi="Cambria Math"/>
            <w:color w:val="000000" w:themeColor="text1"/>
          </w:rPr>
          <m:t>~</m:t>
        </m:r>
        <m:r>
          <w:rPr>
            <w:rFonts w:ascii="Cambria Math" w:eastAsia="Cambria" w:hAnsi="Cambria Math"/>
            <w:color w:val="000000" w:themeColor="text1"/>
          </w:rPr>
          <m:t>N</m:t>
        </m:r>
        <m:d>
          <m:dPr>
            <m:ctrlPr>
              <w:rPr>
                <w:rFonts w:ascii="Cambria Math" w:eastAsia="Cambria" w:hAnsi="Cambria Math"/>
                <w:color w:val="000000" w:themeColor="text1"/>
              </w:rPr>
            </m:ctrlPr>
          </m:dPr>
          <m:e>
            <m:r>
              <m:rPr>
                <m:sty m:val="p"/>
              </m:rPr>
              <w:rPr>
                <w:rFonts w:ascii="Cambria Math" w:eastAsia="Cambria" w:hAnsi="Cambria Math"/>
                <w:color w:val="000000" w:themeColor="text1"/>
              </w:rPr>
              <m:t xml:space="preserve">0, </m:t>
            </m:r>
            <m:sSubSup>
              <m:sSubSupPr>
                <m:ctrlPr>
                  <w:rPr>
                    <w:rFonts w:ascii="Cambria Math" w:eastAsia="Cambria" w:hAnsi="Cambria Math"/>
                    <w:color w:val="000000" w:themeColor="text1"/>
                  </w:rPr>
                </m:ctrlPr>
              </m:sSubSupPr>
              <m:e>
                <m:r>
                  <w:rPr>
                    <w:rFonts w:ascii="Cambria Math" w:eastAsia="Cambria" w:hAnsi="Cambria Math"/>
                    <w:color w:val="000000" w:themeColor="text1"/>
                  </w:rPr>
                  <m:t>λ</m:t>
                </m:r>
              </m:e>
              <m:sub>
                <m:r>
                  <w:rPr>
                    <w:rFonts w:ascii="Cambria Math" w:eastAsia="Cambria" w:hAnsi="Cambria Math"/>
                    <w:color w:val="000000" w:themeColor="text1"/>
                  </w:rPr>
                  <m:t>i</m:t>
                </m:r>
              </m:sub>
              <m:sup>
                <m:r>
                  <m:rPr>
                    <m:sty m:val="p"/>
                  </m:rPr>
                  <w:rPr>
                    <w:rFonts w:ascii="Cambria Math" w:eastAsia="Cambria" w:hAnsi="Cambria Math"/>
                    <w:color w:val="000000" w:themeColor="text1"/>
                  </w:rPr>
                  <m:t>2</m:t>
                </m:r>
              </m:sup>
            </m:sSubSup>
            <m:sSup>
              <m:sSupPr>
                <m:ctrlPr>
                  <w:rPr>
                    <w:rFonts w:ascii="Cambria Math" w:eastAsia="Cambria" w:hAnsi="Cambria Math"/>
                    <w:color w:val="000000" w:themeColor="text1"/>
                  </w:rPr>
                </m:ctrlPr>
              </m:sSupPr>
              <m:e>
                <m:r>
                  <w:rPr>
                    <w:rFonts w:ascii="Cambria Math" w:eastAsia="Cambria" w:hAnsi="Cambria Math"/>
                    <w:color w:val="000000" w:themeColor="text1"/>
                  </w:rPr>
                  <m:t>σ</m:t>
                </m:r>
              </m:e>
              <m:sup>
                <m:r>
                  <m:rPr>
                    <m:sty m:val="p"/>
                  </m:rPr>
                  <w:rPr>
                    <w:rFonts w:ascii="Cambria Math" w:eastAsia="Cambria" w:hAnsi="Cambria Math"/>
                    <w:color w:val="000000" w:themeColor="text1"/>
                  </w:rPr>
                  <m:t>2</m:t>
                </m:r>
              </m:sup>
            </m:sSup>
          </m:e>
        </m:d>
      </m:oMath>
      <w:r w:rsidRPr="008312DC">
        <w:rPr>
          <w:rFonts w:ascii="Times New Roman" w:eastAsia="Cambria" w:hAnsi="Times New Roman"/>
          <w:color w:val="000000" w:themeColor="text1"/>
        </w:rPr>
        <w:t xml:space="preserve">, then </w:t>
      </w:r>
      <m:oMath>
        <m:sSub>
          <m:sSubPr>
            <m:ctrlPr>
              <w:rPr>
                <w:rFonts w:ascii="Cambria Math" w:eastAsia="Cambria" w:hAnsi="Cambria Math"/>
                <w:color w:val="000000" w:themeColor="text1"/>
              </w:rPr>
            </m:ctrlPr>
          </m:sSubPr>
          <m:e>
            <m:r>
              <w:rPr>
                <w:rFonts w:ascii="Cambria Math" w:eastAsia="Cambria" w:hAnsi="Cambria Math"/>
                <w:color w:val="000000" w:themeColor="text1"/>
              </w:rPr>
              <m:t>y</m:t>
            </m:r>
          </m:e>
          <m:sub>
            <m:r>
              <w:rPr>
                <w:rFonts w:ascii="Cambria Math" w:eastAsia="Cambria" w:hAnsi="Cambria Math"/>
                <w:color w:val="000000" w:themeColor="text1"/>
              </w:rPr>
              <m:t>i</m:t>
            </m:r>
          </m:sub>
        </m:sSub>
      </m:oMath>
      <w:r w:rsidRPr="008312DC">
        <w:rPr>
          <w:rFonts w:ascii="Times New Roman" w:eastAsia="Cambria" w:hAnsi="Times New Roman"/>
          <w:color w:val="000000" w:themeColor="text1"/>
        </w:rPr>
        <w:t xml:space="preserve"> obeys a Gaussian distribution </w:t>
      </w:r>
      <m:oMath>
        <m:sSub>
          <m:sSubPr>
            <m:ctrlPr>
              <w:rPr>
                <w:rFonts w:ascii="Cambria Math" w:eastAsia="Cambria" w:hAnsi="Cambria Math"/>
                <w:color w:val="000000" w:themeColor="text1"/>
              </w:rPr>
            </m:ctrlPr>
          </m:sSubPr>
          <m:e>
            <m:r>
              <w:rPr>
                <w:rFonts w:ascii="Cambria Math" w:eastAsia="Cambria" w:hAnsi="Cambria Math"/>
                <w:color w:val="000000" w:themeColor="text1"/>
              </w:rPr>
              <m:t>y</m:t>
            </m:r>
          </m:e>
          <m:sub>
            <m:r>
              <w:rPr>
                <w:rFonts w:ascii="Cambria Math" w:eastAsia="Cambria" w:hAnsi="Cambria Math"/>
                <w:color w:val="000000" w:themeColor="text1"/>
              </w:rPr>
              <m:t>i</m:t>
            </m:r>
          </m:sub>
        </m:sSub>
        <m:r>
          <m:rPr>
            <m:sty m:val="p"/>
          </m:rPr>
          <w:rPr>
            <w:rFonts w:ascii="Cambria Math" w:eastAsia="Cambria" w:hAnsi="Cambria Math"/>
            <w:color w:val="000000" w:themeColor="text1"/>
          </w:rPr>
          <m:t>~</m:t>
        </m:r>
        <m:r>
          <w:rPr>
            <w:rFonts w:ascii="Cambria Math" w:eastAsia="Cambria" w:hAnsi="Cambria Math"/>
            <w:color w:val="000000" w:themeColor="text1"/>
          </w:rPr>
          <m:t>N</m:t>
        </m:r>
        <m:d>
          <m:dPr>
            <m:ctrlPr>
              <w:rPr>
                <w:rFonts w:ascii="Cambria Math" w:eastAsia="Cambria" w:hAnsi="Cambria Math"/>
                <w:color w:val="000000" w:themeColor="text1"/>
              </w:rPr>
            </m:ctrlPr>
          </m:dPr>
          <m:e>
            <m:sSub>
              <m:sSubPr>
                <m:ctrlPr>
                  <w:rPr>
                    <w:rFonts w:ascii="Cambria Math" w:eastAsia="Cambria" w:hAnsi="Cambria Math"/>
                    <w:color w:val="000000" w:themeColor="text1"/>
                  </w:rPr>
                </m:ctrlPr>
              </m:sSubPr>
              <m:e>
                <m:r>
                  <w:rPr>
                    <w:rFonts w:ascii="Cambria Math" w:eastAsia="Cambria" w:hAnsi="Cambria Math"/>
                    <w:color w:val="000000" w:themeColor="text1"/>
                  </w:rPr>
                  <m:t>X</m:t>
                </m:r>
              </m:e>
              <m:sub>
                <m:r>
                  <w:rPr>
                    <w:rFonts w:ascii="Cambria Math" w:eastAsia="Cambria" w:hAnsi="Cambria Math"/>
                    <w:color w:val="000000" w:themeColor="text1"/>
                  </w:rPr>
                  <m:t>i</m:t>
                </m:r>
              </m:sub>
            </m:sSub>
            <m:r>
              <w:rPr>
                <w:rFonts w:ascii="Cambria Math" w:eastAsia="Cambria" w:hAnsi="Cambria Math"/>
                <w:color w:val="000000" w:themeColor="text1"/>
              </w:rPr>
              <m:t>w</m:t>
            </m:r>
            <m:r>
              <m:rPr>
                <m:sty m:val="p"/>
              </m:rPr>
              <w:rPr>
                <w:rFonts w:ascii="Cambria Math" w:eastAsia="Cambria" w:hAnsi="Cambria Math"/>
                <w:color w:val="000000" w:themeColor="text1"/>
              </w:rPr>
              <m:t xml:space="preserve">, </m:t>
            </m:r>
            <m:sSup>
              <m:sSupPr>
                <m:ctrlPr>
                  <w:rPr>
                    <w:rFonts w:ascii="Cambria Math" w:eastAsia="Cambria" w:hAnsi="Cambria Math"/>
                    <w:color w:val="000000" w:themeColor="text1"/>
                  </w:rPr>
                </m:ctrlPr>
              </m:sSupPr>
              <m:e>
                <m:r>
                  <w:rPr>
                    <w:rFonts w:ascii="Cambria Math" w:eastAsia="Cambria" w:hAnsi="Cambria Math"/>
                    <w:color w:val="000000" w:themeColor="text1"/>
                  </w:rPr>
                  <m:t>λ</m:t>
                </m:r>
              </m:e>
              <m:sup>
                <m:r>
                  <m:rPr>
                    <m:sty m:val="p"/>
                  </m:rPr>
                  <w:rPr>
                    <w:rFonts w:ascii="Cambria Math" w:eastAsia="Cambria" w:hAnsi="Cambria Math"/>
                    <w:color w:val="000000" w:themeColor="text1"/>
                  </w:rPr>
                  <m:t>2</m:t>
                </m:r>
              </m:sup>
            </m:sSup>
            <m:sSup>
              <m:sSupPr>
                <m:ctrlPr>
                  <w:rPr>
                    <w:rFonts w:ascii="Cambria Math" w:eastAsia="Cambria" w:hAnsi="Cambria Math"/>
                    <w:color w:val="000000" w:themeColor="text1"/>
                  </w:rPr>
                </m:ctrlPr>
              </m:sSupPr>
              <m:e>
                <m:r>
                  <w:rPr>
                    <w:rFonts w:ascii="Cambria Math" w:eastAsia="Cambria" w:hAnsi="Cambria Math"/>
                    <w:color w:val="000000" w:themeColor="text1"/>
                  </w:rPr>
                  <m:t>σ</m:t>
                </m:r>
              </m:e>
              <m:sup>
                <m:r>
                  <m:rPr>
                    <m:sty m:val="p"/>
                  </m:rPr>
                  <w:rPr>
                    <w:rFonts w:ascii="Cambria Math" w:eastAsia="Cambria" w:hAnsi="Cambria Math"/>
                    <w:color w:val="000000" w:themeColor="text1"/>
                  </w:rPr>
                  <m:t>2</m:t>
                </m:r>
              </m:sup>
            </m:sSup>
          </m:e>
        </m:d>
      </m:oMath>
      <w:r w:rsidRPr="008312DC">
        <w:rPr>
          <w:rFonts w:ascii="Times New Roman" w:eastAsia="Cambria" w:hAnsi="Times New Roman"/>
          <w:color w:val="000000" w:themeColor="text1"/>
        </w:rPr>
        <w:t>. The likelihood function is:</w:t>
      </w:r>
    </w:p>
    <w:p w14:paraId="648F11A4" w14:textId="77777777" w:rsidR="00197CFD" w:rsidRPr="008312DC" w:rsidRDefault="00197CFD" w:rsidP="00197CFD">
      <w:pPr>
        <w:tabs>
          <w:tab w:val="center" w:pos="2790"/>
          <w:tab w:val="right" w:pos="5040"/>
        </w:tabs>
        <w:ind w:firstLine="420"/>
        <w:jc w:val="center"/>
        <w:rPr>
          <w:rFonts w:ascii="Times New Roman" w:hAnsi="Times New Roman"/>
          <w:color w:val="000000" w:themeColor="text1"/>
        </w:rPr>
      </w:pPr>
      <w:r w:rsidRPr="008312DC">
        <w:rPr>
          <w:rFonts w:ascii="Times New Roman" w:eastAsia="Cambria" w:hAnsi="Times New Roman"/>
          <w:color w:val="000000" w:themeColor="text1"/>
        </w:rPr>
        <w:t xml:space="preserve"> </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r w:rsidRPr="008312DC">
        <w:rPr>
          <w:rFonts w:ascii="Times New Roman" w:hAnsi="Times New Roman"/>
          <w:noProof/>
          <w:color w:val="000000" w:themeColor="text1"/>
        </w:rPr>
        <w:t>6</w:t>
      </w:r>
      <w:r w:rsidRPr="008312DC">
        <w:rPr>
          <w:rFonts w:ascii="Times New Roman" w:hAnsi="Times New Roman"/>
          <w:color w:val="000000" w:themeColor="text1"/>
        </w:rPr>
        <w:fldChar w:fldCharType="end"/>
      </w:r>
      <w:r w:rsidRPr="008312DC">
        <w:rPr>
          <w:rFonts w:ascii="Times New Roman" w:hAnsi="Times New Roman"/>
          <w:color w:val="000000" w:themeColor="text1"/>
        </w:rPr>
        <w:t xml:space="preserve">         </w:t>
      </w:r>
      <m:oMath>
        <m:r>
          <w:rPr>
            <w:rFonts w:ascii="Cambria Math" w:eastAsia="Cambria" w:hAnsi="Cambria Math"/>
            <w:color w:val="000000" w:themeColor="text1"/>
          </w:rPr>
          <m:t>l</m:t>
        </m:r>
        <m:d>
          <m:dPr>
            <m:ctrlPr>
              <w:rPr>
                <w:rFonts w:ascii="Cambria Math" w:eastAsia="Cambria" w:hAnsi="Cambria Math"/>
                <w:color w:val="000000" w:themeColor="text1"/>
              </w:rPr>
            </m:ctrlPr>
          </m:dPr>
          <m:e>
            <m:r>
              <w:rPr>
                <w:rFonts w:ascii="Cambria Math" w:eastAsia="Cambria" w:hAnsi="Cambria Math"/>
                <w:color w:val="000000" w:themeColor="text1"/>
              </w:rPr>
              <m:t>w</m:t>
            </m:r>
          </m:e>
        </m:d>
        <m:r>
          <m:rPr>
            <m:sty m:val="p"/>
          </m:rPr>
          <w:rPr>
            <w:rFonts w:ascii="Cambria Math" w:eastAsia="Cambria" w:hAnsi="Cambria Math"/>
            <w:color w:val="000000" w:themeColor="text1"/>
          </w:rPr>
          <m:t>=</m:t>
        </m:r>
        <m:nary>
          <m:naryPr>
            <m:chr m:val="∏"/>
            <m:supHide m:val="1"/>
            <m:ctrlPr>
              <w:rPr>
                <w:rFonts w:ascii="Cambria Math" w:eastAsia="Cambria" w:hAnsi="Cambria Math"/>
                <w:color w:val="000000" w:themeColor="text1"/>
              </w:rPr>
            </m:ctrlPr>
          </m:naryPr>
          <m:sub>
            <m:r>
              <w:rPr>
                <w:rFonts w:ascii="Cambria Math" w:eastAsia="Cambria" w:hAnsi="Cambria Math"/>
                <w:color w:val="000000" w:themeColor="text1"/>
              </w:rPr>
              <m:t>i</m:t>
            </m:r>
          </m:sub>
          <m:sup/>
          <m:e>
            <m:r>
              <w:rPr>
                <w:rFonts w:ascii="Cambria Math" w:eastAsia="Cambria" w:hAnsi="Cambria Math"/>
                <w:color w:val="000000" w:themeColor="text1"/>
              </w:rPr>
              <m:t>p</m:t>
            </m:r>
            <m:d>
              <m:dPr>
                <m:ctrlPr>
                  <w:rPr>
                    <w:rFonts w:ascii="Cambria Math" w:eastAsia="Cambria" w:hAnsi="Cambria Math"/>
                    <w:color w:val="000000" w:themeColor="text1"/>
                  </w:rPr>
                </m:ctrlPr>
              </m:dPr>
              <m:e>
                <m:sSub>
                  <m:sSubPr>
                    <m:ctrlPr>
                      <w:rPr>
                        <w:rFonts w:ascii="Cambria Math" w:eastAsia="Cambria" w:hAnsi="Cambria Math"/>
                        <w:color w:val="000000" w:themeColor="text1"/>
                      </w:rPr>
                    </m:ctrlPr>
                  </m:sSubPr>
                  <m:e>
                    <m:r>
                      <w:rPr>
                        <w:rFonts w:ascii="Cambria Math" w:eastAsia="Cambria" w:hAnsi="Cambria Math"/>
                        <w:color w:val="000000" w:themeColor="text1"/>
                      </w:rPr>
                      <m:t>y</m:t>
                    </m:r>
                  </m:e>
                  <m:sub>
                    <m:r>
                      <w:rPr>
                        <w:rFonts w:ascii="Cambria Math" w:eastAsia="Cambria" w:hAnsi="Cambria Math"/>
                        <w:color w:val="000000" w:themeColor="text1"/>
                      </w:rPr>
                      <m:t>i</m:t>
                    </m:r>
                  </m:sub>
                </m:sSub>
                <m:r>
                  <m:rPr>
                    <m:sty m:val="p"/>
                  </m:rPr>
                  <w:rPr>
                    <w:rFonts w:ascii="Cambria Math" w:eastAsia="Cambria" w:hAnsi="Cambria Math"/>
                    <w:color w:val="000000" w:themeColor="text1"/>
                  </w:rPr>
                  <m:t>|</m:t>
                </m:r>
                <m:r>
                  <w:rPr>
                    <w:rFonts w:ascii="Cambria Math" w:eastAsia="Cambria" w:hAnsi="Cambria Math"/>
                    <w:color w:val="000000" w:themeColor="text1"/>
                  </w:rPr>
                  <m:t>w</m:t>
                </m:r>
              </m:e>
            </m:d>
          </m:e>
        </m:nary>
        <m:r>
          <m:rPr>
            <m:sty m:val="p"/>
          </m:rPr>
          <w:rPr>
            <w:rFonts w:ascii="Cambria Math" w:eastAsia="Cambria" w:hAnsi="Cambria Math"/>
            <w:color w:val="000000" w:themeColor="text1"/>
          </w:rPr>
          <m:t>=</m:t>
        </m:r>
        <m:nary>
          <m:naryPr>
            <m:chr m:val="∏"/>
            <m:supHide m:val="1"/>
            <m:ctrlPr>
              <w:rPr>
                <w:rFonts w:ascii="Cambria Math" w:eastAsia="Cambria" w:hAnsi="Cambria Math"/>
                <w:color w:val="000000" w:themeColor="text1"/>
              </w:rPr>
            </m:ctrlPr>
          </m:naryPr>
          <m:sub>
            <m:r>
              <w:rPr>
                <w:rFonts w:ascii="Cambria Math" w:eastAsia="Cambria" w:hAnsi="Cambria Math"/>
                <w:color w:val="000000" w:themeColor="text1"/>
              </w:rPr>
              <m:t>i</m:t>
            </m:r>
          </m:sub>
          <m:sup/>
          <m:e>
            <m:f>
              <m:fPr>
                <m:ctrlPr>
                  <w:rPr>
                    <w:rFonts w:ascii="Cambria Math" w:eastAsia="Cambria" w:hAnsi="Cambria Math"/>
                    <w:color w:val="000000" w:themeColor="text1"/>
                  </w:rPr>
                </m:ctrlPr>
              </m:fPr>
              <m:num>
                <m:r>
                  <m:rPr>
                    <m:sty m:val="p"/>
                  </m:rPr>
                  <w:rPr>
                    <w:rFonts w:ascii="Cambria Math" w:eastAsia="Cambria" w:hAnsi="Cambria Math"/>
                    <w:color w:val="000000" w:themeColor="text1"/>
                  </w:rPr>
                  <m:t>1</m:t>
                </m:r>
              </m:num>
              <m:den>
                <m:rad>
                  <m:radPr>
                    <m:degHide m:val="1"/>
                    <m:ctrlPr>
                      <w:rPr>
                        <w:rFonts w:ascii="Cambria Math" w:eastAsia="Cambria" w:hAnsi="Cambria Math"/>
                        <w:color w:val="000000" w:themeColor="text1"/>
                      </w:rPr>
                    </m:ctrlPr>
                  </m:radPr>
                  <m:deg/>
                  <m:e>
                    <m:r>
                      <m:rPr>
                        <m:sty m:val="p"/>
                      </m:rPr>
                      <w:rPr>
                        <w:rFonts w:ascii="Cambria Math" w:eastAsia="Cambria" w:hAnsi="Cambria Math"/>
                        <w:color w:val="000000" w:themeColor="text1"/>
                      </w:rPr>
                      <m:t>2</m:t>
                    </m:r>
                    <m:r>
                      <w:rPr>
                        <w:rFonts w:ascii="Cambria Math" w:eastAsia="Cambria" w:hAnsi="Cambria Math"/>
                        <w:color w:val="000000" w:themeColor="text1"/>
                      </w:rPr>
                      <m:t>π</m:t>
                    </m:r>
                  </m:e>
                </m:rad>
                <m:sSub>
                  <m:sSubPr>
                    <m:ctrlPr>
                      <w:rPr>
                        <w:rFonts w:ascii="Cambria Math" w:eastAsia="Cambria" w:hAnsi="Cambria Math"/>
                        <w:color w:val="000000" w:themeColor="text1"/>
                      </w:rPr>
                    </m:ctrlPr>
                  </m:sSubPr>
                  <m:e>
                    <m:r>
                      <w:rPr>
                        <w:rFonts w:ascii="Cambria Math" w:eastAsia="Cambria" w:hAnsi="Cambria Math"/>
                        <w:color w:val="000000" w:themeColor="text1"/>
                      </w:rPr>
                      <m:t>λ</m:t>
                    </m:r>
                  </m:e>
                  <m:sub>
                    <m:r>
                      <w:rPr>
                        <w:rFonts w:ascii="Cambria Math" w:eastAsia="Cambria" w:hAnsi="Cambria Math"/>
                        <w:color w:val="000000" w:themeColor="text1"/>
                      </w:rPr>
                      <m:t>i</m:t>
                    </m:r>
                  </m:sub>
                </m:sSub>
                <m:r>
                  <w:rPr>
                    <w:rFonts w:ascii="Cambria Math" w:eastAsia="Cambria" w:hAnsi="Cambria Math"/>
                    <w:color w:val="000000" w:themeColor="text1"/>
                  </w:rPr>
                  <m:t>σ</m:t>
                </m:r>
              </m:den>
            </m:f>
            <m:func>
              <m:funcPr>
                <m:ctrlPr>
                  <w:rPr>
                    <w:rFonts w:ascii="Cambria Math" w:eastAsia="Cambria" w:hAnsi="Cambria Math"/>
                    <w:color w:val="000000" w:themeColor="text1"/>
                  </w:rPr>
                </m:ctrlPr>
              </m:funcPr>
              <m:fName>
                <m:r>
                  <m:rPr>
                    <m:sty m:val="p"/>
                  </m:rPr>
                  <w:rPr>
                    <w:rFonts w:ascii="Cambria Math" w:eastAsia="Cambria" w:hAnsi="Cambria Math"/>
                    <w:color w:val="000000" w:themeColor="text1"/>
                  </w:rPr>
                  <m:t>exp</m:t>
                </m:r>
              </m:fName>
              <m:e>
                <m:d>
                  <m:dPr>
                    <m:begChr m:val="["/>
                    <m:endChr m:val="]"/>
                    <m:ctrlPr>
                      <w:rPr>
                        <w:rFonts w:ascii="Cambria Math" w:eastAsia="Cambria" w:hAnsi="Cambria Math"/>
                        <w:color w:val="000000" w:themeColor="text1"/>
                      </w:rPr>
                    </m:ctrlPr>
                  </m:dPr>
                  <m:e>
                    <m:r>
                      <m:rPr>
                        <m:sty m:val="p"/>
                      </m:rPr>
                      <w:rPr>
                        <w:rFonts w:ascii="Cambria Math" w:eastAsia="Cambria" w:hAnsi="Cambria Math"/>
                        <w:color w:val="000000" w:themeColor="text1"/>
                      </w:rPr>
                      <m:t>-</m:t>
                    </m:r>
                    <m:f>
                      <m:fPr>
                        <m:ctrlPr>
                          <w:rPr>
                            <w:rFonts w:ascii="Cambria Math" w:eastAsia="Cambria" w:hAnsi="Cambria Math"/>
                            <w:color w:val="000000" w:themeColor="text1"/>
                          </w:rPr>
                        </m:ctrlPr>
                      </m:fPr>
                      <m:num>
                        <m:sSup>
                          <m:sSupPr>
                            <m:ctrlPr>
                              <w:rPr>
                                <w:rFonts w:ascii="Cambria Math" w:eastAsia="Cambria" w:hAnsi="Cambria Math"/>
                                <w:color w:val="000000" w:themeColor="text1"/>
                              </w:rPr>
                            </m:ctrlPr>
                          </m:sSupPr>
                          <m:e>
                            <m:d>
                              <m:dPr>
                                <m:ctrlPr>
                                  <w:rPr>
                                    <w:rFonts w:ascii="Cambria Math" w:eastAsia="Cambria" w:hAnsi="Cambria Math"/>
                                    <w:color w:val="000000" w:themeColor="text1"/>
                                  </w:rPr>
                                </m:ctrlPr>
                              </m:dPr>
                              <m:e>
                                <m:sSub>
                                  <m:sSubPr>
                                    <m:ctrlPr>
                                      <w:rPr>
                                        <w:rFonts w:ascii="Cambria Math" w:eastAsia="Cambria" w:hAnsi="Cambria Math"/>
                                        <w:color w:val="000000" w:themeColor="text1"/>
                                      </w:rPr>
                                    </m:ctrlPr>
                                  </m:sSubPr>
                                  <m:e>
                                    <m:r>
                                      <w:rPr>
                                        <w:rFonts w:ascii="Cambria Math" w:eastAsia="Cambria" w:hAnsi="Cambria Math"/>
                                        <w:color w:val="000000" w:themeColor="text1"/>
                                      </w:rPr>
                                      <m:t>y</m:t>
                                    </m:r>
                                  </m:e>
                                  <m:sub>
                                    <m:r>
                                      <w:rPr>
                                        <w:rFonts w:ascii="Cambria Math" w:eastAsia="Cambria" w:hAnsi="Cambria Math"/>
                                        <w:color w:val="000000" w:themeColor="text1"/>
                                      </w:rPr>
                                      <m:t>i</m:t>
                                    </m:r>
                                  </m:sub>
                                </m:sSub>
                                <m:r>
                                  <m:rPr>
                                    <m:sty m:val="p"/>
                                  </m:rPr>
                                  <w:rPr>
                                    <w:rFonts w:ascii="Cambria Math" w:eastAsia="Cambria" w:hAnsi="Cambria Math"/>
                                    <w:color w:val="000000" w:themeColor="text1"/>
                                  </w:rPr>
                                  <m:t>-</m:t>
                                </m:r>
                                <m:sSub>
                                  <m:sSubPr>
                                    <m:ctrlPr>
                                      <w:rPr>
                                        <w:rFonts w:ascii="Cambria Math" w:eastAsia="Cambria" w:hAnsi="Cambria Math"/>
                                        <w:color w:val="000000" w:themeColor="text1"/>
                                      </w:rPr>
                                    </m:ctrlPr>
                                  </m:sSubPr>
                                  <m:e>
                                    <m:r>
                                      <w:rPr>
                                        <w:rFonts w:ascii="Cambria Math" w:eastAsia="Cambria" w:hAnsi="Cambria Math"/>
                                        <w:color w:val="000000" w:themeColor="text1"/>
                                      </w:rPr>
                                      <m:t>X</m:t>
                                    </m:r>
                                  </m:e>
                                  <m:sub>
                                    <m:r>
                                      <w:rPr>
                                        <w:rFonts w:ascii="Cambria Math" w:eastAsia="Cambria" w:hAnsi="Cambria Math"/>
                                        <w:color w:val="000000" w:themeColor="text1"/>
                                      </w:rPr>
                                      <m:t>i</m:t>
                                    </m:r>
                                  </m:sub>
                                </m:sSub>
                                <m:r>
                                  <w:rPr>
                                    <w:rFonts w:ascii="Cambria Math" w:eastAsia="Cambria" w:hAnsi="Cambria Math"/>
                                    <w:color w:val="000000" w:themeColor="text1"/>
                                  </w:rPr>
                                  <m:t>w</m:t>
                                </m:r>
                              </m:e>
                            </m:d>
                          </m:e>
                          <m:sup>
                            <m:r>
                              <m:rPr>
                                <m:sty m:val="p"/>
                              </m:rPr>
                              <w:rPr>
                                <w:rFonts w:ascii="Cambria Math" w:eastAsia="Cambria" w:hAnsi="Cambria Math"/>
                                <w:color w:val="000000" w:themeColor="text1"/>
                              </w:rPr>
                              <m:t>2</m:t>
                            </m:r>
                          </m:sup>
                        </m:sSup>
                      </m:num>
                      <m:den>
                        <m:r>
                          <m:rPr>
                            <m:sty m:val="p"/>
                          </m:rPr>
                          <w:rPr>
                            <w:rFonts w:ascii="Cambria Math" w:eastAsia="Cambria" w:hAnsi="Cambria Math"/>
                            <w:color w:val="000000" w:themeColor="text1"/>
                          </w:rPr>
                          <m:t>2</m:t>
                        </m:r>
                        <m:sSup>
                          <m:sSupPr>
                            <m:ctrlPr>
                              <w:rPr>
                                <w:rFonts w:ascii="Cambria Math" w:eastAsia="Cambria" w:hAnsi="Cambria Math"/>
                                <w:color w:val="000000" w:themeColor="text1"/>
                              </w:rPr>
                            </m:ctrlPr>
                          </m:sSupPr>
                          <m:e>
                            <m:sSubSup>
                              <m:sSubSupPr>
                                <m:ctrlPr>
                                  <w:rPr>
                                    <w:rFonts w:ascii="Cambria Math" w:eastAsia="Cambria" w:hAnsi="Cambria Math"/>
                                    <w:color w:val="000000" w:themeColor="text1"/>
                                  </w:rPr>
                                </m:ctrlPr>
                              </m:sSubSupPr>
                              <m:e>
                                <m:r>
                                  <w:rPr>
                                    <w:rFonts w:ascii="Cambria Math" w:eastAsia="Cambria" w:hAnsi="Cambria Math"/>
                                    <w:color w:val="000000" w:themeColor="text1"/>
                                  </w:rPr>
                                  <m:t>λ</m:t>
                                </m:r>
                              </m:e>
                              <m:sub>
                                <m:r>
                                  <w:rPr>
                                    <w:rFonts w:ascii="Cambria Math" w:eastAsia="Cambria" w:hAnsi="Cambria Math"/>
                                    <w:color w:val="000000" w:themeColor="text1"/>
                                  </w:rPr>
                                  <m:t>i</m:t>
                                </m:r>
                              </m:sub>
                              <m:sup>
                                <m:r>
                                  <m:rPr>
                                    <m:sty m:val="p"/>
                                  </m:rPr>
                                  <w:rPr>
                                    <w:rFonts w:ascii="Cambria Math" w:eastAsia="Cambria" w:hAnsi="Cambria Math"/>
                                    <w:color w:val="000000" w:themeColor="text1"/>
                                  </w:rPr>
                                  <m:t>2</m:t>
                                </m:r>
                              </m:sup>
                            </m:sSubSup>
                            <m:r>
                              <w:rPr>
                                <w:rFonts w:ascii="Cambria Math" w:eastAsia="Cambria" w:hAnsi="Cambria Math"/>
                                <w:color w:val="000000" w:themeColor="text1"/>
                              </w:rPr>
                              <m:t>σ</m:t>
                            </m:r>
                          </m:e>
                          <m:sup>
                            <m:r>
                              <m:rPr>
                                <m:sty m:val="p"/>
                              </m:rPr>
                              <w:rPr>
                                <w:rFonts w:ascii="Cambria Math" w:eastAsia="Cambria" w:hAnsi="Cambria Math"/>
                                <w:color w:val="000000" w:themeColor="text1"/>
                              </w:rPr>
                              <m:t>2</m:t>
                            </m:r>
                          </m:sup>
                        </m:sSup>
                      </m:den>
                    </m:f>
                  </m:e>
                </m:d>
              </m:e>
            </m:func>
          </m:e>
        </m:nary>
      </m:oMath>
      <w:r w:rsidRPr="008312DC">
        <w:rPr>
          <w:rFonts w:ascii="Times New Roman" w:hAnsi="Times New Roman"/>
          <w:color w:val="000000" w:themeColor="text1"/>
        </w:rPr>
        <w:t>,</w:t>
      </w:r>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_Ref164785682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6</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5FA4BA7C" w14:textId="77777777" w:rsidR="00197CFD" w:rsidRPr="008312DC" w:rsidRDefault="00197CFD" w:rsidP="00197CFD">
      <w:pPr>
        <w:pBdr>
          <w:top w:val="nil"/>
          <w:left w:val="nil"/>
          <w:bottom w:val="nil"/>
          <w:right w:val="nil"/>
          <w:between w:val="nil"/>
        </w:pBdr>
        <w:ind w:firstLine="420"/>
        <w:rPr>
          <w:rFonts w:ascii="Times New Roman" w:hAnsi="Times New Roman"/>
          <w:color w:val="000000" w:themeColor="text1"/>
        </w:rPr>
      </w:pPr>
      <w:r w:rsidRPr="008312DC">
        <w:rPr>
          <w:rFonts w:ascii="Times New Roman" w:eastAsia="Cambria" w:hAnsi="Times New Roman"/>
          <w:color w:val="000000" w:themeColor="text1"/>
        </w:rPr>
        <w:t xml:space="preserve">Maximizing the likelihood function is equivalent to minimizing the objective function </w:t>
      </w:r>
      <m:oMath>
        <m:nary>
          <m:naryPr>
            <m:chr m:val="∑"/>
            <m:supHide m:val="1"/>
            <m:ctrlPr>
              <w:rPr>
                <w:rFonts w:ascii="Cambria Math" w:eastAsia="Cambria" w:hAnsi="Cambria Math"/>
                <w:color w:val="000000" w:themeColor="text1"/>
              </w:rPr>
            </m:ctrlPr>
          </m:naryPr>
          <m:sub>
            <m:r>
              <m:rPr>
                <m:sty m:val="p"/>
              </m:rPr>
              <w:rPr>
                <w:rFonts w:ascii="Cambria Math" w:eastAsia="Cambria" w:hAnsi="Cambria Math"/>
                <w:color w:val="000000" w:themeColor="text1"/>
              </w:rPr>
              <m:t>i</m:t>
            </m:r>
          </m:sub>
          <m:sup/>
          <m:e>
            <m:f>
              <m:fPr>
                <m:ctrlPr>
                  <w:rPr>
                    <w:rFonts w:ascii="Cambria Math" w:eastAsia="Cambria" w:hAnsi="Cambria Math"/>
                    <w:color w:val="000000" w:themeColor="text1"/>
                  </w:rPr>
                </m:ctrlPr>
              </m:fPr>
              <m:num>
                <m:r>
                  <m:rPr>
                    <m:sty m:val="p"/>
                  </m:rPr>
                  <w:rPr>
                    <w:rFonts w:ascii="Cambria Math" w:eastAsia="Cambria" w:hAnsi="Cambria Math"/>
                    <w:color w:val="000000" w:themeColor="text1"/>
                  </w:rPr>
                  <m:t>1</m:t>
                </m:r>
              </m:num>
              <m:den>
                <m:sSubSup>
                  <m:sSubSupPr>
                    <m:ctrlPr>
                      <w:rPr>
                        <w:rFonts w:ascii="Cambria Math" w:eastAsia="Cambria" w:hAnsi="Cambria Math"/>
                        <w:color w:val="000000" w:themeColor="text1"/>
                      </w:rPr>
                    </m:ctrlPr>
                  </m:sSubSupPr>
                  <m:e>
                    <m:r>
                      <w:rPr>
                        <w:rFonts w:ascii="Cambria Math" w:eastAsia="Cambria" w:hAnsi="Cambria Math"/>
                        <w:color w:val="000000" w:themeColor="text1"/>
                      </w:rPr>
                      <m:t>λ</m:t>
                    </m:r>
                  </m:e>
                  <m:sub>
                    <m:r>
                      <w:rPr>
                        <w:rFonts w:ascii="Cambria Math" w:eastAsia="Cambria" w:hAnsi="Cambria Math"/>
                        <w:color w:val="000000" w:themeColor="text1"/>
                      </w:rPr>
                      <m:t>i</m:t>
                    </m:r>
                  </m:sub>
                  <m:sup>
                    <m:r>
                      <m:rPr>
                        <m:sty m:val="p"/>
                      </m:rPr>
                      <w:rPr>
                        <w:rFonts w:ascii="Cambria Math" w:eastAsia="Cambria" w:hAnsi="Cambria Math"/>
                        <w:color w:val="000000" w:themeColor="text1"/>
                      </w:rPr>
                      <m:t>2</m:t>
                    </m:r>
                  </m:sup>
                </m:sSubSup>
              </m:den>
            </m:f>
            <m:sSup>
              <m:sSupPr>
                <m:ctrlPr>
                  <w:rPr>
                    <w:rFonts w:ascii="Cambria Math" w:eastAsia="Cambria" w:hAnsi="Cambria Math"/>
                    <w:color w:val="000000" w:themeColor="text1"/>
                  </w:rPr>
                </m:ctrlPr>
              </m:sSupPr>
              <m:e>
                <m:d>
                  <m:dPr>
                    <m:ctrlPr>
                      <w:rPr>
                        <w:rFonts w:ascii="Cambria Math" w:eastAsia="Cambria" w:hAnsi="Cambria Math"/>
                        <w:color w:val="000000" w:themeColor="text1"/>
                      </w:rPr>
                    </m:ctrlPr>
                  </m:dPr>
                  <m:e>
                    <m:sSub>
                      <m:sSubPr>
                        <m:ctrlPr>
                          <w:rPr>
                            <w:rFonts w:ascii="Cambria Math" w:eastAsia="Cambria" w:hAnsi="Cambria Math"/>
                            <w:color w:val="000000" w:themeColor="text1"/>
                          </w:rPr>
                        </m:ctrlPr>
                      </m:sSubPr>
                      <m:e>
                        <m:r>
                          <w:rPr>
                            <w:rFonts w:ascii="Cambria Math" w:eastAsia="Cambria" w:hAnsi="Cambria Math"/>
                            <w:color w:val="000000" w:themeColor="text1"/>
                          </w:rPr>
                          <m:t>y</m:t>
                        </m:r>
                      </m:e>
                      <m:sub>
                        <m:r>
                          <w:rPr>
                            <w:rFonts w:ascii="Cambria Math" w:eastAsia="Cambria" w:hAnsi="Cambria Math"/>
                            <w:color w:val="000000" w:themeColor="text1"/>
                          </w:rPr>
                          <m:t>i</m:t>
                        </m:r>
                      </m:sub>
                    </m:sSub>
                    <m:r>
                      <m:rPr>
                        <m:sty m:val="p"/>
                      </m:rPr>
                      <w:rPr>
                        <w:rFonts w:ascii="Cambria Math" w:eastAsia="Cambria" w:hAnsi="Cambria Math"/>
                        <w:color w:val="000000" w:themeColor="text1"/>
                      </w:rPr>
                      <m:t>-</m:t>
                    </m:r>
                    <m:sSub>
                      <m:sSubPr>
                        <m:ctrlPr>
                          <w:rPr>
                            <w:rFonts w:ascii="Cambria Math" w:eastAsia="Cambria" w:hAnsi="Cambria Math"/>
                            <w:color w:val="000000" w:themeColor="text1"/>
                          </w:rPr>
                        </m:ctrlPr>
                      </m:sSubPr>
                      <m:e>
                        <m:r>
                          <w:rPr>
                            <w:rFonts w:ascii="Cambria Math" w:eastAsia="Cambria" w:hAnsi="Cambria Math"/>
                            <w:color w:val="000000" w:themeColor="text1"/>
                          </w:rPr>
                          <m:t>X</m:t>
                        </m:r>
                      </m:e>
                      <m:sub>
                        <m:r>
                          <w:rPr>
                            <w:rFonts w:ascii="Cambria Math" w:eastAsia="Cambria" w:hAnsi="Cambria Math"/>
                            <w:color w:val="000000" w:themeColor="text1"/>
                          </w:rPr>
                          <m:t>i</m:t>
                        </m:r>
                      </m:sub>
                    </m:sSub>
                    <m:r>
                      <w:rPr>
                        <w:rFonts w:ascii="Cambria Math" w:eastAsia="Cambria" w:hAnsi="Cambria Math"/>
                        <w:color w:val="000000" w:themeColor="text1"/>
                      </w:rPr>
                      <m:t>w</m:t>
                    </m:r>
                  </m:e>
                </m:d>
              </m:e>
              <m:sup>
                <m:r>
                  <m:rPr>
                    <m:sty m:val="p"/>
                  </m:rPr>
                  <w:rPr>
                    <w:rFonts w:ascii="Cambria Math" w:eastAsia="Cambria" w:hAnsi="Cambria Math"/>
                    <w:color w:val="000000" w:themeColor="text1"/>
                  </w:rPr>
                  <m:t>2</m:t>
                </m:r>
              </m:sup>
            </m:sSup>
          </m:e>
        </m:nary>
      </m:oMath>
      <w:r w:rsidRPr="008312DC">
        <w:rPr>
          <w:rFonts w:ascii="Times New Roman" w:eastAsia="Cambria" w:hAnsi="Times New Roman"/>
          <w:color w:val="000000" w:themeColor="text1"/>
        </w:rPr>
        <w:t xml:space="preserve">, and we can get </w:t>
      </w:r>
      <m:oMath>
        <m:sSub>
          <m:sSubPr>
            <m:ctrlPr>
              <w:rPr>
                <w:rFonts w:ascii="Cambria Math" w:eastAsia="Cambria" w:hAnsi="Cambria Math"/>
                <w:color w:val="000000" w:themeColor="text1"/>
              </w:rPr>
            </m:ctrlPr>
          </m:sSubPr>
          <m:e>
            <m:r>
              <w:rPr>
                <w:rFonts w:ascii="Cambria Math" w:eastAsia="Cambria" w:hAnsi="Cambria Math"/>
                <w:color w:val="000000" w:themeColor="text1"/>
              </w:rPr>
              <m:t>α</m:t>
            </m:r>
          </m:e>
          <m:sub>
            <m:r>
              <w:rPr>
                <w:rFonts w:ascii="Cambria Math" w:eastAsia="Cambria" w:hAnsi="Cambria Math"/>
                <w:color w:val="000000" w:themeColor="text1"/>
              </w:rPr>
              <m:t>i</m:t>
            </m:r>
          </m:sub>
        </m:sSub>
        <m:r>
          <m:rPr>
            <m:sty m:val="p"/>
          </m:rPr>
          <w:rPr>
            <w:rFonts w:ascii="Cambria Math" w:eastAsia="Cambria" w:hAnsi="Cambria Math"/>
            <w:color w:val="000000" w:themeColor="text1"/>
          </w:rPr>
          <m:t>=</m:t>
        </m:r>
        <m:f>
          <m:fPr>
            <m:ctrlPr>
              <w:rPr>
                <w:rFonts w:ascii="Cambria Math" w:eastAsia="Cambria" w:hAnsi="Cambria Math"/>
                <w:color w:val="000000" w:themeColor="text1"/>
              </w:rPr>
            </m:ctrlPr>
          </m:fPr>
          <m:num>
            <m:r>
              <m:rPr>
                <m:sty m:val="p"/>
              </m:rPr>
              <w:rPr>
                <w:rFonts w:ascii="Cambria Math" w:eastAsia="Cambria" w:hAnsi="Cambria Math"/>
                <w:color w:val="000000" w:themeColor="text1"/>
              </w:rPr>
              <m:t>1</m:t>
            </m:r>
          </m:num>
          <m:den>
            <m:sSubSup>
              <m:sSubSupPr>
                <m:ctrlPr>
                  <w:rPr>
                    <w:rFonts w:ascii="Cambria Math" w:eastAsia="Cambria" w:hAnsi="Cambria Math"/>
                    <w:color w:val="000000" w:themeColor="text1"/>
                  </w:rPr>
                </m:ctrlPr>
              </m:sSubSupPr>
              <m:e>
                <m:r>
                  <w:rPr>
                    <w:rFonts w:ascii="Cambria Math" w:eastAsia="Cambria" w:hAnsi="Cambria Math"/>
                    <w:color w:val="000000" w:themeColor="text1"/>
                  </w:rPr>
                  <m:t>λ</m:t>
                </m:r>
              </m:e>
              <m:sub>
                <m:r>
                  <w:rPr>
                    <w:rFonts w:ascii="Cambria Math" w:eastAsia="Cambria" w:hAnsi="Cambria Math"/>
                    <w:color w:val="000000" w:themeColor="text1"/>
                  </w:rPr>
                  <m:t>i</m:t>
                </m:r>
              </m:sub>
              <m:sup>
                <m:r>
                  <m:rPr>
                    <m:sty m:val="p"/>
                  </m:rPr>
                  <w:rPr>
                    <w:rFonts w:ascii="Cambria Math" w:eastAsia="Cambria" w:hAnsi="Cambria Math"/>
                    <w:color w:val="000000" w:themeColor="text1"/>
                  </w:rPr>
                  <m:t>2</m:t>
                </m:r>
              </m:sup>
            </m:sSubSup>
          </m:den>
        </m:f>
      </m:oMath>
      <w:r w:rsidRPr="008312DC">
        <w:rPr>
          <w:rFonts w:ascii="Times New Roman" w:eastAsia="Cambria" w:hAnsi="Times New Roman"/>
          <w:color w:val="000000" w:themeColor="text1"/>
        </w:rPr>
        <w:t xml:space="preserve">  by comparison.</w:t>
      </w:r>
    </w:p>
    <w:p w14:paraId="4D931531" w14:textId="4553CAD8" w:rsidR="00197CFD" w:rsidRPr="008312DC" w:rsidRDefault="00197CFD" w:rsidP="00197CFD">
      <w:pPr>
        <w:pStyle w:val="a4"/>
        <w:spacing w:before="168" w:beforeAutospacing="0" w:after="0" w:afterAutospacing="0"/>
        <w:ind w:firstLine="420"/>
        <w:jc w:val="both"/>
        <w:rPr>
          <w:rFonts w:ascii="Times New Roman" w:eastAsia="Cambria" w:hAnsi="Times New Roman" w:cstheme="minorBidi"/>
          <w:color w:val="000000" w:themeColor="text1"/>
          <w:kern w:val="2"/>
          <w:sz w:val="21"/>
          <w:szCs w:val="22"/>
          <w14:ligatures w14:val="standardContextual"/>
        </w:rPr>
      </w:pPr>
      <w:r w:rsidRPr="008312DC">
        <w:rPr>
          <w:rFonts w:ascii="Times New Roman" w:eastAsia="Cambria" w:hAnsi="Times New Roman" w:cstheme="minorBidi"/>
          <w:color w:val="000000" w:themeColor="text1"/>
          <w:kern w:val="2"/>
          <w:sz w:val="21"/>
          <w:szCs w:val="22"/>
          <w14:ligatures w14:val="standardContextual"/>
        </w:rPr>
        <w:t>EM algorithm can solve the problem with hidden variables well. In this paper, we assume that the standard deviation of noise obeys the distribution as hidden variables, and improve the traditional OLS/TLS algorithm</w:t>
      </w:r>
      <w:r w:rsidR="00A572D8">
        <w:rPr>
          <w:rFonts w:ascii="Times New Roman" w:eastAsia="Cambria" w:hAnsi="Times New Roman" w:cstheme="minorBidi"/>
          <w:color w:val="000000" w:themeColor="text1"/>
          <w:kern w:val="2"/>
          <w:sz w:val="21"/>
          <w:szCs w:val="22"/>
          <w14:ligatures w14:val="standardContextual"/>
        </w:rPr>
        <w:t xml:space="preserve"> as </w:t>
      </w:r>
      <w:r w:rsidR="00A572D8" w:rsidRPr="008312DC">
        <w:rPr>
          <w:rFonts w:ascii="Times New Roman" w:eastAsia="Cambria" w:hAnsi="Times New Roman" w:cs="Times New Roman"/>
          <w:color w:val="000000" w:themeColor="text1"/>
          <w:sz w:val="20"/>
          <w:szCs w:val="20"/>
          <w:lang w:eastAsia="en-US"/>
        </w:rPr>
        <w:t xml:space="preserve">Figure </w:t>
      </w:r>
      <w:r w:rsidR="00A572D8">
        <w:rPr>
          <w:rFonts w:ascii="Times New Roman" w:eastAsia="Cambria" w:hAnsi="Times New Roman" w:cs="Times New Roman"/>
          <w:color w:val="000000" w:themeColor="text1"/>
          <w:sz w:val="20"/>
          <w:szCs w:val="20"/>
          <w:lang w:eastAsia="en-US"/>
        </w:rPr>
        <w:t>2</w:t>
      </w:r>
      <w:r w:rsidRPr="008312DC">
        <w:rPr>
          <w:rFonts w:ascii="Times New Roman" w:eastAsia="Cambria" w:hAnsi="Times New Roman" w:cstheme="minorBidi"/>
          <w:color w:val="000000" w:themeColor="text1"/>
          <w:kern w:val="2"/>
          <w:sz w:val="21"/>
          <w:szCs w:val="22"/>
          <w14:ligatures w14:val="standardContextual"/>
        </w:rPr>
        <w:t xml:space="preserve">. The specific steps are as follows: </w:t>
      </w:r>
    </w:p>
    <w:p w14:paraId="1EA0D317" w14:textId="77777777" w:rsidR="00197CFD" w:rsidRPr="008312DC" w:rsidRDefault="00197CFD" w:rsidP="00197CFD">
      <w:pPr>
        <w:pStyle w:val="a4"/>
        <w:spacing w:before="168" w:beforeAutospacing="0" w:after="0" w:afterAutospacing="0"/>
        <w:ind w:firstLine="420"/>
        <w:jc w:val="both"/>
        <w:rPr>
          <w:rFonts w:ascii="Times New Roman" w:eastAsia="Cambria" w:hAnsi="Times New Roman" w:cstheme="minorBidi"/>
          <w:color w:val="000000" w:themeColor="text1"/>
          <w:kern w:val="2"/>
          <w:sz w:val="21"/>
          <w:szCs w:val="22"/>
          <w14:ligatures w14:val="standardContextual"/>
        </w:rPr>
      </w:pPr>
      <w:r w:rsidRPr="008312DC">
        <w:rPr>
          <w:rFonts w:ascii="Times New Roman" w:eastAsia="Cambria" w:hAnsi="Times New Roman" w:cstheme="minorBidi"/>
          <w:color w:val="000000" w:themeColor="text1"/>
          <w:kern w:val="2"/>
          <w:sz w:val="21"/>
          <w:szCs w:val="22"/>
          <w14:ligatures w14:val="standardContextual"/>
        </w:rPr>
        <w:t xml:space="preserve">1. Initialize model coefficients </w:t>
      </w:r>
      <w:proofErr w:type="spellStart"/>
      <w:proofErr w:type="gramStart"/>
      <w:r w:rsidRPr="008312DC">
        <w:rPr>
          <w:rFonts w:ascii="Times New Roman" w:eastAsia="Cambria" w:hAnsi="Times New Roman" w:cstheme="minorBidi"/>
          <w:b/>
          <w:color w:val="000000" w:themeColor="text1"/>
          <w:kern w:val="2"/>
          <w:sz w:val="21"/>
          <w:szCs w:val="22"/>
          <w14:ligatures w14:val="standardContextual"/>
        </w:rPr>
        <w:t>w</w:t>
      </w:r>
      <w:r w:rsidRPr="008312DC">
        <w:rPr>
          <w:rFonts w:ascii="Times New Roman" w:eastAsia="Cambria" w:hAnsi="Times New Roman" w:cstheme="minorBidi" w:hint="eastAsia"/>
          <w:b/>
          <w:color w:val="000000" w:themeColor="text1"/>
          <w:kern w:val="2"/>
          <w:sz w:val="21"/>
          <w:szCs w:val="22"/>
          <w14:ligatures w14:val="standardContextual"/>
        </w:rPr>
        <w:t>,</w:t>
      </w:r>
      <w:r w:rsidRPr="008312DC">
        <w:rPr>
          <w:rFonts w:ascii="Times New Roman" w:eastAsia="Cambria" w:hAnsi="Times New Roman" w:cstheme="minorBidi"/>
          <w:b/>
          <w:color w:val="000000" w:themeColor="text1"/>
          <w:kern w:val="2"/>
          <w:sz w:val="21"/>
          <w:szCs w:val="22"/>
          <w14:ligatures w14:val="standardContextual"/>
        </w:rPr>
        <w:t>b</w:t>
      </w:r>
      <w:proofErr w:type="spellEnd"/>
      <w:proofErr w:type="gramEnd"/>
    </w:p>
    <w:p w14:paraId="1ACEEE7A" w14:textId="77777777" w:rsidR="00197CFD" w:rsidRPr="008312DC" w:rsidRDefault="00197CFD" w:rsidP="00197CFD">
      <w:pPr>
        <w:pStyle w:val="a4"/>
        <w:spacing w:before="168" w:beforeAutospacing="0" w:after="0" w:afterAutospacing="0"/>
        <w:ind w:firstLine="420"/>
        <w:jc w:val="both"/>
        <w:rPr>
          <w:rFonts w:ascii="Times New Roman" w:eastAsia="Cambria" w:hAnsi="Times New Roman" w:cstheme="minorBidi"/>
          <w:color w:val="000000" w:themeColor="text1"/>
          <w:kern w:val="2"/>
          <w:sz w:val="21"/>
          <w:szCs w:val="22"/>
          <w14:ligatures w14:val="standardContextual"/>
        </w:rPr>
      </w:pPr>
      <w:r w:rsidRPr="008312DC">
        <w:rPr>
          <w:rFonts w:ascii="Times New Roman" w:eastAsia="Cambria" w:hAnsi="Times New Roman" w:cstheme="minorBidi"/>
          <w:color w:val="000000" w:themeColor="text1"/>
          <w:kern w:val="2"/>
          <w:sz w:val="21"/>
          <w:szCs w:val="22"/>
          <w14:ligatures w14:val="standardContextual"/>
        </w:rPr>
        <w:t xml:space="preserve">2. Predict the battery life according to the model coefficient, and calculate the error between the predicted value and the real value to update the noise standard deviation of the three data sets. </w:t>
      </w:r>
    </w:p>
    <w:p w14:paraId="0F9F7EFD" w14:textId="77777777" w:rsidR="00197CFD" w:rsidRPr="008312DC" w:rsidRDefault="00197CFD" w:rsidP="00197CFD">
      <w:pPr>
        <w:tabs>
          <w:tab w:val="center" w:pos="2790"/>
          <w:tab w:val="right" w:pos="5040"/>
        </w:tabs>
        <w:ind w:firstLine="420"/>
        <w:jc w:val="center"/>
        <w:rPr>
          <w:rFonts w:ascii="Times New Roman" w:hAnsi="Times New Roman"/>
          <w:color w:val="000000" w:themeColor="text1"/>
        </w:rPr>
      </w:pP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SEQ Equation \* ARABIC </w:instrText>
      </w:r>
      <w:r w:rsidRPr="008312DC">
        <w:rPr>
          <w:rFonts w:ascii="Times New Roman" w:hAnsi="Times New Roman"/>
          <w:color w:val="000000" w:themeColor="text1"/>
        </w:rPr>
        <w:fldChar w:fldCharType="separate"/>
      </w:r>
      <w:r w:rsidRPr="008312DC">
        <w:rPr>
          <w:rFonts w:ascii="Times New Roman" w:hAnsi="Times New Roman"/>
          <w:noProof/>
          <w:color w:val="000000" w:themeColor="text1"/>
        </w:rPr>
        <w:t>6</w:t>
      </w:r>
      <w:r w:rsidRPr="008312DC">
        <w:rPr>
          <w:rFonts w:ascii="Times New Roman" w:hAnsi="Times New Roman"/>
          <w:color w:val="000000" w:themeColor="text1"/>
        </w:rPr>
        <w:fldChar w:fldCharType="end"/>
      </w:r>
      <w:r w:rsidRPr="008312DC">
        <w:rPr>
          <w:rFonts w:ascii="Times New Roman" w:hAnsi="Times New Roman"/>
          <w:color w:val="000000" w:themeColor="text1"/>
        </w:rPr>
        <w:tab/>
      </w:r>
      <m:oMath>
        <m:func>
          <m:funcPr>
            <m:ctrlPr>
              <w:rPr>
                <w:rFonts w:ascii="Cambria Math" w:eastAsia="Cambria" w:hAnsi="Cambria Math"/>
                <w:color w:val="000000" w:themeColor="text1"/>
              </w:rPr>
            </m:ctrlPr>
          </m:funcPr>
          <m:fName>
            <m:r>
              <m:rPr>
                <m:sty m:val="p"/>
              </m:rPr>
              <w:rPr>
                <w:rFonts w:ascii="Cambria Math" w:eastAsia="Cambria" w:hAnsi="Cambria Math"/>
                <w:color w:val="000000" w:themeColor="text1"/>
              </w:rPr>
              <m:t>min</m:t>
            </m:r>
          </m:fName>
          <m:e>
            <m:nary>
              <m:naryPr>
                <m:chr m:val="∑"/>
                <m:supHide m:val="1"/>
                <m:ctrlPr>
                  <w:rPr>
                    <w:rFonts w:ascii="Cambria Math" w:eastAsia="Cambria" w:hAnsi="Cambria Math"/>
                    <w:color w:val="000000" w:themeColor="text1"/>
                  </w:rPr>
                </m:ctrlPr>
              </m:naryPr>
              <m:sub>
                <m:r>
                  <w:rPr>
                    <w:rFonts w:ascii="Cambria Math" w:eastAsia="Cambria" w:hAnsi="Cambria Math"/>
                    <w:color w:val="000000" w:themeColor="text1"/>
                  </w:rPr>
                  <m:t>i</m:t>
                </m:r>
              </m:sub>
              <m:sup/>
              <m:e>
                <m:f>
                  <m:fPr>
                    <m:ctrlPr>
                      <w:rPr>
                        <w:rFonts w:ascii="Cambria Math" w:eastAsia="Cambria" w:hAnsi="Cambria Math"/>
                        <w:color w:val="000000" w:themeColor="text1"/>
                      </w:rPr>
                    </m:ctrlPr>
                  </m:fPr>
                  <m:num>
                    <m:r>
                      <m:rPr>
                        <m:sty m:val="p"/>
                      </m:rPr>
                      <w:rPr>
                        <w:rFonts w:ascii="Cambria Math" w:eastAsia="Cambria" w:hAnsi="Cambria Math"/>
                        <w:color w:val="000000" w:themeColor="text1"/>
                      </w:rPr>
                      <m:t>1</m:t>
                    </m:r>
                  </m:num>
                  <m:den>
                    <m:sSubSup>
                      <m:sSubSupPr>
                        <m:ctrlPr>
                          <w:rPr>
                            <w:rFonts w:ascii="Cambria Math" w:eastAsia="Cambria" w:hAnsi="Cambria Math"/>
                            <w:color w:val="000000" w:themeColor="text1"/>
                          </w:rPr>
                        </m:ctrlPr>
                      </m:sSubSupPr>
                      <m:e>
                        <m:r>
                          <w:rPr>
                            <w:rFonts w:ascii="Cambria Math" w:eastAsia="Cambria" w:hAnsi="Cambria Math"/>
                            <w:color w:val="000000" w:themeColor="text1"/>
                          </w:rPr>
                          <m:t>λ</m:t>
                        </m:r>
                      </m:e>
                      <m:sub>
                        <m:r>
                          <w:rPr>
                            <w:rFonts w:ascii="Cambria Math" w:eastAsia="Cambria" w:hAnsi="Cambria Math"/>
                            <w:color w:val="000000" w:themeColor="text1"/>
                          </w:rPr>
                          <m:t>i</m:t>
                        </m:r>
                      </m:sub>
                      <m:sup>
                        <m:r>
                          <m:rPr>
                            <m:sty m:val="p"/>
                          </m:rPr>
                          <w:rPr>
                            <w:rFonts w:ascii="Cambria Math" w:eastAsia="Cambria" w:hAnsi="Cambria Math"/>
                            <w:color w:val="000000" w:themeColor="text1"/>
                          </w:rPr>
                          <m:t>2</m:t>
                        </m:r>
                      </m:sup>
                    </m:sSubSup>
                  </m:den>
                </m:f>
                <m:sSup>
                  <m:sSupPr>
                    <m:ctrlPr>
                      <w:rPr>
                        <w:rFonts w:ascii="Cambria Math" w:eastAsia="Cambria" w:hAnsi="Cambria Math"/>
                        <w:color w:val="000000" w:themeColor="text1"/>
                      </w:rPr>
                    </m:ctrlPr>
                  </m:sSupPr>
                  <m:e>
                    <m:d>
                      <m:dPr>
                        <m:ctrlPr>
                          <w:rPr>
                            <w:rFonts w:ascii="Cambria Math" w:eastAsia="Cambria" w:hAnsi="Cambria Math"/>
                            <w:color w:val="000000" w:themeColor="text1"/>
                          </w:rPr>
                        </m:ctrlPr>
                      </m:dPr>
                      <m:e>
                        <m:sSub>
                          <m:sSubPr>
                            <m:ctrlPr>
                              <w:rPr>
                                <w:rFonts w:ascii="Cambria Math" w:eastAsia="Cambria" w:hAnsi="Cambria Math"/>
                                <w:color w:val="000000" w:themeColor="text1"/>
                              </w:rPr>
                            </m:ctrlPr>
                          </m:sSubPr>
                          <m:e>
                            <m:r>
                              <w:rPr>
                                <w:rFonts w:ascii="Cambria Math" w:eastAsia="Cambria" w:hAnsi="Cambria Math"/>
                                <w:color w:val="000000" w:themeColor="text1"/>
                              </w:rPr>
                              <m:t>y</m:t>
                            </m:r>
                          </m:e>
                          <m:sub>
                            <m:r>
                              <w:rPr>
                                <w:rFonts w:ascii="Cambria Math" w:eastAsia="Cambria" w:hAnsi="Cambria Math"/>
                                <w:color w:val="000000" w:themeColor="text1"/>
                              </w:rPr>
                              <m:t>i</m:t>
                            </m:r>
                          </m:sub>
                        </m:sSub>
                        <m:r>
                          <m:rPr>
                            <m:sty m:val="p"/>
                          </m:rPr>
                          <w:rPr>
                            <w:rFonts w:ascii="Cambria Math" w:eastAsia="Cambria" w:hAnsi="Cambria Math"/>
                            <w:color w:val="000000" w:themeColor="text1"/>
                          </w:rPr>
                          <m:t>-</m:t>
                        </m:r>
                        <m:sSub>
                          <m:sSubPr>
                            <m:ctrlPr>
                              <w:rPr>
                                <w:rFonts w:ascii="Cambria Math" w:eastAsia="Cambria" w:hAnsi="Cambria Math"/>
                                <w:color w:val="000000" w:themeColor="text1"/>
                              </w:rPr>
                            </m:ctrlPr>
                          </m:sSubPr>
                          <m:e>
                            <m:r>
                              <w:rPr>
                                <w:rFonts w:ascii="Cambria Math" w:eastAsia="Cambria" w:hAnsi="Cambria Math"/>
                                <w:color w:val="000000" w:themeColor="text1"/>
                              </w:rPr>
                              <m:t>X</m:t>
                            </m:r>
                          </m:e>
                          <m:sub>
                            <m:r>
                              <w:rPr>
                                <w:rFonts w:ascii="Cambria Math" w:eastAsia="Cambria" w:hAnsi="Cambria Math"/>
                                <w:color w:val="000000" w:themeColor="text1"/>
                              </w:rPr>
                              <m:t>i</m:t>
                            </m:r>
                          </m:sub>
                        </m:sSub>
                        <m:r>
                          <w:rPr>
                            <w:rFonts w:ascii="Cambria Math" w:eastAsia="Cambria" w:hAnsi="Cambria Math"/>
                            <w:color w:val="000000" w:themeColor="text1"/>
                          </w:rPr>
                          <m:t>w</m:t>
                        </m:r>
                      </m:e>
                    </m:d>
                  </m:e>
                  <m:sup>
                    <m:r>
                      <m:rPr>
                        <m:sty m:val="p"/>
                      </m:rPr>
                      <w:rPr>
                        <w:rFonts w:ascii="Cambria Math" w:eastAsia="Cambria" w:hAnsi="Cambria Math"/>
                        <w:color w:val="000000" w:themeColor="text1"/>
                      </w:rPr>
                      <m:t>2</m:t>
                    </m:r>
                  </m:sup>
                </m:sSup>
              </m:e>
            </m:nary>
          </m:e>
        </m:func>
      </m:oMath>
      <w:r w:rsidRPr="008312DC">
        <w:rPr>
          <w:rFonts w:ascii="Times New Roman" w:hAnsi="Times New Roman"/>
          <w:color w:val="000000" w:themeColor="text1"/>
        </w:rPr>
        <w:t>,</w:t>
      </w:r>
      <w:r w:rsidRPr="008312DC">
        <w:rPr>
          <w:rFonts w:ascii="Times New Roman" w:hAnsi="Times New Roman"/>
          <w:color w:val="000000" w:themeColor="text1"/>
        </w:rPr>
        <w:tab/>
        <w:t>(</w:t>
      </w:r>
      <w:r w:rsidRPr="008312DC">
        <w:rPr>
          <w:rFonts w:ascii="Times New Roman" w:hAnsi="Times New Roman"/>
          <w:color w:val="000000" w:themeColor="text1"/>
        </w:rPr>
        <w:fldChar w:fldCharType="begin"/>
      </w:r>
      <w:r w:rsidRPr="008312DC">
        <w:rPr>
          <w:rFonts w:ascii="Times New Roman" w:hAnsi="Times New Roman"/>
          <w:color w:val="000000" w:themeColor="text1"/>
        </w:rPr>
        <w:instrText xml:space="preserve"> REF _Ref164785682 \h  \* MERGEFORMAT </w:instrText>
      </w:r>
      <w:r w:rsidRPr="008312DC">
        <w:rPr>
          <w:rFonts w:ascii="Times New Roman" w:hAnsi="Times New Roman"/>
          <w:color w:val="000000" w:themeColor="text1"/>
        </w:rPr>
      </w:r>
      <w:r w:rsidRPr="008312DC">
        <w:rPr>
          <w:rFonts w:ascii="Times New Roman" w:hAnsi="Times New Roman"/>
          <w:color w:val="000000" w:themeColor="text1"/>
        </w:rPr>
        <w:fldChar w:fldCharType="separate"/>
      </w:r>
      <w:r w:rsidRPr="008312DC">
        <w:rPr>
          <w:rFonts w:ascii="Times New Roman" w:hAnsi="Times New Roman"/>
          <w:color w:val="000000" w:themeColor="text1"/>
        </w:rPr>
        <w:t>6</w:t>
      </w:r>
      <w:r w:rsidRPr="008312DC">
        <w:rPr>
          <w:rFonts w:ascii="Times New Roman" w:hAnsi="Times New Roman"/>
          <w:color w:val="000000" w:themeColor="text1"/>
        </w:rPr>
        <w:fldChar w:fldCharType="end"/>
      </w:r>
      <w:r w:rsidRPr="008312DC">
        <w:rPr>
          <w:rFonts w:ascii="Times New Roman" w:hAnsi="Times New Roman"/>
          <w:color w:val="000000" w:themeColor="text1"/>
        </w:rPr>
        <w:t>)</w:t>
      </w:r>
    </w:p>
    <w:p w14:paraId="74D75A04" w14:textId="77777777" w:rsidR="00197CFD" w:rsidRPr="008312DC" w:rsidRDefault="00197CFD" w:rsidP="00197CFD">
      <w:pPr>
        <w:pStyle w:val="a4"/>
        <w:spacing w:before="168" w:beforeAutospacing="0" w:after="0" w:afterAutospacing="0"/>
        <w:ind w:firstLine="420"/>
        <w:jc w:val="both"/>
        <w:rPr>
          <w:rFonts w:ascii="Times New Roman" w:eastAsia="Cambria" w:hAnsi="Times New Roman" w:cstheme="minorBidi"/>
          <w:color w:val="000000" w:themeColor="text1"/>
          <w:kern w:val="2"/>
          <w:sz w:val="21"/>
          <w:szCs w:val="22"/>
          <w14:ligatures w14:val="standardContextual"/>
        </w:rPr>
      </w:pPr>
      <w:r w:rsidRPr="008312DC">
        <w:rPr>
          <w:rFonts w:ascii="Times New Roman" w:eastAsia="Cambria" w:hAnsi="Times New Roman" w:cstheme="minorBidi"/>
          <w:color w:val="000000" w:themeColor="text1"/>
          <w:kern w:val="2"/>
          <w:sz w:val="21"/>
          <w:szCs w:val="22"/>
          <w14:ligatures w14:val="standardContextual"/>
        </w:rPr>
        <w:t xml:space="preserve">3. The samples are weighted according to the formula, and a new round of model coefficients are obtained by using TLS/OLS. </w:t>
      </w:r>
    </w:p>
    <w:p w14:paraId="04A54ECE" w14:textId="367F2C06" w:rsidR="00197CFD" w:rsidRDefault="00197CFD" w:rsidP="00197CFD">
      <w:pPr>
        <w:pStyle w:val="a4"/>
        <w:spacing w:before="168" w:beforeAutospacing="0" w:after="0" w:afterAutospacing="0"/>
        <w:ind w:firstLine="420"/>
        <w:jc w:val="both"/>
        <w:rPr>
          <w:rFonts w:ascii="Times New Roman" w:eastAsia="Cambria" w:hAnsi="Times New Roman" w:cstheme="minorBidi"/>
          <w:color w:val="000000" w:themeColor="text1"/>
          <w:kern w:val="2"/>
          <w:sz w:val="21"/>
          <w:szCs w:val="22"/>
          <w14:ligatures w14:val="standardContextual"/>
        </w:rPr>
      </w:pPr>
      <w:r w:rsidRPr="008312DC">
        <w:rPr>
          <w:rFonts w:ascii="Times New Roman" w:eastAsia="Cambria" w:hAnsi="Times New Roman" w:cstheme="minorBidi"/>
          <w:color w:val="000000" w:themeColor="text1"/>
          <w:kern w:val="2"/>
          <w:sz w:val="21"/>
          <w:szCs w:val="22"/>
          <w14:ligatures w14:val="standardContextual"/>
        </w:rPr>
        <w:t>4. Repeat steps 2 and 3 until convergence.</w:t>
      </w:r>
    </w:p>
    <w:p w14:paraId="47C8B247" w14:textId="1C5153AF" w:rsidR="00A572D8" w:rsidRPr="00A572D8" w:rsidRDefault="00A572D8" w:rsidP="00A572D8">
      <w:pPr>
        <w:pStyle w:val="a4"/>
        <w:spacing w:before="168" w:beforeAutospacing="0" w:after="0" w:afterAutospacing="0"/>
        <w:ind w:firstLineChars="83" w:firstLine="199"/>
        <w:rPr>
          <w:rFonts w:ascii="Times New Roman" w:eastAsiaTheme="minorEastAsia" w:hAnsi="Times New Roman" w:cstheme="minorBidi"/>
          <w:color w:val="000000" w:themeColor="text1"/>
          <w:kern w:val="2"/>
          <w:sz w:val="21"/>
          <w:szCs w:val="22"/>
          <w14:ligatures w14:val="standardContextual"/>
        </w:rPr>
      </w:pPr>
      <w:r w:rsidRPr="008312DC">
        <w:rPr>
          <w:rFonts w:ascii="Times New Roman" w:hAnsi="Times New Roman"/>
          <w:noProof/>
          <w:color w:val="000000" w:themeColor="text1"/>
          <w:szCs w:val="28"/>
        </w:rPr>
        <w:drawing>
          <wp:inline distT="0" distB="0" distL="0" distR="0" wp14:anchorId="770421AF" wp14:editId="5FAC0BE7">
            <wp:extent cx="2501900" cy="1407696"/>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900" cy="1407696"/>
                    </a:xfrm>
                    <a:prstGeom prst="rect">
                      <a:avLst/>
                    </a:prstGeom>
                    <a:noFill/>
                    <a:ln>
                      <a:noFill/>
                    </a:ln>
                  </pic:spPr>
                </pic:pic>
              </a:graphicData>
            </a:graphic>
          </wp:inline>
        </w:drawing>
      </w:r>
    </w:p>
    <w:p w14:paraId="54D27DD4" w14:textId="30B6D212" w:rsidR="00A572D8" w:rsidRPr="00A572D8" w:rsidRDefault="00A572D8" w:rsidP="00A572D8">
      <w:pPr>
        <w:ind w:firstLine="360"/>
        <w:jc w:val="center"/>
        <w:rPr>
          <w:rFonts w:ascii="Times New Roman" w:eastAsia="Cambria" w:hAnsi="Times New Roman" w:cs="Times New Roman"/>
          <w:color w:val="000000" w:themeColor="text1"/>
          <w:kern w:val="0"/>
          <w:sz w:val="20"/>
          <w:szCs w:val="20"/>
          <w:lang w:eastAsia="en-US"/>
          <w14:ligatures w14:val="none"/>
        </w:rPr>
      </w:pPr>
      <w:r w:rsidRPr="00A572D8">
        <w:rPr>
          <w:rFonts w:ascii="Times New Roman" w:eastAsia="Cambria" w:hAnsi="Times New Roman" w:cs="Times New Roman"/>
          <w:color w:val="000000" w:themeColor="text1"/>
          <w:sz w:val="18"/>
          <w:szCs w:val="20"/>
          <w:lang w:eastAsia="en-US"/>
        </w:rPr>
        <w:t>Figure</w:t>
      </w:r>
      <w:r w:rsidRPr="00A572D8">
        <w:rPr>
          <w:rFonts w:ascii="Times New Roman" w:hAnsi="Times New Roman" w:hint="eastAsia"/>
          <w:noProof/>
          <w:color w:val="000000" w:themeColor="text1"/>
          <w:sz w:val="22"/>
          <w:szCs w:val="28"/>
        </w:rPr>
        <w:t xml:space="preserve"> </w:t>
      </w:r>
      <w:r>
        <w:rPr>
          <w:rFonts w:ascii="Times New Roman" w:hAnsi="Times New Roman"/>
          <w:noProof/>
          <w:color w:val="000000" w:themeColor="text1"/>
          <w:sz w:val="22"/>
          <w:szCs w:val="28"/>
        </w:rPr>
        <w:t>2</w:t>
      </w:r>
      <w:r w:rsidRPr="00A572D8">
        <w:rPr>
          <w:rFonts w:ascii="Times New Roman" w:hAnsi="Times New Roman"/>
          <w:noProof/>
          <w:color w:val="000000" w:themeColor="text1"/>
          <w:sz w:val="22"/>
          <w:szCs w:val="28"/>
        </w:rPr>
        <w:t>:</w:t>
      </w:r>
      <w:r w:rsidRPr="00A572D8">
        <w:rPr>
          <w:rFonts w:ascii="Times New Roman" w:eastAsia="Cambria" w:hAnsi="Times New Roman" w:cs="Times New Roman"/>
          <w:color w:val="000000" w:themeColor="text1"/>
          <w:kern w:val="0"/>
          <w:sz w:val="20"/>
          <w:szCs w:val="20"/>
          <w:lang w:eastAsia="en-US"/>
          <w14:ligatures w14:val="none"/>
        </w:rPr>
        <w:t xml:space="preserve"> Algorithm improvement process</w:t>
      </w:r>
    </w:p>
    <w:p w14:paraId="5FBED177" w14:textId="2D0285C4" w:rsidR="00BE7B3A" w:rsidRPr="008312DC" w:rsidRDefault="00BE7B3A" w:rsidP="00BE7B3A">
      <w:pPr>
        <w:pStyle w:val="Text"/>
        <w:spacing w:line="240" w:lineRule="auto"/>
        <w:ind w:firstLine="238"/>
        <w:rPr>
          <w:rFonts w:eastAsia="Cambria"/>
          <w:color w:val="000000" w:themeColor="text1"/>
        </w:rPr>
      </w:pPr>
      <w:r w:rsidRPr="008312DC">
        <w:rPr>
          <w:rFonts w:eastAsia="Cambria"/>
          <w:color w:val="000000" w:themeColor="text1"/>
        </w:rPr>
        <w:t xml:space="preserve">The dataset, referred to as “Dataset”, was generated by Severson et al. </w:t>
      </w:r>
      <w:r w:rsidRPr="008312DC">
        <w:rPr>
          <w:rFonts w:eastAsia="Cambria"/>
          <w:color w:val="000000" w:themeColor="text1"/>
        </w:rPr>
        <w:fldChar w:fldCharType="begin"/>
      </w:r>
      <w:r w:rsidRPr="008312DC">
        <w:rPr>
          <w:rFonts w:eastAsia="Cambria"/>
          <w:color w:val="000000" w:themeColor="text1"/>
        </w:rPr>
        <w:instrText xml:space="preserve"> REF _Ref149475199 \r \h  \* MERGEFORMAT </w:instrText>
      </w:r>
      <w:r w:rsidRPr="008312DC">
        <w:rPr>
          <w:rFonts w:eastAsia="Cambria"/>
          <w:color w:val="000000" w:themeColor="text1"/>
        </w:rPr>
      </w:r>
      <w:r w:rsidRPr="008312DC">
        <w:rPr>
          <w:rFonts w:eastAsia="Cambria"/>
          <w:color w:val="000000" w:themeColor="text1"/>
        </w:rPr>
        <w:fldChar w:fldCharType="separate"/>
      </w:r>
      <w:r w:rsidRPr="008312DC">
        <w:rPr>
          <w:rFonts w:eastAsia="Cambria"/>
          <w:color w:val="000000" w:themeColor="text1"/>
        </w:rPr>
        <w:t>[1]</w:t>
      </w:r>
      <w:r w:rsidRPr="008312DC">
        <w:rPr>
          <w:rFonts w:eastAsia="Cambria"/>
          <w:color w:val="000000" w:themeColor="text1"/>
        </w:rPr>
        <w:fldChar w:fldCharType="end"/>
      </w:r>
      <w:r w:rsidRPr="008312DC">
        <w:rPr>
          <w:rFonts w:eastAsia="Cambria"/>
          <w:color w:val="000000" w:themeColor="text1"/>
        </w:rPr>
        <w:t>, which consists of 124 commercial LiFePO4/graphite batteries cycled to EOL under fast-</w:t>
      </w:r>
      <w:proofErr w:type="spellStart"/>
      <w:r w:rsidRPr="008312DC">
        <w:rPr>
          <w:rFonts w:eastAsia="Cambria"/>
          <w:color w:val="000000" w:themeColor="text1"/>
        </w:rPr>
        <w:t>charging</w:t>
      </w:r>
      <w:proofErr w:type="spellEnd"/>
      <w:r w:rsidRPr="008312DC">
        <w:rPr>
          <w:rFonts w:eastAsia="Cambria"/>
          <w:color w:val="000000" w:themeColor="text1"/>
        </w:rPr>
        <w:t xml:space="preserve"> conditions. During the cycling test of these batteries, several important metrics, such as voltage, current, discharge capacity, temperature, impedance, charge time, etc., are measured in real time. Based on the availability of measurement data and domain expertise, three features in total are extracted for regression modeling, which are indexed by </w:t>
      </w:r>
      <w:r w:rsidRPr="008312DC">
        <w:rPr>
          <w:rFonts w:eastAsia="Cambria"/>
          <w:i/>
          <w:color w:val="000000" w:themeColor="text1"/>
        </w:rPr>
        <w:t>x</w:t>
      </w:r>
      <w:r w:rsidRPr="008312DC">
        <w:rPr>
          <w:rFonts w:eastAsia="Cambria"/>
          <w:color w:val="000000" w:themeColor="text1"/>
          <w:vertAlign w:val="subscript"/>
        </w:rPr>
        <w:t>1</w:t>
      </w:r>
      <w:r w:rsidRPr="008312DC">
        <w:rPr>
          <w:rFonts w:eastAsia="Cambria"/>
          <w:color w:val="000000" w:themeColor="text1"/>
        </w:rPr>
        <w:t xml:space="preserve">, </w:t>
      </w:r>
      <w:r w:rsidRPr="008312DC">
        <w:rPr>
          <w:rFonts w:eastAsia="Cambria"/>
          <w:i/>
          <w:color w:val="000000" w:themeColor="text1"/>
        </w:rPr>
        <w:t>x</w:t>
      </w:r>
      <w:r w:rsidRPr="008312DC">
        <w:rPr>
          <w:rFonts w:eastAsia="Cambria"/>
          <w:color w:val="000000" w:themeColor="text1"/>
          <w:vertAlign w:val="subscript"/>
        </w:rPr>
        <w:t xml:space="preserve">2 </w:t>
      </w:r>
      <w:r w:rsidRPr="008312DC">
        <w:rPr>
          <w:rFonts w:eastAsia="Cambria"/>
          <w:color w:val="000000" w:themeColor="text1"/>
        </w:rPr>
        <w:t xml:space="preserve">and </w:t>
      </w:r>
      <w:r w:rsidRPr="008312DC">
        <w:rPr>
          <w:rFonts w:eastAsia="Cambria"/>
          <w:i/>
          <w:color w:val="000000" w:themeColor="text1"/>
        </w:rPr>
        <w:t>x</w:t>
      </w:r>
      <w:r w:rsidRPr="008312DC">
        <w:rPr>
          <w:rFonts w:eastAsia="Cambria"/>
          <w:color w:val="000000" w:themeColor="text1"/>
          <w:vertAlign w:val="subscript"/>
        </w:rPr>
        <w:t>3</w:t>
      </w:r>
      <w:r w:rsidRPr="008312DC">
        <w:rPr>
          <w:rFonts w:eastAsia="Cambria"/>
          <w:color w:val="000000" w:themeColor="text1"/>
        </w:rPr>
        <w:t xml:space="preserve">. Note that all these three features are available for </w:t>
      </w:r>
      <w:proofErr w:type="gramStart"/>
      <w:r w:rsidRPr="008312DC">
        <w:rPr>
          <w:rFonts w:eastAsia="Cambria"/>
          <w:color w:val="000000" w:themeColor="text1"/>
        </w:rPr>
        <w:t>Dataset .</w:t>
      </w:r>
      <w:proofErr w:type="gramEnd"/>
      <w:r w:rsidRPr="008312DC">
        <w:rPr>
          <w:rFonts w:eastAsia="Cambria"/>
          <w:color w:val="000000" w:themeColor="text1"/>
        </w:rPr>
        <w:t xml:space="preserve"> The feature names, physical meanings and their availabilities are summarized in Table 1. To reduce the nonlinearity of our modeling task, we take the logarithm for both the battery lifetime and the first feature </w:t>
      </w:r>
      <w:r w:rsidRPr="008312DC">
        <w:rPr>
          <w:rFonts w:eastAsia="Cambria"/>
          <w:i/>
          <w:iCs/>
          <w:color w:val="000000" w:themeColor="text1"/>
        </w:rPr>
        <w:t>x</w:t>
      </w:r>
      <w:r w:rsidRPr="008312DC">
        <w:rPr>
          <w:rFonts w:eastAsia="Cambria"/>
          <w:color w:val="000000" w:themeColor="text1"/>
          <w:vertAlign w:val="subscript"/>
        </w:rPr>
        <w:t>1</w:t>
      </w:r>
      <w:r w:rsidRPr="008312DC">
        <w:rPr>
          <w:rFonts w:eastAsia="Cambria"/>
          <w:color w:val="000000" w:themeColor="text1"/>
        </w:rPr>
        <w:t xml:space="preserve">, following the common practice in the literature </w:t>
      </w:r>
      <w:r w:rsidRPr="008312DC">
        <w:rPr>
          <w:rFonts w:eastAsia="Cambria"/>
          <w:color w:val="000000" w:themeColor="text1"/>
        </w:rPr>
        <w:fldChar w:fldCharType="begin"/>
      </w:r>
      <w:r w:rsidRPr="008312DC">
        <w:rPr>
          <w:rFonts w:eastAsia="Cambria"/>
          <w:color w:val="000000" w:themeColor="text1"/>
        </w:rPr>
        <w:instrText xml:space="preserve"> REF _Ref149475199 \r \h </w:instrText>
      </w:r>
      <w:r w:rsidR="008312DC" w:rsidRPr="008312DC">
        <w:rPr>
          <w:rFonts w:eastAsia="Cambria"/>
          <w:color w:val="000000" w:themeColor="text1"/>
        </w:rPr>
        <w:instrText xml:space="preserve"> \* MERGEFORMAT </w:instrText>
      </w:r>
      <w:r w:rsidRPr="008312DC">
        <w:rPr>
          <w:rFonts w:eastAsia="Cambria"/>
          <w:color w:val="000000" w:themeColor="text1"/>
        </w:rPr>
      </w:r>
      <w:r w:rsidRPr="008312DC">
        <w:rPr>
          <w:rFonts w:eastAsia="Cambria"/>
          <w:color w:val="000000" w:themeColor="text1"/>
        </w:rPr>
        <w:fldChar w:fldCharType="separate"/>
      </w:r>
      <w:r w:rsidRPr="008312DC">
        <w:rPr>
          <w:rFonts w:eastAsia="Cambria"/>
          <w:color w:val="000000" w:themeColor="text1"/>
        </w:rPr>
        <w:t>[1]</w:t>
      </w:r>
      <w:r w:rsidRPr="008312DC">
        <w:rPr>
          <w:rFonts w:eastAsia="Cambria"/>
          <w:color w:val="000000" w:themeColor="text1"/>
        </w:rPr>
        <w:fldChar w:fldCharType="end"/>
      </w:r>
      <w:r w:rsidRPr="008312DC">
        <w:rPr>
          <w:rFonts w:eastAsia="Cambria"/>
          <w:color w:val="000000" w:themeColor="text1"/>
        </w:rPr>
        <w:t>. With these nonlinear transformations, we adopted a linear model template</w:t>
      </w:r>
    </w:p>
    <w:p w14:paraId="3676B2D9" w14:textId="77777777" w:rsidR="00BE7B3A" w:rsidRPr="008312DC" w:rsidRDefault="00BE7B3A" w:rsidP="00BE7B3A">
      <w:pPr>
        <w:pBdr>
          <w:top w:val="nil"/>
          <w:left w:val="nil"/>
          <w:bottom w:val="nil"/>
          <w:right w:val="nil"/>
          <w:between w:val="nil"/>
        </w:pBdr>
        <w:tabs>
          <w:tab w:val="center" w:pos="2790"/>
          <w:tab w:val="right" w:pos="5040"/>
        </w:tabs>
        <w:ind w:firstLine="420"/>
        <w:jc w:val="center"/>
        <w:rPr>
          <w:rFonts w:ascii="Times New Roman" w:hAnsi="Times New Roman"/>
          <w:noProof/>
          <w:color w:val="000000" w:themeColor="text1"/>
        </w:rPr>
      </w:pPr>
      <w:r w:rsidRPr="008312DC">
        <w:rPr>
          <w:rFonts w:ascii="Times New Roman" w:hAnsi="Times New Roman"/>
          <w:noProof/>
          <w:color w:val="000000" w:themeColor="text1"/>
        </w:rPr>
        <w:fldChar w:fldCharType="begin"/>
      </w:r>
      <w:r w:rsidRPr="008312DC">
        <w:rPr>
          <w:rFonts w:ascii="Times New Roman" w:hAnsi="Times New Roman"/>
          <w:noProof/>
          <w:color w:val="000000" w:themeColor="text1"/>
        </w:rPr>
        <w:instrText xml:space="preserve"> SEQ Equation \* ARABIC </w:instrText>
      </w:r>
      <w:r w:rsidRPr="008312DC">
        <w:rPr>
          <w:rFonts w:ascii="Times New Roman" w:hAnsi="Times New Roman"/>
          <w:noProof/>
          <w:color w:val="000000" w:themeColor="text1"/>
        </w:rPr>
        <w:fldChar w:fldCharType="separate"/>
      </w:r>
      <w:bookmarkStart w:id="11" w:name="_Ref138364992"/>
      <w:r w:rsidRPr="008312DC">
        <w:rPr>
          <w:rFonts w:ascii="Times New Roman" w:hAnsi="Times New Roman"/>
          <w:noProof/>
          <w:color w:val="000000" w:themeColor="text1"/>
        </w:rPr>
        <w:t>28</w:t>
      </w:r>
      <w:bookmarkEnd w:id="11"/>
      <w:r w:rsidRPr="008312DC">
        <w:rPr>
          <w:rFonts w:ascii="Times New Roman" w:hAnsi="Times New Roman"/>
          <w:noProof/>
          <w:color w:val="000000" w:themeColor="text1"/>
        </w:rPr>
        <w:fldChar w:fldCharType="end"/>
      </w:r>
      <w:r w:rsidRPr="008312DC">
        <w:rPr>
          <w:rFonts w:ascii="Times New Roman" w:hAnsi="Times New Roman"/>
          <w:noProof/>
          <w:color w:val="000000" w:themeColor="text1"/>
        </w:rPr>
        <w:tab/>
      </w:r>
      <m:oMath>
        <m:func>
          <m:funcPr>
            <m:ctrlPr>
              <w:rPr>
                <w:rFonts w:ascii="Cambria Math" w:hAnsi="Cambria Math"/>
                <w:noProof/>
                <w:color w:val="000000" w:themeColor="text1"/>
              </w:rPr>
            </m:ctrlPr>
          </m:funcPr>
          <m:fName>
            <m:r>
              <m:rPr>
                <m:sty m:val="p"/>
              </m:rPr>
              <w:rPr>
                <w:rFonts w:ascii="Cambria Math" w:hAnsi="Cambria Math"/>
                <w:noProof/>
                <w:color w:val="000000" w:themeColor="text1"/>
              </w:rPr>
              <m:t>log</m:t>
            </m:r>
          </m:fName>
          <m:e>
            <m:d>
              <m:dPr>
                <m:ctrlPr>
                  <w:rPr>
                    <w:rFonts w:ascii="Cambria Math" w:hAnsi="Cambria Math"/>
                    <w:noProof/>
                    <w:color w:val="000000" w:themeColor="text1"/>
                  </w:rPr>
                </m:ctrlPr>
              </m:dPr>
              <m:e>
                <m:r>
                  <w:rPr>
                    <w:rFonts w:ascii="Cambria Math" w:hAnsi="Cambria Math"/>
                    <w:noProof/>
                    <w:color w:val="000000" w:themeColor="text1"/>
                  </w:rPr>
                  <m:t>y</m:t>
                </m:r>
              </m:e>
            </m:d>
          </m:e>
        </m:func>
        <m:r>
          <m:rPr>
            <m:sty m:val="p"/>
          </m:rPr>
          <w:rPr>
            <w:rFonts w:ascii="Cambria Math" w:hAnsi="Cambria Math"/>
            <w:noProof/>
            <w:color w:val="000000" w:themeColor="text1"/>
          </w:rPr>
          <m:t>≈</m:t>
        </m:r>
        <m:sSub>
          <m:sSubPr>
            <m:ctrlPr>
              <w:rPr>
                <w:rFonts w:ascii="Cambria Math" w:hAnsi="Cambria Math"/>
                <w:noProof/>
                <w:color w:val="000000" w:themeColor="text1"/>
              </w:rPr>
            </m:ctrlPr>
          </m:sSubPr>
          <m:e>
            <m:r>
              <w:rPr>
                <w:rFonts w:ascii="Cambria Math" w:hAnsi="Cambria Math"/>
                <w:noProof/>
                <w:color w:val="000000" w:themeColor="text1"/>
              </w:rPr>
              <m:t>w</m:t>
            </m:r>
          </m:e>
          <m:sub>
            <m:r>
              <m:rPr>
                <m:sty m:val="p"/>
              </m:rPr>
              <w:rPr>
                <w:rFonts w:ascii="Cambria Math" w:hAnsi="Cambria Math"/>
                <w:noProof/>
                <w:color w:val="000000" w:themeColor="text1"/>
              </w:rPr>
              <m:t>1</m:t>
            </m:r>
          </m:sub>
        </m:sSub>
        <m:func>
          <m:funcPr>
            <m:ctrlPr>
              <w:rPr>
                <w:rFonts w:ascii="Cambria Math" w:hAnsi="Cambria Math"/>
                <w:noProof/>
                <w:color w:val="000000" w:themeColor="text1"/>
              </w:rPr>
            </m:ctrlPr>
          </m:funcPr>
          <m:fName>
            <m:r>
              <m:rPr>
                <m:sty m:val="p"/>
              </m:rPr>
              <w:rPr>
                <w:rFonts w:ascii="Cambria Math" w:hAnsi="Cambria Math"/>
                <w:noProof/>
                <w:color w:val="000000" w:themeColor="text1"/>
              </w:rPr>
              <m:t>log</m:t>
            </m:r>
          </m:fName>
          <m:e>
            <m:d>
              <m:dPr>
                <m:ctrlPr>
                  <w:rPr>
                    <w:rFonts w:ascii="Cambria Math" w:hAnsi="Cambria Math"/>
                    <w:noProof/>
                    <w:color w:val="000000" w:themeColor="text1"/>
                  </w:rPr>
                </m:ctrlPr>
              </m:dPr>
              <m:e>
                <m:sSub>
                  <m:sSubPr>
                    <m:ctrlPr>
                      <w:rPr>
                        <w:rFonts w:ascii="Cambria Math" w:hAnsi="Cambria Math"/>
                        <w:noProof/>
                        <w:color w:val="000000" w:themeColor="text1"/>
                      </w:rPr>
                    </m:ctrlPr>
                  </m:sSubPr>
                  <m:e>
                    <m:r>
                      <w:rPr>
                        <w:rFonts w:ascii="Cambria Math" w:hAnsi="Cambria Math"/>
                        <w:noProof/>
                        <w:color w:val="000000" w:themeColor="text1"/>
                      </w:rPr>
                      <m:t>x</m:t>
                    </m:r>
                  </m:e>
                  <m:sub>
                    <m:r>
                      <m:rPr>
                        <m:sty m:val="p"/>
                      </m:rPr>
                      <w:rPr>
                        <w:rFonts w:ascii="Cambria Math" w:hAnsi="Cambria Math"/>
                        <w:noProof/>
                        <w:color w:val="000000" w:themeColor="text1"/>
                      </w:rPr>
                      <m:t>1</m:t>
                    </m:r>
                  </m:sub>
                </m:sSub>
              </m:e>
            </m:d>
          </m:e>
        </m:func>
        <m:r>
          <m:rPr>
            <m:sty m:val="p"/>
          </m:rPr>
          <w:rPr>
            <w:rFonts w:ascii="Cambria Math" w:hAnsi="Cambria Math"/>
            <w:noProof/>
            <w:color w:val="000000" w:themeColor="text1"/>
          </w:rPr>
          <m:t>+</m:t>
        </m:r>
        <m:sSub>
          <m:sSubPr>
            <m:ctrlPr>
              <w:rPr>
                <w:rFonts w:ascii="Cambria Math" w:hAnsi="Cambria Math"/>
                <w:noProof/>
                <w:color w:val="000000" w:themeColor="text1"/>
              </w:rPr>
            </m:ctrlPr>
          </m:sSubPr>
          <m:e>
            <m:r>
              <w:rPr>
                <w:rFonts w:ascii="Cambria Math" w:hAnsi="Cambria Math"/>
                <w:noProof/>
                <w:color w:val="000000" w:themeColor="text1"/>
              </w:rPr>
              <m:t>w</m:t>
            </m:r>
          </m:e>
          <m:sub>
            <m:r>
              <m:rPr>
                <m:sty m:val="p"/>
              </m:rPr>
              <w:rPr>
                <w:rFonts w:ascii="Cambria Math" w:hAnsi="Cambria Math"/>
                <w:noProof/>
                <w:color w:val="000000" w:themeColor="text1"/>
              </w:rPr>
              <m:t>2</m:t>
            </m:r>
          </m:sub>
        </m:sSub>
        <m:sSub>
          <m:sSubPr>
            <m:ctrlPr>
              <w:rPr>
                <w:rFonts w:ascii="Cambria Math" w:hAnsi="Cambria Math"/>
                <w:noProof/>
                <w:color w:val="000000" w:themeColor="text1"/>
              </w:rPr>
            </m:ctrlPr>
          </m:sSubPr>
          <m:e>
            <m:r>
              <w:rPr>
                <w:rFonts w:ascii="Cambria Math" w:hAnsi="Cambria Math"/>
                <w:noProof/>
                <w:color w:val="000000" w:themeColor="text1"/>
              </w:rPr>
              <m:t>x</m:t>
            </m:r>
          </m:e>
          <m:sub>
            <m:r>
              <m:rPr>
                <m:sty m:val="p"/>
              </m:rPr>
              <w:rPr>
                <w:rFonts w:ascii="Cambria Math" w:hAnsi="Cambria Math"/>
                <w:noProof/>
                <w:color w:val="000000" w:themeColor="text1"/>
              </w:rPr>
              <m:t>2</m:t>
            </m:r>
          </m:sub>
        </m:sSub>
        <m:r>
          <m:rPr>
            <m:sty m:val="p"/>
          </m:rPr>
          <w:rPr>
            <w:rFonts w:ascii="Cambria Math" w:hAnsi="Cambria Math"/>
            <w:noProof/>
            <w:color w:val="000000" w:themeColor="text1"/>
          </w:rPr>
          <m:t>+</m:t>
        </m:r>
        <m:sSub>
          <m:sSubPr>
            <m:ctrlPr>
              <w:rPr>
                <w:rFonts w:ascii="Cambria Math" w:hAnsi="Cambria Math"/>
                <w:noProof/>
                <w:color w:val="000000" w:themeColor="text1"/>
              </w:rPr>
            </m:ctrlPr>
          </m:sSubPr>
          <m:e>
            <m:r>
              <w:rPr>
                <w:rFonts w:ascii="Cambria Math" w:hAnsi="Cambria Math"/>
                <w:noProof/>
                <w:color w:val="000000" w:themeColor="text1"/>
              </w:rPr>
              <m:t>w</m:t>
            </m:r>
          </m:e>
          <m:sub>
            <m:r>
              <m:rPr>
                <m:sty m:val="p"/>
              </m:rPr>
              <w:rPr>
                <w:rFonts w:ascii="Cambria Math" w:hAnsi="Cambria Math"/>
                <w:noProof/>
                <w:color w:val="000000" w:themeColor="text1"/>
              </w:rPr>
              <m:t>3</m:t>
            </m:r>
          </m:sub>
        </m:sSub>
      </m:oMath>
      <w:r w:rsidRPr="008312DC">
        <w:rPr>
          <w:rFonts w:ascii="Times New Roman" w:hAnsi="Times New Roman"/>
          <w:noProof/>
          <w:color w:val="000000" w:themeColor="text1"/>
        </w:rPr>
        <w:tab/>
        <w:t>(</w:t>
      </w:r>
      <w:r w:rsidRPr="008312DC">
        <w:rPr>
          <w:rFonts w:ascii="Times New Roman" w:hAnsi="Times New Roman"/>
          <w:noProof/>
          <w:color w:val="000000" w:themeColor="text1"/>
        </w:rPr>
        <w:fldChar w:fldCharType="begin"/>
      </w:r>
      <w:r w:rsidRPr="008312DC">
        <w:rPr>
          <w:rFonts w:ascii="Times New Roman" w:hAnsi="Times New Roman"/>
          <w:noProof/>
          <w:color w:val="000000" w:themeColor="text1"/>
        </w:rPr>
        <w:instrText xml:space="preserve"> REF _Ref138364992 \h  \* MERGEFORMAT </w:instrText>
      </w:r>
      <w:r w:rsidRPr="008312DC">
        <w:rPr>
          <w:rFonts w:ascii="Times New Roman" w:hAnsi="Times New Roman"/>
          <w:noProof/>
          <w:color w:val="000000" w:themeColor="text1"/>
        </w:rPr>
      </w:r>
      <w:r w:rsidRPr="008312DC">
        <w:rPr>
          <w:rFonts w:ascii="Times New Roman" w:hAnsi="Times New Roman"/>
          <w:noProof/>
          <w:color w:val="000000" w:themeColor="text1"/>
        </w:rPr>
        <w:fldChar w:fldCharType="separate"/>
      </w:r>
      <w:r w:rsidRPr="008312DC">
        <w:rPr>
          <w:rFonts w:ascii="Times New Roman" w:hAnsi="Times New Roman"/>
          <w:noProof/>
          <w:color w:val="000000" w:themeColor="text1"/>
        </w:rPr>
        <w:t>28</w:t>
      </w:r>
      <w:r w:rsidRPr="008312DC">
        <w:rPr>
          <w:rFonts w:ascii="Times New Roman" w:hAnsi="Times New Roman"/>
          <w:noProof/>
          <w:color w:val="000000" w:themeColor="text1"/>
        </w:rPr>
        <w:fldChar w:fldCharType="end"/>
      </w:r>
      <w:r w:rsidRPr="008312DC">
        <w:rPr>
          <w:rFonts w:ascii="Times New Roman" w:hAnsi="Times New Roman"/>
          <w:noProof/>
          <w:color w:val="000000" w:themeColor="text1"/>
        </w:rPr>
        <w:t>)</w:t>
      </w:r>
    </w:p>
    <w:p w14:paraId="36C3DAE2" w14:textId="12B0F1BC" w:rsidR="004F4519" w:rsidRPr="008312DC" w:rsidRDefault="00BE7B3A" w:rsidP="004F4519">
      <w:pPr>
        <w:pStyle w:val="ParaContinue"/>
        <w:spacing w:line="240" w:lineRule="auto"/>
        <w:ind w:firstLine="400"/>
        <w:rPr>
          <w:rFonts w:ascii="Times New Roman" w:eastAsia="Cambria" w:hAnsi="Times New Roman" w:cs="Times New Roman"/>
          <w:color w:val="000000" w:themeColor="text1"/>
          <w:sz w:val="20"/>
          <w:szCs w:val="20"/>
          <w:lang w:eastAsia="it-IT"/>
        </w:rPr>
      </w:pPr>
      <w:r w:rsidRPr="008312DC">
        <w:rPr>
          <w:rFonts w:ascii="Times New Roman" w:eastAsia="Cambria" w:hAnsi="Times New Roman" w:cs="Times New Roman"/>
          <w:color w:val="000000" w:themeColor="text1"/>
          <w:sz w:val="20"/>
          <w:szCs w:val="20"/>
          <w:lang w:eastAsia="en-US"/>
        </w:rPr>
        <w:t>for Dataset 1</w:t>
      </w:r>
      <w:r w:rsidR="004F4519" w:rsidRPr="008312DC">
        <w:rPr>
          <w:rFonts w:ascii="Times New Roman" w:eastAsia="Cambria" w:hAnsi="Times New Roman" w:cs="Times New Roman"/>
          <w:color w:val="000000" w:themeColor="text1"/>
          <w:sz w:val="20"/>
          <w:szCs w:val="20"/>
          <w:lang w:eastAsia="en-US"/>
        </w:rPr>
        <w:t>.</w:t>
      </w:r>
      <w:r w:rsidR="004F4519" w:rsidRPr="008312DC">
        <w:rPr>
          <w:rFonts w:ascii="Times New Roman" w:eastAsia="Cambria" w:hAnsi="Times New Roman" w:cs="Times New Roman"/>
          <w:color w:val="000000" w:themeColor="text1"/>
          <w:sz w:val="20"/>
          <w:szCs w:val="20"/>
          <w:lang w:eastAsia="it-IT"/>
        </w:rPr>
        <w:t xml:space="preserve"> To improve numerical stability, we normalize the predicted outcome log(</w:t>
      </w:r>
      <w:r w:rsidR="004F4519" w:rsidRPr="008312DC">
        <w:rPr>
          <w:rFonts w:ascii="Times New Roman" w:eastAsia="Cambria" w:hAnsi="Times New Roman" w:cs="Times New Roman"/>
          <w:i/>
          <w:color w:val="000000" w:themeColor="text1"/>
          <w:sz w:val="20"/>
          <w:szCs w:val="20"/>
          <w:lang w:eastAsia="it-IT"/>
        </w:rPr>
        <w:t>y</w:t>
      </w:r>
      <w:r w:rsidR="004F4519" w:rsidRPr="008312DC">
        <w:rPr>
          <w:rFonts w:ascii="Times New Roman" w:eastAsia="Cambria" w:hAnsi="Times New Roman" w:cs="Times New Roman"/>
          <w:color w:val="000000" w:themeColor="text1"/>
          <w:sz w:val="20"/>
          <w:szCs w:val="20"/>
          <w:lang w:eastAsia="it-IT"/>
        </w:rPr>
        <w:t>) and all features {log(</w:t>
      </w:r>
      <w:r w:rsidR="004F4519" w:rsidRPr="008312DC">
        <w:rPr>
          <w:rFonts w:ascii="Times New Roman" w:eastAsia="Cambria" w:hAnsi="Times New Roman" w:cs="Times New Roman"/>
          <w:i/>
          <w:color w:val="000000" w:themeColor="text1"/>
          <w:sz w:val="20"/>
          <w:szCs w:val="20"/>
          <w:lang w:eastAsia="it-IT"/>
        </w:rPr>
        <w:t>x</w:t>
      </w:r>
      <w:r w:rsidR="004F4519" w:rsidRPr="008312DC">
        <w:rPr>
          <w:rFonts w:ascii="Times New Roman" w:eastAsia="Cambria" w:hAnsi="Times New Roman" w:cs="Times New Roman"/>
          <w:color w:val="000000" w:themeColor="text1"/>
          <w:sz w:val="20"/>
          <w:szCs w:val="20"/>
          <w:vertAlign w:val="subscript"/>
          <w:lang w:eastAsia="it-IT"/>
        </w:rPr>
        <w:t>1</w:t>
      </w:r>
      <w:r w:rsidR="004F4519" w:rsidRPr="008312DC">
        <w:rPr>
          <w:rFonts w:ascii="Times New Roman" w:eastAsia="Cambria" w:hAnsi="Times New Roman" w:cs="Times New Roman"/>
          <w:color w:val="000000" w:themeColor="text1"/>
          <w:sz w:val="20"/>
          <w:szCs w:val="20"/>
          <w:lang w:eastAsia="it-IT"/>
        </w:rPr>
        <w:t xml:space="preserve">), </w:t>
      </w:r>
      <w:r w:rsidR="004F4519" w:rsidRPr="008312DC">
        <w:rPr>
          <w:rFonts w:ascii="Times New Roman" w:eastAsia="Cambria" w:hAnsi="Times New Roman" w:cs="Times New Roman"/>
          <w:i/>
          <w:color w:val="000000" w:themeColor="text1"/>
          <w:sz w:val="20"/>
          <w:szCs w:val="20"/>
          <w:lang w:eastAsia="it-IT"/>
        </w:rPr>
        <w:t>x</w:t>
      </w:r>
      <w:r w:rsidR="004F4519" w:rsidRPr="008312DC">
        <w:rPr>
          <w:rFonts w:ascii="Times New Roman" w:eastAsia="Cambria" w:hAnsi="Times New Roman" w:cs="Times New Roman"/>
          <w:color w:val="000000" w:themeColor="text1"/>
          <w:sz w:val="20"/>
          <w:szCs w:val="20"/>
          <w:vertAlign w:val="subscript"/>
          <w:lang w:eastAsia="it-IT"/>
        </w:rPr>
        <w:t>2</w:t>
      </w:r>
      <w:r w:rsidR="004F4519" w:rsidRPr="008312DC">
        <w:rPr>
          <w:rFonts w:ascii="Times New Roman" w:eastAsia="Cambria" w:hAnsi="Times New Roman" w:cs="Times New Roman"/>
          <w:color w:val="000000" w:themeColor="text1"/>
          <w:sz w:val="20"/>
          <w:szCs w:val="20"/>
          <w:lang w:eastAsia="it-IT"/>
        </w:rPr>
        <w:t xml:space="preserve">, </w:t>
      </w:r>
      <w:r w:rsidR="004F4519" w:rsidRPr="008312DC">
        <w:rPr>
          <w:rFonts w:ascii="Times New Roman" w:eastAsia="Cambria" w:hAnsi="Times New Roman" w:cs="Times New Roman"/>
          <w:i/>
          <w:color w:val="000000" w:themeColor="text1"/>
          <w:sz w:val="20"/>
          <w:szCs w:val="20"/>
          <w:lang w:eastAsia="it-IT"/>
        </w:rPr>
        <w:t>x</w:t>
      </w:r>
      <w:r w:rsidR="004F4519" w:rsidRPr="008312DC">
        <w:rPr>
          <w:rFonts w:ascii="Times New Roman" w:eastAsia="Cambria" w:hAnsi="Times New Roman" w:cs="Times New Roman"/>
          <w:color w:val="000000" w:themeColor="text1"/>
          <w:sz w:val="20"/>
          <w:szCs w:val="20"/>
          <w:vertAlign w:val="subscript"/>
          <w:lang w:eastAsia="it-IT"/>
        </w:rPr>
        <w:t>3</w:t>
      </w:r>
      <w:r w:rsidR="004F4519" w:rsidRPr="008312DC">
        <w:rPr>
          <w:rFonts w:ascii="Times New Roman" w:eastAsia="Cambria" w:hAnsi="Times New Roman" w:cs="Times New Roman"/>
          <w:color w:val="000000" w:themeColor="text1"/>
          <w:sz w:val="20"/>
          <w:szCs w:val="20"/>
          <w:lang w:eastAsia="it-IT"/>
        </w:rPr>
        <w:t xml:space="preserve">, </w:t>
      </w:r>
      <w:r w:rsidR="004F4519" w:rsidRPr="008312DC">
        <w:rPr>
          <w:rFonts w:ascii="Times New Roman" w:eastAsia="Cambria" w:hAnsi="Times New Roman" w:cs="Times New Roman"/>
          <w:i/>
          <w:color w:val="000000" w:themeColor="text1"/>
          <w:sz w:val="20"/>
          <w:szCs w:val="20"/>
          <w:lang w:eastAsia="it-IT"/>
        </w:rPr>
        <w:t>x</w:t>
      </w:r>
      <w:r w:rsidR="004F4519" w:rsidRPr="008312DC">
        <w:rPr>
          <w:rFonts w:ascii="Times New Roman" w:eastAsia="Cambria" w:hAnsi="Times New Roman" w:cs="Times New Roman"/>
          <w:color w:val="000000" w:themeColor="text1"/>
          <w:sz w:val="20"/>
          <w:szCs w:val="20"/>
          <w:vertAlign w:val="subscript"/>
          <w:lang w:eastAsia="it-IT"/>
        </w:rPr>
        <w:t>4</w:t>
      </w:r>
      <w:r w:rsidR="004F4519" w:rsidRPr="008312DC">
        <w:rPr>
          <w:rFonts w:ascii="Times New Roman" w:eastAsia="Cambria" w:hAnsi="Times New Roman" w:cs="Times New Roman"/>
          <w:color w:val="000000" w:themeColor="text1"/>
          <w:sz w:val="20"/>
          <w:szCs w:val="20"/>
          <w:lang w:eastAsia="it-IT"/>
        </w:rPr>
        <w:t xml:space="preserve">, </w:t>
      </w:r>
      <w:r w:rsidR="004F4519" w:rsidRPr="008312DC">
        <w:rPr>
          <w:rFonts w:ascii="Times New Roman" w:eastAsia="Cambria" w:hAnsi="Times New Roman" w:cs="Times New Roman"/>
          <w:i/>
          <w:color w:val="000000" w:themeColor="text1"/>
          <w:sz w:val="20"/>
          <w:szCs w:val="20"/>
          <w:lang w:eastAsia="it-IT"/>
        </w:rPr>
        <w:t>x</w:t>
      </w:r>
      <w:r w:rsidR="004F4519" w:rsidRPr="008312DC">
        <w:rPr>
          <w:rFonts w:ascii="Times New Roman" w:eastAsia="Cambria" w:hAnsi="Times New Roman" w:cs="Times New Roman"/>
          <w:color w:val="000000" w:themeColor="text1"/>
          <w:sz w:val="20"/>
          <w:szCs w:val="20"/>
          <w:vertAlign w:val="subscript"/>
          <w:lang w:eastAsia="it-IT"/>
        </w:rPr>
        <w:t>5</w:t>
      </w:r>
      <w:r w:rsidR="004F4519" w:rsidRPr="008312DC">
        <w:rPr>
          <w:rFonts w:ascii="Times New Roman" w:eastAsia="Cambria" w:hAnsi="Times New Roman" w:cs="Times New Roman"/>
          <w:color w:val="000000" w:themeColor="text1"/>
          <w:sz w:val="20"/>
          <w:szCs w:val="20"/>
          <w:lang w:eastAsia="it-IT"/>
        </w:rPr>
        <w:t>} so that they have zero mean and unit variance over the training dataset.</w:t>
      </w:r>
    </w:p>
    <w:p w14:paraId="7A45C14F" w14:textId="347D508D" w:rsidR="00C81FFE" w:rsidRPr="008312DC" w:rsidRDefault="00C81FFE" w:rsidP="00C81FFE">
      <w:pPr>
        <w:pStyle w:val="TableCaption"/>
        <w:spacing w:line="240" w:lineRule="auto"/>
        <w:ind w:firstLine="420"/>
        <w:rPr>
          <w:rFonts w:ascii="Times New Roman" w:hAnsi="Times New Roman"/>
          <w:color w:val="000000" w:themeColor="text1"/>
          <w:lang w:eastAsia="en-US"/>
        </w:rPr>
      </w:pPr>
      <w:bookmarkStart w:id="12" w:name="_Ref31715975"/>
      <w:r w:rsidRPr="008312DC">
        <w:rPr>
          <w:rFonts w:ascii="Times New Roman" w:hAnsi="Times New Roman"/>
          <w:color w:val="000000" w:themeColor="text1"/>
        </w:rPr>
        <w:lastRenderedPageBreak/>
        <w:t>Table</w:t>
      </w:r>
      <w:bookmarkEnd w:id="12"/>
      <w:r w:rsidRPr="008312DC">
        <w:rPr>
          <w:rFonts w:ascii="Times New Roman" w:hAnsi="Times New Roman"/>
          <w:color w:val="000000" w:themeColor="text1"/>
        </w:rPr>
        <w:t xml:space="preserve"> </w:t>
      </w:r>
      <w:r w:rsidRPr="008312DC">
        <w:rPr>
          <w:rFonts w:ascii="Times New Roman" w:hAnsi="Times New Roman"/>
          <w:noProof/>
          <w:color w:val="000000" w:themeColor="text1"/>
        </w:rPr>
        <w:t>1</w:t>
      </w:r>
      <w:r w:rsidRPr="008312DC">
        <w:rPr>
          <w:rFonts w:ascii="Times New Roman" w:hAnsi="Times New Roman"/>
          <w:color w:val="000000" w:themeColor="text1"/>
        </w:rPr>
        <w:t>: Features for battery lifetime modeling</w:t>
      </w:r>
    </w:p>
    <w:tbl>
      <w:tblPr>
        <w:tblStyle w:val="aa"/>
        <w:tblW w:w="404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108"/>
        <w:gridCol w:w="2080"/>
      </w:tblGrid>
      <w:tr w:rsidR="008312DC" w:rsidRPr="008312DC" w14:paraId="5B6AEC52" w14:textId="77777777" w:rsidTr="00C81FFE">
        <w:trPr>
          <w:tblHeader/>
          <w:jc w:val="center"/>
        </w:trPr>
        <w:tc>
          <w:tcPr>
            <w:tcW w:w="899" w:type="pct"/>
            <w:tcBorders>
              <w:top w:val="single" w:sz="4" w:space="0" w:color="auto"/>
              <w:bottom w:val="single" w:sz="4" w:space="0" w:color="auto"/>
            </w:tcBorders>
          </w:tcPr>
          <w:p w14:paraId="6115EC42" w14:textId="77777777" w:rsidR="00C81FFE" w:rsidRPr="008312DC" w:rsidRDefault="00C81FFE" w:rsidP="00CE351D">
            <w:pPr>
              <w:pStyle w:val="TableCell"/>
              <w:spacing w:line="240" w:lineRule="auto"/>
              <w:ind w:firstLine="400"/>
              <w:jc w:val="center"/>
              <w:rPr>
                <w:rFonts w:ascii="Times New Roman" w:hAnsi="Times New Roman" w:cs="Times New Roman"/>
                <w:color w:val="000000" w:themeColor="text1"/>
                <w:sz w:val="20"/>
                <w:szCs w:val="20"/>
              </w:rPr>
            </w:pPr>
            <w:r w:rsidRPr="008312DC">
              <w:rPr>
                <w:rFonts w:ascii="Times New Roman" w:hAnsi="Times New Roman" w:cs="Times New Roman"/>
                <w:color w:val="000000" w:themeColor="text1"/>
                <w:sz w:val="20"/>
                <w:szCs w:val="20"/>
              </w:rPr>
              <w:t>Feature Name</w:t>
            </w:r>
          </w:p>
        </w:tc>
        <w:tc>
          <w:tcPr>
            <w:tcW w:w="4101" w:type="pct"/>
            <w:tcBorders>
              <w:top w:val="single" w:sz="4" w:space="0" w:color="auto"/>
              <w:bottom w:val="single" w:sz="4" w:space="0" w:color="auto"/>
            </w:tcBorders>
          </w:tcPr>
          <w:p w14:paraId="211583DC" w14:textId="77777777" w:rsidR="00C81FFE" w:rsidRPr="008312DC" w:rsidRDefault="00C81FFE" w:rsidP="00CE351D">
            <w:pPr>
              <w:pStyle w:val="TableCell"/>
              <w:spacing w:line="240" w:lineRule="auto"/>
              <w:ind w:firstLine="400"/>
              <w:jc w:val="center"/>
              <w:rPr>
                <w:rFonts w:ascii="Times New Roman" w:hAnsi="Times New Roman" w:cs="Times New Roman"/>
                <w:color w:val="000000" w:themeColor="text1"/>
                <w:sz w:val="20"/>
                <w:szCs w:val="20"/>
              </w:rPr>
            </w:pPr>
            <w:r w:rsidRPr="008312DC">
              <w:rPr>
                <w:rFonts w:ascii="Times New Roman" w:hAnsi="Times New Roman" w:cs="Times New Roman"/>
                <w:color w:val="000000" w:themeColor="text1"/>
                <w:sz w:val="20"/>
                <w:szCs w:val="20"/>
              </w:rPr>
              <w:t>Description</w:t>
            </w:r>
          </w:p>
        </w:tc>
      </w:tr>
      <w:tr w:rsidR="008312DC" w:rsidRPr="008312DC" w14:paraId="1C57525B" w14:textId="77777777" w:rsidTr="00C81FFE">
        <w:trPr>
          <w:jc w:val="center"/>
        </w:trPr>
        <w:tc>
          <w:tcPr>
            <w:tcW w:w="899" w:type="pct"/>
            <w:tcBorders>
              <w:top w:val="single" w:sz="4" w:space="0" w:color="auto"/>
            </w:tcBorders>
            <w:vAlign w:val="center"/>
          </w:tcPr>
          <w:p w14:paraId="2FF8DFDB" w14:textId="77777777" w:rsidR="00C81FFE" w:rsidRPr="008312DC" w:rsidRDefault="00C81FFE" w:rsidP="00CE351D">
            <w:pPr>
              <w:pStyle w:val="TableCell"/>
              <w:spacing w:line="240" w:lineRule="auto"/>
              <w:ind w:firstLine="400"/>
              <w:jc w:val="center"/>
              <w:rPr>
                <w:rFonts w:ascii="Times New Roman" w:eastAsiaTheme="minorEastAsia" w:hAnsi="Times New Roman" w:cs="Times New Roman"/>
                <w:color w:val="000000" w:themeColor="text1"/>
                <w:sz w:val="20"/>
                <w:szCs w:val="20"/>
                <w:lang w:eastAsia="zh-CN"/>
              </w:rPr>
            </w:pPr>
            <w:r w:rsidRPr="008312DC">
              <w:rPr>
                <w:rFonts w:ascii="Times New Roman" w:eastAsiaTheme="minorEastAsia" w:hAnsi="Times New Roman" w:cs="Times New Roman"/>
                <w:i/>
                <w:iCs/>
                <w:color w:val="000000" w:themeColor="text1"/>
                <w:sz w:val="20"/>
                <w:szCs w:val="20"/>
                <w:lang w:eastAsia="zh-CN"/>
              </w:rPr>
              <w:t>x</w:t>
            </w:r>
            <w:r w:rsidRPr="008312DC">
              <w:rPr>
                <w:rFonts w:ascii="Times New Roman" w:eastAsiaTheme="minorEastAsia" w:hAnsi="Times New Roman" w:cs="Times New Roman"/>
                <w:color w:val="000000" w:themeColor="text1"/>
                <w:sz w:val="20"/>
                <w:szCs w:val="20"/>
                <w:vertAlign w:val="subscript"/>
                <w:lang w:eastAsia="zh-CN"/>
              </w:rPr>
              <w:t>1</w:t>
            </w:r>
          </w:p>
        </w:tc>
        <w:tc>
          <w:tcPr>
            <w:tcW w:w="4101" w:type="pct"/>
            <w:tcBorders>
              <w:top w:val="single" w:sz="4" w:space="0" w:color="auto"/>
            </w:tcBorders>
            <w:vAlign w:val="center"/>
          </w:tcPr>
          <w:p w14:paraId="79B094C5" w14:textId="77777777" w:rsidR="00C81FFE" w:rsidRPr="008312DC" w:rsidRDefault="00C81FFE" w:rsidP="00CE351D">
            <w:pPr>
              <w:pStyle w:val="TableCell"/>
              <w:spacing w:line="240" w:lineRule="auto"/>
              <w:ind w:firstLine="400"/>
              <w:rPr>
                <w:rFonts w:ascii="Times New Roman" w:hAnsi="Times New Roman" w:cs="Times New Roman"/>
                <w:color w:val="000000" w:themeColor="text1"/>
                <w:sz w:val="20"/>
                <w:szCs w:val="20"/>
              </w:rPr>
            </w:pPr>
            <w:r w:rsidRPr="008312DC">
              <w:rPr>
                <w:rFonts w:ascii="Times New Roman" w:hAnsi="Times New Roman" w:cs="Times New Roman"/>
                <w:color w:val="000000" w:themeColor="text1"/>
                <w:sz w:val="20"/>
                <w:szCs w:val="20"/>
                <w:lang w:eastAsia="zh-CN"/>
              </w:rPr>
              <w:t xml:space="preserve">Variance of the difference in the discharge capacity curves as a function of voltage between the 10-th and 100-th cycles </w:t>
            </w:r>
          </w:p>
        </w:tc>
      </w:tr>
      <w:tr w:rsidR="008312DC" w:rsidRPr="008312DC" w14:paraId="110C3B63" w14:textId="77777777" w:rsidTr="00C81FFE">
        <w:trPr>
          <w:jc w:val="center"/>
        </w:trPr>
        <w:tc>
          <w:tcPr>
            <w:tcW w:w="899" w:type="pct"/>
            <w:vAlign w:val="center"/>
          </w:tcPr>
          <w:p w14:paraId="5CFF2E3F" w14:textId="77777777" w:rsidR="00C81FFE" w:rsidRPr="008312DC" w:rsidRDefault="00C81FFE" w:rsidP="00CE351D">
            <w:pPr>
              <w:pStyle w:val="TableCell"/>
              <w:spacing w:line="240" w:lineRule="auto"/>
              <w:ind w:firstLine="400"/>
              <w:jc w:val="center"/>
              <w:rPr>
                <w:rFonts w:ascii="Times New Roman" w:eastAsiaTheme="minorEastAsia" w:hAnsi="Times New Roman" w:cs="Times New Roman"/>
                <w:color w:val="000000" w:themeColor="text1"/>
                <w:sz w:val="20"/>
                <w:szCs w:val="20"/>
                <w:lang w:eastAsia="zh-CN"/>
              </w:rPr>
            </w:pPr>
            <w:r w:rsidRPr="008312DC">
              <w:rPr>
                <w:rFonts w:ascii="Times New Roman" w:eastAsiaTheme="minorEastAsia" w:hAnsi="Times New Roman" w:cs="Times New Roman"/>
                <w:i/>
                <w:iCs/>
                <w:color w:val="000000" w:themeColor="text1"/>
                <w:sz w:val="20"/>
                <w:szCs w:val="20"/>
                <w:lang w:eastAsia="zh-CN"/>
              </w:rPr>
              <w:t>x</w:t>
            </w:r>
            <w:r w:rsidRPr="008312DC">
              <w:rPr>
                <w:rFonts w:ascii="Times New Roman" w:eastAsiaTheme="minorEastAsia" w:hAnsi="Times New Roman" w:cs="Times New Roman"/>
                <w:color w:val="000000" w:themeColor="text1"/>
                <w:sz w:val="20"/>
                <w:szCs w:val="20"/>
                <w:vertAlign w:val="subscript"/>
                <w:lang w:eastAsia="zh-CN"/>
              </w:rPr>
              <w:t>2</w:t>
            </w:r>
          </w:p>
        </w:tc>
        <w:tc>
          <w:tcPr>
            <w:tcW w:w="4101" w:type="pct"/>
            <w:vAlign w:val="center"/>
          </w:tcPr>
          <w:p w14:paraId="449E01C6" w14:textId="77777777" w:rsidR="00C81FFE" w:rsidRPr="008312DC" w:rsidRDefault="00C81FFE" w:rsidP="00CE351D">
            <w:pPr>
              <w:pStyle w:val="TableCell"/>
              <w:spacing w:line="240" w:lineRule="auto"/>
              <w:ind w:firstLine="400"/>
              <w:rPr>
                <w:rFonts w:ascii="Times New Roman" w:hAnsi="Times New Roman" w:cs="Times New Roman"/>
                <w:color w:val="000000" w:themeColor="text1"/>
                <w:sz w:val="20"/>
                <w:szCs w:val="20"/>
              </w:rPr>
            </w:pPr>
            <w:r w:rsidRPr="008312DC">
              <w:rPr>
                <w:rFonts w:ascii="Times New Roman" w:hAnsi="Times New Roman" w:cs="Times New Roman"/>
                <w:color w:val="000000" w:themeColor="text1"/>
                <w:sz w:val="20"/>
                <w:szCs w:val="20"/>
              </w:rPr>
              <w:t>Slope of the capacity fade curve fitted by a linear function</w:t>
            </w:r>
          </w:p>
        </w:tc>
      </w:tr>
      <w:tr w:rsidR="008312DC" w:rsidRPr="008312DC" w14:paraId="16E90CDA" w14:textId="77777777" w:rsidTr="00C81FFE">
        <w:trPr>
          <w:jc w:val="center"/>
        </w:trPr>
        <w:tc>
          <w:tcPr>
            <w:tcW w:w="899" w:type="pct"/>
            <w:vAlign w:val="center"/>
          </w:tcPr>
          <w:p w14:paraId="1D4EF226" w14:textId="77777777" w:rsidR="00C81FFE" w:rsidRPr="008312DC" w:rsidRDefault="00C81FFE" w:rsidP="00CE351D">
            <w:pPr>
              <w:pStyle w:val="TableCell"/>
              <w:spacing w:line="240" w:lineRule="auto"/>
              <w:ind w:firstLine="400"/>
              <w:jc w:val="center"/>
              <w:rPr>
                <w:rFonts w:ascii="Times New Roman" w:hAnsi="Times New Roman" w:cs="Times New Roman"/>
                <w:color w:val="000000" w:themeColor="text1"/>
                <w:sz w:val="20"/>
                <w:szCs w:val="20"/>
              </w:rPr>
            </w:pPr>
            <w:r w:rsidRPr="008312DC">
              <w:rPr>
                <w:rFonts w:ascii="Times New Roman" w:eastAsiaTheme="minorEastAsia" w:hAnsi="Times New Roman" w:cs="Times New Roman"/>
                <w:i/>
                <w:iCs/>
                <w:color w:val="000000" w:themeColor="text1"/>
                <w:sz w:val="20"/>
                <w:szCs w:val="20"/>
                <w:lang w:eastAsia="zh-CN"/>
              </w:rPr>
              <w:t>x</w:t>
            </w:r>
            <w:r w:rsidRPr="008312DC">
              <w:rPr>
                <w:rFonts w:ascii="Times New Roman" w:eastAsiaTheme="minorEastAsia" w:hAnsi="Times New Roman" w:cs="Times New Roman"/>
                <w:color w:val="000000" w:themeColor="text1"/>
                <w:sz w:val="20"/>
                <w:szCs w:val="20"/>
                <w:vertAlign w:val="subscript"/>
                <w:lang w:eastAsia="zh-CN"/>
              </w:rPr>
              <w:t>3</w:t>
            </w:r>
          </w:p>
        </w:tc>
        <w:tc>
          <w:tcPr>
            <w:tcW w:w="4101" w:type="pct"/>
            <w:vAlign w:val="center"/>
          </w:tcPr>
          <w:p w14:paraId="78AC6395" w14:textId="77777777" w:rsidR="00C81FFE" w:rsidRPr="008312DC" w:rsidRDefault="00C81FFE" w:rsidP="00CE351D">
            <w:pPr>
              <w:pStyle w:val="TableCell"/>
              <w:spacing w:line="240" w:lineRule="auto"/>
              <w:ind w:firstLine="400"/>
              <w:rPr>
                <w:rFonts w:ascii="Times New Roman" w:hAnsi="Times New Roman" w:cs="Times New Roman"/>
                <w:color w:val="000000" w:themeColor="text1"/>
                <w:sz w:val="20"/>
                <w:szCs w:val="20"/>
              </w:rPr>
            </w:pPr>
            <w:r w:rsidRPr="008312DC">
              <w:rPr>
                <w:rFonts w:ascii="Times New Roman" w:hAnsi="Times New Roman" w:cs="Times New Roman"/>
                <w:color w:val="000000" w:themeColor="text1"/>
                <w:sz w:val="20"/>
                <w:szCs w:val="20"/>
              </w:rPr>
              <w:t>Discharge capacity of the 2-nd cycle</w:t>
            </w:r>
          </w:p>
        </w:tc>
      </w:tr>
      <w:tr w:rsidR="008312DC" w:rsidRPr="008312DC" w14:paraId="57118781" w14:textId="77777777" w:rsidTr="00C81FFE">
        <w:trPr>
          <w:jc w:val="center"/>
        </w:trPr>
        <w:tc>
          <w:tcPr>
            <w:tcW w:w="899" w:type="pct"/>
            <w:vAlign w:val="center"/>
          </w:tcPr>
          <w:p w14:paraId="059ECED5" w14:textId="77777777" w:rsidR="00C81FFE" w:rsidRPr="008312DC" w:rsidRDefault="00C81FFE" w:rsidP="00CE351D">
            <w:pPr>
              <w:pStyle w:val="TableCell"/>
              <w:spacing w:line="240" w:lineRule="auto"/>
              <w:ind w:firstLine="400"/>
              <w:jc w:val="center"/>
              <w:rPr>
                <w:rFonts w:ascii="Times New Roman" w:hAnsi="Times New Roman" w:cs="Times New Roman"/>
                <w:color w:val="000000" w:themeColor="text1"/>
                <w:sz w:val="20"/>
                <w:szCs w:val="20"/>
              </w:rPr>
            </w:pPr>
            <w:r w:rsidRPr="008312DC">
              <w:rPr>
                <w:rFonts w:ascii="Times New Roman" w:eastAsiaTheme="minorEastAsia" w:hAnsi="Times New Roman" w:cs="Times New Roman"/>
                <w:i/>
                <w:iCs/>
                <w:color w:val="000000" w:themeColor="text1"/>
                <w:sz w:val="20"/>
                <w:szCs w:val="20"/>
                <w:lang w:eastAsia="zh-CN"/>
              </w:rPr>
              <w:t>x</w:t>
            </w:r>
            <w:r w:rsidRPr="008312DC">
              <w:rPr>
                <w:rFonts w:ascii="Times New Roman" w:eastAsiaTheme="minorEastAsia" w:hAnsi="Times New Roman" w:cs="Times New Roman"/>
                <w:color w:val="000000" w:themeColor="text1"/>
                <w:sz w:val="20"/>
                <w:szCs w:val="20"/>
                <w:vertAlign w:val="subscript"/>
                <w:lang w:eastAsia="zh-CN"/>
              </w:rPr>
              <w:t>4</w:t>
            </w:r>
          </w:p>
        </w:tc>
        <w:tc>
          <w:tcPr>
            <w:tcW w:w="4101" w:type="pct"/>
            <w:vAlign w:val="center"/>
          </w:tcPr>
          <w:p w14:paraId="3871675E" w14:textId="77777777" w:rsidR="00C81FFE" w:rsidRPr="008312DC" w:rsidRDefault="00C81FFE" w:rsidP="00CE351D">
            <w:pPr>
              <w:pStyle w:val="TableCell"/>
              <w:spacing w:line="240" w:lineRule="auto"/>
              <w:ind w:firstLine="400"/>
              <w:rPr>
                <w:rFonts w:ascii="Times New Roman" w:hAnsi="Times New Roman" w:cs="Times New Roman"/>
                <w:color w:val="000000" w:themeColor="text1"/>
                <w:sz w:val="20"/>
                <w:szCs w:val="20"/>
              </w:rPr>
            </w:pPr>
            <w:r w:rsidRPr="008312DC">
              <w:rPr>
                <w:rFonts w:ascii="Times New Roman" w:hAnsi="Times New Roman" w:cs="Times New Roman"/>
                <w:color w:val="000000" w:themeColor="text1"/>
                <w:sz w:val="20"/>
                <w:szCs w:val="20"/>
              </w:rPr>
              <w:t>Integral of temperature over time from the 2-nd cycle to the 100-th cycle</w:t>
            </w:r>
          </w:p>
        </w:tc>
      </w:tr>
      <w:tr w:rsidR="00CE351D" w:rsidRPr="008312DC" w14:paraId="10559609" w14:textId="77777777" w:rsidTr="00C81FFE">
        <w:trPr>
          <w:jc w:val="center"/>
        </w:trPr>
        <w:tc>
          <w:tcPr>
            <w:tcW w:w="899" w:type="pct"/>
            <w:tcBorders>
              <w:bottom w:val="single" w:sz="4" w:space="0" w:color="auto"/>
            </w:tcBorders>
            <w:vAlign w:val="center"/>
          </w:tcPr>
          <w:p w14:paraId="56883774" w14:textId="77777777" w:rsidR="00C81FFE" w:rsidRPr="008312DC" w:rsidRDefault="00C81FFE" w:rsidP="00CE351D">
            <w:pPr>
              <w:pStyle w:val="TableCell"/>
              <w:spacing w:line="240" w:lineRule="auto"/>
              <w:ind w:firstLine="400"/>
              <w:jc w:val="center"/>
              <w:rPr>
                <w:rFonts w:ascii="Times New Roman" w:hAnsi="Times New Roman" w:cs="Times New Roman"/>
                <w:color w:val="000000" w:themeColor="text1"/>
                <w:sz w:val="20"/>
                <w:szCs w:val="20"/>
              </w:rPr>
            </w:pPr>
            <w:r w:rsidRPr="008312DC">
              <w:rPr>
                <w:rFonts w:ascii="Times New Roman" w:eastAsiaTheme="minorEastAsia" w:hAnsi="Times New Roman" w:cs="Times New Roman"/>
                <w:i/>
                <w:iCs/>
                <w:color w:val="000000" w:themeColor="text1"/>
                <w:sz w:val="20"/>
                <w:szCs w:val="20"/>
                <w:lang w:eastAsia="zh-CN"/>
              </w:rPr>
              <w:t>x</w:t>
            </w:r>
            <w:r w:rsidRPr="008312DC">
              <w:rPr>
                <w:rFonts w:ascii="Times New Roman" w:eastAsiaTheme="minorEastAsia" w:hAnsi="Times New Roman" w:cs="Times New Roman"/>
                <w:color w:val="000000" w:themeColor="text1"/>
                <w:sz w:val="20"/>
                <w:szCs w:val="20"/>
                <w:vertAlign w:val="subscript"/>
                <w:lang w:eastAsia="zh-CN"/>
              </w:rPr>
              <w:t>5</w:t>
            </w:r>
          </w:p>
        </w:tc>
        <w:tc>
          <w:tcPr>
            <w:tcW w:w="4101" w:type="pct"/>
            <w:tcBorders>
              <w:bottom w:val="single" w:sz="4" w:space="0" w:color="auto"/>
            </w:tcBorders>
          </w:tcPr>
          <w:p w14:paraId="42C443F1" w14:textId="77777777" w:rsidR="00C81FFE" w:rsidRPr="008312DC" w:rsidRDefault="00C81FFE" w:rsidP="00CE351D">
            <w:pPr>
              <w:pStyle w:val="TableCell"/>
              <w:spacing w:line="240" w:lineRule="auto"/>
              <w:ind w:firstLine="400"/>
              <w:rPr>
                <w:rFonts w:ascii="Times New Roman" w:hAnsi="Times New Roman" w:cs="Times New Roman"/>
                <w:color w:val="000000" w:themeColor="text1"/>
                <w:sz w:val="20"/>
                <w:szCs w:val="20"/>
              </w:rPr>
            </w:pPr>
            <w:r w:rsidRPr="008312DC">
              <w:rPr>
                <w:rFonts w:ascii="Times New Roman" w:hAnsi="Times New Roman" w:cs="Times New Roman"/>
                <w:color w:val="000000" w:themeColor="text1"/>
                <w:sz w:val="20"/>
                <w:szCs w:val="20"/>
              </w:rPr>
              <w:t>Difference of internal resistances between the 2-nd cycle and the 100-th cycle</w:t>
            </w:r>
          </w:p>
        </w:tc>
      </w:tr>
    </w:tbl>
    <w:p w14:paraId="68DCAC7D" w14:textId="77777777" w:rsidR="008312DC" w:rsidRDefault="008312DC" w:rsidP="008312DC">
      <w:pPr>
        <w:pStyle w:val="a4"/>
        <w:spacing w:before="168" w:beforeAutospacing="0" w:after="0" w:afterAutospacing="0"/>
        <w:ind w:firstLineChars="0" w:firstLine="0"/>
        <w:jc w:val="both"/>
        <w:rPr>
          <w:rFonts w:ascii="Times New Roman" w:eastAsia="Cambria" w:hAnsi="Times New Roman" w:cs="Times New Roman"/>
          <w:color w:val="000000" w:themeColor="text1"/>
          <w:sz w:val="20"/>
          <w:szCs w:val="20"/>
          <w:lang w:eastAsia="en-US"/>
        </w:rPr>
      </w:pPr>
    </w:p>
    <w:p w14:paraId="0E9B5A1E" w14:textId="674C6DC6" w:rsidR="00A35E28" w:rsidRDefault="00156D82" w:rsidP="00A35E28">
      <w:pPr>
        <w:pStyle w:val="a4"/>
        <w:spacing w:before="168" w:beforeAutospacing="0" w:after="0" w:afterAutospacing="0"/>
        <w:ind w:firstLineChars="0" w:firstLine="400"/>
        <w:jc w:val="both"/>
        <w:rPr>
          <w:rFonts w:ascii="Times New Roman" w:eastAsia="Cambria" w:hAnsi="Times New Roman" w:cs="Times New Roman"/>
          <w:color w:val="000000" w:themeColor="text1"/>
          <w:sz w:val="20"/>
          <w:szCs w:val="20"/>
          <w:lang w:eastAsia="en-US"/>
        </w:rPr>
      </w:pPr>
      <w:r w:rsidRPr="008312DC">
        <w:rPr>
          <w:rFonts w:ascii="Times New Roman" w:eastAsia="Cambria" w:hAnsi="Times New Roman" w:cs="Times New Roman"/>
          <w:color w:val="000000" w:themeColor="text1"/>
          <w:sz w:val="20"/>
          <w:szCs w:val="20"/>
          <w:lang w:eastAsia="en-US"/>
        </w:rPr>
        <w:t xml:space="preserve">The data set consists of three small data sets from three different sources. We divide each small data set into training set and test set according to the ratio of 9:1, and then merge the training set and test set to form the final training set and test set. The experiment was repeated for 1000 times, and the training and test data sets were generated independently and randomly for each run. Report the median of 1000 RMSE values for each method, so that the error measurement will not be strongly biased due to random fluctuations. </w:t>
      </w:r>
    </w:p>
    <w:p w14:paraId="07CF4F58" w14:textId="0E518E02" w:rsidR="00770E8F" w:rsidRPr="008312DC" w:rsidRDefault="00770E8F" w:rsidP="00770E8F">
      <w:pPr>
        <w:ind w:firstLine="480"/>
        <w:jc w:val="center"/>
        <w:rPr>
          <w:rFonts w:ascii="Times New Roman" w:hAnsi="Times New Roman"/>
          <w:color w:val="000000" w:themeColor="text1"/>
          <w:sz w:val="24"/>
          <w:szCs w:val="28"/>
        </w:rPr>
      </w:pPr>
    </w:p>
    <w:p w14:paraId="3723A535" w14:textId="14B4B381" w:rsidR="00770E8F" w:rsidRPr="008312DC" w:rsidRDefault="00770E8F" w:rsidP="00770E8F">
      <w:pPr>
        <w:ind w:firstLine="480"/>
        <w:jc w:val="center"/>
        <w:rPr>
          <w:rFonts w:ascii="Times New Roman" w:hAnsi="Times New Roman"/>
          <w:color w:val="000000" w:themeColor="text1"/>
          <w:sz w:val="24"/>
          <w:szCs w:val="28"/>
        </w:rPr>
      </w:pPr>
    </w:p>
    <w:p w14:paraId="6D85AB9B" w14:textId="51912787" w:rsidR="00770E8F" w:rsidRPr="008312DC" w:rsidRDefault="00770E8F" w:rsidP="00770E8F">
      <w:pPr>
        <w:ind w:firstLine="480"/>
        <w:jc w:val="center"/>
        <w:rPr>
          <w:rFonts w:ascii="Times New Roman" w:hAnsi="Times New Roman"/>
          <w:color w:val="000000" w:themeColor="text1"/>
          <w:sz w:val="24"/>
          <w:szCs w:val="28"/>
        </w:rPr>
      </w:pPr>
    </w:p>
    <w:p w14:paraId="432BF127" w14:textId="077C2279" w:rsidR="00770E8F" w:rsidRDefault="00770E8F" w:rsidP="00A35E28">
      <w:pPr>
        <w:pStyle w:val="a4"/>
        <w:spacing w:before="168" w:beforeAutospacing="0" w:after="0" w:afterAutospacing="0"/>
        <w:ind w:firstLineChars="0" w:firstLine="400"/>
        <w:jc w:val="both"/>
        <w:rPr>
          <w:rFonts w:ascii="Times New Roman" w:eastAsia="Cambria" w:hAnsi="Times New Roman" w:cs="Times New Roman"/>
          <w:color w:val="000000" w:themeColor="text1"/>
          <w:sz w:val="20"/>
          <w:szCs w:val="20"/>
          <w:lang w:eastAsia="en-US"/>
        </w:rPr>
      </w:pPr>
    </w:p>
    <w:p w14:paraId="77FDCA24" w14:textId="4E0FEC95" w:rsidR="00A657DA" w:rsidRDefault="00156D82" w:rsidP="00A35E28">
      <w:pPr>
        <w:pStyle w:val="a4"/>
        <w:spacing w:before="168" w:beforeAutospacing="0" w:after="0" w:afterAutospacing="0"/>
        <w:ind w:firstLineChars="0" w:firstLine="400"/>
        <w:jc w:val="both"/>
        <w:rPr>
          <w:rFonts w:ascii="Times New Roman" w:eastAsia="Cambria" w:hAnsi="Times New Roman" w:cs="Times New Roman"/>
          <w:color w:val="000000" w:themeColor="text1"/>
          <w:sz w:val="20"/>
          <w:szCs w:val="20"/>
          <w:lang w:eastAsia="en-US"/>
        </w:rPr>
      </w:pPr>
      <w:r w:rsidRPr="008312DC">
        <w:rPr>
          <w:rFonts w:ascii="Times New Roman" w:eastAsia="Cambria" w:hAnsi="Times New Roman" w:cs="Times New Roman"/>
          <w:color w:val="000000" w:themeColor="text1"/>
          <w:sz w:val="20"/>
          <w:szCs w:val="20"/>
          <w:lang w:eastAsia="en-US"/>
        </w:rPr>
        <w:t xml:space="preserve">Figure 3 shows the RMSE of four methods TLS, OLS, improved TLS(TLS_EM) and improved OLS(OLS_EM) under different noise levels in the experiment. In order to simulate the real situation, the noise levels we added to the three small data sets are different, but no matter which noise ratio mode is A, B, C and D, we can see that with the increase of noise levels, OLS_EM and TLS_EM have obvious advantages. </w:t>
      </w:r>
    </w:p>
    <w:p w14:paraId="51F38D19" w14:textId="18C908D9" w:rsidR="00156D82" w:rsidRPr="008312DC" w:rsidRDefault="00156D82" w:rsidP="008312DC">
      <w:pPr>
        <w:pStyle w:val="a4"/>
        <w:spacing w:before="168" w:beforeAutospacing="0" w:after="0" w:afterAutospacing="0"/>
        <w:ind w:firstLineChars="0" w:firstLine="400"/>
        <w:jc w:val="both"/>
        <w:rPr>
          <w:rFonts w:ascii="Times New Roman" w:eastAsia="Cambria" w:hAnsi="Times New Roman" w:cs="Times New Roman"/>
          <w:color w:val="000000" w:themeColor="text1"/>
          <w:sz w:val="20"/>
          <w:szCs w:val="20"/>
          <w:lang w:eastAsia="en-US"/>
        </w:rPr>
      </w:pPr>
      <w:r w:rsidRPr="008312DC">
        <w:rPr>
          <w:rFonts w:ascii="Times New Roman" w:eastAsia="Cambria" w:hAnsi="Times New Roman" w:cs="Times New Roman"/>
          <w:color w:val="000000" w:themeColor="text1"/>
          <w:sz w:val="20"/>
          <w:szCs w:val="20"/>
          <w:lang w:eastAsia="en-US"/>
        </w:rPr>
        <w:t>Figure 4 shows the RMSE of four methods TLS, OLS, improved TLS(TLS_EM) and improved OLS(OLS_EM) with different training sets in the experiment. In order to simulate the real situation, the noise levels we added to the three small data sets are different, but no matter which noise proportion mode is A, B, C and D, it can be seen that, firstly, with the increase of the proportion of training sets, the four methods Secondly, the effects of OLS_EM and TLS_EM are always better than OLS and TLS, and it can be observed that TLS_EM is better than OLS_EM in the enlarged picture. The results show the effectiveness of our proposed method. Thirdly, TLS_EM is worse than OLS_EM only when the proportion of training set is very small (15%), which shows that TLS_EM is more accurate than OLS_EM in most cases.</w:t>
      </w:r>
    </w:p>
    <w:p w14:paraId="19097E83" w14:textId="77403EE6" w:rsidR="0080658F" w:rsidRPr="008312DC" w:rsidRDefault="0080658F" w:rsidP="007873A4">
      <w:pPr>
        <w:pStyle w:val="a4"/>
        <w:spacing w:before="168" w:beforeAutospacing="0" w:after="0" w:afterAutospacing="0"/>
        <w:ind w:firstLine="400"/>
        <w:jc w:val="both"/>
        <w:rPr>
          <w:rFonts w:ascii="Times New Roman" w:eastAsia="Cambria" w:hAnsi="Times New Roman" w:cs="Times New Roman"/>
          <w:color w:val="000000" w:themeColor="text1"/>
          <w:sz w:val="20"/>
          <w:szCs w:val="20"/>
          <w:lang w:eastAsia="en-US"/>
        </w:rPr>
      </w:pPr>
      <w:r w:rsidRPr="008312DC">
        <w:rPr>
          <w:rFonts w:ascii="Times New Roman" w:eastAsia="Cambria" w:hAnsi="Times New Roman" w:cs="Times New Roman"/>
          <w:color w:val="000000" w:themeColor="text1"/>
          <w:sz w:val="20"/>
          <w:szCs w:val="20"/>
          <w:lang w:eastAsia="en-US"/>
        </w:rPr>
        <w:t>In this paper, the problem of battery life prediction when the noise of data sets obeys different distributions is considered, and the improved OLS and TLS algorithms combined with EM idea are used to predict it. The prediction results show that the improved method is effective.</w:t>
      </w:r>
    </w:p>
    <w:p w14:paraId="56074A20" w14:textId="04C0CF27" w:rsidR="006058D1" w:rsidRDefault="006058D1" w:rsidP="008312DC">
      <w:pPr>
        <w:pStyle w:val="a4"/>
        <w:spacing w:before="168" w:beforeAutospacing="0" w:after="0" w:afterAutospacing="0"/>
        <w:ind w:firstLineChars="0" w:firstLine="0"/>
        <w:jc w:val="both"/>
        <w:rPr>
          <w:rFonts w:ascii="Times New Roman" w:eastAsiaTheme="minorEastAsia" w:hAnsi="Times New Roman" w:cstheme="minorBidi"/>
          <w:color w:val="000000" w:themeColor="text1"/>
          <w:kern w:val="2"/>
          <w:sz w:val="21"/>
          <w:szCs w:val="22"/>
          <w14:ligatures w14:val="standardContextual"/>
        </w:rPr>
      </w:pPr>
    </w:p>
    <w:p w14:paraId="415609C9" w14:textId="0E07D3C3" w:rsidR="008312DC" w:rsidRDefault="008312DC" w:rsidP="008312DC">
      <w:pPr>
        <w:pStyle w:val="a4"/>
        <w:spacing w:before="168" w:beforeAutospacing="0" w:after="0" w:afterAutospacing="0"/>
        <w:ind w:firstLineChars="0" w:firstLine="0"/>
        <w:jc w:val="both"/>
        <w:rPr>
          <w:rFonts w:ascii="Times New Roman" w:eastAsiaTheme="minorEastAsia" w:hAnsi="Times New Roman" w:cstheme="minorBidi"/>
          <w:color w:val="000000" w:themeColor="text1"/>
          <w:kern w:val="2"/>
          <w:sz w:val="21"/>
          <w:szCs w:val="22"/>
          <w14:ligatures w14:val="standardContextual"/>
        </w:rPr>
      </w:pPr>
    </w:p>
    <w:p w14:paraId="63E5A5EB" w14:textId="3CD37BCC" w:rsidR="008312DC" w:rsidRDefault="00500DC1" w:rsidP="00770E8F">
      <w:pPr>
        <w:pStyle w:val="a4"/>
        <w:spacing w:before="168" w:beforeAutospacing="0" w:after="0" w:afterAutospacing="0"/>
        <w:ind w:firstLineChars="0" w:firstLine="0"/>
        <w:jc w:val="center"/>
        <w:rPr>
          <w:rFonts w:ascii="Times New Roman" w:eastAsiaTheme="minorEastAsia" w:hAnsi="Times New Roman" w:cstheme="minorBidi"/>
          <w:color w:val="000000" w:themeColor="text1"/>
          <w:kern w:val="2"/>
          <w:sz w:val="21"/>
          <w:szCs w:val="22"/>
          <w14:ligatures w14:val="standardContextual"/>
        </w:rPr>
      </w:pPr>
      <w:r w:rsidRPr="008312DC">
        <w:rPr>
          <w:rFonts w:ascii="Times New Roman" w:hAnsi="Times New Roman"/>
          <w:noProof/>
          <w:color w:val="000000" w:themeColor="text1"/>
          <w:szCs w:val="28"/>
        </w:rPr>
        <w:lastRenderedPageBreak/>
        <w:drawing>
          <wp:anchor distT="0" distB="0" distL="114300" distR="114300" simplePos="0" relativeHeight="251658240" behindDoc="0" locked="0" layoutInCell="1" allowOverlap="1" wp14:anchorId="46F57B34" wp14:editId="7A3735D6">
            <wp:simplePos x="0" y="0"/>
            <wp:positionH relativeFrom="margin">
              <wp:align>right</wp:align>
            </wp:positionH>
            <wp:positionV relativeFrom="paragraph">
              <wp:posOffset>4393565</wp:posOffset>
            </wp:positionV>
            <wp:extent cx="5115843" cy="3985260"/>
            <wp:effectExtent l="0" t="0" r="889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544"/>
                    <a:stretch/>
                  </pic:blipFill>
                  <pic:spPr bwMode="auto">
                    <a:xfrm>
                      <a:off x="0" y="0"/>
                      <a:ext cx="5115843" cy="3985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12DC">
        <w:rPr>
          <w:rFonts w:ascii="Times New Roman" w:hAnsi="Times New Roman"/>
          <w:noProof/>
          <w:color w:val="000000" w:themeColor="text1"/>
          <w:szCs w:val="28"/>
        </w:rPr>
        <w:drawing>
          <wp:anchor distT="0" distB="0" distL="114300" distR="114300" simplePos="0" relativeHeight="251659264" behindDoc="0" locked="0" layoutInCell="1" allowOverlap="1" wp14:anchorId="3C1552D8" wp14:editId="0EDE9558">
            <wp:simplePos x="0" y="0"/>
            <wp:positionH relativeFrom="margin">
              <wp:align>right</wp:align>
            </wp:positionH>
            <wp:positionV relativeFrom="paragraph">
              <wp:posOffset>0</wp:posOffset>
            </wp:positionV>
            <wp:extent cx="5124450" cy="404241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353"/>
                    <a:stretch/>
                  </pic:blipFill>
                  <pic:spPr bwMode="auto">
                    <a:xfrm>
                      <a:off x="0" y="0"/>
                      <a:ext cx="5124450" cy="4042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9A29D5" w14:textId="77777777" w:rsidR="00CE351D" w:rsidRDefault="00CE351D" w:rsidP="00500DC1">
      <w:pPr>
        <w:pStyle w:val="a4"/>
        <w:spacing w:before="168" w:beforeAutospacing="0" w:after="0" w:afterAutospacing="0"/>
        <w:ind w:firstLineChars="0" w:firstLine="0"/>
        <w:rPr>
          <w:rFonts w:ascii="Times New Roman" w:eastAsiaTheme="minorEastAsia" w:hAnsi="Times New Roman" w:cstheme="minorBidi" w:hint="eastAsia"/>
          <w:color w:val="000000" w:themeColor="text1"/>
          <w:kern w:val="2"/>
          <w:sz w:val="21"/>
          <w:szCs w:val="22"/>
          <w14:ligatures w14:val="standardContextual"/>
        </w:rPr>
        <w:sectPr w:rsidR="00CE351D" w:rsidSect="00CE351D">
          <w:type w:val="continuous"/>
          <w:pgSz w:w="11906" w:h="16838"/>
          <w:pgMar w:top="1440" w:right="1800" w:bottom="1440" w:left="1800" w:header="851" w:footer="992" w:gutter="0"/>
          <w:cols w:num="2" w:space="425"/>
          <w:docGrid w:type="lines" w:linePitch="312"/>
        </w:sectPr>
      </w:pPr>
      <w:bookmarkStart w:id="13" w:name="_GoBack"/>
      <w:bookmarkEnd w:id="13"/>
    </w:p>
    <w:p w14:paraId="098B4CC4" w14:textId="400CB7BF" w:rsidR="002150DC" w:rsidRDefault="002150DC" w:rsidP="008312DC">
      <w:pPr>
        <w:pStyle w:val="a4"/>
        <w:spacing w:before="168" w:beforeAutospacing="0" w:after="0" w:afterAutospacing="0"/>
        <w:ind w:firstLineChars="0" w:firstLine="0"/>
        <w:jc w:val="both"/>
        <w:rPr>
          <w:rFonts w:ascii="Times New Roman" w:eastAsiaTheme="minorEastAsia" w:hAnsi="Times New Roman" w:cstheme="minorBidi" w:hint="eastAsia"/>
          <w:color w:val="000000" w:themeColor="text1"/>
          <w:kern w:val="2"/>
          <w:sz w:val="21"/>
          <w:szCs w:val="22"/>
          <w14:ligatures w14:val="standardContextual"/>
        </w:rPr>
      </w:pPr>
    </w:p>
    <w:p w14:paraId="42F1EB3C" w14:textId="77777777" w:rsidR="002150DC" w:rsidRPr="008312DC" w:rsidRDefault="002150DC" w:rsidP="008312DC">
      <w:pPr>
        <w:pStyle w:val="a4"/>
        <w:spacing w:before="168" w:beforeAutospacing="0" w:after="0" w:afterAutospacing="0"/>
        <w:ind w:firstLineChars="0" w:firstLine="0"/>
        <w:jc w:val="both"/>
        <w:rPr>
          <w:rFonts w:ascii="Times New Roman" w:eastAsiaTheme="minorEastAsia" w:hAnsi="Times New Roman" w:cstheme="minorBidi"/>
          <w:color w:val="000000" w:themeColor="text1"/>
          <w:kern w:val="2"/>
          <w:sz w:val="21"/>
          <w:szCs w:val="22"/>
          <w14:ligatures w14:val="standardContextual"/>
        </w:rPr>
      </w:pPr>
    </w:p>
    <w:p w14:paraId="7E28B19E" w14:textId="77777777" w:rsidR="00D14680" w:rsidRDefault="00D14680" w:rsidP="00373FEC">
      <w:pPr>
        <w:pStyle w:val="a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60" w:lineRule="auto"/>
        <w:ind w:firstLine="320"/>
        <w:rPr>
          <w:rFonts w:ascii="Times New Roman" w:eastAsiaTheme="minorEastAsia" w:hAnsi="Times New Roman"/>
          <w:color w:val="000000" w:themeColor="text1"/>
          <w:sz w:val="16"/>
          <w:szCs w:val="16"/>
        </w:rPr>
        <w:sectPr w:rsidR="00D14680" w:rsidSect="00CE351D">
          <w:type w:val="continuous"/>
          <w:pgSz w:w="11906" w:h="16838"/>
          <w:pgMar w:top="1440" w:right="1800" w:bottom="1440" w:left="1800" w:header="851" w:footer="992" w:gutter="0"/>
          <w:cols w:space="425"/>
          <w:docGrid w:type="lines" w:linePitch="312"/>
        </w:sectPr>
      </w:pPr>
    </w:p>
    <w:p w14:paraId="559AAD18" w14:textId="6499DFB9" w:rsidR="006058D1" w:rsidRPr="008312DC" w:rsidRDefault="006058D1" w:rsidP="00373FEC">
      <w:pPr>
        <w:pStyle w:val="a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60" w:lineRule="auto"/>
        <w:ind w:firstLine="320"/>
        <w:rPr>
          <w:rFonts w:ascii="Times New Roman" w:eastAsiaTheme="minorEastAsia" w:hAnsi="Times New Roman"/>
          <w:color w:val="000000" w:themeColor="text1"/>
          <w:sz w:val="16"/>
          <w:szCs w:val="16"/>
        </w:rPr>
      </w:pPr>
      <w:r w:rsidRPr="008312DC">
        <w:rPr>
          <w:rFonts w:ascii="Times New Roman" w:eastAsiaTheme="minorEastAsia" w:hAnsi="Times New Roman"/>
          <w:color w:val="000000" w:themeColor="text1"/>
          <w:sz w:val="16"/>
          <w:szCs w:val="16"/>
        </w:rPr>
        <w:t>[</w:t>
      </w:r>
      <w:proofErr w:type="gramStart"/>
      <w:r w:rsidRPr="008312DC">
        <w:rPr>
          <w:rFonts w:ascii="Times New Roman" w:eastAsiaTheme="minorEastAsia" w:hAnsi="Times New Roman"/>
          <w:color w:val="000000" w:themeColor="text1"/>
          <w:sz w:val="16"/>
          <w:szCs w:val="16"/>
        </w:rPr>
        <w:t>1]Renewable</w:t>
      </w:r>
      <w:proofErr w:type="gramEnd"/>
      <w:r w:rsidRPr="008312DC">
        <w:rPr>
          <w:rFonts w:ascii="Times New Roman" w:eastAsiaTheme="minorEastAsia" w:hAnsi="Times New Roman"/>
          <w:color w:val="000000" w:themeColor="text1"/>
          <w:sz w:val="16"/>
          <w:szCs w:val="16"/>
        </w:rPr>
        <w:t xml:space="preserve"> energy technologies in Pakistan: Prospects and challenges</w:t>
      </w:r>
    </w:p>
    <w:p w14:paraId="29EF61AA" w14:textId="1302253F" w:rsidR="006058D1" w:rsidRPr="008312DC" w:rsidRDefault="006058D1" w:rsidP="00373FEC">
      <w:pPr>
        <w:pStyle w:val="a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60" w:lineRule="auto"/>
        <w:ind w:firstLine="320"/>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[2] Mirza UK, Ahmad N, Majeed T, </w:t>
      </w:r>
      <w:proofErr w:type="spellStart"/>
      <w:r w:rsidRPr="008312DC">
        <w:rPr>
          <w:rFonts w:ascii="Times New Roman" w:eastAsiaTheme="minorEastAsia" w:hAnsi="Times New Roman" w:cstheme="minorBidi"/>
          <w:color w:val="000000" w:themeColor="text1"/>
          <w:kern w:val="2"/>
          <w:sz w:val="16"/>
          <w:szCs w:val="16"/>
          <w14:ligatures w14:val="standardContextual"/>
        </w:rPr>
        <w:t>Harijan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K. Wind energy development in Pakistan. Renewable and Sustainable Energy Reviews 2007;11(9): 2179–90.</w:t>
      </w:r>
    </w:p>
    <w:p w14:paraId="5F827878" w14:textId="10D7B8DC" w:rsidR="006058D1" w:rsidRPr="008312DC" w:rsidRDefault="006058D1" w:rsidP="00373FEC">
      <w:pPr>
        <w:pStyle w:val="a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60" w:lineRule="auto"/>
        <w:ind w:firstLine="320"/>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[3] Tiwari, GN, Ghosal, MK. Renewable Energy Resources: Basic Principles and Applications. Alpha Science Int’l Ltd., 2005. ISBN 1-84265-125-0</w:t>
      </w:r>
    </w:p>
    <w:p w14:paraId="68CFB54C" w14:textId="6DC52DDE"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[4] B. Obama, Science 2017, DOI: 10.1126/</w:t>
      </w:r>
      <w:proofErr w:type="gramStart"/>
      <w:r w:rsidRPr="008312DC">
        <w:rPr>
          <w:rFonts w:ascii="Times New Roman" w:eastAsiaTheme="minorEastAsia" w:hAnsi="Times New Roman" w:cstheme="minorBidi"/>
          <w:color w:val="000000" w:themeColor="text1"/>
          <w:kern w:val="2"/>
          <w:sz w:val="16"/>
          <w:szCs w:val="16"/>
          <w14:ligatures w14:val="standardContextual"/>
        </w:rPr>
        <w:t>science.aam</w:t>
      </w:r>
      <w:proofErr w:type="gramEnd"/>
      <w:r w:rsidRPr="008312DC">
        <w:rPr>
          <w:rFonts w:ascii="Times New Roman" w:eastAsiaTheme="minorEastAsia" w:hAnsi="Times New Roman" w:cstheme="minorBidi"/>
          <w:color w:val="000000" w:themeColor="text1"/>
          <w:kern w:val="2"/>
          <w:sz w:val="16"/>
          <w:szCs w:val="16"/>
          <w14:ligatures w14:val="standardContextual"/>
        </w:rPr>
        <w:t>6284.</w:t>
      </w:r>
    </w:p>
    <w:p w14:paraId="036B05CC" w14:textId="2B883E03" w:rsidR="006058D1" w:rsidRPr="008312DC" w:rsidRDefault="006058D1" w:rsidP="00373FEC">
      <w:pPr>
        <w:ind w:firstLine="320"/>
        <w:jc w:val="left"/>
        <w:rPr>
          <w:rFonts w:ascii="Times New Roman" w:hAnsi="Times New Roman"/>
          <w:color w:val="000000" w:themeColor="text1"/>
          <w:sz w:val="16"/>
          <w:szCs w:val="16"/>
        </w:rPr>
      </w:pPr>
      <w:r w:rsidRPr="008312DC">
        <w:rPr>
          <w:rFonts w:ascii="Times New Roman" w:hAnsi="Times New Roman"/>
          <w:color w:val="000000" w:themeColor="text1"/>
          <w:sz w:val="16"/>
          <w:szCs w:val="16"/>
        </w:rPr>
        <w:t>[</w:t>
      </w:r>
      <w:proofErr w:type="gramStart"/>
      <w:r w:rsidRPr="008312DC">
        <w:rPr>
          <w:rFonts w:ascii="Times New Roman" w:hAnsi="Times New Roman"/>
          <w:color w:val="000000" w:themeColor="text1"/>
          <w:sz w:val="16"/>
          <w:szCs w:val="16"/>
        </w:rPr>
        <w:t>5]Porous</w:t>
      </w:r>
      <w:proofErr w:type="gramEnd"/>
      <w:r w:rsidRPr="008312DC">
        <w:rPr>
          <w:rFonts w:ascii="Times New Roman" w:hAnsi="Times New Roman"/>
          <w:color w:val="000000" w:themeColor="text1"/>
          <w:sz w:val="16"/>
          <w:szCs w:val="16"/>
        </w:rPr>
        <w:t xml:space="preserve"> Carbon Composites for Next Generation Rechargeable Lithium Batteries</w:t>
      </w:r>
    </w:p>
    <w:p w14:paraId="5080C1BF" w14:textId="2954C41D"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[6] P. </w:t>
      </w:r>
      <w:proofErr w:type="spellStart"/>
      <w:r w:rsidRPr="008312DC">
        <w:rPr>
          <w:rFonts w:ascii="Times New Roman" w:eastAsiaTheme="minorEastAsia" w:hAnsi="Times New Roman" w:cstheme="minorBidi"/>
          <w:color w:val="000000" w:themeColor="text1"/>
          <w:kern w:val="2"/>
          <w:sz w:val="16"/>
          <w:szCs w:val="16"/>
          <w14:ligatures w14:val="standardContextual"/>
        </w:rPr>
        <w:t>Poizot</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S. </w:t>
      </w:r>
      <w:proofErr w:type="spellStart"/>
      <w:r w:rsidRPr="008312DC">
        <w:rPr>
          <w:rFonts w:ascii="Times New Roman" w:eastAsiaTheme="minorEastAsia" w:hAnsi="Times New Roman" w:cstheme="minorBidi"/>
          <w:color w:val="000000" w:themeColor="text1"/>
          <w:kern w:val="2"/>
          <w:sz w:val="16"/>
          <w:szCs w:val="16"/>
          <w14:ligatures w14:val="standardContextual"/>
        </w:rPr>
        <w:t>Laruelle</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S. </w:t>
      </w:r>
      <w:proofErr w:type="spellStart"/>
      <w:r w:rsidRPr="008312DC">
        <w:rPr>
          <w:rFonts w:ascii="Times New Roman" w:eastAsiaTheme="minorEastAsia" w:hAnsi="Times New Roman" w:cstheme="minorBidi"/>
          <w:color w:val="000000" w:themeColor="text1"/>
          <w:kern w:val="2"/>
          <w:sz w:val="16"/>
          <w:szCs w:val="16"/>
          <w14:ligatures w14:val="standardContextual"/>
        </w:rPr>
        <w:t>Grugeon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L. Dupont, J. M. </w:t>
      </w:r>
      <w:proofErr w:type="spellStart"/>
      <w:r w:rsidRPr="008312DC">
        <w:rPr>
          <w:rFonts w:ascii="Times New Roman" w:eastAsiaTheme="minorEastAsia" w:hAnsi="Times New Roman" w:cstheme="minorBidi"/>
          <w:color w:val="000000" w:themeColor="text1"/>
          <w:kern w:val="2"/>
          <w:sz w:val="16"/>
          <w:szCs w:val="16"/>
          <w14:ligatures w14:val="standardContextual"/>
        </w:rPr>
        <w:t>Tarascon</w:t>
      </w:r>
      <w:proofErr w:type="spellEnd"/>
      <w:r w:rsidRPr="008312DC">
        <w:rPr>
          <w:rFonts w:ascii="Times New Roman" w:eastAsiaTheme="minorEastAsia" w:hAnsi="Times New Roman" w:cstheme="minorBidi"/>
          <w:color w:val="000000" w:themeColor="text1"/>
          <w:kern w:val="2"/>
          <w:sz w:val="16"/>
          <w:szCs w:val="16"/>
          <w14:ligatures w14:val="standardContextual"/>
        </w:rPr>
        <w:t>, Nature 2000, 407, 496.</w:t>
      </w:r>
    </w:p>
    <w:p w14:paraId="7695964C" w14:textId="38253247" w:rsidR="006058D1" w:rsidRPr="008312DC" w:rsidRDefault="006058D1" w:rsidP="00373FEC">
      <w:pPr>
        <w:ind w:firstLine="320"/>
        <w:jc w:val="left"/>
        <w:rPr>
          <w:rFonts w:ascii="Times New Roman" w:hAnsi="Times New Roman"/>
          <w:color w:val="000000" w:themeColor="text1"/>
          <w:sz w:val="16"/>
          <w:szCs w:val="16"/>
        </w:rPr>
      </w:pPr>
      <w:r w:rsidRPr="008312DC">
        <w:rPr>
          <w:rFonts w:ascii="Times New Roman" w:hAnsi="Times New Roman"/>
          <w:color w:val="000000" w:themeColor="text1"/>
          <w:sz w:val="16"/>
          <w:szCs w:val="16"/>
        </w:rPr>
        <w:t xml:space="preserve">[7] B. Dunn, H. Kamath, J. M. </w:t>
      </w:r>
      <w:proofErr w:type="spellStart"/>
      <w:r w:rsidRPr="008312DC">
        <w:rPr>
          <w:rFonts w:ascii="Times New Roman" w:hAnsi="Times New Roman"/>
          <w:color w:val="000000" w:themeColor="text1"/>
          <w:sz w:val="16"/>
          <w:szCs w:val="16"/>
        </w:rPr>
        <w:t>Tarascon</w:t>
      </w:r>
      <w:proofErr w:type="spellEnd"/>
      <w:r w:rsidRPr="008312DC">
        <w:rPr>
          <w:rFonts w:ascii="Times New Roman" w:hAnsi="Times New Roman"/>
          <w:color w:val="000000" w:themeColor="text1"/>
          <w:sz w:val="16"/>
          <w:szCs w:val="16"/>
        </w:rPr>
        <w:t>, Science 2011, 334, 928.</w:t>
      </w:r>
    </w:p>
    <w:p w14:paraId="63B3E09C" w14:textId="77777777" w:rsidR="006058D1" w:rsidRPr="008312DC" w:rsidRDefault="006058D1" w:rsidP="00373FEC">
      <w:pPr>
        <w:ind w:firstLine="320"/>
        <w:jc w:val="left"/>
        <w:rPr>
          <w:rFonts w:ascii="Times New Roman" w:hAnsi="Times New Roman"/>
          <w:color w:val="000000" w:themeColor="text1"/>
          <w:sz w:val="16"/>
          <w:szCs w:val="16"/>
        </w:rPr>
      </w:pPr>
      <w:r w:rsidRPr="008312DC">
        <w:rPr>
          <w:rFonts w:ascii="Times New Roman" w:hAnsi="Times New Roman"/>
          <w:color w:val="000000" w:themeColor="text1"/>
          <w:sz w:val="16"/>
          <w:szCs w:val="16"/>
        </w:rPr>
        <w:t>Recent progress of magnetic field application in lithium-based batteries</w:t>
      </w:r>
    </w:p>
    <w:p w14:paraId="380755FE" w14:textId="3F06D767"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[8] Raza MQ, </w:t>
      </w:r>
      <w:proofErr w:type="spellStart"/>
      <w:r w:rsidRPr="008312DC">
        <w:rPr>
          <w:rFonts w:ascii="Times New Roman" w:eastAsiaTheme="minorEastAsia" w:hAnsi="Times New Roman" w:cstheme="minorBidi"/>
          <w:color w:val="000000" w:themeColor="text1"/>
          <w:kern w:val="2"/>
          <w:sz w:val="16"/>
          <w:szCs w:val="16"/>
          <w14:ligatures w14:val="standardContextual"/>
        </w:rPr>
        <w:t>Khosravi</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A. A review on artificial </w:t>
      </w:r>
      <w:proofErr w:type="gramStart"/>
      <w:r w:rsidRPr="008312DC">
        <w:rPr>
          <w:rFonts w:ascii="Times New Roman" w:eastAsiaTheme="minorEastAsia" w:hAnsi="Times New Roman" w:cstheme="minorBidi"/>
          <w:color w:val="000000" w:themeColor="text1"/>
          <w:kern w:val="2"/>
          <w:sz w:val="16"/>
          <w:szCs w:val="16"/>
          <w14:ligatures w14:val="standardContextual"/>
        </w:rPr>
        <w:t>intelligence based</w:t>
      </w:r>
      <w:proofErr w:type="gramEnd"/>
      <w:r w:rsidRPr="008312DC">
        <w:rPr>
          <w:rFonts w:ascii="Times New Roman" w:eastAsiaTheme="minorEastAsia" w:hAnsi="Times New Roman" w:cstheme="minorBidi"/>
          <w:color w:val="000000" w:themeColor="text1"/>
          <w:kern w:val="2"/>
          <w:sz w:val="16"/>
          <w:szCs w:val="16"/>
          <w14:ligatures w14:val="standardContextual"/>
        </w:rPr>
        <w:t xml:space="preserve"> load demand forecasting techniques for smart grid and buildings. Renew Sustain Energy Rev </w:t>
      </w:r>
      <w:proofErr w:type="gramStart"/>
      <w:r w:rsidRPr="008312DC">
        <w:rPr>
          <w:rFonts w:ascii="Times New Roman" w:eastAsiaTheme="minorEastAsia" w:hAnsi="Times New Roman" w:cstheme="minorBidi"/>
          <w:color w:val="000000" w:themeColor="text1"/>
          <w:kern w:val="2"/>
          <w:sz w:val="16"/>
          <w:szCs w:val="16"/>
          <w14:ligatures w14:val="standardContextual"/>
        </w:rPr>
        <w:t>2015;50:1352</w:t>
      </w:r>
      <w:proofErr w:type="gramEnd"/>
      <w:r w:rsidRPr="008312DC">
        <w:rPr>
          <w:rFonts w:ascii="Times New Roman" w:eastAsiaTheme="minorEastAsia" w:hAnsi="Times New Roman" w:cstheme="minorBidi"/>
          <w:color w:val="000000" w:themeColor="text1"/>
          <w:kern w:val="2"/>
          <w:sz w:val="16"/>
          <w:szCs w:val="16"/>
          <w14:ligatures w14:val="standardContextual"/>
        </w:rPr>
        <w:t>e72.</w:t>
      </w:r>
    </w:p>
    <w:p w14:paraId="0C7AD4DB" w14:textId="77777777"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[9] Xu J, Zhang R. </w:t>
      </w:r>
      <w:proofErr w:type="spellStart"/>
      <w:r w:rsidRPr="008312DC">
        <w:rPr>
          <w:rFonts w:ascii="Times New Roman" w:eastAsiaTheme="minorEastAsia" w:hAnsi="Times New Roman" w:cstheme="minorBidi"/>
          <w:color w:val="000000" w:themeColor="text1"/>
          <w:kern w:val="2"/>
          <w:sz w:val="16"/>
          <w:szCs w:val="16"/>
          <w14:ligatures w14:val="standardContextual"/>
        </w:rPr>
        <w:t>CoMP</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meets smart grid: a new communication and energy cooperation paradigm. IEEE Trans </w:t>
      </w:r>
      <w:proofErr w:type="spellStart"/>
      <w:r w:rsidRPr="008312DC">
        <w:rPr>
          <w:rFonts w:ascii="Times New Roman" w:eastAsiaTheme="minorEastAsia" w:hAnsi="Times New Roman" w:cstheme="minorBidi"/>
          <w:color w:val="000000" w:themeColor="text1"/>
          <w:kern w:val="2"/>
          <w:sz w:val="16"/>
          <w:szCs w:val="16"/>
          <w14:ligatures w14:val="standardContextual"/>
        </w:rPr>
        <w:t>Veh</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Technol 2013;64(6):2476e88. </w:t>
      </w:r>
    </w:p>
    <w:p w14:paraId="5F449865" w14:textId="3AB8FA94"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w:t>
      </w:r>
      <w:proofErr w:type="gramStart"/>
      <w:r w:rsidRPr="008312DC">
        <w:rPr>
          <w:rFonts w:ascii="Times New Roman" w:eastAsiaTheme="minorEastAsia" w:hAnsi="Times New Roman" w:cstheme="minorBidi"/>
          <w:color w:val="000000" w:themeColor="text1"/>
          <w:kern w:val="2"/>
          <w:sz w:val="16"/>
          <w:szCs w:val="16"/>
          <w14:ligatures w14:val="standardContextual"/>
        </w:rPr>
        <w:t>10]An</w:t>
      </w:r>
      <w:proofErr w:type="gramEnd"/>
      <w:r w:rsidRPr="008312DC">
        <w:rPr>
          <w:rFonts w:ascii="Times New Roman" w:eastAsiaTheme="minorEastAsia" w:hAnsi="Times New Roman" w:cstheme="minorBidi"/>
          <w:color w:val="000000" w:themeColor="text1"/>
          <w:kern w:val="2"/>
          <w:sz w:val="16"/>
          <w:szCs w:val="16"/>
          <w14:ligatures w14:val="standardContextual"/>
        </w:rPr>
        <w:t xml:space="preserve"> energy matching method for battery electric vehicle and hydrogen fuel cell vehicle based on source energy consumption rate</w:t>
      </w:r>
    </w:p>
    <w:p w14:paraId="6597356D" w14:textId="241D152C"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[11] Wang G, Xu Z, Wen F, et al Traffic-constrained </w:t>
      </w:r>
      <w:proofErr w:type="spellStart"/>
      <w:r w:rsidRPr="008312DC">
        <w:rPr>
          <w:rFonts w:ascii="Times New Roman" w:eastAsiaTheme="minorEastAsia" w:hAnsi="Times New Roman" w:cstheme="minorBidi"/>
          <w:color w:val="000000" w:themeColor="text1"/>
          <w:kern w:val="2"/>
          <w:sz w:val="16"/>
          <w:szCs w:val="16"/>
          <w14:ligatures w14:val="standardContextual"/>
        </w:rPr>
        <w:t>multiobjective</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planning of electric-vehicle charging </w:t>
      </w:r>
      <w:proofErr w:type="spellStart"/>
      <w:proofErr w:type="gramStart"/>
      <w:r w:rsidRPr="008312DC">
        <w:rPr>
          <w:rFonts w:ascii="Times New Roman" w:eastAsiaTheme="minorEastAsia" w:hAnsi="Times New Roman" w:cstheme="minorBidi"/>
          <w:color w:val="000000" w:themeColor="text1"/>
          <w:kern w:val="2"/>
          <w:sz w:val="16"/>
          <w:szCs w:val="16"/>
          <w14:ligatures w14:val="standardContextual"/>
        </w:rPr>
        <w:t>stations.IEEE</w:t>
      </w:r>
      <w:proofErr w:type="spellEnd"/>
      <w:proofErr w:type="gramEnd"/>
      <w:r w:rsidRPr="008312DC">
        <w:rPr>
          <w:rFonts w:ascii="Times New Roman" w:eastAsiaTheme="minorEastAsia" w:hAnsi="Times New Roman" w:cstheme="minorBidi"/>
          <w:color w:val="000000" w:themeColor="text1"/>
          <w:kern w:val="2"/>
          <w:sz w:val="16"/>
          <w:szCs w:val="16"/>
          <w14:ligatures w14:val="standardContextual"/>
        </w:rPr>
        <w:t xml:space="preserve"> Trans Power </w:t>
      </w:r>
      <w:proofErr w:type="spellStart"/>
      <w:r w:rsidRPr="008312DC">
        <w:rPr>
          <w:rFonts w:ascii="Times New Roman" w:eastAsiaTheme="minorEastAsia" w:hAnsi="Times New Roman" w:cstheme="minorBidi"/>
          <w:color w:val="000000" w:themeColor="text1"/>
          <w:kern w:val="2"/>
          <w:sz w:val="16"/>
          <w:szCs w:val="16"/>
          <w14:ligatures w14:val="standardContextual"/>
        </w:rPr>
        <w:t>Deliv</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2013;28(4):2363e72.</w:t>
      </w:r>
    </w:p>
    <w:p w14:paraId="74E99586" w14:textId="11A7E0B9"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[12] Hu J, Zheng L, Jia M, et al Optimization and model validation of operation control strategies for a novel dual-motor coupling-propulsion pure electric vehicle. Energies 2018;11.</w:t>
      </w:r>
    </w:p>
    <w:p w14:paraId="4B75E207" w14:textId="1A720836"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w:t>
      </w:r>
      <w:proofErr w:type="gramStart"/>
      <w:r w:rsidRPr="008312DC">
        <w:rPr>
          <w:rFonts w:ascii="Times New Roman" w:eastAsiaTheme="minorEastAsia" w:hAnsi="Times New Roman" w:cstheme="minorBidi"/>
          <w:color w:val="000000" w:themeColor="text1"/>
          <w:kern w:val="2"/>
          <w:sz w:val="16"/>
          <w:szCs w:val="16"/>
          <w14:ligatures w14:val="standardContextual"/>
        </w:rPr>
        <w:t>13]Predicting</w:t>
      </w:r>
      <w:proofErr w:type="gramEnd"/>
      <w:r w:rsidRPr="008312DC">
        <w:rPr>
          <w:rFonts w:ascii="Times New Roman" w:eastAsiaTheme="minorEastAsia" w:hAnsi="Times New Roman" w:cstheme="minorBidi"/>
          <w:color w:val="000000" w:themeColor="text1"/>
          <w:kern w:val="2"/>
          <w:sz w:val="16"/>
          <w:szCs w:val="16"/>
          <w14:ligatures w14:val="standardContextual"/>
        </w:rPr>
        <w:t xml:space="preserve"> the State of Charge and Health of Batteries using Data-Driven Machine Learning</w:t>
      </w:r>
    </w:p>
    <w:p w14:paraId="046D03AF" w14:textId="5388B3B1"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w:t>
      </w:r>
      <w:proofErr w:type="gramStart"/>
      <w:r w:rsidRPr="008312DC">
        <w:rPr>
          <w:rFonts w:ascii="Times New Roman" w:eastAsiaTheme="minorEastAsia" w:hAnsi="Times New Roman" w:cstheme="minorBidi"/>
          <w:color w:val="000000" w:themeColor="text1"/>
          <w:kern w:val="2"/>
          <w:sz w:val="16"/>
          <w:szCs w:val="16"/>
          <w14:ligatures w14:val="standardContextual"/>
        </w:rPr>
        <w:t>14]MACHINE</w:t>
      </w:r>
      <w:proofErr w:type="gramEnd"/>
      <w:r w:rsidRPr="008312DC">
        <w:rPr>
          <w:rFonts w:ascii="Times New Roman" w:eastAsiaTheme="minorEastAsia" w:hAnsi="Times New Roman" w:cstheme="minorBidi"/>
          <w:color w:val="000000" w:themeColor="text1"/>
          <w:kern w:val="2"/>
          <w:sz w:val="16"/>
          <w:szCs w:val="16"/>
          <w14:ligatures w14:val="standardContextual"/>
        </w:rPr>
        <w:t xml:space="preserve"> LEARNING PIPELINE FOR BATTERY STATE OF HEALTH ESTIMATION</w:t>
      </w:r>
    </w:p>
    <w:p w14:paraId="18BCC79E" w14:textId="77777777"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15Data-driven prediction of battery cycle life before capacity degradation</w:t>
      </w:r>
    </w:p>
    <w:p w14:paraId="1D42B89D" w14:textId="222CE29B"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16. Peterson, S. B., Apt, J. &amp; Whitacre, J. F. Lithium-ion battery cell degradation resulting from realistic vehicle and vehicle-to-grid utilization. J. Power Sources 195, 2385–2392 (2010).</w:t>
      </w:r>
    </w:p>
    <w:p w14:paraId="23B12C10" w14:textId="31664AC5"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17. </w:t>
      </w:r>
      <w:proofErr w:type="spellStart"/>
      <w:r w:rsidRPr="008312DC">
        <w:rPr>
          <w:rFonts w:ascii="Times New Roman" w:eastAsiaTheme="minorEastAsia" w:hAnsi="Times New Roman" w:cstheme="minorBidi"/>
          <w:color w:val="000000" w:themeColor="text1"/>
          <w:kern w:val="2"/>
          <w:sz w:val="16"/>
          <w:szCs w:val="16"/>
          <w14:ligatures w14:val="standardContextual"/>
        </w:rPr>
        <w:t>Ramadesigan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V. et al Modeling and simulation of lithium-ion batteries from a </w:t>
      </w:r>
      <w:proofErr w:type="gramStart"/>
      <w:r w:rsidRPr="008312DC">
        <w:rPr>
          <w:rFonts w:ascii="Times New Roman" w:eastAsiaTheme="minorEastAsia" w:hAnsi="Times New Roman" w:cstheme="minorBidi"/>
          <w:color w:val="000000" w:themeColor="text1"/>
          <w:kern w:val="2"/>
          <w:sz w:val="16"/>
          <w:szCs w:val="16"/>
          <w14:ligatures w14:val="standardContextual"/>
        </w:rPr>
        <w:t>systems</w:t>
      </w:r>
      <w:proofErr w:type="gramEnd"/>
      <w:r w:rsidRPr="008312DC">
        <w:rPr>
          <w:rFonts w:ascii="Times New Roman" w:eastAsiaTheme="minorEastAsia" w:hAnsi="Times New Roman" w:cstheme="minorBidi"/>
          <w:color w:val="000000" w:themeColor="text1"/>
          <w:kern w:val="2"/>
          <w:sz w:val="16"/>
          <w:szCs w:val="16"/>
          <w14:ligatures w14:val="standardContextual"/>
        </w:rPr>
        <w:t xml:space="preserve"> engineering perspective. J. </w:t>
      </w:r>
      <w:proofErr w:type="spellStart"/>
      <w:r w:rsidRPr="008312DC">
        <w:rPr>
          <w:rFonts w:ascii="Times New Roman" w:eastAsiaTheme="minorEastAsia" w:hAnsi="Times New Roman" w:cstheme="minorBidi"/>
          <w:color w:val="000000" w:themeColor="text1"/>
          <w:kern w:val="2"/>
          <w:sz w:val="16"/>
          <w:szCs w:val="16"/>
          <w14:ligatures w14:val="standardContextual"/>
        </w:rPr>
        <w:t>Electrochem</w:t>
      </w:r>
      <w:proofErr w:type="spellEnd"/>
      <w:r w:rsidRPr="008312DC">
        <w:rPr>
          <w:rFonts w:ascii="Times New Roman" w:eastAsiaTheme="minorEastAsia" w:hAnsi="Times New Roman" w:cstheme="minorBidi"/>
          <w:color w:val="000000" w:themeColor="text1"/>
          <w:kern w:val="2"/>
          <w:sz w:val="16"/>
          <w:szCs w:val="16"/>
          <w14:ligatures w14:val="standardContextual"/>
        </w:rPr>
        <w:t>. Soc. 159, R31–R45 (2012).</w:t>
      </w:r>
    </w:p>
    <w:p w14:paraId="5EF43129" w14:textId="77777777"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18. </w:t>
      </w:r>
      <w:proofErr w:type="spellStart"/>
      <w:r w:rsidRPr="008312DC">
        <w:rPr>
          <w:rFonts w:ascii="Times New Roman" w:eastAsiaTheme="minorEastAsia" w:hAnsi="Times New Roman" w:cstheme="minorBidi"/>
          <w:color w:val="000000" w:themeColor="text1"/>
          <w:kern w:val="2"/>
          <w:sz w:val="16"/>
          <w:szCs w:val="16"/>
          <w14:ligatures w14:val="standardContextual"/>
        </w:rPr>
        <w:t>Waag</w:t>
      </w:r>
      <w:proofErr w:type="spellEnd"/>
      <w:r w:rsidRPr="008312DC">
        <w:rPr>
          <w:rFonts w:ascii="Times New Roman" w:eastAsiaTheme="minorEastAsia" w:hAnsi="Times New Roman" w:cstheme="minorBidi"/>
          <w:color w:val="000000" w:themeColor="text1"/>
          <w:kern w:val="2"/>
          <w:sz w:val="16"/>
          <w:szCs w:val="16"/>
          <w14:ligatures w14:val="standardContextual"/>
        </w:rPr>
        <w:t>, W., Fleischer, C. &amp; Sauer, D. U. Critical review of the methods for monitoring of lithium-ion batteries in electric and hybrid vehicles. J. Power Sources 258, 321–339 (2014)</w:t>
      </w:r>
    </w:p>
    <w:p w14:paraId="3076017A" w14:textId="77777777"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hint="eastAsia"/>
          <w:color w:val="000000" w:themeColor="text1"/>
          <w:kern w:val="2"/>
          <w:sz w:val="16"/>
          <w:szCs w:val="16"/>
          <w14:ligatures w14:val="standardContextual"/>
        </w:rPr>
        <w:t>1</w:t>
      </w:r>
      <w:r w:rsidRPr="008312DC">
        <w:rPr>
          <w:rFonts w:ascii="Times New Roman" w:eastAsiaTheme="minorEastAsia" w:hAnsi="Times New Roman" w:cstheme="minorBidi"/>
          <w:color w:val="000000" w:themeColor="text1"/>
          <w:kern w:val="2"/>
          <w:sz w:val="16"/>
          <w:szCs w:val="16"/>
          <w14:ligatures w14:val="standardContextual"/>
        </w:rPr>
        <w:t>9Identifying degradation patterns of lithium ion batteries from impedance spectroscopy using machine learning</w:t>
      </w:r>
    </w:p>
    <w:p w14:paraId="084F09F3" w14:textId="77777777" w:rsidR="006058D1" w:rsidRPr="008312DC" w:rsidRDefault="006058D1"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20. Severson, K. A. et al Data-driven prediction of battery cycle life before capacity degradation. Nat. Energy 4, 383–391 (2019).</w:t>
      </w:r>
    </w:p>
    <w:p w14:paraId="05E0EFBF" w14:textId="14AC1D10" w:rsidR="00A531EC" w:rsidRPr="008312DC" w:rsidRDefault="006058D1"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21. </w:t>
      </w:r>
      <w:proofErr w:type="spellStart"/>
      <w:r w:rsidRPr="008312DC">
        <w:rPr>
          <w:rFonts w:ascii="Times New Roman" w:eastAsiaTheme="minorEastAsia" w:hAnsi="Times New Roman" w:cstheme="minorBidi"/>
          <w:color w:val="000000" w:themeColor="text1"/>
          <w:kern w:val="2"/>
          <w:sz w:val="16"/>
          <w:szCs w:val="16"/>
          <w14:ligatures w14:val="standardContextual"/>
        </w:rPr>
        <w:t>Nuhic</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A., </w:t>
      </w:r>
      <w:proofErr w:type="spellStart"/>
      <w:r w:rsidRPr="008312DC">
        <w:rPr>
          <w:rFonts w:ascii="Times New Roman" w:eastAsiaTheme="minorEastAsia" w:hAnsi="Times New Roman" w:cstheme="minorBidi"/>
          <w:color w:val="000000" w:themeColor="text1"/>
          <w:kern w:val="2"/>
          <w:sz w:val="16"/>
          <w:szCs w:val="16"/>
          <w14:ligatures w14:val="standardContextual"/>
        </w:rPr>
        <w:t>Terzimehic</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T., </w:t>
      </w:r>
      <w:proofErr w:type="spellStart"/>
      <w:r w:rsidRPr="008312DC">
        <w:rPr>
          <w:rFonts w:ascii="Times New Roman" w:eastAsiaTheme="minorEastAsia" w:hAnsi="Times New Roman" w:cstheme="minorBidi"/>
          <w:color w:val="000000" w:themeColor="text1"/>
          <w:kern w:val="2"/>
          <w:sz w:val="16"/>
          <w:szCs w:val="16"/>
          <w14:ligatures w14:val="standardContextual"/>
        </w:rPr>
        <w:t>Soczka-Guth</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T., Buchholz, M. &amp; </w:t>
      </w:r>
      <w:proofErr w:type="spellStart"/>
      <w:r w:rsidRPr="008312DC">
        <w:rPr>
          <w:rFonts w:ascii="Times New Roman" w:eastAsiaTheme="minorEastAsia" w:hAnsi="Times New Roman" w:cstheme="minorBidi"/>
          <w:color w:val="000000" w:themeColor="text1"/>
          <w:kern w:val="2"/>
          <w:sz w:val="16"/>
          <w:szCs w:val="16"/>
          <w14:ligatures w14:val="standardContextual"/>
        </w:rPr>
        <w:t>Dietmayer</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K. Health diagnosis and remaining useful life prognostics of lithium-ion batteries using </w:t>
      </w:r>
      <w:proofErr w:type="spellStart"/>
      <w:r w:rsidRPr="008312DC">
        <w:rPr>
          <w:rFonts w:ascii="Times New Roman" w:eastAsiaTheme="minorEastAsia" w:hAnsi="Times New Roman" w:cstheme="minorBidi"/>
          <w:color w:val="000000" w:themeColor="text1"/>
          <w:kern w:val="2"/>
          <w:sz w:val="16"/>
          <w:szCs w:val="16"/>
          <w14:ligatures w14:val="standardContextual"/>
        </w:rPr>
        <w:t>datadriven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methods. J. Power Sources 239, 680–688 (2013).</w:t>
      </w:r>
    </w:p>
    <w:p w14:paraId="215A390C"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[22] </w:t>
      </w:r>
      <w:proofErr w:type="spellStart"/>
      <w:r w:rsidRPr="008312DC">
        <w:rPr>
          <w:rFonts w:ascii="Times New Roman" w:eastAsiaTheme="minorEastAsia" w:hAnsi="Times New Roman" w:cstheme="minorBidi"/>
          <w:color w:val="000000" w:themeColor="text1"/>
          <w:kern w:val="2"/>
          <w:sz w:val="16"/>
          <w:szCs w:val="16"/>
          <w14:ligatures w14:val="standardContextual"/>
        </w:rPr>
        <w:t>Tianheng</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Feng, Lin Yang, </w:t>
      </w:r>
      <w:proofErr w:type="spellStart"/>
      <w:r w:rsidRPr="008312DC">
        <w:rPr>
          <w:rFonts w:ascii="Times New Roman" w:eastAsiaTheme="minorEastAsia" w:hAnsi="Times New Roman" w:cstheme="minorBidi"/>
          <w:color w:val="000000" w:themeColor="text1"/>
          <w:kern w:val="2"/>
          <w:sz w:val="16"/>
          <w:szCs w:val="16"/>
          <w14:ligatures w14:val="standardContextual"/>
        </w:rPr>
        <w:t>Xiaowei</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Zhao, </w:t>
      </w:r>
      <w:proofErr w:type="spellStart"/>
      <w:r w:rsidRPr="008312DC">
        <w:rPr>
          <w:rFonts w:ascii="Times New Roman" w:eastAsiaTheme="minorEastAsia" w:hAnsi="Times New Roman" w:cstheme="minorBidi"/>
          <w:color w:val="000000" w:themeColor="text1"/>
          <w:kern w:val="2"/>
          <w:sz w:val="16"/>
          <w:szCs w:val="16"/>
          <w14:ligatures w14:val="standardContextual"/>
        </w:rPr>
        <w:t>Huidong</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Zhang, and </w:t>
      </w:r>
      <w:proofErr w:type="spellStart"/>
      <w:r w:rsidRPr="008312DC">
        <w:rPr>
          <w:rFonts w:ascii="Times New Roman" w:eastAsiaTheme="minorEastAsia" w:hAnsi="Times New Roman" w:cstheme="minorBidi"/>
          <w:color w:val="000000" w:themeColor="text1"/>
          <w:kern w:val="2"/>
          <w:sz w:val="16"/>
          <w:szCs w:val="16"/>
          <w14:ligatures w14:val="standardContextual"/>
        </w:rPr>
        <w:t>Jiaxi</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w:t>
      </w:r>
      <w:proofErr w:type="spellStart"/>
      <w:r w:rsidRPr="008312DC">
        <w:rPr>
          <w:rFonts w:ascii="Times New Roman" w:eastAsiaTheme="minorEastAsia" w:hAnsi="Times New Roman" w:cstheme="minorBidi"/>
          <w:color w:val="000000" w:themeColor="text1"/>
          <w:kern w:val="2"/>
          <w:sz w:val="16"/>
          <w:szCs w:val="16"/>
          <w14:ligatures w14:val="standardContextual"/>
        </w:rPr>
        <w:t>Qiang</w:t>
      </w:r>
      <w:proofErr w:type="spellEnd"/>
      <w:r w:rsidRPr="008312DC">
        <w:rPr>
          <w:rFonts w:ascii="Times New Roman" w:eastAsiaTheme="minorEastAsia" w:hAnsi="Times New Roman" w:cstheme="minorBidi"/>
          <w:color w:val="000000" w:themeColor="text1"/>
          <w:kern w:val="2"/>
          <w:sz w:val="16"/>
          <w:szCs w:val="16"/>
          <w14:ligatures w14:val="standardContextual"/>
        </w:rPr>
        <w:t>. Online identification of lithium-ion battery parameters based on an improved equivalent-circuit model and its implementation on battery state-of-power prediction. Journal of Power Sources, 281:192–203, 2015.</w:t>
      </w:r>
    </w:p>
    <w:p w14:paraId="1D4B3FDA"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[23] D Andre, M </w:t>
      </w:r>
      <w:proofErr w:type="spellStart"/>
      <w:r w:rsidRPr="008312DC">
        <w:rPr>
          <w:rFonts w:ascii="Times New Roman" w:eastAsiaTheme="minorEastAsia" w:hAnsi="Times New Roman" w:cstheme="minorBidi"/>
          <w:color w:val="000000" w:themeColor="text1"/>
          <w:kern w:val="2"/>
          <w:sz w:val="16"/>
          <w:szCs w:val="16"/>
          <w14:ligatures w14:val="standardContextual"/>
        </w:rPr>
        <w:t>Meiler</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K Steiner, H Walz, T </w:t>
      </w:r>
      <w:proofErr w:type="spellStart"/>
      <w:r w:rsidRPr="008312DC">
        <w:rPr>
          <w:rFonts w:ascii="Times New Roman" w:eastAsiaTheme="minorEastAsia" w:hAnsi="Times New Roman" w:cstheme="minorBidi"/>
          <w:color w:val="000000" w:themeColor="text1"/>
          <w:kern w:val="2"/>
          <w:sz w:val="16"/>
          <w:szCs w:val="16"/>
          <w14:ligatures w14:val="standardContextual"/>
        </w:rPr>
        <w:t>Soczka-Guth</w:t>
      </w:r>
      <w:proofErr w:type="spellEnd"/>
      <w:r w:rsidRPr="008312DC">
        <w:rPr>
          <w:rFonts w:ascii="Times New Roman" w:eastAsiaTheme="minorEastAsia" w:hAnsi="Times New Roman" w:cstheme="minorBidi"/>
          <w:color w:val="000000" w:themeColor="text1"/>
          <w:kern w:val="2"/>
          <w:sz w:val="16"/>
          <w:szCs w:val="16"/>
          <w14:ligatures w14:val="standardContextual"/>
        </w:rPr>
        <w:t>, and DU Sauer. Characterization of high-power lithium-ion batteries by electrochemical impedance spectroscopy. ii: Modelling. Journal of Power Sources, 196(12):5349–5356, 2011.</w:t>
      </w:r>
    </w:p>
    <w:p w14:paraId="6ADD5467"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[24] Matthew J Daigle and Chetan Shrikant Kulkarni. Electrochemistry-based battery modeling for prognostics. 2013.</w:t>
      </w:r>
    </w:p>
    <w:p w14:paraId="47FBD4D3"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[25] Brian Bole, Chetan S Kulkarni, and Matthew Daigle. Adaptation of an electrochemistry-based li-ion battery model </w:t>
      </w:r>
      <w:r w:rsidRPr="008312DC">
        <w:rPr>
          <w:rFonts w:ascii="Times New Roman" w:eastAsiaTheme="minorEastAsia" w:hAnsi="Times New Roman" w:cstheme="minorBidi"/>
          <w:color w:val="000000" w:themeColor="text1"/>
          <w:kern w:val="2"/>
          <w:sz w:val="16"/>
          <w:szCs w:val="16"/>
          <w14:ligatures w14:val="standardContextual"/>
        </w:rPr>
        <w:lastRenderedPageBreak/>
        <w:t>to account for deterioration observed under randomized use. Technical report, SGT, Inc. Moffett Field United States, 2014.</w:t>
      </w:r>
    </w:p>
    <w:p w14:paraId="23208197"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[26] </w:t>
      </w:r>
      <w:proofErr w:type="spellStart"/>
      <w:r w:rsidRPr="008312DC">
        <w:rPr>
          <w:rFonts w:ascii="Times New Roman" w:eastAsiaTheme="minorEastAsia" w:hAnsi="Times New Roman" w:cstheme="minorBidi"/>
          <w:color w:val="000000" w:themeColor="text1"/>
          <w:kern w:val="2"/>
          <w:sz w:val="16"/>
          <w:szCs w:val="16"/>
          <w14:ligatures w14:val="standardContextual"/>
        </w:rPr>
        <w:t>Githin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K Prasad and Christopher D </w:t>
      </w:r>
      <w:proofErr w:type="spellStart"/>
      <w:r w:rsidRPr="008312DC">
        <w:rPr>
          <w:rFonts w:ascii="Times New Roman" w:eastAsiaTheme="minorEastAsia" w:hAnsi="Times New Roman" w:cstheme="minorBidi"/>
          <w:color w:val="000000" w:themeColor="text1"/>
          <w:kern w:val="2"/>
          <w:sz w:val="16"/>
          <w:szCs w:val="16"/>
          <w14:ligatures w14:val="standardContextual"/>
        </w:rPr>
        <w:t>Rahn</w:t>
      </w:r>
      <w:proofErr w:type="spellEnd"/>
      <w:r w:rsidRPr="008312DC">
        <w:rPr>
          <w:rFonts w:ascii="Times New Roman" w:eastAsiaTheme="minorEastAsia" w:hAnsi="Times New Roman" w:cstheme="minorBidi"/>
          <w:color w:val="000000" w:themeColor="text1"/>
          <w:kern w:val="2"/>
          <w:sz w:val="16"/>
          <w:szCs w:val="16"/>
          <w14:ligatures w14:val="standardContextual"/>
        </w:rPr>
        <w:t>. Model based identification of aging parameters in lithium ion batteries.</w:t>
      </w:r>
    </w:p>
    <w:p w14:paraId="311836A7"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Journal of power sources, 232:79–85, 2013.</w:t>
      </w:r>
    </w:p>
    <w:p w14:paraId="08F5725F"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[27] Kristen A Severson, Peter M Attia, Norman </w:t>
      </w:r>
      <w:proofErr w:type="spellStart"/>
      <w:r w:rsidRPr="008312DC">
        <w:rPr>
          <w:rFonts w:ascii="Times New Roman" w:eastAsiaTheme="minorEastAsia" w:hAnsi="Times New Roman" w:cstheme="minorBidi"/>
          <w:color w:val="000000" w:themeColor="text1"/>
          <w:kern w:val="2"/>
          <w:sz w:val="16"/>
          <w:szCs w:val="16"/>
          <w14:ligatures w14:val="standardContextual"/>
        </w:rPr>
        <w:t>Jin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Nicholas Perkins, Benben Jiang, Zi Yang, Michael H Chen, </w:t>
      </w:r>
      <w:proofErr w:type="spellStart"/>
      <w:r w:rsidRPr="008312DC">
        <w:rPr>
          <w:rFonts w:ascii="Times New Roman" w:eastAsiaTheme="minorEastAsia" w:hAnsi="Times New Roman" w:cstheme="minorBidi"/>
          <w:color w:val="000000" w:themeColor="text1"/>
          <w:kern w:val="2"/>
          <w:sz w:val="16"/>
          <w:szCs w:val="16"/>
          <w14:ligatures w14:val="standardContextual"/>
        </w:rPr>
        <w:t>Muratahan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w:t>
      </w:r>
      <w:proofErr w:type="spellStart"/>
      <w:r w:rsidRPr="008312DC">
        <w:rPr>
          <w:rFonts w:ascii="Times New Roman" w:eastAsiaTheme="minorEastAsia" w:hAnsi="Times New Roman" w:cstheme="minorBidi"/>
          <w:color w:val="000000" w:themeColor="text1"/>
          <w:kern w:val="2"/>
          <w:sz w:val="16"/>
          <w:szCs w:val="16"/>
          <w14:ligatures w14:val="standardContextual"/>
        </w:rPr>
        <w:t>Aykol</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Patrick K Herring, </w:t>
      </w:r>
      <w:proofErr w:type="spellStart"/>
      <w:r w:rsidRPr="008312DC">
        <w:rPr>
          <w:rFonts w:ascii="Times New Roman" w:eastAsiaTheme="minorEastAsia" w:hAnsi="Times New Roman" w:cstheme="minorBidi"/>
          <w:color w:val="000000" w:themeColor="text1"/>
          <w:kern w:val="2"/>
          <w:sz w:val="16"/>
          <w:szCs w:val="16"/>
          <w14:ligatures w14:val="standardContextual"/>
        </w:rPr>
        <w:t>Dimitrios</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w:t>
      </w:r>
      <w:proofErr w:type="spellStart"/>
      <w:r w:rsidRPr="008312DC">
        <w:rPr>
          <w:rFonts w:ascii="Times New Roman" w:eastAsiaTheme="minorEastAsia" w:hAnsi="Times New Roman" w:cstheme="minorBidi"/>
          <w:color w:val="000000" w:themeColor="text1"/>
          <w:kern w:val="2"/>
          <w:sz w:val="16"/>
          <w:szCs w:val="16"/>
          <w14:ligatures w14:val="standardContextual"/>
        </w:rPr>
        <w:t>Fraggedakis</w:t>
      </w:r>
      <w:proofErr w:type="spellEnd"/>
      <w:r w:rsidRPr="008312DC">
        <w:rPr>
          <w:rFonts w:ascii="Times New Roman" w:eastAsiaTheme="minorEastAsia" w:hAnsi="Times New Roman" w:cstheme="minorBidi"/>
          <w:color w:val="000000" w:themeColor="text1"/>
          <w:kern w:val="2"/>
          <w:sz w:val="16"/>
          <w:szCs w:val="16"/>
          <w14:ligatures w14:val="standardContextual"/>
        </w:rPr>
        <w:t>, et al Data-driven prediction of battery cycle life before capacity degradation. Nature Energy, 4(5):383, 2019.</w:t>
      </w:r>
    </w:p>
    <w:p w14:paraId="4B3167D9" w14:textId="7B20CBE0"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[28] Bhaskar </w:t>
      </w:r>
      <w:proofErr w:type="spellStart"/>
      <w:r w:rsidRPr="008312DC">
        <w:rPr>
          <w:rFonts w:ascii="Times New Roman" w:eastAsiaTheme="minorEastAsia" w:hAnsi="Times New Roman" w:cstheme="minorBidi"/>
          <w:color w:val="000000" w:themeColor="text1"/>
          <w:kern w:val="2"/>
          <w:sz w:val="16"/>
          <w:szCs w:val="16"/>
          <w14:ligatures w14:val="standardContextual"/>
        </w:rPr>
        <w:t>Saha</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Kai Goebel, Scott Poll, and Jon </w:t>
      </w:r>
      <w:proofErr w:type="spellStart"/>
      <w:r w:rsidRPr="008312DC">
        <w:rPr>
          <w:rFonts w:ascii="Times New Roman" w:eastAsiaTheme="minorEastAsia" w:hAnsi="Times New Roman" w:cstheme="minorBidi"/>
          <w:color w:val="000000" w:themeColor="text1"/>
          <w:kern w:val="2"/>
          <w:sz w:val="16"/>
          <w:szCs w:val="16"/>
          <w14:ligatures w14:val="standardContextual"/>
        </w:rPr>
        <w:t>Christophersen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Prognostics methods for battery health monitoring using a </w:t>
      </w:r>
      <w:proofErr w:type="spellStart"/>
      <w:r w:rsidRPr="008312DC">
        <w:rPr>
          <w:rFonts w:ascii="Times New Roman" w:eastAsiaTheme="minorEastAsia" w:hAnsi="Times New Roman" w:cstheme="minorBidi"/>
          <w:color w:val="000000" w:themeColor="text1"/>
          <w:kern w:val="2"/>
          <w:sz w:val="16"/>
          <w:szCs w:val="16"/>
          <w14:ligatures w14:val="standardContextual"/>
        </w:rPr>
        <w:t>bayesian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framework. IEEE Transactions on instrumentation and measurement, 58(2):291–296, 2008.</w:t>
      </w:r>
    </w:p>
    <w:p w14:paraId="4169D8A8"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[29] Kai Goebel, Bhaskar </w:t>
      </w:r>
      <w:proofErr w:type="spellStart"/>
      <w:r w:rsidRPr="008312DC">
        <w:rPr>
          <w:rFonts w:ascii="Times New Roman" w:eastAsiaTheme="minorEastAsia" w:hAnsi="Times New Roman" w:cstheme="minorBidi"/>
          <w:color w:val="000000" w:themeColor="text1"/>
          <w:kern w:val="2"/>
          <w:sz w:val="16"/>
          <w:szCs w:val="16"/>
          <w14:ligatures w14:val="standardContextual"/>
        </w:rPr>
        <w:t>Saha</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Abhinav Saxena, Jose R Celaya, and Jon P </w:t>
      </w:r>
      <w:proofErr w:type="spellStart"/>
      <w:r w:rsidRPr="008312DC">
        <w:rPr>
          <w:rFonts w:ascii="Times New Roman" w:eastAsiaTheme="minorEastAsia" w:hAnsi="Times New Roman" w:cstheme="minorBidi"/>
          <w:color w:val="000000" w:themeColor="text1"/>
          <w:kern w:val="2"/>
          <w:sz w:val="16"/>
          <w:szCs w:val="16"/>
          <w14:ligatures w14:val="standardContextual"/>
        </w:rPr>
        <w:t>Christophersen</w:t>
      </w:r>
      <w:proofErr w:type="spellEnd"/>
      <w:r w:rsidRPr="008312DC">
        <w:rPr>
          <w:rFonts w:ascii="Times New Roman" w:eastAsiaTheme="minorEastAsia" w:hAnsi="Times New Roman" w:cstheme="minorBidi"/>
          <w:color w:val="000000" w:themeColor="text1"/>
          <w:kern w:val="2"/>
          <w:sz w:val="16"/>
          <w:szCs w:val="16"/>
          <w14:ligatures w14:val="standardContextual"/>
        </w:rPr>
        <w:t>. Prognostics in battery health management. IEEE instrumentation &amp; measurement magazine, 11(4):33–40, 2008.</w:t>
      </w:r>
    </w:p>
    <w:p w14:paraId="14A9834B"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[30] </w:t>
      </w:r>
      <w:proofErr w:type="spellStart"/>
      <w:r w:rsidRPr="008312DC">
        <w:rPr>
          <w:rFonts w:ascii="Times New Roman" w:eastAsiaTheme="minorEastAsia" w:hAnsi="Times New Roman" w:cstheme="minorBidi"/>
          <w:color w:val="000000" w:themeColor="text1"/>
          <w:kern w:val="2"/>
          <w:sz w:val="16"/>
          <w:szCs w:val="16"/>
          <w14:ligatures w14:val="standardContextual"/>
        </w:rPr>
        <w:t>Xiaosong</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Hu, </w:t>
      </w:r>
      <w:proofErr w:type="spellStart"/>
      <w:r w:rsidRPr="008312DC">
        <w:rPr>
          <w:rFonts w:ascii="Times New Roman" w:eastAsiaTheme="minorEastAsia" w:hAnsi="Times New Roman" w:cstheme="minorBidi"/>
          <w:color w:val="000000" w:themeColor="text1"/>
          <w:kern w:val="2"/>
          <w:sz w:val="16"/>
          <w:szCs w:val="16"/>
          <w14:ligatures w14:val="standardContextual"/>
        </w:rPr>
        <w:t>Jiuchun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Jiang, </w:t>
      </w:r>
      <w:proofErr w:type="spellStart"/>
      <w:r w:rsidRPr="008312DC">
        <w:rPr>
          <w:rFonts w:ascii="Times New Roman" w:eastAsiaTheme="minorEastAsia" w:hAnsi="Times New Roman" w:cstheme="minorBidi"/>
          <w:color w:val="000000" w:themeColor="text1"/>
          <w:kern w:val="2"/>
          <w:sz w:val="16"/>
          <w:szCs w:val="16"/>
          <w14:ligatures w14:val="standardContextual"/>
        </w:rPr>
        <w:t>Dongpu</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Cao, and Bo </w:t>
      </w:r>
      <w:proofErr w:type="spellStart"/>
      <w:r w:rsidRPr="008312DC">
        <w:rPr>
          <w:rFonts w:ascii="Times New Roman" w:eastAsiaTheme="minorEastAsia" w:hAnsi="Times New Roman" w:cstheme="minorBidi"/>
          <w:color w:val="000000" w:themeColor="text1"/>
          <w:kern w:val="2"/>
          <w:sz w:val="16"/>
          <w:szCs w:val="16"/>
          <w14:ligatures w14:val="standardContextual"/>
        </w:rPr>
        <w:t>Egardt</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Battery health prognosis for electric vehicles using sample entropy and sparse </w:t>
      </w:r>
      <w:proofErr w:type="spellStart"/>
      <w:r w:rsidRPr="008312DC">
        <w:rPr>
          <w:rFonts w:ascii="Times New Roman" w:eastAsiaTheme="minorEastAsia" w:hAnsi="Times New Roman" w:cstheme="minorBidi"/>
          <w:color w:val="000000" w:themeColor="text1"/>
          <w:kern w:val="2"/>
          <w:sz w:val="16"/>
          <w:szCs w:val="16"/>
          <w14:ligatures w14:val="standardContextual"/>
        </w:rPr>
        <w:t>bayesian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predictive modeling. IEEE Transactions on Industrial Electronics, 63(4):2645– 2656, 2015.</w:t>
      </w:r>
    </w:p>
    <w:p w14:paraId="461E9B0E"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[31] Verena </w:t>
      </w:r>
      <w:proofErr w:type="spellStart"/>
      <w:r w:rsidRPr="008312DC">
        <w:rPr>
          <w:rFonts w:ascii="Times New Roman" w:eastAsiaTheme="minorEastAsia" w:hAnsi="Times New Roman" w:cstheme="minorBidi"/>
          <w:color w:val="000000" w:themeColor="text1"/>
          <w:kern w:val="2"/>
          <w:sz w:val="16"/>
          <w:szCs w:val="16"/>
          <w14:ligatures w14:val="standardContextual"/>
        </w:rPr>
        <w:t>Klass</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w:t>
      </w:r>
      <w:proofErr w:type="spellStart"/>
      <w:r w:rsidRPr="008312DC">
        <w:rPr>
          <w:rFonts w:ascii="Times New Roman" w:eastAsiaTheme="minorEastAsia" w:hAnsi="Times New Roman" w:cstheme="minorBidi"/>
          <w:color w:val="000000" w:themeColor="text1"/>
          <w:kern w:val="2"/>
          <w:sz w:val="16"/>
          <w:szCs w:val="16"/>
          <w14:ligatures w14:val="standardContextual"/>
        </w:rPr>
        <w:t>Mårten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w:t>
      </w:r>
      <w:proofErr w:type="spellStart"/>
      <w:r w:rsidRPr="008312DC">
        <w:rPr>
          <w:rFonts w:ascii="Times New Roman" w:eastAsiaTheme="minorEastAsia" w:hAnsi="Times New Roman" w:cstheme="minorBidi"/>
          <w:color w:val="000000" w:themeColor="text1"/>
          <w:kern w:val="2"/>
          <w:sz w:val="16"/>
          <w:szCs w:val="16"/>
          <w14:ligatures w14:val="standardContextual"/>
        </w:rPr>
        <w:t>Behm</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and </w:t>
      </w:r>
      <w:proofErr w:type="spellStart"/>
      <w:r w:rsidRPr="008312DC">
        <w:rPr>
          <w:rFonts w:ascii="Times New Roman" w:eastAsiaTheme="minorEastAsia" w:hAnsi="Times New Roman" w:cstheme="minorBidi"/>
          <w:color w:val="000000" w:themeColor="text1"/>
          <w:kern w:val="2"/>
          <w:sz w:val="16"/>
          <w:szCs w:val="16"/>
          <w14:ligatures w14:val="standardContextual"/>
        </w:rPr>
        <w:t>Göran</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Lindbergh. A support vector machine-based state-of-health estimation method for lithium-ion batteries under electric vehicle operation. Journal of Power Sources, 270:262–272, 2014</w:t>
      </w:r>
    </w:p>
    <w:p w14:paraId="1F2F3484" w14:textId="77777777" w:rsidR="00A531EC" w:rsidRPr="008312DC" w:rsidRDefault="00A531EC" w:rsidP="00A531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[32] Peter M Attia, Aditya Grover, Norman </w:t>
      </w:r>
      <w:proofErr w:type="spellStart"/>
      <w:r w:rsidRPr="008312DC">
        <w:rPr>
          <w:rFonts w:ascii="Times New Roman" w:eastAsiaTheme="minorEastAsia" w:hAnsi="Times New Roman" w:cstheme="minorBidi"/>
          <w:color w:val="000000" w:themeColor="text1"/>
          <w:kern w:val="2"/>
          <w:sz w:val="16"/>
          <w:szCs w:val="16"/>
          <w14:ligatures w14:val="standardContextual"/>
        </w:rPr>
        <w:t>Jin</w:t>
      </w:r>
      <w:proofErr w:type="spellEnd"/>
      <w:r w:rsidRPr="008312DC">
        <w:rPr>
          <w:rFonts w:ascii="Times New Roman" w:eastAsiaTheme="minorEastAsia" w:hAnsi="Times New Roman" w:cstheme="minorBidi"/>
          <w:color w:val="000000" w:themeColor="text1"/>
          <w:kern w:val="2"/>
          <w:sz w:val="16"/>
          <w:szCs w:val="16"/>
          <w14:ligatures w14:val="standardContextual"/>
        </w:rPr>
        <w:t>, Kristen A Severson, Todor M Markov, Yang-Hung Liao, Michael H Chen, Bryan Cheong, Nicholas Perkins, Zi Yang, et al Closed-loop optimization of fast-charging protocols for batteries with machine learning. Nature, 578(7795):397–402, 2020.</w:t>
      </w:r>
    </w:p>
    <w:p w14:paraId="5739D21F" w14:textId="77777777" w:rsidR="00967F47" w:rsidRPr="008312DC" w:rsidRDefault="00967F47" w:rsidP="00967F47">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w:t>
      </w:r>
      <w:proofErr w:type="gramStart"/>
      <w:r w:rsidRPr="008312DC">
        <w:rPr>
          <w:rFonts w:ascii="Times New Roman" w:eastAsiaTheme="minorEastAsia" w:hAnsi="Times New Roman" w:cstheme="minorBidi"/>
          <w:color w:val="000000" w:themeColor="text1"/>
          <w:kern w:val="2"/>
          <w:sz w:val="16"/>
          <w:szCs w:val="16"/>
          <w14:ligatures w14:val="standardContextual"/>
        </w:rPr>
        <w:t>33]Detection</w:t>
      </w:r>
      <w:proofErr w:type="gramEnd"/>
      <w:r w:rsidRPr="008312DC">
        <w:rPr>
          <w:rFonts w:ascii="Times New Roman" w:eastAsiaTheme="minorEastAsia" w:hAnsi="Times New Roman" w:cstheme="minorBidi"/>
          <w:color w:val="000000" w:themeColor="text1"/>
          <w:kern w:val="2"/>
          <w:sz w:val="16"/>
          <w:szCs w:val="16"/>
          <w14:ligatures w14:val="standardContextual"/>
        </w:rPr>
        <w:t xml:space="preserve"> of Abrupt Changes of Total Least Squares Models and Application in Fault Detection</w:t>
      </w:r>
    </w:p>
    <w:p w14:paraId="603ED3AA" w14:textId="77777777" w:rsidR="00967F47" w:rsidRPr="008312DC" w:rsidRDefault="00967F47" w:rsidP="00967F47">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r w:rsidRPr="008312DC">
        <w:rPr>
          <w:rFonts w:ascii="Times New Roman" w:eastAsiaTheme="minorEastAsia" w:hAnsi="Times New Roman" w:cstheme="minorBidi"/>
          <w:color w:val="000000" w:themeColor="text1"/>
          <w:kern w:val="2"/>
          <w:sz w:val="16"/>
          <w:szCs w:val="16"/>
          <w14:ligatures w14:val="standardContextual"/>
        </w:rPr>
        <w:t xml:space="preserve">[34] S. Van </w:t>
      </w:r>
      <w:proofErr w:type="spellStart"/>
      <w:r w:rsidRPr="008312DC">
        <w:rPr>
          <w:rFonts w:ascii="Times New Roman" w:eastAsiaTheme="minorEastAsia" w:hAnsi="Times New Roman" w:cstheme="minorBidi"/>
          <w:color w:val="000000" w:themeColor="text1"/>
          <w:kern w:val="2"/>
          <w:sz w:val="16"/>
          <w:szCs w:val="16"/>
          <w14:ligatures w14:val="standardContextual"/>
        </w:rPr>
        <w:t>Huffel</w:t>
      </w:r>
      <w:proofErr w:type="spellEnd"/>
      <w:r w:rsidRPr="008312DC">
        <w:rPr>
          <w:rFonts w:ascii="Times New Roman" w:eastAsiaTheme="minorEastAsia" w:hAnsi="Times New Roman" w:cstheme="minorBidi"/>
          <w:color w:val="000000" w:themeColor="text1"/>
          <w:kern w:val="2"/>
          <w:sz w:val="16"/>
          <w:szCs w:val="16"/>
          <w14:ligatures w14:val="standardContextual"/>
        </w:rPr>
        <w:t>, “</w:t>
      </w:r>
      <w:proofErr w:type="spellStart"/>
      <w:r w:rsidRPr="008312DC">
        <w:rPr>
          <w:rFonts w:ascii="Times New Roman" w:eastAsiaTheme="minorEastAsia" w:hAnsi="Times New Roman" w:cstheme="minorBidi"/>
          <w:color w:val="000000" w:themeColor="text1"/>
          <w:kern w:val="2"/>
          <w:sz w:val="16"/>
          <w:szCs w:val="16"/>
          <w14:ligatures w14:val="standardContextual"/>
        </w:rPr>
        <w:t>Tls</w:t>
      </w:r>
      <w:proofErr w:type="spellEnd"/>
      <w:r w:rsidRPr="008312DC">
        <w:rPr>
          <w:rFonts w:ascii="Times New Roman" w:eastAsiaTheme="minorEastAsia" w:hAnsi="Times New Roman" w:cstheme="minorBidi"/>
          <w:color w:val="000000" w:themeColor="text1"/>
          <w:kern w:val="2"/>
          <w:sz w:val="16"/>
          <w:szCs w:val="16"/>
          <w14:ligatures w14:val="standardContextual"/>
        </w:rPr>
        <w:t xml:space="preserve"> applications in biomedical signal processing,” in Recent Advances in Total Least Squares Techniques and Error-in-Variables Modeling, S. Van </w:t>
      </w:r>
      <w:proofErr w:type="spellStart"/>
      <w:r w:rsidRPr="008312DC">
        <w:rPr>
          <w:rFonts w:ascii="Times New Roman" w:eastAsiaTheme="minorEastAsia" w:hAnsi="Times New Roman" w:cstheme="minorBidi"/>
          <w:color w:val="000000" w:themeColor="text1"/>
          <w:kern w:val="2"/>
          <w:sz w:val="16"/>
          <w:szCs w:val="16"/>
          <w14:ligatures w14:val="standardContextual"/>
        </w:rPr>
        <w:t>Huffel</w:t>
      </w:r>
      <w:proofErr w:type="spellEnd"/>
      <w:r w:rsidRPr="008312DC">
        <w:rPr>
          <w:rFonts w:ascii="Times New Roman" w:eastAsiaTheme="minorEastAsia" w:hAnsi="Times New Roman" w:cstheme="minorBidi"/>
          <w:color w:val="000000" w:themeColor="text1"/>
          <w:kern w:val="2"/>
          <w:sz w:val="16"/>
          <w:szCs w:val="16"/>
          <w14:ligatures w14:val="standardContextual"/>
        </w:rPr>
        <w:t>, Ed. Philadelphia, PA: SIAM, 1997</w:t>
      </w:r>
    </w:p>
    <w:p w14:paraId="654B09E1" w14:textId="77777777" w:rsidR="00967F47" w:rsidRPr="008312DC" w:rsidRDefault="00967F47" w:rsidP="00967F47">
      <w:pPr>
        <w:widowControl/>
        <w:spacing w:before="168"/>
        <w:ind w:firstLine="320"/>
        <w:rPr>
          <w:rFonts w:ascii="Times New Roman" w:hAnsi="Times New Roman"/>
          <w:color w:val="000000" w:themeColor="text1"/>
          <w:sz w:val="16"/>
          <w:szCs w:val="16"/>
        </w:rPr>
      </w:pPr>
      <w:r w:rsidRPr="008312DC">
        <w:rPr>
          <w:rFonts w:ascii="Times New Roman" w:hAnsi="Times New Roman"/>
          <w:color w:val="000000" w:themeColor="text1"/>
          <w:sz w:val="16"/>
          <w:szCs w:val="16"/>
        </w:rPr>
        <w:t xml:space="preserve">[35] S. Van </w:t>
      </w:r>
      <w:proofErr w:type="spellStart"/>
      <w:r w:rsidRPr="008312DC">
        <w:rPr>
          <w:rFonts w:ascii="Times New Roman" w:hAnsi="Times New Roman"/>
          <w:color w:val="000000" w:themeColor="text1"/>
          <w:sz w:val="16"/>
          <w:szCs w:val="16"/>
        </w:rPr>
        <w:t>Huffel</w:t>
      </w:r>
      <w:proofErr w:type="spellEnd"/>
      <w:r w:rsidRPr="008312DC">
        <w:rPr>
          <w:rFonts w:ascii="Times New Roman" w:hAnsi="Times New Roman"/>
          <w:color w:val="000000" w:themeColor="text1"/>
          <w:sz w:val="16"/>
          <w:szCs w:val="16"/>
        </w:rPr>
        <w:t xml:space="preserve"> and J. </w:t>
      </w:r>
      <w:proofErr w:type="spellStart"/>
      <w:r w:rsidRPr="008312DC">
        <w:rPr>
          <w:rFonts w:ascii="Times New Roman" w:hAnsi="Times New Roman"/>
          <w:color w:val="000000" w:themeColor="text1"/>
          <w:sz w:val="16"/>
          <w:szCs w:val="16"/>
        </w:rPr>
        <w:t>Vandewalle</w:t>
      </w:r>
      <w:proofErr w:type="spellEnd"/>
      <w:r w:rsidRPr="008312DC">
        <w:rPr>
          <w:rFonts w:ascii="Times New Roman" w:hAnsi="Times New Roman"/>
          <w:color w:val="000000" w:themeColor="text1"/>
          <w:sz w:val="16"/>
          <w:szCs w:val="16"/>
        </w:rPr>
        <w:t>, Frontiers in Applied Mathematics: The Total Least Squares Problem—Computational Aspects and Analysis. Philadelphia, PA: SIAM, 1991.</w:t>
      </w:r>
    </w:p>
    <w:p w14:paraId="0AC6F6E0" w14:textId="77777777" w:rsidR="00967F47" w:rsidRPr="008312DC" w:rsidRDefault="00967F47" w:rsidP="00967F47">
      <w:pPr>
        <w:widowControl/>
        <w:spacing w:before="168"/>
        <w:ind w:firstLine="320"/>
        <w:rPr>
          <w:rFonts w:ascii="Times New Roman" w:hAnsi="Times New Roman"/>
          <w:color w:val="000000" w:themeColor="text1"/>
          <w:sz w:val="16"/>
          <w:szCs w:val="16"/>
        </w:rPr>
      </w:pPr>
      <w:r w:rsidRPr="008312DC">
        <w:rPr>
          <w:rFonts w:ascii="Times New Roman" w:hAnsi="Times New Roman"/>
          <w:color w:val="000000" w:themeColor="text1"/>
          <w:sz w:val="16"/>
          <w:szCs w:val="16"/>
        </w:rPr>
        <w:t xml:space="preserve">[36] S. Van </w:t>
      </w:r>
      <w:proofErr w:type="spellStart"/>
      <w:r w:rsidRPr="008312DC">
        <w:rPr>
          <w:rFonts w:ascii="Times New Roman" w:hAnsi="Times New Roman"/>
          <w:color w:val="000000" w:themeColor="text1"/>
          <w:sz w:val="16"/>
          <w:szCs w:val="16"/>
        </w:rPr>
        <w:t>Huffel</w:t>
      </w:r>
      <w:proofErr w:type="spellEnd"/>
      <w:r w:rsidRPr="008312DC">
        <w:rPr>
          <w:rFonts w:ascii="Times New Roman" w:hAnsi="Times New Roman"/>
          <w:color w:val="000000" w:themeColor="text1"/>
          <w:sz w:val="16"/>
          <w:szCs w:val="16"/>
        </w:rPr>
        <w:t>, Ed., Recent Advances in Total Least Squares Techniques and Errors-In-Variables Modeling. Philadelphia, PA: SIAM, 1997.</w:t>
      </w:r>
    </w:p>
    <w:p w14:paraId="5B386A88" w14:textId="4CFBF24B" w:rsidR="00DB32E7" w:rsidRPr="008312DC" w:rsidRDefault="00DB32E7"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p>
    <w:p w14:paraId="0EA57037" w14:textId="77777777" w:rsidR="00D14680" w:rsidRDefault="00D14680"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sectPr w:rsidR="00D14680" w:rsidSect="00D14680">
          <w:type w:val="continuous"/>
          <w:pgSz w:w="11906" w:h="16838"/>
          <w:pgMar w:top="1440" w:right="1800" w:bottom="1440" w:left="1800" w:header="851" w:footer="992" w:gutter="0"/>
          <w:cols w:num="2" w:space="425"/>
          <w:docGrid w:type="lines" w:linePitch="312"/>
        </w:sectPr>
      </w:pPr>
    </w:p>
    <w:p w14:paraId="3EC06F7F" w14:textId="7A32EC70" w:rsidR="00DB32E7" w:rsidRPr="008312DC" w:rsidRDefault="00DB32E7" w:rsidP="00373FEC">
      <w:pPr>
        <w:pStyle w:val="a4"/>
        <w:spacing w:before="168" w:beforeAutospacing="0" w:after="0" w:afterAutospacing="0"/>
        <w:ind w:firstLine="320"/>
        <w:jc w:val="both"/>
        <w:rPr>
          <w:rFonts w:ascii="Times New Roman" w:eastAsiaTheme="minorEastAsia" w:hAnsi="Times New Roman" w:cstheme="minorBidi"/>
          <w:color w:val="000000" w:themeColor="text1"/>
          <w:kern w:val="2"/>
          <w:sz w:val="16"/>
          <w:szCs w:val="16"/>
          <w14:ligatures w14:val="standardContextual"/>
        </w:rPr>
      </w:pPr>
    </w:p>
    <w:p w14:paraId="64032F8B" w14:textId="77777777" w:rsidR="008312DC" w:rsidRPr="008312DC" w:rsidRDefault="008312DC">
      <w:pPr>
        <w:pStyle w:val="a4"/>
        <w:spacing w:before="168" w:beforeAutospacing="0" w:after="0" w:afterAutospacing="0"/>
        <w:ind w:firstLine="320"/>
        <w:jc w:val="both"/>
        <w:rPr>
          <w:rFonts w:asciiTheme="minorHAnsi" w:eastAsiaTheme="minorEastAsia" w:hAnsiTheme="minorHAnsi" w:cstheme="minorBidi"/>
          <w:color w:val="000000" w:themeColor="text1"/>
          <w:kern w:val="2"/>
          <w:sz w:val="16"/>
          <w:szCs w:val="16"/>
          <w14:ligatures w14:val="standardContextual"/>
        </w:rPr>
      </w:pPr>
    </w:p>
    <w:sectPr w:rsidR="008312DC" w:rsidRPr="008312DC" w:rsidSect="00CE351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5ED16" w14:textId="77777777" w:rsidR="00427839" w:rsidRDefault="00427839" w:rsidP="00F36D61">
      <w:pPr>
        <w:ind w:firstLine="420"/>
      </w:pPr>
      <w:r>
        <w:separator/>
      </w:r>
    </w:p>
  </w:endnote>
  <w:endnote w:type="continuationSeparator" w:id="0">
    <w:p w14:paraId="041676E6" w14:textId="77777777" w:rsidR="00427839" w:rsidRDefault="00427839" w:rsidP="00F36D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C3BD" w14:textId="77777777" w:rsidR="00CE351D" w:rsidRDefault="00CE351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3879" w14:textId="77777777" w:rsidR="00CE351D" w:rsidRDefault="00CE351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1D7B" w14:textId="77777777" w:rsidR="00CE351D" w:rsidRDefault="00CE351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2F2B1" w14:textId="77777777" w:rsidR="00427839" w:rsidRDefault="00427839" w:rsidP="00F36D61">
      <w:pPr>
        <w:ind w:firstLine="420"/>
      </w:pPr>
      <w:r>
        <w:separator/>
      </w:r>
    </w:p>
  </w:footnote>
  <w:footnote w:type="continuationSeparator" w:id="0">
    <w:p w14:paraId="5E38D986" w14:textId="77777777" w:rsidR="00427839" w:rsidRDefault="00427839" w:rsidP="00F36D6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19E7D" w14:textId="77777777" w:rsidR="00CE351D" w:rsidRDefault="00CE351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F5692" w14:textId="77777777" w:rsidR="00CE351D" w:rsidRDefault="00CE351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473F" w14:textId="77777777" w:rsidR="00CE351D" w:rsidRDefault="00CE351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279A2"/>
    <w:rsid w:val="000513FC"/>
    <w:rsid w:val="00064AF2"/>
    <w:rsid w:val="000814A5"/>
    <w:rsid w:val="000D1242"/>
    <w:rsid w:val="000E052A"/>
    <w:rsid w:val="0012467A"/>
    <w:rsid w:val="00156D82"/>
    <w:rsid w:val="0017107D"/>
    <w:rsid w:val="00197CFD"/>
    <w:rsid w:val="001C00D9"/>
    <w:rsid w:val="002150DC"/>
    <w:rsid w:val="0024337E"/>
    <w:rsid w:val="00263231"/>
    <w:rsid w:val="00302B47"/>
    <w:rsid w:val="00326B23"/>
    <w:rsid w:val="00354043"/>
    <w:rsid w:val="00373FEC"/>
    <w:rsid w:val="003B2BF8"/>
    <w:rsid w:val="00414CD8"/>
    <w:rsid w:val="00427839"/>
    <w:rsid w:val="00466B6B"/>
    <w:rsid w:val="004A5243"/>
    <w:rsid w:val="004B7848"/>
    <w:rsid w:val="004C3178"/>
    <w:rsid w:val="004D021E"/>
    <w:rsid w:val="004F4519"/>
    <w:rsid w:val="00500DC1"/>
    <w:rsid w:val="0052399D"/>
    <w:rsid w:val="00530610"/>
    <w:rsid w:val="005A699C"/>
    <w:rsid w:val="006058D1"/>
    <w:rsid w:val="0065074E"/>
    <w:rsid w:val="006939EA"/>
    <w:rsid w:val="006A4CAA"/>
    <w:rsid w:val="006A5D6B"/>
    <w:rsid w:val="006C19A4"/>
    <w:rsid w:val="006E755E"/>
    <w:rsid w:val="006E7C37"/>
    <w:rsid w:val="00732CEC"/>
    <w:rsid w:val="007374F4"/>
    <w:rsid w:val="00770E8F"/>
    <w:rsid w:val="00784E43"/>
    <w:rsid w:val="007873A4"/>
    <w:rsid w:val="007C4D9F"/>
    <w:rsid w:val="0080658F"/>
    <w:rsid w:val="008312DC"/>
    <w:rsid w:val="008332C1"/>
    <w:rsid w:val="00853B1F"/>
    <w:rsid w:val="0086306E"/>
    <w:rsid w:val="00870EAF"/>
    <w:rsid w:val="00876EC8"/>
    <w:rsid w:val="00885094"/>
    <w:rsid w:val="008B2D84"/>
    <w:rsid w:val="008F6148"/>
    <w:rsid w:val="00947C78"/>
    <w:rsid w:val="00967F47"/>
    <w:rsid w:val="009D41E1"/>
    <w:rsid w:val="009F25F0"/>
    <w:rsid w:val="00A036C0"/>
    <w:rsid w:val="00A35E28"/>
    <w:rsid w:val="00A52823"/>
    <w:rsid w:val="00A531EC"/>
    <w:rsid w:val="00A572D8"/>
    <w:rsid w:val="00A657DA"/>
    <w:rsid w:val="00A83A10"/>
    <w:rsid w:val="00AE1513"/>
    <w:rsid w:val="00AF0E0A"/>
    <w:rsid w:val="00AF3930"/>
    <w:rsid w:val="00B20679"/>
    <w:rsid w:val="00B36329"/>
    <w:rsid w:val="00B506C4"/>
    <w:rsid w:val="00B91790"/>
    <w:rsid w:val="00BE7B3A"/>
    <w:rsid w:val="00C162F1"/>
    <w:rsid w:val="00C41A25"/>
    <w:rsid w:val="00C81FFE"/>
    <w:rsid w:val="00CA21A7"/>
    <w:rsid w:val="00CC4EDD"/>
    <w:rsid w:val="00CE351D"/>
    <w:rsid w:val="00D14680"/>
    <w:rsid w:val="00D91E0B"/>
    <w:rsid w:val="00DB32E7"/>
    <w:rsid w:val="00E37676"/>
    <w:rsid w:val="00E5231B"/>
    <w:rsid w:val="00E65C9A"/>
    <w:rsid w:val="00E94020"/>
    <w:rsid w:val="00EA5213"/>
    <w:rsid w:val="00EA6544"/>
    <w:rsid w:val="00EC0F3F"/>
    <w:rsid w:val="00ED309D"/>
    <w:rsid w:val="00EE3825"/>
    <w:rsid w:val="00F1139E"/>
    <w:rsid w:val="00F3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0E8F"/>
    <w:pPr>
      <w:widowControl w:val="0"/>
      <w:ind w:firstLineChars="200" w:firstLine="20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paragraph" w:styleId="a4">
    <w:name w:val="Normal (Web)"/>
    <w:basedOn w:val="a"/>
    <w:uiPriority w:val="99"/>
    <w:unhideWhenUsed/>
    <w:rsid w:val="004C3178"/>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header"/>
    <w:basedOn w:val="a"/>
    <w:link w:val="a6"/>
    <w:uiPriority w:val="99"/>
    <w:unhideWhenUsed/>
    <w:rsid w:val="00F36D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D61"/>
    <w:rPr>
      <w:sz w:val="18"/>
      <w:szCs w:val="18"/>
      <w14:ligatures w14:val="standardContextual"/>
    </w:rPr>
  </w:style>
  <w:style w:type="paragraph" w:styleId="a7">
    <w:name w:val="footer"/>
    <w:basedOn w:val="a"/>
    <w:link w:val="a8"/>
    <w:uiPriority w:val="99"/>
    <w:unhideWhenUsed/>
    <w:rsid w:val="00F36D61"/>
    <w:pPr>
      <w:tabs>
        <w:tab w:val="center" w:pos="4153"/>
        <w:tab w:val="right" w:pos="8306"/>
      </w:tabs>
      <w:snapToGrid w:val="0"/>
      <w:jc w:val="left"/>
    </w:pPr>
    <w:rPr>
      <w:sz w:val="18"/>
      <w:szCs w:val="18"/>
    </w:rPr>
  </w:style>
  <w:style w:type="character" w:customStyle="1" w:styleId="a8">
    <w:name w:val="页脚 字符"/>
    <w:basedOn w:val="a0"/>
    <w:link w:val="a7"/>
    <w:uiPriority w:val="99"/>
    <w:rsid w:val="00F36D61"/>
    <w:rPr>
      <w:sz w:val="18"/>
      <w:szCs w:val="18"/>
      <w14:ligatures w14:val="standardContextual"/>
    </w:rPr>
  </w:style>
  <w:style w:type="paragraph" w:customStyle="1" w:styleId="a9">
    <w:name w:val="论文正文"/>
    <w:basedOn w:val="a"/>
    <w:qFormat/>
    <w:rsid w:val="00197CFD"/>
    <w:pPr>
      <w:spacing w:line="360" w:lineRule="auto"/>
    </w:pPr>
    <w:rPr>
      <w:rFonts w:ascii="Times New Roman" w:eastAsia="宋体" w:hAnsi="Times New Roman" w:cs="宋体"/>
      <w:kern w:val="0"/>
      <w:sz w:val="24"/>
      <w:szCs w:val="24"/>
      <w14:ligatures w14:val="none"/>
    </w:rPr>
  </w:style>
  <w:style w:type="paragraph" w:customStyle="1" w:styleId="PostHeadPara">
    <w:name w:val="PostHeadPara"/>
    <w:basedOn w:val="a"/>
    <w:qFormat/>
    <w:rsid w:val="00197CFD"/>
    <w:pPr>
      <w:widowControl/>
      <w:spacing w:line="270" w:lineRule="atLeast"/>
      <w:ind w:firstLineChars="0" w:firstLine="0"/>
    </w:pPr>
    <w:rPr>
      <w:rFonts w:ascii="Linux Libertine O" w:eastAsia="Cambria" w:hAnsi="Linux Libertine O" w:cs="Linux Libertine O"/>
      <w:kern w:val="0"/>
      <w:sz w:val="18"/>
      <w:szCs w:val="24"/>
      <w:lang w:eastAsia="en-US"/>
      <w14:ligatures w14:val="none"/>
    </w:rPr>
  </w:style>
  <w:style w:type="character" w:customStyle="1" w:styleId="trans-sentence">
    <w:name w:val="trans-sentence"/>
    <w:basedOn w:val="a0"/>
    <w:rsid w:val="00197CFD"/>
  </w:style>
  <w:style w:type="paragraph" w:customStyle="1" w:styleId="Text">
    <w:name w:val="Text"/>
    <w:basedOn w:val="a"/>
    <w:link w:val="TextChar"/>
    <w:qFormat/>
    <w:rsid w:val="00BE7B3A"/>
    <w:pPr>
      <w:spacing w:line="252" w:lineRule="auto"/>
      <w:ind w:firstLineChars="0" w:firstLine="202"/>
    </w:pPr>
    <w:rPr>
      <w:rFonts w:ascii="Times New Roman" w:hAnsi="Times New Roman" w:cs="Times New Roman"/>
      <w:kern w:val="0"/>
      <w:sz w:val="20"/>
      <w:szCs w:val="20"/>
      <w:lang w:eastAsia="en-US"/>
      <w14:ligatures w14:val="none"/>
    </w:rPr>
  </w:style>
  <w:style w:type="character" w:customStyle="1" w:styleId="TextChar">
    <w:name w:val="Text Char"/>
    <w:link w:val="Text"/>
    <w:qFormat/>
    <w:rsid w:val="00BE7B3A"/>
    <w:rPr>
      <w:rFonts w:ascii="Times New Roman" w:hAnsi="Times New Roman" w:cs="Times New Roman"/>
      <w:kern w:val="0"/>
      <w:sz w:val="20"/>
      <w:szCs w:val="20"/>
      <w:lang w:eastAsia="en-US"/>
    </w:rPr>
  </w:style>
  <w:style w:type="paragraph" w:customStyle="1" w:styleId="Abstract">
    <w:name w:val="Abstract"/>
    <w:basedOn w:val="a"/>
    <w:next w:val="a"/>
    <w:rsid w:val="00BE7B3A"/>
    <w:pPr>
      <w:widowControl/>
      <w:spacing w:before="20"/>
      <w:ind w:firstLineChars="0" w:firstLine="202"/>
    </w:pPr>
    <w:rPr>
      <w:rFonts w:ascii="Times New Roman" w:hAnsi="Times New Roman" w:cs="Times New Roman"/>
      <w:b/>
      <w:bCs/>
      <w:kern w:val="0"/>
      <w:sz w:val="18"/>
      <w:szCs w:val="18"/>
      <w:lang w:eastAsia="en-US"/>
      <w14:ligatures w14:val="none"/>
    </w:rPr>
  </w:style>
  <w:style w:type="character" w:customStyle="1" w:styleId="ParaContinueChar">
    <w:name w:val="ParaContinue Char"/>
    <w:link w:val="ParaContinue"/>
    <w:locked/>
    <w:rsid w:val="004F4519"/>
    <w:rPr>
      <w:rFonts w:ascii="Linux Libertine O" w:hAnsi="Linux Libertine O" w:cs="Linux Libertine O"/>
      <w:sz w:val="18"/>
      <w:szCs w:val="24"/>
      <w:lang w:eastAsia="ja-JP"/>
    </w:rPr>
  </w:style>
  <w:style w:type="paragraph" w:customStyle="1" w:styleId="ParaContinue">
    <w:name w:val="ParaContinue"/>
    <w:basedOn w:val="a"/>
    <w:link w:val="ParaContinueChar"/>
    <w:rsid w:val="004F4519"/>
    <w:pPr>
      <w:widowControl/>
      <w:spacing w:line="270" w:lineRule="atLeast"/>
      <w:ind w:firstLineChars="0" w:firstLine="240"/>
    </w:pPr>
    <w:rPr>
      <w:rFonts w:ascii="Linux Libertine O" w:hAnsi="Linux Libertine O" w:cs="Linux Libertine O"/>
      <w:sz w:val="18"/>
      <w:szCs w:val="24"/>
      <w:lang w:eastAsia="ja-JP"/>
      <w14:ligatures w14:val="none"/>
    </w:rPr>
  </w:style>
  <w:style w:type="character" w:customStyle="1" w:styleId="TableCaptionChar">
    <w:name w:val="TableCaption Char"/>
    <w:link w:val="TableCaption"/>
    <w:locked/>
    <w:rsid w:val="00C81FFE"/>
    <w:rPr>
      <w:rFonts w:eastAsia="Cambria"/>
      <w:lang w:eastAsia="ja-JP"/>
    </w:rPr>
  </w:style>
  <w:style w:type="paragraph" w:customStyle="1" w:styleId="TableCaption">
    <w:name w:val="TableCaption"/>
    <w:link w:val="TableCaptionChar"/>
    <w:autoRedefine/>
    <w:rsid w:val="00C81FFE"/>
    <w:pPr>
      <w:keepNext/>
      <w:spacing w:before="180" w:after="120" w:line="200" w:lineRule="atLeast"/>
      <w:ind w:firstLine="238"/>
      <w:jc w:val="center"/>
    </w:pPr>
    <w:rPr>
      <w:rFonts w:eastAsia="Cambria"/>
      <w:lang w:eastAsia="ja-JP"/>
    </w:rPr>
  </w:style>
  <w:style w:type="table" w:styleId="aa">
    <w:name w:val="Table Grid"/>
    <w:basedOn w:val="a1"/>
    <w:uiPriority w:val="59"/>
    <w:rsid w:val="00C81FFE"/>
    <w:pPr>
      <w:ind w:firstLine="238"/>
      <w:jc w:val="both"/>
    </w:pPr>
    <w:rPr>
      <w:rFonts w:ascii="Cambria" w:eastAsia="MS Mincho"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a"/>
    <w:rsid w:val="00C81FFE"/>
    <w:pPr>
      <w:widowControl/>
      <w:spacing w:line="220" w:lineRule="atLeast"/>
      <w:ind w:firstLineChars="0" w:firstLine="240"/>
    </w:pPr>
    <w:rPr>
      <w:rFonts w:ascii="Linux Libertine O" w:eastAsia="Cambria" w:hAnsi="Linux Libertine O" w:cs="Linux Libertine O"/>
      <w:kern w:val="0"/>
      <w:sz w:val="16"/>
      <w:szCs w:val="1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1164">
      <w:bodyDiv w:val="1"/>
      <w:marLeft w:val="0"/>
      <w:marRight w:val="0"/>
      <w:marTop w:val="0"/>
      <w:marBottom w:val="0"/>
      <w:divBdr>
        <w:top w:val="none" w:sz="0" w:space="0" w:color="auto"/>
        <w:left w:val="none" w:sz="0" w:space="0" w:color="auto"/>
        <w:bottom w:val="none" w:sz="0" w:space="0" w:color="auto"/>
        <w:right w:val="none" w:sz="0" w:space="0" w:color="auto"/>
      </w:divBdr>
    </w:div>
    <w:div w:id="257100222">
      <w:bodyDiv w:val="1"/>
      <w:marLeft w:val="0"/>
      <w:marRight w:val="0"/>
      <w:marTop w:val="0"/>
      <w:marBottom w:val="0"/>
      <w:divBdr>
        <w:top w:val="none" w:sz="0" w:space="0" w:color="auto"/>
        <w:left w:val="none" w:sz="0" w:space="0" w:color="auto"/>
        <w:bottom w:val="none" w:sz="0" w:space="0" w:color="auto"/>
        <w:right w:val="none" w:sz="0" w:space="0" w:color="auto"/>
      </w:divBdr>
    </w:div>
    <w:div w:id="329989739">
      <w:bodyDiv w:val="1"/>
      <w:marLeft w:val="0"/>
      <w:marRight w:val="0"/>
      <w:marTop w:val="0"/>
      <w:marBottom w:val="0"/>
      <w:divBdr>
        <w:top w:val="none" w:sz="0" w:space="0" w:color="auto"/>
        <w:left w:val="none" w:sz="0" w:space="0" w:color="auto"/>
        <w:bottom w:val="none" w:sz="0" w:space="0" w:color="auto"/>
        <w:right w:val="none" w:sz="0" w:space="0" w:color="auto"/>
      </w:divBdr>
    </w:div>
    <w:div w:id="492255280">
      <w:bodyDiv w:val="1"/>
      <w:marLeft w:val="0"/>
      <w:marRight w:val="0"/>
      <w:marTop w:val="0"/>
      <w:marBottom w:val="0"/>
      <w:divBdr>
        <w:top w:val="none" w:sz="0" w:space="0" w:color="auto"/>
        <w:left w:val="none" w:sz="0" w:space="0" w:color="auto"/>
        <w:bottom w:val="none" w:sz="0" w:space="0" w:color="auto"/>
        <w:right w:val="none" w:sz="0" w:space="0" w:color="auto"/>
      </w:divBdr>
    </w:div>
    <w:div w:id="674503872">
      <w:bodyDiv w:val="1"/>
      <w:marLeft w:val="0"/>
      <w:marRight w:val="0"/>
      <w:marTop w:val="0"/>
      <w:marBottom w:val="0"/>
      <w:divBdr>
        <w:top w:val="none" w:sz="0" w:space="0" w:color="auto"/>
        <w:left w:val="none" w:sz="0" w:space="0" w:color="auto"/>
        <w:bottom w:val="none" w:sz="0" w:space="0" w:color="auto"/>
        <w:right w:val="none" w:sz="0" w:space="0" w:color="auto"/>
      </w:divBdr>
    </w:div>
    <w:div w:id="787625864">
      <w:bodyDiv w:val="1"/>
      <w:marLeft w:val="0"/>
      <w:marRight w:val="0"/>
      <w:marTop w:val="0"/>
      <w:marBottom w:val="0"/>
      <w:divBdr>
        <w:top w:val="none" w:sz="0" w:space="0" w:color="auto"/>
        <w:left w:val="none" w:sz="0" w:space="0" w:color="auto"/>
        <w:bottom w:val="none" w:sz="0" w:space="0" w:color="auto"/>
        <w:right w:val="none" w:sz="0" w:space="0" w:color="auto"/>
      </w:divBdr>
    </w:div>
    <w:div w:id="795029857">
      <w:bodyDiv w:val="1"/>
      <w:marLeft w:val="0"/>
      <w:marRight w:val="0"/>
      <w:marTop w:val="0"/>
      <w:marBottom w:val="0"/>
      <w:divBdr>
        <w:top w:val="none" w:sz="0" w:space="0" w:color="auto"/>
        <w:left w:val="none" w:sz="0" w:space="0" w:color="auto"/>
        <w:bottom w:val="none" w:sz="0" w:space="0" w:color="auto"/>
        <w:right w:val="none" w:sz="0" w:space="0" w:color="auto"/>
      </w:divBdr>
    </w:div>
    <w:div w:id="800999857">
      <w:bodyDiv w:val="1"/>
      <w:marLeft w:val="0"/>
      <w:marRight w:val="0"/>
      <w:marTop w:val="0"/>
      <w:marBottom w:val="0"/>
      <w:divBdr>
        <w:top w:val="none" w:sz="0" w:space="0" w:color="auto"/>
        <w:left w:val="none" w:sz="0" w:space="0" w:color="auto"/>
        <w:bottom w:val="none" w:sz="0" w:space="0" w:color="auto"/>
        <w:right w:val="none" w:sz="0" w:space="0" w:color="auto"/>
      </w:divBdr>
    </w:div>
    <w:div w:id="870150362">
      <w:bodyDiv w:val="1"/>
      <w:marLeft w:val="0"/>
      <w:marRight w:val="0"/>
      <w:marTop w:val="0"/>
      <w:marBottom w:val="0"/>
      <w:divBdr>
        <w:top w:val="none" w:sz="0" w:space="0" w:color="auto"/>
        <w:left w:val="none" w:sz="0" w:space="0" w:color="auto"/>
        <w:bottom w:val="none" w:sz="0" w:space="0" w:color="auto"/>
        <w:right w:val="none" w:sz="0" w:space="0" w:color="auto"/>
      </w:divBdr>
    </w:div>
    <w:div w:id="1699235999">
      <w:bodyDiv w:val="1"/>
      <w:marLeft w:val="0"/>
      <w:marRight w:val="0"/>
      <w:marTop w:val="0"/>
      <w:marBottom w:val="0"/>
      <w:divBdr>
        <w:top w:val="none" w:sz="0" w:space="0" w:color="auto"/>
        <w:left w:val="none" w:sz="0" w:space="0" w:color="auto"/>
        <w:bottom w:val="none" w:sz="0" w:space="0" w:color="auto"/>
        <w:right w:val="none" w:sz="0" w:space="0" w:color="auto"/>
      </w:divBdr>
    </w:div>
    <w:div w:id="17414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8</Pages>
  <Words>3453</Words>
  <Characters>19687</Characters>
  <Application>Microsoft Office Word</Application>
  <DocSecurity>0</DocSecurity>
  <Lines>164</Lines>
  <Paragraphs>46</Paragraphs>
  <ScaleCrop>false</ScaleCrop>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67</cp:revision>
  <dcterms:created xsi:type="dcterms:W3CDTF">2023-12-06T11:40:00Z</dcterms:created>
  <dcterms:modified xsi:type="dcterms:W3CDTF">2023-12-13T05:27:00Z</dcterms:modified>
</cp:coreProperties>
</file>