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27C30" w14:textId="77777777" w:rsidR="00785A05" w:rsidRPr="00A76984" w:rsidRDefault="00785A05" w:rsidP="006E0470">
      <w:pPr>
        <w:pStyle w:val="a3"/>
        <w:spacing w:before="0" w:beforeAutospacing="0" w:after="0" w:afterAutospacing="0"/>
        <w:contextualSpacing/>
      </w:pPr>
      <w:r w:rsidRPr="00A76984">
        <w:rPr>
          <w:color w:val="000000"/>
          <w:sz w:val="22"/>
          <w:szCs w:val="22"/>
        </w:rPr>
        <w:t>W1:</w:t>
      </w:r>
    </w:p>
    <w:p w14:paraId="7AA33851" w14:textId="77777777" w:rsidR="00785A05" w:rsidRPr="00A76984" w:rsidRDefault="00785A05" w:rsidP="006E0470">
      <w:pPr>
        <w:pStyle w:val="a3"/>
        <w:spacing w:before="0" w:beforeAutospacing="0" w:after="0" w:afterAutospacing="0"/>
        <w:contextualSpacing/>
      </w:pPr>
      <w:r w:rsidRPr="00A76984">
        <w:rPr>
          <w:color w:val="000000"/>
          <w:sz w:val="22"/>
          <w:szCs w:val="22"/>
        </w:rPr>
        <w:t>High level statement: </w:t>
      </w:r>
    </w:p>
    <w:p w14:paraId="62B4776E" w14:textId="77777777" w:rsidR="00785A05" w:rsidRPr="00A76984" w:rsidRDefault="00785A05" w:rsidP="006E0470">
      <w:pPr>
        <w:pStyle w:val="a3"/>
        <w:spacing w:before="0" w:beforeAutospacing="0" w:after="0" w:afterAutospacing="0"/>
        <w:contextualSpacing/>
      </w:pPr>
      <w:r w:rsidRPr="00A76984">
        <w:rPr>
          <w:rStyle w:val="apple-tab-span"/>
          <w:color w:val="000000"/>
          <w:sz w:val="22"/>
          <w:szCs w:val="22"/>
        </w:rPr>
        <w:tab/>
      </w:r>
      <w:r w:rsidRPr="00A76984">
        <w:rPr>
          <w:color w:val="000000"/>
          <w:sz w:val="22"/>
          <w:szCs w:val="22"/>
        </w:rPr>
        <w:t>If top-level is used, the compiler will create the required class and the Main method itself automatically.</w:t>
      </w:r>
    </w:p>
    <w:p w14:paraId="4056A87A" w14:textId="679BC249" w:rsidR="00785A05" w:rsidRPr="00A76984" w:rsidRDefault="00785A05" w:rsidP="006E0470">
      <w:pPr>
        <w:pStyle w:val="a3"/>
        <w:spacing w:before="0" w:beforeAutospacing="0" w:after="0" w:afterAutospacing="0"/>
        <w:contextualSpacing/>
      </w:pPr>
      <w:r w:rsidRPr="00A76984">
        <w:rPr>
          <w:rStyle w:val="apple-tab-span"/>
          <w:color w:val="000000"/>
          <w:sz w:val="22"/>
          <w:szCs w:val="22"/>
        </w:rPr>
        <w:tab/>
      </w:r>
      <w:r w:rsidRPr="00A76984">
        <w:rPr>
          <w:color w:val="000000"/>
          <w:sz w:val="22"/>
          <w:szCs w:val="22"/>
        </w:rPr>
        <w:t>C</w:t>
      </w:r>
      <w:r w:rsidR="00A76984" w:rsidRPr="00A76984">
        <w:rPr>
          <w:color w:val="000000"/>
          <w:sz w:val="22"/>
          <w:szCs w:val="22"/>
        </w:rPr>
        <w:t>#</w:t>
      </w:r>
      <w:r w:rsidRPr="00A76984">
        <w:rPr>
          <w:color w:val="000000"/>
          <w:sz w:val="22"/>
          <w:szCs w:val="22"/>
        </w:rPr>
        <w:t xml:space="preserve"> is object-oriented.</w:t>
      </w:r>
    </w:p>
    <w:p w14:paraId="578A3147" w14:textId="3FD8E3C4" w:rsidR="00785A05" w:rsidRPr="00A76984" w:rsidRDefault="00785A05" w:rsidP="006E0470">
      <w:pPr>
        <w:pStyle w:val="a3"/>
        <w:spacing w:before="0" w:beforeAutospacing="0" w:after="0" w:afterAutospacing="0"/>
        <w:ind w:left="1440"/>
        <w:contextualSpacing/>
      </w:pPr>
      <w:r w:rsidRPr="00A76984">
        <w:rPr>
          <w:color w:val="000000"/>
          <w:sz w:val="22"/>
          <w:szCs w:val="22"/>
        </w:rPr>
        <w:t>E.g., functions belong to some types such as class. A function is a member of a class called method.</w:t>
      </w:r>
    </w:p>
    <w:p w14:paraId="6B914C47" w14:textId="56672539" w:rsidR="00785A05" w:rsidRPr="00A76984" w:rsidRDefault="00785A05" w:rsidP="006E0470">
      <w:pPr>
        <w:pStyle w:val="a3"/>
        <w:spacing w:before="0" w:beforeAutospacing="0" w:after="0" w:afterAutospacing="0"/>
        <w:ind w:left="1440"/>
        <w:contextualSpacing/>
      </w:pPr>
      <w:r w:rsidRPr="00A76984">
        <w:rPr>
          <w:color w:val="000000"/>
          <w:sz w:val="22"/>
          <w:szCs w:val="22"/>
        </w:rPr>
        <w:t>You cannot have a variable outside a class (called a field) or a method (a local variable either.</w:t>
      </w:r>
    </w:p>
    <w:p w14:paraId="063693DA" w14:textId="4DA0D9C2" w:rsidR="00785A05" w:rsidRPr="00A76984" w:rsidRDefault="00785A05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Namespaces are used in C# to organize and provide a level of separation of codes. They can be considered as a container which consists of other namespaces, classes, etc.</w:t>
      </w:r>
      <w:r w:rsidRPr="00A76984">
        <w:rPr>
          <w:rFonts w:ascii="Times New Roman" w:hAnsi="Times New Roman" w:cs="Times New Roman"/>
        </w:rPr>
        <w:tab/>
      </w:r>
      <w:r w:rsidRPr="00A76984">
        <w:rPr>
          <w:rFonts w:ascii="Times New Roman" w:hAnsi="Times New Roman" w:cs="Times New Roman"/>
        </w:rPr>
        <w:tab/>
      </w:r>
      <w:r w:rsidRPr="00A76984">
        <w:rPr>
          <w:rFonts w:ascii="Times New Roman" w:hAnsi="Times New Roman" w:cs="Times New Roman"/>
        </w:rPr>
        <w:tab/>
      </w:r>
      <w:r w:rsidRPr="00A76984">
        <w:rPr>
          <w:rFonts w:ascii="Times New Roman" w:hAnsi="Times New Roman" w:cs="Times New Roman"/>
        </w:rPr>
        <w:tab/>
        <w:t xml:space="preserve">E.g., </w:t>
      </w:r>
      <w:r w:rsidR="00A76984" w:rsidRPr="00A76984">
        <w:rPr>
          <w:rFonts w:ascii="Times New Roman" w:hAnsi="Times New Roman" w:cs="Times New Roman"/>
        </w:rPr>
        <w:t>namespace. nested</w:t>
      </w:r>
      <w:r w:rsidRPr="00A76984">
        <w:rPr>
          <w:rFonts w:ascii="Times New Roman" w:hAnsi="Times New Roman" w:cs="Times New Roman"/>
        </w:rPr>
        <w:t>_namespave.class.method();</w:t>
      </w:r>
    </w:p>
    <w:p w14:paraId="7D278F85" w14:textId="77777777" w:rsidR="00A76984" w:rsidRDefault="00A76984" w:rsidP="006E0470">
      <w:pPr>
        <w:contextualSpacing/>
        <w:rPr>
          <w:rFonts w:ascii="Times New Roman" w:hAnsi="Times New Roman" w:cs="Times New Roman"/>
        </w:rPr>
      </w:pPr>
    </w:p>
    <w:p w14:paraId="7B43AB56" w14:textId="352C3CDC" w:rsidR="00785A05" w:rsidRPr="00A76984" w:rsidRDefault="00785A05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 xml:space="preserve">.Net: </w:t>
      </w:r>
    </w:p>
    <w:p w14:paraId="7DDD4F02" w14:textId="2CC24497" w:rsidR="00785A05" w:rsidRPr="00A76984" w:rsidRDefault="00785A05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Compiler of a .Net language (like C#, called managed code) takes a source code file, and produces an intermediate output file called an assembly.</w:t>
      </w:r>
      <w:r w:rsidRPr="00A76984">
        <w:rPr>
          <w:rFonts w:ascii="Times New Roman" w:hAnsi="Times New Roman" w:cs="Times New Roman"/>
        </w:rPr>
        <w:tab/>
      </w:r>
      <w:r w:rsidRPr="00A76984">
        <w:rPr>
          <w:rFonts w:ascii="Times New Roman" w:hAnsi="Times New Roman" w:cs="Times New Roman"/>
        </w:rPr>
        <w:tab/>
      </w:r>
      <w:r w:rsidRPr="00A76984">
        <w:rPr>
          <w:rFonts w:ascii="Times New Roman" w:hAnsi="Times New Roman" w:cs="Times New Roman"/>
        </w:rPr>
        <w:tab/>
      </w:r>
      <w:r w:rsidRPr="00A76984">
        <w:rPr>
          <w:rFonts w:ascii="Times New Roman" w:hAnsi="Times New Roman" w:cs="Times New Roman"/>
        </w:rPr>
        <w:tab/>
      </w:r>
      <w:r w:rsidRPr="00A76984">
        <w:rPr>
          <w:rFonts w:ascii="Times New Roman" w:hAnsi="Times New Roman" w:cs="Times New Roman"/>
        </w:rPr>
        <w:tab/>
      </w:r>
      <w:r w:rsidRPr="00A76984">
        <w:rPr>
          <w:rFonts w:ascii="Times New Roman" w:hAnsi="Times New Roman" w:cs="Times New Roman"/>
        </w:rPr>
        <w:tab/>
        <w:t>The code in an assembly is not native machine code, but an intermediate language (called CIL)</w:t>
      </w:r>
    </w:p>
    <w:p w14:paraId="33CE1273" w14:textId="6B23CF21" w:rsidR="00785A05" w:rsidRPr="00A76984" w:rsidRDefault="00785A05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Only when the program is called to run, a CLR just-in-time compiler compiles it to the native machine code.</w:t>
      </w:r>
    </w:p>
    <w:p w14:paraId="57CE141B" w14:textId="60BDFF2B" w:rsidR="00785A05" w:rsidRPr="00A76984" w:rsidRDefault="00785A05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  <w:noProof/>
        </w:rPr>
        <w:drawing>
          <wp:inline distT="0" distB="0" distL="0" distR="0" wp14:anchorId="120E5AA2" wp14:editId="7E31AD0E">
            <wp:extent cx="5486400" cy="1338580"/>
            <wp:effectExtent l="0" t="0" r="0" b="0"/>
            <wp:docPr id="1" name="Picture 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0742" w14:textId="4D6A6BBB" w:rsidR="00785A05" w:rsidRPr="00A76984" w:rsidRDefault="00785A05" w:rsidP="006E0470">
      <w:pPr>
        <w:contextualSpacing/>
        <w:rPr>
          <w:rFonts w:ascii="Times New Roman" w:hAnsi="Times New Roman" w:cs="Times New Roman"/>
        </w:rPr>
      </w:pPr>
    </w:p>
    <w:p w14:paraId="7678FB8C" w14:textId="4FFC2FA3" w:rsidR="00785A05" w:rsidRPr="00A76984" w:rsidRDefault="00785A05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Week 2:</w:t>
      </w:r>
    </w:p>
    <w:p w14:paraId="18BC62F9" w14:textId="53D82D68" w:rsidR="00785A05" w:rsidRPr="00A76984" w:rsidRDefault="00785A05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A type is a set of values and the operations that permitted on the values. All simple pre-defined types are value types. The non-simple predefined types of string and object are reference types</w:t>
      </w:r>
      <w:r w:rsidR="001A262D" w:rsidRPr="00A76984">
        <w:rPr>
          <w:rFonts w:ascii="Times New Roman" w:hAnsi="Times New Roman" w:cs="Times New Roman"/>
        </w:rPr>
        <w:t>.</w:t>
      </w:r>
    </w:p>
    <w:p w14:paraId="2752CE18" w14:textId="348CB9F4" w:rsidR="001A262D" w:rsidRPr="00A76984" w:rsidRDefault="001A262D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A class is a type that stores logically related data and functions</w:t>
      </w:r>
    </w:p>
    <w:p w14:paraId="15C69FC8" w14:textId="339D1FF7" w:rsidR="001A262D" w:rsidRPr="00A76984" w:rsidRDefault="001A262D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A class contains data members and function members.</w:t>
      </w:r>
    </w:p>
    <w:p w14:paraId="2DE01016" w14:textId="70E74C5F" w:rsidR="001A262D" w:rsidRPr="00A76984" w:rsidRDefault="001A262D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E.g.,</w:t>
      </w:r>
    </w:p>
    <w:p w14:paraId="7469D497" w14:textId="7347B3A5" w:rsidR="001A262D" w:rsidRPr="00A76984" w:rsidRDefault="001A262D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Class Student</w:t>
      </w:r>
    </w:p>
    <w:p w14:paraId="20C3C6EA" w14:textId="13E85D82" w:rsidR="001A262D" w:rsidRPr="00A76984" w:rsidRDefault="001A262D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{</w:t>
      </w:r>
    </w:p>
    <w:p w14:paraId="545808EF" w14:textId="6E838E1A" w:rsidR="001A262D" w:rsidRPr="00A76984" w:rsidRDefault="001A262D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string name;</w:t>
      </w:r>
    </w:p>
    <w:p w14:paraId="5C34B04C" w14:textId="6DC7E9B7" w:rsidR="001A262D" w:rsidRPr="00A76984" w:rsidRDefault="001A262D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int yearLevel; //field where we store the data</w:t>
      </w:r>
    </w:p>
    <w:p w14:paraId="315FC41B" w14:textId="295DFE5A" w:rsidR="001A262D" w:rsidRPr="00A76984" w:rsidRDefault="001A262D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}</w:t>
      </w:r>
    </w:p>
    <w:p w14:paraId="04A2CAC2" w14:textId="77777777" w:rsidR="00A76984" w:rsidRDefault="00A76984" w:rsidP="006E0470">
      <w:pPr>
        <w:contextualSpacing/>
        <w:rPr>
          <w:rFonts w:ascii="Times New Roman" w:hAnsi="Times New Roman" w:cs="Times New Roman"/>
        </w:rPr>
      </w:pPr>
    </w:p>
    <w:p w14:paraId="34A897A9" w14:textId="77777777" w:rsidR="00A76984" w:rsidRDefault="00A76984" w:rsidP="006E0470">
      <w:pPr>
        <w:contextualSpacing/>
        <w:rPr>
          <w:rFonts w:ascii="Times New Roman" w:hAnsi="Times New Roman" w:cs="Times New Roman"/>
        </w:rPr>
      </w:pPr>
    </w:p>
    <w:p w14:paraId="191A52E3" w14:textId="77777777" w:rsidR="00A76984" w:rsidRDefault="00A76984" w:rsidP="006E0470">
      <w:pPr>
        <w:contextualSpacing/>
        <w:rPr>
          <w:rFonts w:ascii="Times New Roman" w:hAnsi="Times New Roman" w:cs="Times New Roman"/>
        </w:rPr>
      </w:pPr>
    </w:p>
    <w:p w14:paraId="40E8D9C9" w14:textId="77777777" w:rsidR="00A76984" w:rsidRDefault="00A76984" w:rsidP="006E0470">
      <w:pPr>
        <w:contextualSpacing/>
        <w:rPr>
          <w:rFonts w:ascii="Times New Roman" w:hAnsi="Times New Roman" w:cs="Times New Roman"/>
        </w:rPr>
      </w:pPr>
    </w:p>
    <w:p w14:paraId="212B3C63" w14:textId="77777777" w:rsidR="00A76984" w:rsidRDefault="00A76984" w:rsidP="006E0470">
      <w:pPr>
        <w:contextualSpacing/>
        <w:rPr>
          <w:rFonts w:ascii="Times New Roman" w:hAnsi="Times New Roman" w:cs="Times New Roman"/>
        </w:rPr>
      </w:pPr>
    </w:p>
    <w:p w14:paraId="497B2AA1" w14:textId="77777777" w:rsidR="00A76984" w:rsidRDefault="00A76984" w:rsidP="006E0470">
      <w:pPr>
        <w:contextualSpacing/>
        <w:rPr>
          <w:rFonts w:ascii="Times New Roman" w:hAnsi="Times New Roman" w:cs="Times New Roman"/>
        </w:rPr>
      </w:pPr>
    </w:p>
    <w:p w14:paraId="6BA7A52F" w14:textId="77777777" w:rsidR="00A76984" w:rsidRDefault="00A76984" w:rsidP="006E0470">
      <w:pPr>
        <w:contextualSpacing/>
        <w:rPr>
          <w:rFonts w:ascii="Times New Roman" w:hAnsi="Times New Roman" w:cs="Times New Roman"/>
        </w:rPr>
      </w:pPr>
    </w:p>
    <w:p w14:paraId="4EBB60D6" w14:textId="77777777" w:rsidR="00A76984" w:rsidRDefault="00A76984" w:rsidP="006E0470">
      <w:pPr>
        <w:contextualSpacing/>
        <w:rPr>
          <w:rFonts w:ascii="Times New Roman" w:hAnsi="Times New Roman" w:cs="Times New Roman"/>
        </w:rPr>
      </w:pPr>
    </w:p>
    <w:p w14:paraId="15F399B1" w14:textId="1978EA26" w:rsidR="001A262D" w:rsidRPr="00A76984" w:rsidRDefault="001A262D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lastRenderedPageBreak/>
        <w:t>Properties: private (memory allocated) public (no memory allocated)</w:t>
      </w:r>
    </w:p>
    <w:p w14:paraId="101A74A8" w14:textId="35BD6E1C" w:rsidR="001A262D" w:rsidRPr="00A76984" w:rsidRDefault="001A262D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E.g.,</w:t>
      </w:r>
    </w:p>
    <w:p w14:paraId="3F35FC51" w14:textId="6735FA1D" w:rsidR="001A262D" w:rsidRPr="00A76984" w:rsidRDefault="001A262D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int Property_name</w:t>
      </w:r>
    </w:p>
    <w:p w14:paraId="1CC91478" w14:textId="7D15E83C" w:rsidR="001A262D" w:rsidRPr="00A76984" w:rsidRDefault="001A262D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{</w:t>
      </w:r>
    </w:p>
    <w:p w14:paraId="395C57E1" w14:textId="69B77818" w:rsidR="001A262D" w:rsidRPr="00A76984" w:rsidRDefault="001A262D" w:rsidP="006E0470">
      <w:pPr>
        <w:ind w:firstLine="720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 xml:space="preserve">Set </w:t>
      </w:r>
    </w:p>
    <w:p w14:paraId="04F2A88F" w14:textId="5F05D21A" w:rsidR="001A262D" w:rsidRPr="00A76984" w:rsidRDefault="001A262D" w:rsidP="006E0470">
      <w:pPr>
        <w:ind w:firstLine="720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{</w:t>
      </w:r>
    </w:p>
    <w:p w14:paraId="7D5A0D07" w14:textId="4F05BA6C" w:rsidR="001A262D" w:rsidRPr="00A76984" w:rsidRDefault="001A262D" w:rsidP="006E0470">
      <w:pPr>
        <w:ind w:firstLine="720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//write the code to set the value</w:t>
      </w:r>
    </w:p>
    <w:p w14:paraId="29CDB0F4" w14:textId="530A53CF" w:rsidR="001A262D" w:rsidRPr="00A76984" w:rsidRDefault="001A262D" w:rsidP="006E0470">
      <w:pPr>
        <w:ind w:firstLine="720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}</w:t>
      </w:r>
    </w:p>
    <w:p w14:paraId="693B4540" w14:textId="2300FD28" w:rsidR="001A262D" w:rsidRPr="00A76984" w:rsidRDefault="001A262D" w:rsidP="006E0470">
      <w:pPr>
        <w:ind w:firstLine="720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Get</w:t>
      </w:r>
    </w:p>
    <w:p w14:paraId="77FC9AEE" w14:textId="4BD251A1" w:rsidR="001A262D" w:rsidRPr="00A76984" w:rsidRDefault="001A262D" w:rsidP="006E0470">
      <w:pPr>
        <w:ind w:firstLine="720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{</w:t>
      </w:r>
    </w:p>
    <w:p w14:paraId="5E92624E" w14:textId="685D46ED" w:rsidR="001A262D" w:rsidRPr="00A76984" w:rsidRDefault="001A262D" w:rsidP="006E0470">
      <w:pPr>
        <w:ind w:firstLine="720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//Do something if needed</w:t>
      </w:r>
    </w:p>
    <w:p w14:paraId="5D76E48D" w14:textId="6D4939CE" w:rsidR="001A262D" w:rsidRPr="00A76984" w:rsidRDefault="001A262D" w:rsidP="006E0470">
      <w:pPr>
        <w:ind w:firstLine="720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 xml:space="preserve">return </w:t>
      </w:r>
      <w:r w:rsidR="00A76984" w:rsidRPr="00A76984">
        <w:rPr>
          <w:rFonts w:ascii="Times New Roman" w:hAnsi="Times New Roman" w:cs="Times New Roman"/>
        </w:rPr>
        <w:t>the</w:t>
      </w:r>
      <w:r w:rsidRPr="00A76984">
        <w:rPr>
          <w:rFonts w:ascii="Times New Roman" w:hAnsi="Times New Roman" w:cs="Times New Roman"/>
        </w:rPr>
        <w:t>_Desired_Value;</w:t>
      </w:r>
    </w:p>
    <w:p w14:paraId="189804B5" w14:textId="6C6A2359" w:rsidR="001A262D" w:rsidRPr="00A76984" w:rsidRDefault="001A262D" w:rsidP="006E0470">
      <w:pPr>
        <w:ind w:firstLine="720"/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}</w:t>
      </w:r>
    </w:p>
    <w:p w14:paraId="3EDAF9FA" w14:textId="71B4D458" w:rsidR="001A262D" w:rsidRPr="00A76984" w:rsidRDefault="001A262D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}</w:t>
      </w:r>
    </w:p>
    <w:p w14:paraId="60D93EE5" w14:textId="77777777" w:rsidR="00A76984" w:rsidRDefault="00A76984" w:rsidP="006E0470">
      <w:pPr>
        <w:contextualSpacing/>
        <w:rPr>
          <w:rFonts w:ascii="Times New Roman" w:hAnsi="Times New Roman" w:cs="Times New Roman"/>
        </w:rPr>
      </w:pPr>
    </w:p>
    <w:p w14:paraId="637AC466" w14:textId="2D3B8E92" w:rsidR="001A262D" w:rsidRPr="00A76984" w:rsidRDefault="001A262D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A property is a member that represents data.</w:t>
      </w:r>
    </w:p>
    <w:p w14:paraId="23E6E5FA" w14:textId="797C2EE4" w:rsidR="001A262D" w:rsidRPr="00A76984" w:rsidRDefault="001A262D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A property appears very much like a field. However, a property is a function member, and it does not necessarily allocate memory of data.</w:t>
      </w:r>
    </w:p>
    <w:p w14:paraId="7AF2AE2F" w14:textId="678D4E4C" w:rsidR="001A262D" w:rsidRPr="00A76984" w:rsidRDefault="001A262D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A property is a name set of two methods called accessors: set and get.</w:t>
      </w:r>
    </w:p>
    <w:p w14:paraId="3301A788" w14:textId="6184D1CA" w:rsidR="001A262D" w:rsidRPr="00A76984" w:rsidRDefault="001A262D" w:rsidP="006E0470">
      <w:pPr>
        <w:contextualSpacing/>
        <w:rPr>
          <w:rFonts w:ascii="Times New Roman" w:hAnsi="Times New Roman" w:cs="Times New Roman"/>
        </w:rPr>
      </w:pPr>
    </w:p>
    <w:p w14:paraId="3F7113DD" w14:textId="3F217CCC" w:rsidR="001A262D" w:rsidRPr="00A76984" w:rsidRDefault="001A262D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Method: the function inside the class</w:t>
      </w:r>
    </w:p>
    <w:p w14:paraId="02BD68D1" w14:textId="4D4CD8CB" w:rsidR="001A262D" w:rsidRPr="00A76984" w:rsidRDefault="001A262D" w:rsidP="006E0470">
      <w:pPr>
        <w:contextualSpacing/>
        <w:rPr>
          <w:rFonts w:ascii="Times New Roman" w:hAnsi="Times New Roman" w:cs="Times New Roman"/>
          <w:color w:val="FF0000"/>
        </w:rPr>
      </w:pPr>
      <w:r w:rsidRPr="00A76984">
        <w:rPr>
          <w:rFonts w:ascii="Times New Roman" w:hAnsi="Times New Roman" w:cs="Times New Roman"/>
        </w:rPr>
        <w:t xml:space="preserve">Constructor: a special method that is used to initialize the state of a class instance. It is executed whenever a new instance of a class is created. It does not have any return type. </w:t>
      </w:r>
      <w:r w:rsidRPr="00A76984">
        <w:rPr>
          <w:rFonts w:ascii="Times New Roman" w:hAnsi="Times New Roman" w:cs="Times New Roman"/>
          <w:color w:val="FF0000"/>
        </w:rPr>
        <w:t>**** The name of the constructor is the same as that of the class.</w:t>
      </w:r>
    </w:p>
    <w:p w14:paraId="1825AF80" w14:textId="1ABC919D" w:rsidR="001A262D" w:rsidRPr="00A76984" w:rsidRDefault="001A262D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 xml:space="preserve">Access modifier: if not specified, </w:t>
      </w:r>
      <w:r w:rsidR="00EC0ACC" w:rsidRPr="00A76984">
        <w:rPr>
          <w:rFonts w:ascii="Times New Roman" w:hAnsi="Times New Roman" w:cs="Times New Roman"/>
        </w:rPr>
        <w:t>all are private automatically. Make public if needed.</w:t>
      </w:r>
    </w:p>
    <w:p w14:paraId="4F2AF2C0" w14:textId="3DAF8ADD" w:rsidR="00EC0ACC" w:rsidRPr="00A76984" w:rsidRDefault="00EC0ACC" w:rsidP="006E0470">
      <w:pPr>
        <w:contextualSpacing/>
        <w:rPr>
          <w:rFonts w:ascii="Times New Roman" w:hAnsi="Times New Roman" w:cs="Times New Roman"/>
        </w:rPr>
      </w:pPr>
    </w:p>
    <w:p w14:paraId="126F1555" w14:textId="14FE1E54" w:rsidR="00EC0ACC" w:rsidRPr="00A76984" w:rsidRDefault="000D0C55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OOP concepts:</w:t>
      </w:r>
    </w:p>
    <w:p w14:paraId="73DE3D7A" w14:textId="7BC6FB62" w:rsidR="000D0C55" w:rsidRPr="00A76984" w:rsidRDefault="000D0C55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Encapsulation: information hiding, making them private. Changes made would not influence other codes outside of class.</w:t>
      </w:r>
    </w:p>
    <w:p w14:paraId="1BA6C93A" w14:textId="1F836755" w:rsidR="000D0C55" w:rsidRPr="00A76984" w:rsidRDefault="000D0C55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Inheritance: Types can be derived from other types. That is, a type can be a sub type.</w:t>
      </w:r>
      <w:r w:rsidR="00C62236" w:rsidRPr="00A76984">
        <w:rPr>
          <w:rFonts w:ascii="Times New Roman" w:hAnsi="Times New Roman" w:cs="Times New Roman"/>
        </w:rPr>
        <w:t xml:space="preserve"> </w:t>
      </w:r>
      <w:r w:rsidR="00A76984" w:rsidRPr="00A76984">
        <w:rPr>
          <w:rFonts w:ascii="Times New Roman" w:hAnsi="Times New Roman" w:cs="Times New Roman"/>
        </w:rPr>
        <w:t>So,</w:t>
      </w:r>
      <w:r w:rsidR="00C62236" w:rsidRPr="00A76984">
        <w:rPr>
          <w:rFonts w:ascii="Times New Roman" w:hAnsi="Times New Roman" w:cs="Times New Roman"/>
        </w:rPr>
        <w:t xml:space="preserve"> we can reuse the components by deriving needed parts from previous work.</w:t>
      </w:r>
    </w:p>
    <w:p w14:paraId="1A7E8ACB" w14:textId="40901634" w:rsidR="000D0C55" w:rsidRPr="00A76984" w:rsidRDefault="000D0C55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 xml:space="preserve">Polymorphism (many forms/shapes): It is the ability of an object to take on many forms. </w:t>
      </w:r>
    </w:p>
    <w:p w14:paraId="72B08EA5" w14:textId="20339927" w:rsidR="00C62236" w:rsidRPr="00A76984" w:rsidRDefault="00C62236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 xml:space="preserve">Subroutine: consists of the instructions for performing some </w:t>
      </w:r>
      <w:r w:rsidR="00A76984" w:rsidRPr="00A76984">
        <w:rPr>
          <w:rFonts w:ascii="Times New Roman" w:hAnsi="Times New Roman" w:cs="Times New Roman"/>
        </w:rPr>
        <w:t>tasks</w:t>
      </w:r>
      <w:r w:rsidRPr="00A76984">
        <w:rPr>
          <w:rFonts w:ascii="Times New Roman" w:hAnsi="Times New Roman" w:cs="Times New Roman"/>
        </w:rPr>
        <w:t xml:space="preserve">, grouped together as a </w:t>
      </w:r>
      <w:proofErr w:type="gramStart"/>
      <w:r w:rsidRPr="00A76984">
        <w:rPr>
          <w:rFonts w:ascii="Times New Roman" w:hAnsi="Times New Roman" w:cs="Times New Roman"/>
        </w:rPr>
        <w:t>unit</w:t>
      </w:r>
      <w:proofErr w:type="gramEnd"/>
      <w:r w:rsidRPr="00A76984">
        <w:rPr>
          <w:rFonts w:ascii="Times New Roman" w:hAnsi="Times New Roman" w:cs="Times New Roman"/>
        </w:rPr>
        <w:t xml:space="preserve"> and given a name.</w:t>
      </w:r>
    </w:p>
    <w:p w14:paraId="5E6D961C" w14:textId="2D248E0F" w:rsidR="00C62236" w:rsidRPr="00A76984" w:rsidRDefault="00C62236" w:rsidP="006E0470">
      <w:pPr>
        <w:contextualSpacing/>
        <w:rPr>
          <w:rFonts w:ascii="Times New Roman" w:hAnsi="Times New Roman" w:cs="Times New Roman"/>
        </w:rPr>
      </w:pPr>
    </w:p>
    <w:p w14:paraId="6E6A9FC7" w14:textId="18A4CA66" w:rsidR="00C62236" w:rsidRPr="00A76984" w:rsidRDefault="00C62236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Method overloading:</w:t>
      </w:r>
    </w:p>
    <w:p w14:paraId="04F55F35" w14:textId="63B01702" w:rsidR="00C62236" w:rsidRPr="00A76984" w:rsidRDefault="00C62236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 xml:space="preserve">Method overloading allows us to create multiple implementations of a method with the same name. </w:t>
      </w:r>
      <w:r w:rsidR="00DD6207" w:rsidRPr="00A76984">
        <w:rPr>
          <w:rFonts w:ascii="Times New Roman" w:hAnsi="Times New Roman" w:cs="Times New Roman"/>
        </w:rPr>
        <w:t>Compilers</w:t>
      </w:r>
      <w:r w:rsidRPr="00A76984">
        <w:rPr>
          <w:rFonts w:ascii="Times New Roman" w:hAnsi="Times New Roman" w:cs="Times New Roman"/>
        </w:rPr>
        <w:t xml:space="preserve"> choose which one according to the parameters.</w:t>
      </w:r>
    </w:p>
    <w:p w14:paraId="45681C52" w14:textId="46136176" w:rsidR="00C62236" w:rsidRPr="00A76984" w:rsidRDefault="00C62236" w:rsidP="006E0470">
      <w:pPr>
        <w:contextualSpacing/>
        <w:rPr>
          <w:rFonts w:ascii="Times New Roman" w:hAnsi="Times New Roman" w:cs="Times New Roman"/>
        </w:rPr>
      </w:pPr>
    </w:p>
    <w:p w14:paraId="708EC661" w14:textId="64D3D237" w:rsidR="00C62236" w:rsidRPr="00A76984" w:rsidRDefault="00C62236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String: non-simple predefined type</w:t>
      </w:r>
    </w:p>
    <w:p w14:paraId="2D346DE2" w14:textId="79078157" w:rsidR="00C62236" w:rsidRPr="00A76984" w:rsidRDefault="00C62236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Strings are immutable and cannot be modified. Changing the string would result in a new string object.</w:t>
      </w:r>
    </w:p>
    <w:p w14:paraId="2FF9E0AA" w14:textId="202CAF8E" w:rsidR="00C62236" w:rsidRPr="00A76984" w:rsidRDefault="00C62236" w:rsidP="006E0470">
      <w:pPr>
        <w:contextualSpacing/>
        <w:rPr>
          <w:rFonts w:ascii="Times New Roman" w:hAnsi="Times New Roman" w:cs="Times New Roman"/>
        </w:rPr>
      </w:pPr>
    </w:p>
    <w:p w14:paraId="54906967" w14:textId="77777777" w:rsidR="00DD6207" w:rsidRDefault="00DD6207" w:rsidP="006E0470">
      <w:pPr>
        <w:contextualSpacing/>
        <w:rPr>
          <w:rFonts w:ascii="Times New Roman" w:hAnsi="Times New Roman" w:cs="Times New Roman"/>
        </w:rPr>
      </w:pPr>
    </w:p>
    <w:p w14:paraId="03BB4D64" w14:textId="77777777" w:rsidR="00DD6207" w:rsidRDefault="00DD6207" w:rsidP="006E0470">
      <w:pPr>
        <w:contextualSpacing/>
        <w:rPr>
          <w:rFonts w:ascii="Times New Roman" w:hAnsi="Times New Roman" w:cs="Times New Roman"/>
        </w:rPr>
      </w:pPr>
    </w:p>
    <w:p w14:paraId="38424256" w14:textId="77777777" w:rsidR="00DD6207" w:rsidRDefault="00DD6207" w:rsidP="006E0470">
      <w:pPr>
        <w:contextualSpacing/>
        <w:rPr>
          <w:rFonts w:ascii="Times New Roman" w:hAnsi="Times New Roman" w:cs="Times New Roman"/>
        </w:rPr>
      </w:pPr>
    </w:p>
    <w:p w14:paraId="1B17A837" w14:textId="77777777" w:rsidR="00DD6207" w:rsidRDefault="00DD6207" w:rsidP="006E0470">
      <w:pPr>
        <w:contextualSpacing/>
        <w:rPr>
          <w:rFonts w:ascii="Times New Roman" w:hAnsi="Times New Roman" w:cs="Times New Roman"/>
        </w:rPr>
      </w:pPr>
    </w:p>
    <w:p w14:paraId="6D578D3C" w14:textId="60F7BCED" w:rsidR="00C62236" w:rsidRPr="00A76984" w:rsidRDefault="00C62236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lastRenderedPageBreak/>
        <w:t>Stringbuilder: Mutable alternative</w:t>
      </w:r>
    </w:p>
    <w:p w14:paraId="4E2AF780" w14:textId="267FFC2C" w:rsidR="00C62236" w:rsidRPr="00A76984" w:rsidRDefault="00C62236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  <w:noProof/>
          <w:color w:val="9900FF"/>
          <w:bdr w:val="none" w:sz="0" w:space="0" w:color="auto" w:frame="1"/>
        </w:rPr>
        <w:drawing>
          <wp:inline distT="0" distB="0" distL="0" distR="0" wp14:anchorId="55B3B12B" wp14:editId="361348C4">
            <wp:extent cx="4922520" cy="172212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BA6D4" w14:textId="77777777" w:rsidR="00DD6207" w:rsidRDefault="00DD6207" w:rsidP="006E0470">
      <w:pPr>
        <w:contextualSpacing/>
        <w:rPr>
          <w:rFonts w:ascii="Times New Roman" w:hAnsi="Times New Roman" w:cs="Times New Roman"/>
        </w:rPr>
      </w:pPr>
    </w:p>
    <w:p w14:paraId="16F9DFDB" w14:textId="759D10D5" w:rsidR="00C62236" w:rsidRPr="00A76984" w:rsidRDefault="00C62236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Lists:</w:t>
      </w:r>
    </w:p>
    <w:p w14:paraId="09A15EFF" w14:textId="4FD3E783" w:rsidR="00C62236" w:rsidRPr="00A76984" w:rsidRDefault="00C62236" w:rsidP="006E0470">
      <w:pPr>
        <w:contextualSpacing/>
        <w:rPr>
          <w:rFonts w:ascii="Times New Roman" w:hAnsi="Times New Roman" w:cs="Times New Roman"/>
          <w:b/>
          <w:bCs/>
        </w:rPr>
      </w:pPr>
      <w:r w:rsidRPr="00A76984">
        <w:rPr>
          <w:rFonts w:ascii="Times New Roman" w:hAnsi="Times New Roman" w:cs="Times New Roman"/>
          <w:noProof/>
          <w:color w:val="9900FF"/>
          <w:bdr w:val="none" w:sz="0" w:space="0" w:color="auto" w:frame="1"/>
        </w:rPr>
        <w:drawing>
          <wp:inline distT="0" distB="0" distL="0" distR="0" wp14:anchorId="3A5F4366" wp14:editId="5F36AE91">
            <wp:extent cx="5486400" cy="213804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56994" w14:textId="65BDB490" w:rsidR="00C62236" w:rsidRPr="00A76984" w:rsidRDefault="00C62236" w:rsidP="006E0470">
      <w:pPr>
        <w:contextualSpacing/>
        <w:rPr>
          <w:rFonts w:ascii="Times New Roman" w:hAnsi="Times New Roman" w:cs="Times New Roman"/>
          <w:b/>
          <w:bCs/>
        </w:rPr>
      </w:pPr>
    </w:p>
    <w:p w14:paraId="39C4D79F" w14:textId="6E78A677" w:rsidR="00C62236" w:rsidRPr="00A76984" w:rsidRDefault="00C62236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Week 3:</w:t>
      </w:r>
    </w:p>
    <w:p w14:paraId="25971EA4" w14:textId="3C500649" w:rsidR="00C62236" w:rsidRPr="00A76984" w:rsidRDefault="00C62236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Static checking: check before compiling.</w:t>
      </w:r>
    </w:p>
    <w:p w14:paraId="650DED6B" w14:textId="00922357" w:rsidR="00C62236" w:rsidRPr="00A76984" w:rsidRDefault="00C62236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Dynamic checking: find bugs in executing</w:t>
      </w:r>
    </w:p>
    <w:p w14:paraId="01628398" w14:textId="2BA51EA0" w:rsidR="00C62236" w:rsidRPr="00A76984" w:rsidRDefault="00C62236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No checking: check yourself.</w:t>
      </w:r>
    </w:p>
    <w:p w14:paraId="78949E03" w14:textId="787EDAA3" w:rsidR="00C62236" w:rsidRPr="00A76984" w:rsidRDefault="00C62236" w:rsidP="006E0470">
      <w:pPr>
        <w:contextualSpacing/>
        <w:rPr>
          <w:rFonts w:ascii="Times New Roman" w:hAnsi="Times New Roman" w:cs="Times New Roman"/>
        </w:rPr>
      </w:pPr>
    </w:p>
    <w:p w14:paraId="3596A1AA" w14:textId="2DB35378" w:rsidR="00C62236" w:rsidRPr="00A76984" w:rsidRDefault="00C62236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Week 4:</w:t>
      </w:r>
    </w:p>
    <w:p w14:paraId="5395E02F" w14:textId="12A7DE7E" w:rsidR="00C62236" w:rsidRPr="00A76984" w:rsidRDefault="00C62236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Specification: written to tell what the program does</w:t>
      </w:r>
    </w:p>
    <w:p w14:paraId="4D0F545A" w14:textId="0458D16F" w:rsidR="00C62236" w:rsidRPr="00A76984" w:rsidRDefault="00C62236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Precondition: indicated by the keyword requires</w:t>
      </w:r>
    </w:p>
    <w:p w14:paraId="5E673815" w14:textId="5311BF65" w:rsidR="00C62236" w:rsidRPr="00A76984" w:rsidRDefault="00C62236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Postconditions: indicated by the keyword effects</w:t>
      </w:r>
    </w:p>
    <w:p w14:paraId="6AE8593C" w14:textId="6DB66EDF" w:rsidR="00C62236" w:rsidRPr="00A76984" w:rsidRDefault="00C62236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C# allows references to objects and arrays to take “null</w:t>
      </w:r>
      <w:r w:rsidR="00BC2AEF" w:rsidRPr="00A76984">
        <w:rPr>
          <w:rFonts w:ascii="Times New Roman" w:hAnsi="Times New Roman" w:cs="Times New Roman"/>
        </w:rPr>
        <w:t>”, which means that the reference does not point to any object.</w:t>
      </w:r>
    </w:p>
    <w:p w14:paraId="0AC85621" w14:textId="743304D2" w:rsidR="00BC2AEF" w:rsidRPr="00A76984" w:rsidRDefault="00BC2AEF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 xml:space="preserve">Operation on them would </w:t>
      </w:r>
      <w:r w:rsidR="00DD6207">
        <w:rPr>
          <w:rFonts w:ascii="Times New Roman" w:hAnsi="Times New Roman" w:cs="Times New Roman"/>
        </w:rPr>
        <w:t xml:space="preserve">be </w:t>
      </w:r>
      <w:r w:rsidRPr="00A76984">
        <w:rPr>
          <w:rFonts w:ascii="Times New Roman" w:hAnsi="Times New Roman" w:cs="Times New Roman"/>
        </w:rPr>
        <w:t xml:space="preserve">through NullReference </w:t>
      </w:r>
      <w:r w:rsidR="00DD6207" w:rsidRPr="00A76984">
        <w:rPr>
          <w:rFonts w:ascii="Times New Roman" w:hAnsi="Times New Roman" w:cs="Times New Roman"/>
        </w:rPr>
        <w:t>Exception</w:t>
      </w:r>
      <w:r w:rsidRPr="00A76984">
        <w:rPr>
          <w:rFonts w:ascii="Times New Roman" w:hAnsi="Times New Roman" w:cs="Times New Roman"/>
        </w:rPr>
        <w:t>. It is not the same as empty string or arrays. Null values are implicitly disallowed as parameters and return values.</w:t>
      </w:r>
    </w:p>
    <w:p w14:paraId="452537C0" w14:textId="3FD89951" w:rsidR="00BC2AEF" w:rsidRPr="00A76984" w:rsidRDefault="00BC2AEF" w:rsidP="006E0470">
      <w:pPr>
        <w:contextualSpacing/>
        <w:rPr>
          <w:rFonts w:ascii="Times New Roman" w:hAnsi="Times New Roman" w:cs="Times New Roman"/>
        </w:rPr>
      </w:pPr>
    </w:p>
    <w:p w14:paraId="4CDF5EDF" w14:textId="6BFB90D5" w:rsidR="00BC2AEF" w:rsidRPr="00A76984" w:rsidRDefault="00BC2AEF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Unit test: involves an Arrange/Act/Assertion pattern</w:t>
      </w:r>
    </w:p>
    <w:p w14:paraId="2CF01F39" w14:textId="25466D41" w:rsidR="00BC2AEF" w:rsidRPr="00A76984" w:rsidRDefault="00BC2AEF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Arrange: setup part in which we initialize and select the test case.</w:t>
      </w:r>
    </w:p>
    <w:p w14:paraId="19DA0F43" w14:textId="4DF2056A" w:rsidR="00BC2AEF" w:rsidRPr="00A76984" w:rsidRDefault="00BC2AEF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Act: call the method to be tested</w:t>
      </w:r>
    </w:p>
    <w:p w14:paraId="58C69B6F" w14:textId="7BFEF5DA" w:rsidR="00BC2AEF" w:rsidRPr="00A76984" w:rsidRDefault="00BC2AEF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Assertion: compare the expected to the results</w:t>
      </w:r>
    </w:p>
    <w:p w14:paraId="7F2AA4FA" w14:textId="77777777" w:rsidR="00BC2AEF" w:rsidRPr="00A76984" w:rsidRDefault="00BC2AEF" w:rsidP="006E0470">
      <w:pPr>
        <w:contextualSpacing/>
        <w:rPr>
          <w:rFonts w:ascii="Times New Roman" w:hAnsi="Times New Roman" w:cs="Times New Roman"/>
        </w:rPr>
      </w:pPr>
    </w:p>
    <w:p w14:paraId="22A33F7C" w14:textId="77777777" w:rsidR="00BC2AEF" w:rsidRPr="00A76984" w:rsidRDefault="00BC2AEF" w:rsidP="006E0470">
      <w:pPr>
        <w:contextualSpacing/>
        <w:rPr>
          <w:rFonts w:ascii="Times New Roman" w:hAnsi="Times New Roman" w:cs="Times New Roman"/>
        </w:rPr>
      </w:pPr>
    </w:p>
    <w:p w14:paraId="76A9290D" w14:textId="77777777" w:rsidR="00DD6207" w:rsidRDefault="00DD6207" w:rsidP="006E0470">
      <w:pPr>
        <w:contextualSpacing/>
        <w:rPr>
          <w:rFonts w:ascii="Times New Roman" w:hAnsi="Times New Roman" w:cs="Times New Roman"/>
        </w:rPr>
      </w:pPr>
    </w:p>
    <w:p w14:paraId="61922057" w14:textId="644CF03C" w:rsidR="00BC2AEF" w:rsidRPr="00A76984" w:rsidRDefault="00E27AD8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lastRenderedPageBreak/>
        <w:t>Week 5:</w:t>
      </w:r>
    </w:p>
    <w:p w14:paraId="3832E504" w14:textId="49A62A98" w:rsidR="00E27AD8" w:rsidRPr="00A76984" w:rsidRDefault="00E27AD8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Documentation comments: /// only used to describe the type and type member… (machine readable and human readable)</w:t>
      </w:r>
    </w:p>
    <w:p w14:paraId="06BCE024" w14:textId="1FD0442A" w:rsidR="00E27AD8" w:rsidRPr="00A76984" w:rsidRDefault="00E27AD8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XML (extensible markup language) Tags start with &lt; and end with&gt;</w:t>
      </w:r>
    </w:p>
    <w:p w14:paraId="13D3C1E0" w14:textId="3FBEAA40" w:rsidR="00E27AD8" w:rsidRPr="00A76984" w:rsidRDefault="00E27AD8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 xml:space="preserve">Tag: summary, param, </w:t>
      </w:r>
      <w:r w:rsidR="00032800" w:rsidRPr="00A76984">
        <w:rPr>
          <w:rFonts w:ascii="Times New Roman" w:hAnsi="Times New Roman" w:cs="Times New Roman"/>
        </w:rPr>
        <w:t>returns, exception…</w:t>
      </w:r>
    </w:p>
    <w:p w14:paraId="56F915F9" w14:textId="24FD3E0D" w:rsidR="00E27AD8" w:rsidRPr="00A76984" w:rsidRDefault="00032800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  <w:noProof/>
          <w:color w:val="9900FF"/>
          <w:bdr w:val="none" w:sz="0" w:space="0" w:color="auto" w:frame="1"/>
        </w:rPr>
        <w:drawing>
          <wp:inline distT="0" distB="0" distL="0" distR="0" wp14:anchorId="625C23AB" wp14:editId="50AA0135">
            <wp:extent cx="5486400" cy="2426970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22C80" w14:textId="5FB1F1AE" w:rsidR="00032800" w:rsidRPr="00A76984" w:rsidRDefault="00032800" w:rsidP="006E0470">
      <w:pPr>
        <w:contextualSpacing/>
        <w:rPr>
          <w:rFonts w:ascii="Times New Roman" w:hAnsi="Times New Roman" w:cs="Times New Roman"/>
        </w:rPr>
      </w:pPr>
    </w:p>
    <w:p w14:paraId="48918F7B" w14:textId="0848DED3" w:rsidR="00032800" w:rsidRPr="00A76984" w:rsidRDefault="00032800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Intro to exception:</w:t>
      </w:r>
    </w:p>
    <w:p w14:paraId="3CB8792D" w14:textId="7BB3B5A5" w:rsidR="00032800" w:rsidRPr="00A76984" w:rsidRDefault="00032800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Try {}</w:t>
      </w:r>
    </w:p>
    <w:p w14:paraId="384C7A2C" w14:textId="63BE7437" w:rsidR="00032800" w:rsidRPr="00A76984" w:rsidRDefault="00032800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 xml:space="preserve">Catch (some </w:t>
      </w:r>
      <w:r w:rsidR="00DD6207" w:rsidRPr="00A76984">
        <w:rPr>
          <w:rFonts w:ascii="Times New Roman" w:hAnsi="Times New Roman" w:cs="Times New Roman"/>
        </w:rPr>
        <w:t>parameter) {</w:t>
      </w:r>
      <w:r w:rsidRPr="00A76984">
        <w:rPr>
          <w:rFonts w:ascii="Times New Roman" w:hAnsi="Times New Roman" w:cs="Times New Roman"/>
        </w:rPr>
        <w:t>}</w:t>
      </w:r>
    </w:p>
    <w:p w14:paraId="3B2EE1F0" w14:textId="019916A8" w:rsidR="00032800" w:rsidRPr="00A76984" w:rsidRDefault="00032800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 xml:space="preserve">Finally {} //sth to do if not caught by anyone, </w:t>
      </w:r>
      <w:proofErr w:type="gramStart"/>
      <w:r w:rsidRPr="00A76984">
        <w:rPr>
          <w:rFonts w:ascii="Times New Roman" w:hAnsi="Times New Roman" w:cs="Times New Roman"/>
        </w:rPr>
        <w:t>have to</w:t>
      </w:r>
      <w:proofErr w:type="gramEnd"/>
      <w:r w:rsidRPr="00A76984">
        <w:rPr>
          <w:rFonts w:ascii="Times New Roman" w:hAnsi="Times New Roman" w:cs="Times New Roman"/>
        </w:rPr>
        <w:t xml:space="preserve"> be the last one</w:t>
      </w:r>
    </w:p>
    <w:p w14:paraId="6906E386" w14:textId="6D181B37" w:rsidR="00032800" w:rsidRPr="00A76984" w:rsidRDefault="00032800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Exception is a run time error.</w:t>
      </w:r>
    </w:p>
    <w:p w14:paraId="50D8F641" w14:textId="46D95300" w:rsidR="00032800" w:rsidRPr="00A76984" w:rsidRDefault="00032800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We can throw an exception statement when needed</w:t>
      </w:r>
    </w:p>
    <w:p w14:paraId="1A520DE1" w14:textId="58EB3346" w:rsidR="00032800" w:rsidRPr="00A76984" w:rsidRDefault="00032800" w:rsidP="006E0470">
      <w:pPr>
        <w:contextualSpacing/>
        <w:rPr>
          <w:rFonts w:ascii="Times New Roman" w:hAnsi="Times New Roman" w:cs="Times New Roman"/>
        </w:rPr>
      </w:pPr>
    </w:p>
    <w:p w14:paraId="521AE9A8" w14:textId="1D0679FF" w:rsidR="00032800" w:rsidRPr="00A76984" w:rsidRDefault="00032800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Week 6:</w:t>
      </w:r>
    </w:p>
    <w:p w14:paraId="1C82FCC9" w14:textId="0F664B2F" w:rsidR="00032800" w:rsidRPr="00A76984" w:rsidRDefault="00032800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 xml:space="preserve">Static: methods with static can be called directly. Does not have to be </w:t>
      </w:r>
      <w:r w:rsidR="00DD6207">
        <w:rPr>
          <w:rFonts w:ascii="Times New Roman" w:hAnsi="Times New Roman" w:cs="Times New Roman"/>
        </w:rPr>
        <w:t>{</w:t>
      </w:r>
      <w:r w:rsidRPr="00A76984">
        <w:rPr>
          <w:rFonts w:ascii="Times New Roman" w:hAnsi="Times New Roman" w:cs="Times New Roman"/>
        </w:rPr>
        <w:t>type.method().</w:t>
      </w:r>
      <w:r w:rsidR="00DD6207">
        <w:rPr>
          <w:rFonts w:ascii="Times New Roman" w:hAnsi="Times New Roman" w:cs="Times New Roman"/>
        </w:rPr>
        <w:t>}</w:t>
      </w:r>
    </w:p>
    <w:p w14:paraId="70F85E7A" w14:textId="77777777" w:rsidR="00DD6207" w:rsidRDefault="00DD6207" w:rsidP="006E0470">
      <w:pPr>
        <w:contextualSpacing/>
        <w:rPr>
          <w:rFonts w:ascii="Times New Roman" w:hAnsi="Times New Roman" w:cs="Times New Roman"/>
        </w:rPr>
      </w:pPr>
    </w:p>
    <w:p w14:paraId="7AF6A656" w14:textId="625EFC0D" w:rsidR="00032800" w:rsidRPr="00A76984" w:rsidRDefault="00032800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Comparing statement:</w:t>
      </w:r>
    </w:p>
    <w:p w14:paraId="2CE5196A" w14:textId="5C7A2A06" w:rsidR="00032800" w:rsidRPr="00A76984" w:rsidRDefault="00032800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More specific statements are stronger:</w:t>
      </w:r>
    </w:p>
    <w:p w14:paraId="55AB0B4F" w14:textId="1136A741" w:rsidR="00032800" w:rsidRPr="00A76984" w:rsidRDefault="00032800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Specification A is stronger than or equal to specification B if</w:t>
      </w:r>
    </w:p>
    <w:p w14:paraId="78BB1784" w14:textId="639CB320" w:rsidR="00032800" w:rsidRPr="00A76984" w:rsidRDefault="00032800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A’s precondition is weaker than or equal to B’s</w:t>
      </w:r>
    </w:p>
    <w:p w14:paraId="0D90D035" w14:textId="75C9F02B" w:rsidR="00032800" w:rsidRPr="00A76984" w:rsidRDefault="00032800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A’s postcondition is stronger than or equal to B’s, for the states that satisfy B’s precondition.</w:t>
      </w:r>
    </w:p>
    <w:p w14:paraId="5F0F8F2A" w14:textId="77777777" w:rsidR="00032800" w:rsidRPr="00A76984" w:rsidRDefault="00032800" w:rsidP="006E0470">
      <w:pPr>
        <w:contextualSpacing/>
        <w:rPr>
          <w:rFonts w:ascii="Times New Roman" w:hAnsi="Times New Roman" w:cs="Times New Roman"/>
        </w:rPr>
      </w:pPr>
    </w:p>
    <w:p w14:paraId="718EE640" w14:textId="17C9C8EB" w:rsidR="00032800" w:rsidRPr="00A76984" w:rsidRDefault="00032800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Deterministic: the output is determined when presented satisfying precondition</w:t>
      </w:r>
    </w:p>
    <w:p w14:paraId="332D8DAE" w14:textId="50E5C702" w:rsidR="00032800" w:rsidRPr="00A76984" w:rsidRDefault="00032800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Under-deterministic: multiple output would be true for the presented satisfying precondition</w:t>
      </w:r>
    </w:p>
    <w:p w14:paraId="1A108AF8" w14:textId="07B00D83" w:rsidR="00032800" w:rsidRPr="00A76984" w:rsidRDefault="00032800" w:rsidP="006E0470">
      <w:pPr>
        <w:contextualSpacing/>
        <w:rPr>
          <w:rFonts w:ascii="Times New Roman" w:hAnsi="Times New Roman" w:cs="Times New Roman"/>
        </w:rPr>
      </w:pPr>
    </w:p>
    <w:p w14:paraId="0802FDA9" w14:textId="5413C6C7" w:rsidR="00032800" w:rsidRPr="00A76984" w:rsidRDefault="00032800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Declarative</w:t>
      </w:r>
      <w:r w:rsidR="006E0470" w:rsidRPr="00A76984">
        <w:rPr>
          <w:rFonts w:ascii="Times New Roman" w:hAnsi="Times New Roman" w:cs="Times New Roman"/>
        </w:rPr>
        <w:t xml:space="preserve"> spec</w:t>
      </w:r>
      <w:r w:rsidRPr="00A76984">
        <w:rPr>
          <w:rFonts w:ascii="Times New Roman" w:hAnsi="Times New Roman" w:cs="Times New Roman"/>
        </w:rPr>
        <w:t xml:space="preserve">: specification do not give details of intermediate steps. Instead, they just give properties of the </w:t>
      </w:r>
      <w:proofErr w:type="gramStart"/>
      <w:r w:rsidRPr="00A76984">
        <w:rPr>
          <w:rFonts w:ascii="Times New Roman" w:hAnsi="Times New Roman" w:cs="Times New Roman"/>
        </w:rPr>
        <w:t>final outcome</w:t>
      </w:r>
      <w:proofErr w:type="gramEnd"/>
      <w:r w:rsidRPr="00A76984">
        <w:rPr>
          <w:rFonts w:ascii="Times New Roman" w:hAnsi="Times New Roman" w:cs="Times New Roman"/>
        </w:rPr>
        <w:t>, and how it is related to the initial state.</w:t>
      </w:r>
    </w:p>
    <w:p w14:paraId="652227B8" w14:textId="2FE3208C" w:rsidR="00032800" w:rsidRPr="00A76984" w:rsidRDefault="006E0470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Operational spec: gives a series of steps that the method performs.</w:t>
      </w:r>
    </w:p>
    <w:p w14:paraId="37647500" w14:textId="295FD780" w:rsidR="006E0470" w:rsidRPr="00A76984" w:rsidRDefault="006E0470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HashSet&lt;T&gt;: unordered, no duplicates</w:t>
      </w:r>
    </w:p>
    <w:p w14:paraId="5CDB21D7" w14:textId="5DAE14DD" w:rsidR="006E0470" w:rsidRPr="00A76984" w:rsidRDefault="006E0470" w:rsidP="006E0470">
      <w:pPr>
        <w:contextualSpacing/>
        <w:rPr>
          <w:rFonts w:ascii="Times New Roman" w:hAnsi="Times New Roman" w:cs="Times New Roman"/>
        </w:rPr>
      </w:pPr>
    </w:p>
    <w:p w14:paraId="4D5F1360" w14:textId="77777777" w:rsidR="00DD6207" w:rsidRDefault="00DD6207" w:rsidP="006E0470">
      <w:pPr>
        <w:contextualSpacing/>
        <w:rPr>
          <w:rFonts w:ascii="Times New Roman" w:hAnsi="Times New Roman" w:cs="Times New Roman"/>
        </w:rPr>
      </w:pPr>
    </w:p>
    <w:p w14:paraId="1A9F834F" w14:textId="77777777" w:rsidR="00DD6207" w:rsidRDefault="00DD6207" w:rsidP="006E0470">
      <w:pPr>
        <w:contextualSpacing/>
        <w:rPr>
          <w:rFonts w:ascii="Times New Roman" w:hAnsi="Times New Roman" w:cs="Times New Roman"/>
        </w:rPr>
      </w:pPr>
    </w:p>
    <w:p w14:paraId="7A63415E" w14:textId="5377164E" w:rsidR="006E0470" w:rsidRPr="00A76984" w:rsidRDefault="006E0470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lastRenderedPageBreak/>
        <w:t>Week 7:</w:t>
      </w:r>
    </w:p>
    <w:p w14:paraId="27E0B2A8" w14:textId="3C8099B3" w:rsidR="006E0470" w:rsidRPr="00A76984" w:rsidRDefault="006E0470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Testing:</w:t>
      </w:r>
      <w:r w:rsidRPr="00A76984">
        <w:rPr>
          <w:rFonts w:ascii="Times New Roman" w:hAnsi="Times New Roman" w:cs="Times New Roman"/>
        </w:rPr>
        <w:tab/>
      </w:r>
    </w:p>
    <w:p w14:paraId="2C953115" w14:textId="3AC6B9D8" w:rsidR="006E0470" w:rsidRPr="00A76984" w:rsidRDefault="006E0470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Software validation:</w:t>
      </w:r>
    </w:p>
    <w:p w14:paraId="6545D7AD" w14:textId="0FA08EAE" w:rsidR="006E0470" w:rsidRPr="00A76984" w:rsidRDefault="006E0470" w:rsidP="006E0470">
      <w:pPr>
        <w:pStyle w:val="a8"/>
        <w:numPr>
          <w:ilvl w:val="0"/>
          <w:numId w:val="1"/>
        </w:numPr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Testing: run the program</w:t>
      </w:r>
    </w:p>
    <w:p w14:paraId="1D8E4FCD" w14:textId="674D53C1" w:rsidR="006E0470" w:rsidRPr="00A76984" w:rsidRDefault="006E0470" w:rsidP="006E0470">
      <w:pPr>
        <w:pStyle w:val="a8"/>
        <w:numPr>
          <w:ilvl w:val="0"/>
          <w:numId w:val="1"/>
        </w:numPr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Code review: Someone else go through it</w:t>
      </w:r>
    </w:p>
    <w:p w14:paraId="2E7C080B" w14:textId="283FDC4B" w:rsidR="006E0470" w:rsidRPr="00A76984" w:rsidRDefault="006E0470" w:rsidP="006E0470">
      <w:pPr>
        <w:pStyle w:val="a8"/>
        <w:numPr>
          <w:ilvl w:val="0"/>
          <w:numId w:val="1"/>
        </w:numPr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Formal reasoning (verification): beyond the scope</w:t>
      </w:r>
    </w:p>
    <w:p w14:paraId="4808CCA1" w14:textId="3695A146" w:rsidR="006E0470" w:rsidRPr="00A76984" w:rsidRDefault="006E0470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Exhaustive testing is infeasible: Can not do all the cases</w:t>
      </w:r>
    </w:p>
    <w:p w14:paraId="2558D0AD" w14:textId="2D9C5543" w:rsidR="006E0470" w:rsidRPr="00A76984" w:rsidRDefault="006E0470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Haphazard testing: random testing, not good</w:t>
      </w:r>
    </w:p>
    <w:p w14:paraId="3A43E41B" w14:textId="5053D552" w:rsidR="006E0470" w:rsidRPr="00A76984" w:rsidRDefault="006E0470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Statistical testing: test for trend, not good for software. All behaviours are discrete</w:t>
      </w:r>
    </w:p>
    <w:p w14:paraId="3B2B91D1" w14:textId="1185CF67" w:rsidR="006E0470" w:rsidRPr="00A76984" w:rsidRDefault="006E0470" w:rsidP="006E0470">
      <w:pPr>
        <w:contextualSpacing/>
        <w:rPr>
          <w:rFonts w:ascii="Times New Roman" w:hAnsi="Times New Roman" w:cs="Times New Roman"/>
        </w:rPr>
      </w:pPr>
    </w:p>
    <w:p w14:paraId="5572590A" w14:textId="74C0D534" w:rsidR="006E0470" w:rsidRPr="00A76984" w:rsidRDefault="006E0470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Blackbox testing: only know input and output</w:t>
      </w:r>
    </w:p>
    <w:p w14:paraId="24C02D72" w14:textId="33F6040F" w:rsidR="006E0470" w:rsidRPr="00A76984" w:rsidRDefault="006E0470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Whitebox testing: know the steps in the box</w:t>
      </w:r>
    </w:p>
    <w:p w14:paraId="00069349" w14:textId="174D1736" w:rsidR="006E0470" w:rsidRPr="00A76984" w:rsidRDefault="006E0470" w:rsidP="006E0470">
      <w:pPr>
        <w:contextualSpacing/>
        <w:rPr>
          <w:rFonts w:ascii="Times New Roman" w:hAnsi="Times New Roman" w:cs="Times New Roman"/>
        </w:rPr>
      </w:pPr>
    </w:p>
    <w:p w14:paraId="0380353C" w14:textId="3E13D42D" w:rsidR="006E0470" w:rsidRPr="00A76984" w:rsidRDefault="006E0470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 xml:space="preserve">Coverage: </w:t>
      </w:r>
    </w:p>
    <w:p w14:paraId="19BF9333" w14:textId="48379360" w:rsidR="006E0470" w:rsidRPr="00A76984" w:rsidRDefault="006E0470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Statement coverage</w:t>
      </w:r>
    </w:p>
    <w:p w14:paraId="171DB22E" w14:textId="10DF9F97" w:rsidR="006E0470" w:rsidRPr="00A76984" w:rsidRDefault="006E0470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Branch coverage</w:t>
      </w:r>
    </w:p>
    <w:p w14:paraId="6DFA2C89" w14:textId="399F7BE6" w:rsidR="006E0470" w:rsidRPr="00A76984" w:rsidRDefault="006E0470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Path coverage</w:t>
      </w:r>
    </w:p>
    <w:p w14:paraId="3660F3A8" w14:textId="14DF428E" w:rsidR="006E0470" w:rsidRPr="00A76984" w:rsidRDefault="006E0470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A good test suite covers different aspects of program behaviour. Small enough to run but big enough to sufficiently validate the program</w:t>
      </w:r>
    </w:p>
    <w:p w14:paraId="5408F7AF" w14:textId="48F26161" w:rsidR="006E0470" w:rsidRPr="00A76984" w:rsidRDefault="006E0470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Partitioning: divide the input space into subdomains</w:t>
      </w:r>
    </w:p>
    <w:p w14:paraId="158EB2D0" w14:textId="6BC16774" w:rsidR="006E0470" w:rsidRPr="00A76984" w:rsidRDefault="006E0470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Subdomains should completely cover the input space</w:t>
      </w:r>
    </w:p>
    <w:p w14:paraId="75AAAEFE" w14:textId="66956A3D" w:rsidR="006E0470" w:rsidRPr="00A76984" w:rsidRDefault="006E0470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Each subdomain covers sets of similar inputs on which the program has similar behaviour. We also consider special or corner cases</w:t>
      </w:r>
    </w:p>
    <w:p w14:paraId="0D199907" w14:textId="782F4D1B" w:rsidR="006E0470" w:rsidRPr="00A76984" w:rsidRDefault="006E0470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Choose one good test case from each subdomain</w:t>
      </w:r>
    </w:p>
    <w:p w14:paraId="49ADFABF" w14:textId="2CBAFF1C" w:rsidR="006E0470" w:rsidRPr="00A76984" w:rsidRDefault="006E0470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AVOID: magic numbers</w:t>
      </w:r>
    </w:p>
    <w:p w14:paraId="1CD99730" w14:textId="5AD52175" w:rsidR="006E0470" w:rsidRPr="00A76984" w:rsidRDefault="006E0470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Tester’s aim is to fail the program</w:t>
      </w:r>
    </w:p>
    <w:p w14:paraId="5E2662A8" w14:textId="77777777" w:rsidR="00614E36" w:rsidRPr="00A76984" w:rsidRDefault="00614E36" w:rsidP="006E0470">
      <w:pPr>
        <w:contextualSpacing/>
        <w:rPr>
          <w:rFonts w:ascii="Times New Roman" w:hAnsi="Times New Roman" w:cs="Times New Roman"/>
        </w:rPr>
      </w:pPr>
    </w:p>
    <w:p w14:paraId="1211AEED" w14:textId="387E3E3C" w:rsidR="006E0470" w:rsidRPr="00A76984" w:rsidRDefault="00614E36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Version control: keep the previous codes for later use</w:t>
      </w:r>
    </w:p>
    <w:p w14:paraId="39CAE9F5" w14:textId="5264680B" w:rsidR="00614E36" w:rsidRPr="00A76984" w:rsidRDefault="00614E36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Local: keep on your own computer</w:t>
      </w:r>
    </w:p>
    <w:p w14:paraId="70F84D27" w14:textId="33F65777" w:rsidR="00614E36" w:rsidRPr="00A76984" w:rsidRDefault="00614E36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Centralized: central server</w:t>
      </w:r>
    </w:p>
    <w:p w14:paraId="0C863578" w14:textId="5374A236" w:rsidR="00614E36" w:rsidRPr="00A76984" w:rsidRDefault="00614E36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Distributed: each user keeps a full copy</w:t>
      </w:r>
    </w:p>
    <w:p w14:paraId="45ABFEFF" w14:textId="77FC9498" w:rsidR="00614E36" w:rsidRPr="00A76984" w:rsidRDefault="00614E36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Terminology:</w:t>
      </w:r>
    </w:p>
    <w:p w14:paraId="2FDD8C2C" w14:textId="2C8F5EFB" w:rsidR="00614E36" w:rsidRPr="00A76984" w:rsidRDefault="00614E36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Repository: a storage place for the project files (and the history)</w:t>
      </w:r>
    </w:p>
    <w:p w14:paraId="133BA006" w14:textId="68AED05B" w:rsidR="00614E36" w:rsidRPr="00A76984" w:rsidRDefault="00614E36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Head: the current version</w:t>
      </w:r>
    </w:p>
    <w:p w14:paraId="157C1B83" w14:textId="30430833" w:rsidR="00614E36" w:rsidRPr="00A76984" w:rsidRDefault="00614E36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Master: the default branch name</w:t>
      </w:r>
    </w:p>
    <w:p w14:paraId="169E6372" w14:textId="4E187387" w:rsidR="00614E36" w:rsidRPr="00A76984" w:rsidRDefault="00614E36" w:rsidP="006E0470">
      <w:pPr>
        <w:contextualSpacing/>
        <w:rPr>
          <w:rFonts w:ascii="Times New Roman" w:hAnsi="Times New Roman" w:cs="Times New Roman"/>
        </w:rPr>
      </w:pPr>
    </w:p>
    <w:p w14:paraId="1B14E420" w14:textId="572C7B78" w:rsidR="00614E36" w:rsidRPr="00A76984" w:rsidRDefault="00614E36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Week 8:</w:t>
      </w:r>
    </w:p>
    <w:p w14:paraId="60897E10" w14:textId="70AD4B28" w:rsidR="00614E36" w:rsidRPr="00A76984" w:rsidRDefault="00614E36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Delegate allow u to pass a function/method as a variable. All functions with the same parameter and return type can be delegated the same way.</w:t>
      </w:r>
    </w:p>
    <w:p w14:paraId="7F51CE4F" w14:textId="77777777" w:rsidR="00DD6207" w:rsidRDefault="00DD6207" w:rsidP="006E0470">
      <w:pPr>
        <w:contextualSpacing/>
        <w:rPr>
          <w:rFonts w:ascii="Times New Roman" w:hAnsi="Times New Roman" w:cs="Times New Roman"/>
        </w:rPr>
      </w:pPr>
    </w:p>
    <w:p w14:paraId="43291FFD" w14:textId="747D206C" w:rsidR="00614E36" w:rsidRPr="00A76984" w:rsidRDefault="00614E36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Alias: multiple reference to the same mutable object</w:t>
      </w:r>
    </w:p>
    <w:p w14:paraId="72790B5F" w14:textId="28B6344C" w:rsidR="00D75D24" w:rsidRPr="00A76984" w:rsidRDefault="00D75D24" w:rsidP="006E0470">
      <w:pPr>
        <w:contextualSpacing/>
        <w:rPr>
          <w:rFonts w:ascii="Times New Roman" w:hAnsi="Times New Roman" w:cs="Times New Roman"/>
        </w:rPr>
      </w:pPr>
    </w:p>
    <w:p w14:paraId="31A5E787" w14:textId="77777777" w:rsidR="00DD6207" w:rsidRDefault="00DD6207" w:rsidP="006E0470">
      <w:pPr>
        <w:contextualSpacing/>
        <w:rPr>
          <w:rFonts w:ascii="Times New Roman" w:hAnsi="Times New Roman" w:cs="Times New Roman"/>
        </w:rPr>
      </w:pPr>
    </w:p>
    <w:p w14:paraId="2D6E92E1" w14:textId="77777777" w:rsidR="00DD6207" w:rsidRDefault="00DD6207" w:rsidP="006E0470">
      <w:pPr>
        <w:contextualSpacing/>
        <w:rPr>
          <w:rFonts w:ascii="Times New Roman" w:hAnsi="Times New Roman" w:cs="Times New Roman"/>
        </w:rPr>
      </w:pPr>
    </w:p>
    <w:p w14:paraId="1DC44A3F" w14:textId="77777777" w:rsidR="00DD6207" w:rsidRDefault="00DD6207" w:rsidP="006E0470">
      <w:pPr>
        <w:contextualSpacing/>
        <w:rPr>
          <w:rFonts w:ascii="Times New Roman" w:hAnsi="Times New Roman" w:cs="Times New Roman"/>
        </w:rPr>
      </w:pPr>
    </w:p>
    <w:p w14:paraId="3BB989E6" w14:textId="77777777" w:rsidR="00DD6207" w:rsidRDefault="00DD6207" w:rsidP="006E0470">
      <w:pPr>
        <w:contextualSpacing/>
        <w:rPr>
          <w:rFonts w:ascii="Times New Roman" w:hAnsi="Times New Roman" w:cs="Times New Roman"/>
        </w:rPr>
      </w:pPr>
    </w:p>
    <w:p w14:paraId="710119F4" w14:textId="0E610996" w:rsidR="00D75D24" w:rsidRPr="00A76984" w:rsidRDefault="00D75D24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lastRenderedPageBreak/>
        <w:t>Passing by parameters:</w:t>
      </w:r>
    </w:p>
    <w:p w14:paraId="681CE9E1" w14:textId="4CC4DCFE" w:rsidR="00D75D24" w:rsidRPr="00A76984" w:rsidRDefault="00D75D24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Pass value-type by value</w:t>
      </w:r>
    </w:p>
    <w:p w14:paraId="375EEB9E" w14:textId="411BF60E" w:rsidR="00D75D24" w:rsidRPr="00A76984" w:rsidRDefault="00D75D24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Pass value-type by reference</w:t>
      </w:r>
    </w:p>
    <w:p w14:paraId="68BB411D" w14:textId="0E58F5D2" w:rsidR="00D75D24" w:rsidRPr="00A76984" w:rsidRDefault="00D75D24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Pass reference-type by value</w:t>
      </w:r>
    </w:p>
    <w:p w14:paraId="05DB3370" w14:textId="5455CAED" w:rsidR="00D75D24" w:rsidRPr="00A76984" w:rsidRDefault="00D75D24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ab/>
        <w:t>Pass reference type by reference</w:t>
      </w:r>
    </w:p>
    <w:p w14:paraId="162A4F3F" w14:textId="17AADCC1" w:rsidR="00D75D24" w:rsidRPr="00A76984" w:rsidRDefault="00D75D24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Pass by reference = ref/out</w:t>
      </w:r>
    </w:p>
    <w:p w14:paraId="04B4659D" w14:textId="0328C4DF" w:rsidR="00D75D24" w:rsidRPr="00A76984" w:rsidRDefault="00D75D24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  <w:noProof/>
          <w:color w:val="9900FF"/>
          <w:bdr w:val="none" w:sz="0" w:space="0" w:color="auto" w:frame="1"/>
        </w:rPr>
        <w:drawing>
          <wp:inline distT="0" distB="0" distL="0" distR="0" wp14:anchorId="054D93A5" wp14:editId="08A37E16">
            <wp:extent cx="5486400" cy="2989580"/>
            <wp:effectExtent l="0" t="0" r="0" b="127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55F4D" w14:textId="4BA68DB7" w:rsidR="00D75D24" w:rsidRPr="00A76984" w:rsidRDefault="7B1AB45F" w:rsidP="006E0470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 xml:space="preserve">W9: </w:t>
      </w:r>
    </w:p>
    <w:p w14:paraId="54A4FF65" w14:textId="473B5FA8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 xml:space="preserve">Local method: </w:t>
      </w:r>
      <w:r w:rsidR="002329A1" w:rsidRPr="00A76984">
        <w:rPr>
          <w:rFonts w:ascii="Times New Roman" w:hAnsi="Times New Roman" w:cs="Times New Roman"/>
        </w:rPr>
        <w:t>Scope</w:t>
      </w:r>
      <w:r w:rsidRPr="00A76984">
        <w:rPr>
          <w:rFonts w:ascii="Times New Roman" w:hAnsi="Times New Roman" w:cs="Times New Roman"/>
        </w:rPr>
        <w:t xml:space="preserve"> of the method would be inside the method. </w:t>
      </w:r>
      <w:r w:rsidR="002329A1" w:rsidRPr="00A76984">
        <w:rPr>
          <w:rFonts w:ascii="Times New Roman" w:hAnsi="Times New Roman" w:cs="Times New Roman"/>
        </w:rPr>
        <w:t>Although</w:t>
      </w:r>
      <w:r w:rsidRPr="00A76984">
        <w:rPr>
          <w:rFonts w:ascii="Times New Roman" w:hAnsi="Times New Roman" w:cs="Times New Roman"/>
        </w:rPr>
        <w:t xml:space="preserve"> it is ok to put it at the bottom, but it is a good idea to put it at the top.</w:t>
      </w:r>
    </w:p>
    <w:p w14:paraId="762213B9" w14:textId="0544BB86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</w:p>
    <w:p w14:paraId="60F54210" w14:textId="2301A55D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Optional parameter:</w:t>
      </w:r>
    </w:p>
    <w:p w14:paraId="0DBF33FB" w14:textId="10BD2E26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  <w:noProof/>
        </w:rPr>
        <w:drawing>
          <wp:inline distT="0" distB="0" distL="0" distR="0" wp14:anchorId="01199A77" wp14:editId="5AC6257F">
            <wp:extent cx="5486400" cy="2066925"/>
            <wp:effectExtent l="0" t="0" r="0" b="0"/>
            <wp:docPr id="1566592476" name="图片 1566592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59CD" w14:textId="449E7CB7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 xml:space="preserve">Value tuples: a form of data structure that holds an </w:t>
      </w:r>
      <w:r w:rsidR="002329A1" w:rsidRPr="00A76984">
        <w:rPr>
          <w:rFonts w:ascii="Times New Roman" w:hAnsi="Times New Roman" w:cs="Times New Roman"/>
        </w:rPr>
        <w:t>ordered</w:t>
      </w:r>
      <w:r w:rsidRPr="00A76984">
        <w:rPr>
          <w:rFonts w:ascii="Times New Roman" w:hAnsi="Times New Roman" w:cs="Times New Roman"/>
        </w:rPr>
        <w:t xml:space="preserve"> list of up to seven elements, where the elements can be of different data types. It </w:t>
      </w:r>
      <w:r w:rsidR="002329A1" w:rsidRPr="00A76984">
        <w:rPr>
          <w:rFonts w:ascii="Times New Roman" w:hAnsi="Times New Roman" w:cs="Times New Roman"/>
        </w:rPr>
        <w:t>immutable</w:t>
      </w:r>
    </w:p>
    <w:p w14:paraId="0D9EC4CD" w14:textId="19BE3AF1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lastRenderedPageBreak/>
        <w:t xml:space="preserve"> </w:t>
      </w:r>
      <w:r w:rsidRPr="00A76984">
        <w:rPr>
          <w:rFonts w:ascii="Times New Roman" w:hAnsi="Times New Roman" w:cs="Times New Roman"/>
          <w:noProof/>
        </w:rPr>
        <w:drawing>
          <wp:inline distT="0" distB="0" distL="0" distR="0" wp14:anchorId="30942126" wp14:editId="2C1DA1FE">
            <wp:extent cx="5486400" cy="781050"/>
            <wp:effectExtent l="0" t="0" r="0" b="0"/>
            <wp:docPr id="437985070" name="图片 437985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CE6C" w14:textId="7A1E2289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</w:p>
    <w:p w14:paraId="4957A99B" w14:textId="1AFB6DB1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</w:p>
    <w:p w14:paraId="296758B9" w14:textId="6FA466D3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  <w:noProof/>
        </w:rPr>
        <w:drawing>
          <wp:inline distT="0" distB="0" distL="0" distR="0" wp14:anchorId="2F034148" wp14:editId="3D98D5C3">
            <wp:extent cx="5486400" cy="1952625"/>
            <wp:effectExtent l="0" t="0" r="0" b="0"/>
            <wp:docPr id="468882250" name="图片 468882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6E4F" w14:textId="77777777" w:rsidR="002329A1" w:rsidRDefault="002329A1" w:rsidP="7B1AB45F">
      <w:pPr>
        <w:contextualSpacing/>
        <w:rPr>
          <w:rFonts w:ascii="Times New Roman" w:hAnsi="Times New Roman" w:cs="Times New Roman"/>
        </w:rPr>
      </w:pPr>
    </w:p>
    <w:p w14:paraId="06290A41" w14:textId="0F235FBC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Formatting numeric strings:</w:t>
      </w:r>
    </w:p>
    <w:p w14:paraId="5606D512" w14:textId="33CE4554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  <w:noProof/>
        </w:rPr>
        <w:drawing>
          <wp:inline distT="0" distB="0" distL="0" distR="0" wp14:anchorId="6BB50562" wp14:editId="37C438A8">
            <wp:extent cx="5486400" cy="2695575"/>
            <wp:effectExtent l="0" t="0" r="0" b="0"/>
            <wp:docPr id="1166069727" name="图片 1166069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9E12" w14:textId="5763F270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A43EB2" wp14:editId="3248D138">
            <wp:extent cx="5486400" cy="2876550"/>
            <wp:effectExtent l="0" t="0" r="0" b="0"/>
            <wp:docPr id="291982099" name="图片 291982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6D7B" w14:textId="6CC0C3AF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</w:p>
    <w:p w14:paraId="7A1B1812" w14:textId="514AEDDC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Week 10:</w:t>
      </w:r>
    </w:p>
    <w:p w14:paraId="68214DC1" w14:textId="45353F6B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Mutability:</w:t>
      </w:r>
    </w:p>
    <w:p w14:paraId="2D2106EE" w14:textId="477B7124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Try not to modify the original input if not asked to</w:t>
      </w:r>
    </w:p>
    <w:p w14:paraId="409CDB82" w14:textId="4A2D15DC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Alias:</w:t>
      </w:r>
    </w:p>
    <w:p w14:paraId="028B1CBF" w14:textId="65BE633E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 xml:space="preserve">Two different references </w:t>
      </w:r>
      <w:r w:rsidR="002329A1" w:rsidRPr="00A76984">
        <w:rPr>
          <w:rFonts w:ascii="Times New Roman" w:hAnsi="Times New Roman" w:cs="Times New Roman"/>
        </w:rPr>
        <w:t>pointing</w:t>
      </w:r>
      <w:r w:rsidRPr="00A76984">
        <w:rPr>
          <w:rFonts w:ascii="Times New Roman" w:hAnsi="Times New Roman" w:cs="Times New Roman"/>
        </w:rPr>
        <w:t xml:space="preserve"> to the same thing. Changes on either one would change the value. </w:t>
      </w:r>
      <w:r w:rsidR="002329A1" w:rsidRPr="00A76984">
        <w:rPr>
          <w:rFonts w:ascii="Times New Roman" w:hAnsi="Times New Roman" w:cs="Times New Roman"/>
        </w:rPr>
        <w:t>So,</w:t>
      </w:r>
      <w:r w:rsidRPr="00A76984">
        <w:rPr>
          <w:rFonts w:ascii="Times New Roman" w:hAnsi="Times New Roman" w:cs="Times New Roman"/>
        </w:rPr>
        <w:t xml:space="preserve"> for mutable references, make sure what you are </w:t>
      </w:r>
      <w:r w:rsidR="002329A1" w:rsidRPr="00A76984">
        <w:rPr>
          <w:rFonts w:ascii="Times New Roman" w:hAnsi="Times New Roman" w:cs="Times New Roman"/>
        </w:rPr>
        <w:t>changing</w:t>
      </w:r>
      <w:r w:rsidRPr="00A76984">
        <w:rPr>
          <w:rFonts w:ascii="Times New Roman" w:hAnsi="Times New Roman" w:cs="Times New Roman"/>
        </w:rPr>
        <w:t xml:space="preserve"> is not an alias of sth else.</w:t>
      </w:r>
    </w:p>
    <w:p w14:paraId="57294C2C" w14:textId="710A6ADF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</w:p>
    <w:p w14:paraId="0ECEBD5E" w14:textId="612FD0AA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Recursion:</w:t>
      </w:r>
    </w:p>
    <w:p w14:paraId="138F1A5E" w14:textId="0A7DCB8C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 xml:space="preserve">Method that </w:t>
      </w:r>
      <w:r w:rsidR="002329A1" w:rsidRPr="00A76984">
        <w:rPr>
          <w:rFonts w:ascii="Times New Roman" w:hAnsi="Times New Roman" w:cs="Times New Roman"/>
        </w:rPr>
        <w:t>calls</w:t>
      </w:r>
      <w:r w:rsidRPr="00A76984">
        <w:rPr>
          <w:rFonts w:ascii="Times New Roman" w:hAnsi="Times New Roman" w:cs="Times New Roman"/>
        </w:rPr>
        <w:t xml:space="preserve"> itself consistently until terminating point. Decompose the problem until sth that we know.</w:t>
      </w:r>
    </w:p>
    <w:p w14:paraId="2C024F37" w14:textId="4F1E7544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Default stack overflow is 19274.</w:t>
      </w:r>
    </w:p>
    <w:p w14:paraId="27C049B2" w14:textId="3DD480F0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Problem of recursion is that it uses too much of memory. It needs to store all the data in each recursion step.</w:t>
      </w:r>
    </w:p>
    <w:p w14:paraId="37BB3D0E" w14:textId="5FFF08A5" w:rsidR="7B1AB45F" w:rsidRPr="00A76984" w:rsidRDefault="002329A1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So,</w:t>
      </w:r>
      <w:r w:rsidR="7B1AB45F" w:rsidRPr="00A76984">
        <w:rPr>
          <w:rFonts w:ascii="Times New Roman" w:hAnsi="Times New Roman" w:cs="Times New Roman"/>
        </w:rPr>
        <w:t xml:space="preserve"> we only use recursion in naturally recursive tasks.</w:t>
      </w:r>
    </w:p>
    <w:p w14:paraId="60D536D0" w14:textId="14BADEEF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</w:p>
    <w:p w14:paraId="49F39394" w14:textId="5DE6E964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 xml:space="preserve">Induction: </w:t>
      </w:r>
    </w:p>
    <w:p w14:paraId="2D2CDD78" w14:textId="14173E7F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  <w:noProof/>
        </w:rPr>
        <w:drawing>
          <wp:inline distT="0" distB="0" distL="0" distR="0" wp14:anchorId="1B4A5650" wp14:editId="63ACD017">
            <wp:extent cx="5486400" cy="1371600"/>
            <wp:effectExtent l="0" t="0" r="0" b="0"/>
            <wp:docPr id="234572633" name="图片 234572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CA33" w14:textId="77777777" w:rsidR="002329A1" w:rsidRDefault="002329A1" w:rsidP="7B1AB45F">
      <w:pPr>
        <w:contextualSpacing/>
        <w:rPr>
          <w:rFonts w:ascii="Times New Roman" w:hAnsi="Times New Roman" w:cs="Times New Roman"/>
        </w:rPr>
      </w:pPr>
    </w:p>
    <w:p w14:paraId="64838E3A" w14:textId="77777777" w:rsidR="002329A1" w:rsidRDefault="002329A1" w:rsidP="7B1AB45F">
      <w:pPr>
        <w:contextualSpacing/>
        <w:rPr>
          <w:rFonts w:ascii="Times New Roman" w:hAnsi="Times New Roman" w:cs="Times New Roman"/>
        </w:rPr>
      </w:pPr>
    </w:p>
    <w:p w14:paraId="26C10137" w14:textId="77777777" w:rsidR="002329A1" w:rsidRDefault="002329A1" w:rsidP="7B1AB45F">
      <w:pPr>
        <w:contextualSpacing/>
        <w:rPr>
          <w:rFonts w:ascii="Times New Roman" w:hAnsi="Times New Roman" w:cs="Times New Roman"/>
        </w:rPr>
      </w:pPr>
    </w:p>
    <w:p w14:paraId="3CEE14D1" w14:textId="77777777" w:rsidR="002329A1" w:rsidRDefault="002329A1" w:rsidP="7B1AB45F">
      <w:pPr>
        <w:contextualSpacing/>
        <w:rPr>
          <w:rFonts w:ascii="Times New Roman" w:hAnsi="Times New Roman" w:cs="Times New Roman"/>
        </w:rPr>
      </w:pPr>
    </w:p>
    <w:p w14:paraId="0E74F8F5" w14:textId="77777777" w:rsidR="002329A1" w:rsidRDefault="002329A1" w:rsidP="7B1AB45F">
      <w:pPr>
        <w:contextualSpacing/>
        <w:rPr>
          <w:rFonts w:ascii="Times New Roman" w:hAnsi="Times New Roman" w:cs="Times New Roman"/>
        </w:rPr>
      </w:pPr>
    </w:p>
    <w:p w14:paraId="4A17C4AC" w14:textId="14A1638E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lastRenderedPageBreak/>
        <w:t>Week 12:</w:t>
      </w:r>
    </w:p>
    <w:p w14:paraId="507EC634" w14:textId="6CDD9C7D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UML (unified modeling language):</w:t>
      </w:r>
    </w:p>
    <w:p w14:paraId="06EEDB4C" w14:textId="11B6FAF8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Used when we only want to identify the class in UML, but we would like to hide/abstract its members.</w:t>
      </w:r>
    </w:p>
    <w:p w14:paraId="622BD989" w14:textId="1615B0A7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  <w:noProof/>
        </w:rPr>
        <w:drawing>
          <wp:inline distT="0" distB="0" distL="0" distR="0" wp14:anchorId="04DC58C7" wp14:editId="50EEBD6E">
            <wp:extent cx="4457700" cy="1905000"/>
            <wp:effectExtent l="0" t="0" r="0" b="0"/>
            <wp:docPr id="1435688631" name="图片 1435688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4A86" w14:textId="7D8F9E1C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Each field appears on one line. [+/-fieldName: fieldType]</w:t>
      </w:r>
    </w:p>
    <w:p w14:paraId="1C4F6CC0" w14:textId="7E12E284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 xml:space="preserve">E.g., </w:t>
      </w:r>
      <w:r w:rsidRPr="00A76984">
        <w:rPr>
          <w:rFonts w:ascii="Times New Roman" w:hAnsi="Times New Roman" w:cs="Times New Roman"/>
          <w:noProof/>
        </w:rPr>
        <w:drawing>
          <wp:inline distT="0" distB="0" distL="0" distR="0" wp14:anchorId="04E2CCE5" wp14:editId="61B9CAC1">
            <wp:extent cx="2914650" cy="676275"/>
            <wp:effectExtent l="0" t="0" r="0" b="0"/>
            <wp:docPr id="1249381504" name="图片 1249381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5E4D" w14:textId="2AE254F4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 xml:space="preserve">Each method appears on one line. </w:t>
      </w:r>
    </w:p>
    <w:p w14:paraId="47E3727D" w14:textId="20238789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[+/-method</w:t>
      </w:r>
      <w:r w:rsidR="002329A1">
        <w:rPr>
          <w:rFonts w:ascii="Times New Roman" w:hAnsi="Times New Roman" w:cs="Times New Roman"/>
        </w:rPr>
        <w:t>N</w:t>
      </w:r>
      <w:r w:rsidRPr="00A76984">
        <w:rPr>
          <w:rFonts w:ascii="Times New Roman" w:hAnsi="Times New Roman" w:cs="Times New Roman"/>
        </w:rPr>
        <w:t xml:space="preserve">ame (parameter: type </w:t>
      </w:r>
      <w:r w:rsidR="002329A1">
        <w:rPr>
          <w:rFonts w:ascii="Times New Roman" w:hAnsi="Times New Roman" w:cs="Times New Roman"/>
        </w:rPr>
        <w:t>/*</w:t>
      </w:r>
      <w:r w:rsidRPr="00A76984">
        <w:rPr>
          <w:rFonts w:ascii="Times New Roman" w:hAnsi="Times New Roman" w:cs="Times New Roman"/>
        </w:rPr>
        <w:t>separated by comma</w:t>
      </w:r>
      <w:r w:rsidR="002329A1">
        <w:rPr>
          <w:rFonts w:ascii="Times New Roman" w:hAnsi="Times New Roman" w:cs="Times New Roman"/>
        </w:rPr>
        <w:t>*/</w:t>
      </w:r>
      <w:r w:rsidRPr="00A76984">
        <w:rPr>
          <w:rFonts w:ascii="Times New Roman" w:hAnsi="Times New Roman" w:cs="Times New Roman"/>
        </w:rPr>
        <w:t>]): return type]</w:t>
      </w:r>
    </w:p>
    <w:p w14:paraId="57B7E811" w14:textId="4F07180B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  <w:noProof/>
        </w:rPr>
        <w:drawing>
          <wp:inline distT="0" distB="0" distL="0" distR="0" wp14:anchorId="62E485AF" wp14:editId="4046F5A6">
            <wp:extent cx="4572000" cy="1057275"/>
            <wp:effectExtent l="0" t="0" r="0" b="0"/>
            <wp:docPr id="52875714" name="图片 52875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CB06" w14:textId="1D1667ED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  <w:noProof/>
        </w:rPr>
        <w:drawing>
          <wp:inline distT="0" distB="0" distL="0" distR="0" wp14:anchorId="575E6CDC" wp14:editId="10F643D8">
            <wp:extent cx="5486400" cy="2743200"/>
            <wp:effectExtent l="0" t="0" r="0" b="0"/>
            <wp:docPr id="769750337" name="图片 769750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39A1" w14:textId="69ACE088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5DC24D" wp14:editId="5A4E911D">
            <wp:extent cx="5486400" cy="2762250"/>
            <wp:effectExtent l="0" t="0" r="0" b="0"/>
            <wp:docPr id="303123777" name="图片 303123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AB93" w14:textId="67037FFF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</w:p>
    <w:p w14:paraId="4EE5C79D" w14:textId="6EAA9F5F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  <w:noProof/>
        </w:rPr>
        <w:drawing>
          <wp:inline distT="0" distB="0" distL="0" distR="0" wp14:anchorId="09C4F63B" wp14:editId="04749E09">
            <wp:extent cx="5486400" cy="2943225"/>
            <wp:effectExtent l="0" t="0" r="0" b="0"/>
            <wp:docPr id="1104338427" name="图片 1104338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2394" w14:textId="1C0CA4C6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613E98" wp14:editId="1503EF4C">
            <wp:extent cx="5486400" cy="2838450"/>
            <wp:effectExtent l="0" t="0" r="0" b="0"/>
            <wp:docPr id="1107915198" name="图片 1107915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93FA" w14:textId="3ED16F7C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  <w:noProof/>
        </w:rPr>
        <w:drawing>
          <wp:inline distT="0" distB="0" distL="0" distR="0" wp14:anchorId="05A0AF0C" wp14:editId="69FA3BEF">
            <wp:extent cx="5486400" cy="2600325"/>
            <wp:effectExtent l="0" t="0" r="0" b="0"/>
            <wp:docPr id="312198811" name="图片 312198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8ECB" w14:textId="53082B56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1756E9" wp14:editId="69F20658">
            <wp:extent cx="5486400" cy="2924175"/>
            <wp:effectExtent l="0" t="0" r="0" b="0"/>
            <wp:docPr id="665164907" name="图片 665164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0B32" w14:textId="759A983B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  <w:noProof/>
        </w:rPr>
        <w:drawing>
          <wp:inline distT="0" distB="0" distL="0" distR="0" wp14:anchorId="7FCA3DA3" wp14:editId="492B7ABC">
            <wp:extent cx="5486400" cy="2524125"/>
            <wp:effectExtent l="0" t="0" r="0" b="0"/>
            <wp:docPr id="936494096" name="图片 936494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06E4" w14:textId="27899E4F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  <w:noProof/>
        </w:rPr>
        <w:drawing>
          <wp:inline distT="0" distB="0" distL="0" distR="0" wp14:anchorId="452D04D2" wp14:editId="553D730D">
            <wp:extent cx="5486400" cy="2466975"/>
            <wp:effectExtent l="0" t="0" r="0" b="0"/>
            <wp:docPr id="646162824" name="图片 646162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5999" w14:textId="77777777" w:rsidR="002329A1" w:rsidRDefault="002329A1" w:rsidP="7B1AB45F">
      <w:pPr>
        <w:contextualSpacing/>
        <w:rPr>
          <w:rFonts w:ascii="Times New Roman" w:hAnsi="Times New Roman" w:cs="Times New Roman"/>
        </w:rPr>
      </w:pPr>
    </w:p>
    <w:p w14:paraId="777DEE74" w14:textId="0E136618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lastRenderedPageBreak/>
        <w:t>Interface:</w:t>
      </w:r>
    </w:p>
    <w:p w14:paraId="5DF5676A" w14:textId="60AC82C8" w:rsidR="7B1AB45F" w:rsidRPr="00A76984" w:rsidRDefault="1E3F079B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Interface is a reference type provided in C#. It defines a contract.</w:t>
      </w:r>
    </w:p>
    <w:p w14:paraId="46221B05" w14:textId="72CC86A6" w:rsidR="7B1AB45F" w:rsidRPr="00A76984" w:rsidRDefault="1E3F079B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An interface declaration may look like a class’s but</w:t>
      </w:r>
    </w:p>
    <w:p w14:paraId="352E1F0B" w14:textId="75AC4221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It can only define function members and not fields</w:t>
      </w:r>
    </w:p>
    <w:p w14:paraId="6E78D4F2" w14:textId="776DAF72" w:rsidR="7B1AB45F" w:rsidRPr="00A76984" w:rsidRDefault="1E3F079B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The function members do not (normally) have an implementation (in another word, they are implicitly abstract). The implementation is postponed to later, for example, to a class that implements that interface.</w:t>
      </w:r>
    </w:p>
    <w:p w14:paraId="130C39DC" w14:textId="261AB56D" w:rsidR="7B1AB45F" w:rsidRPr="00A76984" w:rsidRDefault="1E3F079B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Interface members are always implicitly public.</w:t>
      </w:r>
    </w:p>
    <w:p w14:paraId="53F0A9B6" w14:textId="09EBD014" w:rsidR="7B1AB45F" w:rsidRPr="00A76984" w:rsidRDefault="1E3F079B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A class can implement multiple interfaces</w:t>
      </w:r>
    </w:p>
    <w:p w14:paraId="020F8A9C" w14:textId="384A6038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  <w:noProof/>
        </w:rPr>
        <w:drawing>
          <wp:inline distT="0" distB="0" distL="0" distR="0" wp14:anchorId="1FBD8825" wp14:editId="7602993A">
            <wp:extent cx="5486400" cy="2819400"/>
            <wp:effectExtent l="0" t="0" r="0" b="0"/>
            <wp:docPr id="1148670151" name="图片 1148670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7766" w14:textId="5D6CCC06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  <w:noProof/>
        </w:rPr>
        <w:drawing>
          <wp:inline distT="0" distB="0" distL="0" distR="0" wp14:anchorId="430FD9CC" wp14:editId="7DB0F0A5">
            <wp:extent cx="5486400" cy="2886075"/>
            <wp:effectExtent l="0" t="0" r="0" b="0"/>
            <wp:docPr id="945074833" name="图片 945074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3B88" w14:textId="24011E04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1B8BEF" wp14:editId="30A38D96">
            <wp:extent cx="5486400" cy="2886075"/>
            <wp:effectExtent l="0" t="0" r="0" b="0"/>
            <wp:docPr id="1317313132" name="图片 1317313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3749" w14:textId="4BFDA092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Different classes can implement the same interface and the interface can be used interchangeably.</w:t>
      </w:r>
    </w:p>
    <w:p w14:paraId="0F30FE2A" w14:textId="67C66886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Why interface:</w:t>
      </w:r>
    </w:p>
    <w:p w14:paraId="0D5F232C" w14:textId="0F07D634" w:rsidR="7B1AB45F" w:rsidRPr="00A76984" w:rsidRDefault="1E3F079B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One of the useful mechanisms for expressing abstract data type.</w:t>
      </w:r>
    </w:p>
    <w:p w14:paraId="4760245F" w14:textId="717B32E5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Its purpose is to specify the contract for the client</w:t>
      </w:r>
    </w:p>
    <w:p w14:paraId="72554945" w14:textId="5C535B66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We can also easily have multiple different representations of the abstract data type coexist in the same program.</w:t>
      </w:r>
    </w:p>
    <w:p w14:paraId="765FE568" w14:textId="759EA2FA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Allow performance trade-off</w:t>
      </w:r>
    </w:p>
    <w:p w14:paraId="7743858E" w14:textId="48C8DAA0" w:rsidR="7B1AB45F" w:rsidRPr="00A76984" w:rsidRDefault="1E3F079B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Flexibility in providing invariants</w:t>
      </w:r>
    </w:p>
    <w:p w14:paraId="3E1E80CC" w14:textId="20AF8C48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Documentation for both the compiler and human</w:t>
      </w:r>
    </w:p>
    <w:p w14:paraId="041BB4F4" w14:textId="05E90D2B" w:rsidR="7B1AB45F" w:rsidRPr="00A76984" w:rsidRDefault="1E3F079B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Methods with intentionally underdetermined specifications</w:t>
      </w:r>
    </w:p>
    <w:p w14:paraId="77275356" w14:textId="70CCCFED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…</w:t>
      </w:r>
    </w:p>
    <w:p w14:paraId="346246E5" w14:textId="25A4F134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</w:p>
    <w:p w14:paraId="22AC5A01" w14:textId="32805C53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Week 13:</w:t>
      </w:r>
    </w:p>
    <w:p w14:paraId="01CF14EF" w14:textId="284B7C08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Abstraction: Omitting or hiding low-level details with a simpler, higher-level idea.</w:t>
      </w:r>
    </w:p>
    <w:p w14:paraId="317B0AA6" w14:textId="63E05243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  <w:r w:rsidRPr="00A76984">
        <w:rPr>
          <w:rFonts w:ascii="Times New Roman" w:hAnsi="Times New Roman" w:cs="Times New Roman"/>
        </w:rPr>
        <w:t>Modularity: Dividing a system into components or modules, each of which can be designed, implemented, tested, reasoned about, and reused separately from the rest of the system.</w:t>
      </w:r>
    </w:p>
    <w:p w14:paraId="09DF8C4F" w14:textId="6EB4DCF6" w:rsidR="7B1AB45F" w:rsidRPr="00A76984" w:rsidRDefault="7B1AB45F" w:rsidP="7B1AB45F">
      <w:pPr>
        <w:contextualSpacing/>
        <w:rPr>
          <w:rFonts w:ascii="Times New Roman" w:hAnsi="Times New Roman" w:cs="Times New Roman"/>
        </w:rPr>
      </w:pPr>
    </w:p>
    <w:sectPr w:rsidR="7B1AB45F" w:rsidRPr="00A76984">
      <w:footerReference w:type="default" r:id="rId32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A201A5" w14:textId="77777777" w:rsidR="003B65B0" w:rsidRDefault="003B65B0" w:rsidP="00BC2AEF">
      <w:pPr>
        <w:spacing w:after="0" w:line="240" w:lineRule="auto"/>
      </w:pPr>
      <w:r>
        <w:separator/>
      </w:r>
    </w:p>
  </w:endnote>
  <w:endnote w:type="continuationSeparator" w:id="0">
    <w:p w14:paraId="71D5F0E7" w14:textId="77777777" w:rsidR="003B65B0" w:rsidRDefault="003B65B0" w:rsidP="00BC2A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9419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5020F0" w14:textId="08A97E9A" w:rsidR="00BC2AEF" w:rsidRDefault="00BC2AEF">
        <w:pPr>
          <w:pStyle w:val="a6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E2757AD" w14:textId="77777777" w:rsidR="00BC2AEF" w:rsidRDefault="00BC2AE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F83BC6" w14:textId="77777777" w:rsidR="003B65B0" w:rsidRDefault="003B65B0" w:rsidP="00BC2AEF">
      <w:pPr>
        <w:spacing w:after="0" w:line="240" w:lineRule="auto"/>
      </w:pPr>
      <w:r>
        <w:separator/>
      </w:r>
    </w:p>
  </w:footnote>
  <w:footnote w:type="continuationSeparator" w:id="0">
    <w:p w14:paraId="23EF42CC" w14:textId="77777777" w:rsidR="003B65B0" w:rsidRDefault="003B65B0" w:rsidP="00BC2A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E5814"/>
    <w:multiLevelType w:val="hybridMultilevel"/>
    <w:tmpl w:val="FE0E276C"/>
    <w:lvl w:ilvl="0" w:tplc="28E2DD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774464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00F"/>
    <w:rsid w:val="00032800"/>
    <w:rsid w:val="0007538C"/>
    <w:rsid w:val="000D0C55"/>
    <w:rsid w:val="001A262D"/>
    <w:rsid w:val="002329A1"/>
    <w:rsid w:val="0039500F"/>
    <w:rsid w:val="003B65B0"/>
    <w:rsid w:val="00614E36"/>
    <w:rsid w:val="006E0470"/>
    <w:rsid w:val="00785A05"/>
    <w:rsid w:val="0082236A"/>
    <w:rsid w:val="00A76984"/>
    <w:rsid w:val="00BC2AEF"/>
    <w:rsid w:val="00C62236"/>
    <w:rsid w:val="00D75D24"/>
    <w:rsid w:val="00DD6207"/>
    <w:rsid w:val="00E27AD8"/>
    <w:rsid w:val="00EC0ACC"/>
    <w:rsid w:val="1E3F079B"/>
    <w:rsid w:val="7B1AB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837AE"/>
  <w15:chartTrackingRefBased/>
  <w15:docId w15:val="{44B3459B-9D10-4E52-AEB6-510799FAA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85A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785A05"/>
  </w:style>
  <w:style w:type="paragraph" w:styleId="a4">
    <w:name w:val="header"/>
    <w:basedOn w:val="a"/>
    <w:link w:val="a5"/>
    <w:uiPriority w:val="99"/>
    <w:unhideWhenUsed/>
    <w:rsid w:val="00BC2AE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5">
    <w:name w:val="页眉 字符"/>
    <w:basedOn w:val="a0"/>
    <w:link w:val="a4"/>
    <w:uiPriority w:val="99"/>
    <w:rsid w:val="00BC2AEF"/>
  </w:style>
  <w:style w:type="paragraph" w:styleId="a6">
    <w:name w:val="footer"/>
    <w:basedOn w:val="a"/>
    <w:link w:val="a7"/>
    <w:uiPriority w:val="99"/>
    <w:unhideWhenUsed/>
    <w:rsid w:val="00BC2AE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7">
    <w:name w:val="页脚 字符"/>
    <w:basedOn w:val="a0"/>
    <w:link w:val="a6"/>
    <w:uiPriority w:val="99"/>
    <w:rsid w:val="00BC2AEF"/>
  </w:style>
  <w:style w:type="paragraph" w:styleId="a8">
    <w:name w:val="List Paragraph"/>
    <w:basedOn w:val="a"/>
    <w:uiPriority w:val="34"/>
    <w:qFormat/>
    <w:rsid w:val="006E04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434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14</Pages>
  <Words>1477</Words>
  <Characters>7746</Characters>
  <Application>Microsoft Office Word</Application>
  <DocSecurity>0</DocSecurity>
  <Lines>290</Lines>
  <Paragraphs>169</Paragraphs>
  <ScaleCrop>false</ScaleCrop>
  <Company/>
  <LinksUpToDate>false</LinksUpToDate>
  <CharactersWithSpaces>9109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fortily@student.ubc.ca</dc:creator>
  <cp:keywords/>
  <dc:description/>
  <cp:lastModifiedBy>兴宇</cp:lastModifiedBy>
  <cp:revision>6</cp:revision>
  <dcterms:created xsi:type="dcterms:W3CDTF">2022-12-04T01:37:00Z</dcterms:created>
  <dcterms:modified xsi:type="dcterms:W3CDTF">2022-12-13T06:50:00Z</dcterms:modified>
</cp:coreProperties>
</file>