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0DC" w:rsidRPr="00C63D3D" w:rsidRDefault="0011392E" w:rsidP="0011392E">
      <w:pPr>
        <w:jc w:val="center"/>
        <w:rPr>
          <w:b/>
          <w:sz w:val="24"/>
          <w:szCs w:val="24"/>
        </w:rPr>
      </w:pPr>
      <w:r w:rsidRPr="00C63D3D">
        <w:rPr>
          <w:b/>
          <w:sz w:val="24"/>
          <w:szCs w:val="24"/>
        </w:rPr>
        <w:t>API TESTS INSTRUCTIONS</w:t>
      </w:r>
    </w:p>
    <w:p w:rsidR="0011392E" w:rsidRPr="00C63D3D" w:rsidRDefault="0011392E" w:rsidP="0011392E">
      <w:pPr>
        <w:rPr>
          <w:sz w:val="24"/>
          <w:szCs w:val="24"/>
        </w:rPr>
      </w:pPr>
    </w:p>
    <w:p w:rsidR="0011392E" w:rsidRDefault="0011392E" w:rsidP="0011392E">
      <w:pPr>
        <w:rPr>
          <w:sz w:val="24"/>
          <w:szCs w:val="24"/>
        </w:rPr>
      </w:pPr>
      <w:r>
        <w:rPr>
          <w:sz w:val="24"/>
          <w:szCs w:val="24"/>
        </w:rPr>
        <w:t>There are two files on API_Tests</w:t>
      </w:r>
      <w:r w:rsidR="00C63D3D">
        <w:rPr>
          <w:sz w:val="24"/>
          <w:szCs w:val="24"/>
        </w:rPr>
        <w:t xml:space="preserve"> folder.</w:t>
      </w:r>
    </w:p>
    <w:p w:rsidR="0011392E" w:rsidRPr="00C63D3D" w:rsidRDefault="0011392E" w:rsidP="0011392E">
      <w:pPr>
        <w:rPr>
          <w:sz w:val="24"/>
          <w:szCs w:val="24"/>
        </w:rPr>
      </w:pPr>
      <w:r w:rsidRPr="00C63D3D">
        <w:rPr>
          <w:sz w:val="24"/>
          <w:szCs w:val="24"/>
        </w:rPr>
        <w:t>1) BDD</w:t>
      </w:r>
      <w:r w:rsidR="0039306E">
        <w:rPr>
          <w:sz w:val="24"/>
          <w:szCs w:val="24"/>
        </w:rPr>
        <w:t>_API</w:t>
      </w:r>
      <w:r w:rsidRPr="00C63D3D">
        <w:rPr>
          <w:sz w:val="24"/>
          <w:szCs w:val="24"/>
        </w:rPr>
        <w:t>.txt</w:t>
      </w:r>
      <w:r w:rsidR="00C63D3D" w:rsidRPr="00C63D3D">
        <w:rPr>
          <w:sz w:val="24"/>
          <w:szCs w:val="24"/>
        </w:rPr>
        <w:t xml:space="preserve"> that are the testcases.</w:t>
      </w:r>
    </w:p>
    <w:p w:rsidR="0011392E" w:rsidRPr="00C63D3D" w:rsidRDefault="0011392E" w:rsidP="0011392E">
      <w:pPr>
        <w:rPr>
          <w:sz w:val="24"/>
          <w:szCs w:val="24"/>
        </w:rPr>
      </w:pPr>
      <w:r w:rsidRPr="00C63D3D">
        <w:rPr>
          <w:sz w:val="24"/>
          <w:szCs w:val="24"/>
        </w:rPr>
        <w:t>2) API-soapui-project.xml</w:t>
      </w:r>
      <w:r w:rsidR="00C63D3D" w:rsidRPr="00C63D3D">
        <w:rPr>
          <w:sz w:val="24"/>
          <w:szCs w:val="24"/>
        </w:rPr>
        <w:t xml:space="preserve"> that is the automation for API.</w:t>
      </w:r>
    </w:p>
    <w:p w:rsidR="0011392E" w:rsidRPr="0011392E" w:rsidRDefault="0011392E" w:rsidP="0011392E">
      <w:pPr>
        <w:rPr>
          <w:sz w:val="24"/>
          <w:szCs w:val="24"/>
        </w:rPr>
      </w:pPr>
      <w:r w:rsidRPr="0011392E">
        <w:rPr>
          <w:sz w:val="24"/>
          <w:szCs w:val="24"/>
        </w:rPr>
        <w:t>To run the automation you just need open the SoapUI software and import the project.</w:t>
      </w:r>
    </w:p>
    <w:p w:rsidR="0011392E" w:rsidRDefault="0011392E" w:rsidP="0011392E">
      <w:pPr>
        <w:rPr>
          <w:sz w:val="24"/>
          <w:szCs w:val="24"/>
        </w:rPr>
      </w:pPr>
      <w:r>
        <w:rPr>
          <w:sz w:val="24"/>
          <w:szCs w:val="24"/>
        </w:rPr>
        <w:t>It’s possible to run the full project or select test suites or testcases.</w:t>
      </w:r>
    </w:p>
    <w:p w:rsidR="0011392E" w:rsidRDefault="0011392E" w:rsidP="0011392E">
      <w:pPr>
        <w:rPr>
          <w:sz w:val="24"/>
          <w:szCs w:val="24"/>
        </w:rPr>
      </w:pPr>
      <w:r>
        <w:rPr>
          <w:sz w:val="24"/>
          <w:szCs w:val="24"/>
        </w:rPr>
        <w:t>You can check the Groovy script on test steps assertion.</w:t>
      </w:r>
    </w:p>
    <w:p w:rsidR="0011392E" w:rsidRDefault="0011392E" w:rsidP="0011392E">
      <w:pPr>
        <w:rPr>
          <w:sz w:val="24"/>
          <w:szCs w:val="24"/>
        </w:rPr>
      </w:pPr>
      <w:r>
        <w:rPr>
          <w:sz w:val="24"/>
          <w:szCs w:val="24"/>
        </w:rPr>
        <w:t>All the code</w:t>
      </w:r>
      <w:r w:rsidR="003A38C1">
        <w:rPr>
          <w:sz w:val="24"/>
          <w:szCs w:val="24"/>
        </w:rPr>
        <w:t xml:space="preserve"> result</w:t>
      </w:r>
      <w:r w:rsidR="00B12BCD">
        <w:rPr>
          <w:sz w:val="24"/>
          <w:szCs w:val="24"/>
        </w:rPr>
        <w:t>s</w:t>
      </w:r>
      <w:r>
        <w:rPr>
          <w:sz w:val="24"/>
          <w:szCs w:val="24"/>
        </w:rPr>
        <w:t xml:space="preserve"> is pr</w:t>
      </w:r>
      <w:r w:rsidR="003A38C1">
        <w:rPr>
          <w:sz w:val="24"/>
          <w:szCs w:val="24"/>
        </w:rPr>
        <w:t>inted on log</w:t>
      </w:r>
      <w:r w:rsidR="00C63D3D">
        <w:rPr>
          <w:sz w:val="24"/>
          <w:szCs w:val="24"/>
        </w:rPr>
        <w:t xml:space="preserve"> so it is</w:t>
      </w:r>
      <w:r>
        <w:rPr>
          <w:sz w:val="24"/>
          <w:szCs w:val="24"/>
        </w:rPr>
        <w:t xml:space="preserve"> possible to verify the log </w:t>
      </w:r>
      <w:r w:rsidR="003A38C1">
        <w:rPr>
          <w:sz w:val="24"/>
          <w:szCs w:val="24"/>
        </w:rPr>
        <w:t xml:space="preserve">details </w:t>
      </w:r>
      <w:r>
        <w:rPr>
          <w:sz w:val="24"/>
          <w:szCs w:val="24"/>
        </w:rPr>
        <w:t>aswell.</w:t>
      </w:r>
    </w:p>
    <w:p w:rsidR="0042237D" w:rsidRDefault="0042237D" w:rsidP="0042237D">
      <w:pPr>
        <w:rPr>
          <w:sz w:val="24"/>
          <w:szCs w:val="24"/>
        </w:rPr>
      </w:pPr>
    </w:p>
    <w:p w:rsidR="0042237D" w:rsidRDefault="0042237D" w:rsidP="0042237D">
      <w:pPr>
        <w:rPr>
          <w:sz w:val="24"/>
          <w:szCs w:val="24"/>
        </w:rPr>
      </w:pPr>
    </w:p>
    <w:p w:rsidR="00D84507" w:rsidRDefault="00D84507" w:rsidP="00D84507">
      <w:pPr>
        <w:jc w:val="center"/>
        <w:rPr>
          <w:sz w:val="24"/>
          <w:szCs w:val="24"/>
        </w:rPr>
      </w:pPr>
      <w:r w:rsidRPr="00C63D3D">
        <w:rPr>
          <w:b/>
          <w:sz w:val="24"/>
          <w:szCs w:val="24"/>
        </w:rPr>
        <w:t>UI TESTS INSTRUCTIONS</w:t>
      </w:r>
    </w:p>
    <w:p w:rsidR="00D84507" w:rsidRDefault="00C63D3D" w:rsidP="00D84507">
      <w:pPr>
        <w:rPr>
          <w:sz w:val="24"/>
          <w:szCs w:val="24"/>
        </w:rPr>
      </w:pPr>
      <w:r>
        <w:rPr>
          <w:sz w:val="24"/>
          <w:szCs w:val="24"/>
        </w:rPr>
        <w:t>There are two files on UI_Tests folder.</w:t>
      </w:r>
    </w:p>
    <w:p w:rsidR="00C63D3D" w:rsidRDefault="0039306E" w:rsidP="00D84507">
      <w:pPr>
        <w:rPr>
          <w:sz w:val="24"/>
          <w:szCs w:val="24"/>
        </w:rPr>
      </w:pPr>
      <w:r>
        <w:rPr>
          <w:sz w:val="24"/>
          <w:szCs w:val="24"/>
        </w:rPr>
        <w:t>1) BDD</w:t>
      </w:r>
      <w:r w:rsidR="006C0390">
        <w:rPr>
          <w:sz w:val="24"/>
          <w:szCs w:val="24"/>
        </w:rPr>
        <w:t>_UI.txt that are</w:t>
      </w:r>
      <w:r w:rsidR="00AF0442">
        <w:rPr>
          <w:sz w:val="24"/>
          <w:szCs w:val="24"/>
        </w:rPr>
        <w:t xml:space="preserve"> all</w:t>
      </w:r>
      <w:r w:rsidR="006C0390">
        <w:rPr>
          <w:sz w:val="24"/>
          <w:szCs w:val="24"/>
        </w:rPr>
        <w:t xml:space="preserve"> the testcases.</w:t>
      </w:r>
    </w:p>
    <w:p w:rsidR="006C0390" w:rsidRDefault="006C0390" w:rsidP="00D84507">
      <w:pPr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AF0442">
        <w:rPr>
          <w:sz w:val="24"/>
          <w:szCs w:val="24"/>
        </w:rPr>
        <w:t>Desafio.zip that is the automation for two testcases (Search and Login (Sign in)</w:t>
      </w:r>
      <w:r w:rsidR="00B12BCD">
        <w:rPr>
          <w:sz w:val="24"/>
          <w:szCs w:val="24"/>
        </w:rPr>
        <w:t>)</w:t>
      </w:r>
      <w:r w:rsidR="00AF0442">
        <w:rPr>
          <w:sz w:val="24"/>
          <w:szCs w:val="24"/>
        </w:rPr>
        <w:t>.</w:t>
      </w:r>
    </w:p>
    <w:p w:rsidR="00AF0442" w:rsidRDefault="00AF0442" w:rsidP="00D84507">
      <w:pPr>
        <w:rPr>
          <w:sz w:val="24"/>
          <w:szCs w:val="24"/>
        </w:rPr>
      </w:pPr>
      <w:r>
        <w:rPr>
          <w:sz w:val="24"/>
          <w:szCs w:val="24"/>
        </w:rPr>
        <w:t>The automation was developed using Maven and Spring Boot Suite, so if you open it in another tool such as Eclipse maybe you need to make</w:t>
      </w:r>
      <w:r w:rsidR="00A0415F">
        <w:rPr>
          <w:sz w:val="24"/>
          <w:szCs w:val="24"/>
        </w:rPr>
        <w:t xml:space="preserve"> some adjustments to run it. However</w:t>
      </w:r>
      <w:r>
        <w:rPr>
          <w:sz w:val="24"/>
          <w:szCs w:val="24"/>
        </w:rPr>
        <w:t xml:space="preserve"> in Spring Boot</w:t>
      </w:r>
      <w:r w:rsidR="00A0415F">
        <w:rPr>
          <w:sz w:val="24"/>
          <w:szCs w:val="24"/>
        </w:rPr>
        <w:t xml:space="preserve"> Suite</w:t>
      </w:r>
      <w:bookmarkStart w:id="0" w:name="_GoBack"/>
      <w:bookmarkEnd w:id="0"/>
      <w:r>
        <w:rPr>
          <w:sz w:val="24"/>
          <w:szCs w:val="24"/>
        </w:rPr>
        <w:t xml:space="preserve"> it’s running ok.</w:t>
      </w:r>
    </w:p>
    <w:p w:rsidR="00AF0442" w:rsidRDefault="00AF0442" w:rsidP="00D84507">
      <w:pPr>
        <w:rPr>
          <w:sz w:val="24"/>
          <w:szCs w:val="24"/>
        </w:rPr>
      </w:pPr>
    </w:p>
    <w:p w:rsidR="00D84507" w:rsidRDefault="00D84507" w:rsidP="00D84507">
      <w:pPr>
        <w:rPr>
          <w:sz w:val="24"/>
          <w:szCs w:val="24"/>
        </w:rPr>
      </w:pPr>
    </w:p>
    <w:p w:rsidR="00D84507" w:rsidRPr="0042237D" w:rsidRDefault="00D84507" w:rsidP="00D84507">
      <w:pPr>
        <w:rPr>
          <w:sz w:val="24"/>
          <w:szCs w:val="24"/>
        </w:rPr>
      </w:pPr>
    </w:p>
    <w:sectPr w:rsidR="00D84507" w:rsidRPr="00422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F7327"/>
    <w:multiLevelType w:val="hybridMultilevel"/>
    <w:tmpl w:val="6EC88A9A"/>
    <w:lvl w:ilvl="0" w:tplc="BB1E210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92E"/>
    <w:rsid w:val="0011392E"/>
    <w:rsid w:val="0039306E"/>
    <w:rsid w:val="003A38C1"/>
    <w:rsid w:val="0042237D"/>
    <w:rsid w:val="006C0390"/>
    <w:rsid w:val="00A0415F"/>
    <w:rsid w:val="00AF0442"/>
    <w:rsid w:val="00B12BCD"/>
    <w:rsid w:val="00C63D3D"/>
    <w:rsid w:val="00D84507"/>
    <w:rsid w:val="00F7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30A6"/>
  <w15:chartTrackingRefBased/>
  <w15:docId w15:val="{0457E7F1-2989-46B7-8F77-8C27CF68C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Sidney, Luckxander</dc:creator>
  <cp:keywords/>
  <dc:description/>
  <cp:lastModifiedBy>Sidney, Luckxander</cp:lastModifiedBy>
  <cp:revision>9</cp:revision>
  <dcterms:created xsi:type="dcterms:W3CDTF">2020-01-28T22:24:00Z</dcterms:created>
  <dcterms:modified xsi:type="dcterms:W3CDTF">2020-01-31T15:48:00Z</dcterms:modified>
</cp:coreProperties>
</file>