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56D8" w14:textId="77777777" w:rsidR="008E5EFB" w:rsidRPr="00F07108" w:rsidRDefault="00C35C12" w:rsidP="00F07108">
      <w:pPr>
        <w:pStyle w:val="ListParagraph"/>
        <w:ind w:left="1080"/>
        <w:rPr>
          <w:rFonts w:ascii="Franklin Gothic Heavy" w:hAnsi="Franklin Gothic Heavy"/>
          <w:sz w:val="44"/>
          <w:szCs w:val="44"/>
        </w:rPr>
      </w:pPr>
      <w:r w:rsidRPr="00F07108">
        <w:rPr>
          <w:rFonts w:ascii="Franklin Gothic Heavy" w:hAnsi="Franklin Gothic Heavy"/>
          <w:sz w:val="44"/>
          <w:szCs w:val="44"/>
        </w:rPr>
        <w:t>How memory is managed in Python?</w:t>
      </w:r>
    </w:p>
    <w:p w14:paraId="4E6A92B4" w14:textId="77777777" w:rsidR="00270E79" w:rsidRDefault="00270E79">
      <w:pPr>
        <w:rPr>
          <w:rFonts w:ascii="Times New Roman" w:hAnsi="Times New Roman" w:cs="Times New Roman"/>
          <w:sz w:val="36"/>
          <w:szCs w:val="36"/>
        </w:rPr>
      </w:pPr>
      <w:r w:rsidRPr="00270E79">
        <w:rPr>
          <w:rFonts w:ascii="Times New Roman" w:hAnsi="Times New Roman" w:cs="Times New Roman"/>
          <w:sz w:val="36"/>
          <w:szCs w:val="36"/>
        </w:rPr>
        <w:t>Memory management in Python is handled automatically, which makes it easier for developers to focus on writing code without worrying about manual memory allocation and deallocation. Here are the key aspects of how Python manages memory:</w:t>
      </w:r>
    </w:p>
    <w:p w14:paraId="698AF55B" w14:textId="77777777" w:rsidR="00270E79" w:rsidRPr="00270E79" w:rsidRDefault="00270E79">
      <w:pPr>
        <w:rPr>
          <w:rFonts w:ascii="Times New Roman" w:hAnsi="Times New Roman" w:cs="Times New Roman"/>
          <w:sz w:val="36"/>
          <w:szCs w:val="36"/>
        </w:rPr>
      </w:pPr>
    </w:p>
    <w:p w14:paraId="12F38877" w14:textId="77777777" w:rsidR="00270E79" w:rsidRDefault="00270E79" w:rsidP="00F07108">
      <w:pPr>
        <w:pStyle w:val="NormalWeb"/>
        <w:shd w:val="clear" w:color="auto" w:fill="FFFFFF"/>
        <w:spacing w:before="0" w:beforeAutospacing="0" w:after="0" w:afterAutospacing="0"/>
        <w:ind w:left="360"/>
        <w:rPr>
          <w:color w:val="111111"/>
          <w:sz w:val="36"/>
          <w:szCs w:val="36"/>
        </w:rPr>
      </w:pPr>
      <w:r w:rsidRPr="00270E79">
        <w:rPr>
          <w:rStyle w:val="Strong"/>
          <w:color w:val="111111"/>
          <w:sz w:val="36"/>
          <w:szCs w:val="36"/>
        </w:rPr>
        <w:t>Private Heap Space</w:t>
      </w:r>
      <w:r w:rsidRPr="00270E79">
        <w:rPr>
          <w:color w:val="111111"/>
          <w:sz w:val="36"/>
          <w:szCs w:val="36"/>
        </w:rPr>
        <w:t>: Python uses a private heap space for memory management. All Python objects and data structures are stored in this heap. The Python interpreter takes care of managing this private heap.</w:t>
      </w:r>
    </w:p>
    <w:p w14:paraId="23C6FFFE" w14:textId="77777777" w:rsidR="00270E79" w:rsidRPr="00270E79" w:rsidRDefault="00270E79" w:rsidP="00270E79">
      <w:pPr>
        <w:pStyle w:val="NormalWeb"/>
        <w:shd w:val="clear" w:color="auto" w:fill="FFFFFF"/>
        <w:spacing w:before="0" w:beforeAutospacing="0" w:after="0" w:afterAutospacing="0"/>
        <w:ind w:left="720"/>
        <w:rPr>
          <w:color w:val="111111"/>
          <w:sz w:val="36"/>
          <w:szCs w:val="36"/>
        </w:rPr>
      </w:pPr>
    </w:p>
    <w:p w14:paraId="2457870C" w14:textId="77777777" w:rsidR="00270E79" w:rsidRDefault="00270E79" w:rsidP="00F07108">
      <w:pPr>
        <w:pStyle w:val="NormalWeb"/>
        <w:shd w:val="clear" w:color="auto" w:fill="FFFFFF"/>
        <w:spacing w:before="0" w:beforeAutospacing="0" w:after="0" w:afterAutospacing="0"/>
        <w:ind w:left="720"/>
        <w:rPr>
          <w:color w:val="111111"/>
          <w:sz w:val="36"/>
          <w:szCs w:val="36"/>
        </w:rPr>
      </w:pPr>
      <w:r w:rsidRPr="00270E79">
        <w:rPr>
          <w:rStyle w:val="Strong"/>
          <w:color w:val="111111"/>
          <w:sz w:val="36"/>
          <w:szCs w:val="36"/>
        </w:rPr>
        <w:t>Memory Allocation</w:t>
      </w:r>
      <w:r w:rsidRPr="00270E79">
        <w:rPr>
          <w:color w:val="111111"/>
          <w:sz w:val="36"/>
          <w:szCs w:val="36"/>
        </w:rPr>
        <w:t>: When a new object is created, Python dynamically allocates memory for it. The amount of memory allocated depends on the object’s type and size.</w:t>
      </w:r>
    </w:p>
    <w:p w14:paraId="4CE48DAF"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771C407F" w14:textId="674212C2" w:rsidR="00270E79" w:rsidRDefault="00F07108" w:rsidP="00F07108">
      <w:pPr>
        <w:pStyle w:val="NormalWeb"/>
        <w:shd w:val="clear" w:color="auto" w:fill="FFFFFF"/>
        <w:spacing w:before="0" w:beforeAutospacing="0" w:after="0" w:afterAutospacing="0"/>
        <w:ind w:left="360"/>
        <w:rPr>
          <w:color w:val="111111"/>
          <w:sz w:val="36"/>
          <w:szCs w:val="36"/>
        </w:rPr>
      </w:pPr>
      <w:r>
        <w:rPr>
          <w:rStyle w:val="Strong"/>
          <w:color w:val="111111"/>
          <w:sz w:val="36"/>
          <w:szCs w:val="36"/>
        </w:rPr>
        <w:t xml:space="preserve"> </w:t>
      </w:r>
      <w:r w:rsidR="00270E79" w:rsidRPr="00270E79">
        <w:rPr>
          <w:rStyle w:val="Strong"/>
          <w:color w:val="111111"/>
          <w:sz w:val="36"/>
          <w:szCs w:val="36"/>
        </w:rPr>
        <w:t>Reference Counting</w:t>
      </w:r>
      <w:r w:rsidR="00270E79" w:rsidRPr="00270E79">
        <w:rPr>
          <w:color w:val="111111"/>
          <w:sz w:val="36"/>
          <w:szCs w:val="36"/>
        </w:rPr>
        <w:t>: Python uses a technique called reference counting to keep track of objects in memory. Each object has a reference count that indicates how many references point to it. When an object’s reference count drops to zero, it means the object is no longer in use and can be deallocated.</w:t>
      </w:r>
    </w:p>
    <w:p w14:paraId="11E344BF"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56D1098F" w14:textId="77777777" w:rsidR="00270E79" w:rsidRDefault="00270E79" w:rsidP="00F07108">
      <w:pPr>
        <w:pStyle w:val="NormalWeb"/>
        <w:shd w:val="clear" w:color="auto" w:fill="FFFFFF"/>
        <w:spacing w:before="0" w:beforeAutospacing="0" w:after="0" w:afterAutospacing="0"/>
        <w:ind w:left="720"/>
        <w:rPr>
          <w:color w:val="111111"/>
          <w:sz w:val="36"/>
          <w:szCs w:val="36"/>
        </w:rPr>
      </w:pPr>
      <w:r w:rsidRPr="00270E79">
        <w:rPr>
          <w:rStyle w:val="Strong"/>
          <w:color w:val="111111"/>
          <w:sz w:val="36"/>
          <w:szCs w:val="36"/>
        </w:rPr>
        <w:t>Garbage Collection</w:t>
      </w:r>
      <w:r w:rsidRPr="00270E79">
        <w:rPr>
          <w:color w:val="111111"/>
          <w:sz w:val="36"/>
          <w:szCs w:val="36"/>
        </w:rPr>
        <w:t>: In addition to reference counting, Python has a built-in garbage collector that helps manage memory. The garbage collector periodically checks for objects that are no longer referenced and frees up the memory occupied by them. This helps in reclaiming memory that might not be immediately freed by reference counting alone.</w:t>
      </w:r>
    </w:p>
    <w:p w14:paraId="2C68994E"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43CDFD75" w14:textId="77777777" w:rsidR="00270E79" w:rsidRPr="00270E79" w:rsidRDefault="00270E79" w:rsidP="00F07108">
      <w:pPr>
        <w:pStyle w:val="NormalWeb"/>
        <w:shd w:val="clear" w:color="auto" w:fill="FFFFFF"/>
        <w:spacing w:before="0" w:beforeAutospacing="0" w:after="0" w:afterAutospacing="0"/>
        <w:ind w:left="720"/>
        <w:rPr>
          <w:sz w:val="36"/>
          <w:szCs w:val="36"/>
        </w:rPr>
      </w:pPr>
      <w:r w:rsidRPr="00270E79">
        <w:rPr>
          <w:rStyle w:val="Strong"/>
          <w:color w:val="111111"/>
          <w:sz w:val="36"/>
          <w:szCs w:val="36"/>
        </w:rPr>
        <w:t>Memory Fragmentation</w:t>
      </w:r>
      <w:r w:rsidRPr="00270E79">
        <w:rPr>
          <w:color w:val="111111"/>
          <w:sz w:val="36"/>
          <w:szCs w:val="36"/>
        </w:rPr>
        <w:t>: Python manages memory fragmentation by keeping track of free memory blocks and allocating memory from these blocks when needed. This helps in efficiently utilizing memory and reducing fragmentation.</w:t>
      </w:r>
    </w:p>
    <w:p w14:paraId="50814D37" w14:textId="77777777" w:rsidR="00C35C12" w:rsidRPr="00270E79" w:rsidRDefault="00C35C12">
      <w:pPr>
        <w:rPr>
          <w:rFonts w:ascii="Algerian" w:hAnsi="Algerian"/>
          <w:sz w:val="44"/>
          <w:szCs w:val="44"/>
        </w:rPr>
      </w:pPr>
    </w:p>
    <w:p w14:paraId="0B7C1D69" w14:textId="77777777" w:rsidR="00C35C12" w:rsidRPr="00F07108" w:rsidRDefault="00C35C12" w:rsidP="00F07108">
      <w:pPr>
        <w:pStyle w:val="ListParagraph"/>
        <w:ind w:left="1080"/>
        <w:rPr>
          <w:rFonts w:ascii="Arial Black" w:hAnsi="Arial Black"/>
          <w:sz w:val="44"/>
          <w:szCs w:val="44"/>
        </w:rPr>
      </w:pPr>
      <w:r w:rsidRPr="00F07108">
        <w:rPr>
          <w:rFonts w:ascii="Arial Black" w:hAnsi="Arial Black"/>
          <w:sz w:val="44"/>
          <w:szCs w:val="44"/>
        </w:rPr>
        <w:t xml:space="preserve">What is the purpose </w:t>
      </w:r>
      <w:proofErr w:type="gramStart"/>
      <w:r w:rsidRPr="00F07108">
        <w:rPr>
          <w:rFonts w:ascii="Arial Black" w:hAnsi="Arial Black"/>
          <w:sz w:val="44"/>
          <w:szCs w:val="44"/>
        </w:rPr>
        <w:t>continue</w:t>
      </w:r>
      <w:proofErr w:type="gramEnd"/>
      <w:r w:rsidRPr="00F07108">
        <w:rPr>
          <w:rFonts w:ascii="Arial Black" w:hAnsi="Arial Black"/>
          <w:sz w:val="44"/>
          <w:szCs w:val="44"/>
        </w:rPr>
        <w:t xml:space="preserve"> statement in python?</w:t>
      </w:r>
    </w:p>
    <w:p w14:paraId="3381043C" w14:textId="77777777" w:rsidR="00270E79" w:rsidRPr="00270E79" w:rsidRDefault="00270E79" w:rsidP="00F07108">
      <w:pPr>
        <w:pStyle w:val="ListParagraph"/>
        <w:rPr>
          <w:rFonts w:ascii="Times New Roman" w:hAnsi="Times New Roman" w:cs="Times New Roman"/>
          <w:sz w:val="36"/>
          <w:szCs w:val="36"/>
        </w:rPr>
      </w:pPr>
      <w:r w:rsidRPr="00270E79">
        <w:rPr>
          <w:rFonts w:ascii="Times New Roman" w:hAnsi="Times New Roman" w:cs="Times New Roman"/>
          <w:sz w:val="36"/>
          <w:szCs w:val="36"/>
        </w:rPr>
        <w:t>The continue statement in Python is used within loops to skip the rest of the code inside the loop for the current iteration and move to the next iteration immediately. This can be particularly useful when you want to bypass certain conditions or values while iterating over a sequence.</w:t>
      </w:r>
    </w:p>
    <w:p w14:paraId="778C4963" w14:textId="77777777" w:rsidR="00270E79" w:rsidRPr="00F07108" w:rsidRDefault="00270E79" w:rsidP="00F07108">
      <w:pPr>
        <w:ind w:left="360"/>
        <w:rPr>
          <w:rFonts w:ascii="Times New Roman" w:hAnsi="Times New Roman" w:cs="Times New Roman"/>
          <w:sz w:val="36"/>
          <w:szCs w:val="36"/>
        </w:rPr>
      </w:pPr>
      <w:r w:rsidRPr="00F07108">
        <w:rPr>
          <w:rFonts w:ascii="Times New Roman" w:hAnsi="Times New Roman" w:cs="Times New Roman"/>
          <w:sz w:val="36"/>
          <w:szCs w:val="36"/>
        </w:rPr>
        <w:t xml:space="preserve">Here’s a simple </w:t>
      </w:r>
      <w:proofErr w:type="gramStart"/>
      <w:r w:rsidRPr="00F07108">
        <w:rPr>
          <w:rFonts w:ascii="Times New Roman" w:hAnsi="Times New Roman" w:cs="Times New Roman"/>
          <w:sz w:val="36"/>
          <w:szCs w:val="36"/>
        </w:rPr>
        <w:t>example :</w:t>
      </w:r>
      <w:proofErr w:type="gramEnd"/>
    </w:p>
    <w:p w14:paraId="5BE841C4" w14:textId="77777777" w:rsidR="00270E79" w:rsidRPr="00270E79" w:rsidRDefault="00270E79" w:rsidP="00270E79">
      <w:pPr>
        <w:ind w:firstLine="720"/>
        <w:rPr>
          <w:rFonts w:ascii="Times New Roman" w:hAnsi="Times New Roman" w:cs="Times New Roman"/>
          <w:sz w:val="36"/>
          <w:szCs w:val="36"/>
        </w:rPr>
      </w:pPr>
      <w:r w:rsidRPr="00270E79">
        <w:rPr>
          <w:rFonts w:ascii="Times New Roman" w:hAnsi="Times New Roman" w:cs="Times New Roman"/>
          <w:sz w:val="36"/>
          <w:szCs w:val="36"/>
        </w:rPr>
        <w:t xml:space="preserve">for </w:t>
      </w:r>
      <w:proofErr w:type="spellStart"/>
      <w:r w:rsidRPr="00270E79">
        <w:rPr>
          <w:rFonts w:ascii="Times New Roman" w:hAnsi="Times New Roman" w:cs="Times New Roman"/>
          <w:sz w:val="36"/>
          <w:szCs w:val="36"/>
        </w:rPr>
        <w:t>i</w:t>
      </w:r>
      <w:proofErr w:type="spellEnd"/>
      <w:r w:rsidRPr="00270E79">
        <w:rPr>
          <w:rFonts w:ascii="Times New Roman" w:hAnsi="Times New Roman" w:cs="Times New Roman"/>
          <w:sz w:val="36"/>
          <w:szCs w:val="36"/>
        </w:rPr>
        <w:t xml:space="preserve"> in </w:t>
      </w:r>
      <w:proofErr w:type="gramStart"/>
      <w:r w:rsidRPr="00270E79">
        <w:rPr>
          <w:rFonts w:ascii="Times New Roman" w:hAnsi="Times New Roman" w:cs="Times New Roman"/>
          <w:sz w:val="36"/>
          <w:szCs w:val="36"/>
        </w:rPr>
        <w:t>range(</w:t>
      </w:r>
      <w:proofErr w:type="gramEnd"/>
      <w:r w:rsidRPr="00270E79">
        <w:rPr>
          <w:rFonts w:ascii="Times New Roman" w:hAnsi="Times New Roman" w:cs="Times New Roman"/>
          <w:sz w:val="36"/>
          <w:szCs w:val="36"/>
        </w:rPr>
        <w:t>1, 11):</w:t>
      </w:r>
    </w:p>
    <w:p w14:paraId="782FDE22" w14:textId="77777777" w:rsidR="00270E79" w:rsidRPr="00270E79" w:rsidRDefault="00270E79"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270E79">
        <w:rPr>
          <w:rFonts w:ascii="Times New Roman" w:hAnsi="Times New Roman" w:cs="Times New Roman"/>
          <w:sz w:val="36"/>
          <w:szCs w:val="36"/>
        </w:rPr>
        <w:t xml:space="preserve"> if </w:t>
      </w:r>
      <w:proofErr w:type="spellStart"/>
      <w:r w:rsidRPr="00270E79">
        <w:rPr>
          <w:rFonts w:ascii="Times New Roman" w:hAnsi="Times New Roman" w:cs="Times New Roman"/>
          <w:sz w:val="36"/>
          <w:szCs w:val="36"/>
        </w:rPr>
        <w:t>i</w:t>
      </w:r>
      <w:proofErr w:type="spellEnd"/>
      <w:r w:rsidRPr="00270E79">
        <w:rPr>
          <w:rFonts w:ascii="Times New Roman" w:hAnsi="Times New Roman" w:cs="Times New Roman"/>
          <w:sz w:val="36"/>
          <w:szCs w:val="36"/>
        </w:rPr>
        <w:t xml:space="preserve"> == 5:</w:t>
      </w:r>
    </w:p>
    <w:p w14:paraId="5F69A7B3" w14:textId="77777777" w:rsidR="00270E79" w:rsidRPr="00270E79" w:rsidRDefault="00270E79"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gramStart"/>
      <w:r w:rsidRPr="00270E79">
        <w:rPr>
          <w:rFonts w:ascii="Times New Roman" w:hAnsi="Times New Roman" w:cs="Times New Roman"/>
          <w:sz w:val="36"/>
          <w:szCs w:val="36"/>
        </w:rPr>
        <w:t>continue  #</w:t>
      </w:r>
      <w:proofErr w:type="gramEnd"/>
      <w:r w:rsidRPr="00270E79">
        <w:rPr>
          <w:rFonts w:ascii="Times New Roman" w:hAnsi="Times New Roman" w:cs="Times New Roman"/>
          <w:sz w:val="36"/>
          <w:szCs w:val="36"/>
        </w:rPr>
        <w:t xml:space="preserve"> Skip the rest of the code inside the loop for this iteration</w:t>
      </w:r>
    </w:p>
    <w:p w14:paraId="735366D9" w14:textId="77777777" w:rsidR="00270E79" w:rsidRPr="00270E79" w:rsidRDefault="00A3583B" w:rsidP="00A3583B">
      <w:pPr>
        <w:ind w:left="720" w:firstLine="72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sidR="00270E79" w:rsidRPr="00270E79">
        <w:rPr>
          <w:rFonts w:ascii="Times New Roman" w:hAnsi="Times New Roman" w:cs="Times New Roman"/>
          <w:sz w:val="36"/>
          <w:szCs w:val="36"/>
        </w:rPr>
        <w:t>print(</w:t>
      </w:r>
      <w:proofErr w:type="spellStart"/>
      <w:r w:rsidR="00270E79" w:rsidRPr="00270E79">
        <w:rPr>
          <w:rFonts w:ascii="Times New Roman" w:hAnsi="Times New Roman" w:cs="Times New Roman"/>
          <w:sz w:val="36"/>
          <w:szCs w:val="36"/>
        </w:rPr>
        <w:t>i</w:t>
      </w:r>
      <w:proofErr w:type="spellEnd"/>
      <w:r w:rsidR="00270E79" w:rsidRPr="00270E79">
        <w:rPr>
          <w:rFonts w:ascii="Times New Roman" w:hAnsi="Times New Roman" w:cs="Times New Roman"/>
          <w:sz w:val="36"/>
          <w:szCs w:val="36"/>
        </w:rPr>
        <w:t>)</w:t>
      </w:r>
    </w:p>
    <w:p w14:paraId="619D9774" w14:textId="77777777" w:rsidR="00270E79" w:rsidRPr="00270E79" w:rsidRDefault="00A3583B"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p>
    <w:p w14:paraId="75C82A75" w14:textId="77777777" w:rsidR="00A3583B" w:rsidRDefault="00270E79" w:rsidP="00F07108">
      <w:pPr>
        <w:pStyle w:val="ListParagraph"/>
        <w:rPr>
          <w:rFonts w:ascii="Times New Roman" w:hAnsi="Times New Roman" w:cs="Times New Roman"/>
          <w:sz w:val="36"/>
          <w:szCs w:val="36"/>
        </w:rPr>
      </w:pPr>
      <w:r w:rsidRPr="00A3583B">
        <w:rPr>
          <w:rFonts w:ascii="Times New Roman" w:hAnsi="Times New Roman" w:cs="Times New Roman"/>
          <w:sz w:val="36"/>
          <w:szCs w:val="36"/>
        </w:rPr>
        <w:t xml:space="preserve">In this example, the loop will print numbers from 1 to 10, but it will skip printing the number 5 because of the continue statement. </w:t>
      </w:r>
    </w:p>
    <w:p w14:paraId="1B11CB3C" w14:textId="77777777" w:rsidR="00A3583B" w:rsidRDefault="00270E79" w:rsidP="00F07108">
      <w:pPr>
        <w:pStyle w:val="ListParagraph"/>
        <w:rPr>
          <w:rFonts w:ascii="Times New Roman" w:hAnsi="Times New Roman" w:cs="Times New Roman"/>
          <w:sz w:val="36"/>
          <w:szCs w:val="36"/>
        </w:rPr>
      </w:pPr>
      <w:r w:rsidRPr="00A3583B">
        <w:rPr>
          <w:rFonts w:ascii="Times New Roman" w:hAnsi="Times New Roman" w:cs="Times New Roman"/>
          <w:sz w:val="36"/>
          <w:szCs w:val="36"/>
        </w:rPr>
        <w:t>When </w:t>
      </w:r>
      <w:proofErr w:type="spellStart"/>
      <w:r w:rsidRPr="00A3583B">
        <w:rPr>
          <w:rFonts w:ascii="Times New Roman" w:hAnsi="Times New Roman" w:cs="Times New Roman"/>
          <w:sz w:val="36"/>
          <w:szCs w:val="36"/>
        </w:rPr>
        <w:t>i</w:t>
      </w:r>
      <w:proofErr w:type="spellEnd"/>
      <w:r w:rsidRPr="00A3583B">
        <w:rPr>
          <w:rFonts w:ascii="Times New Roman" w:hAnsi="Times New Roman" w:cs="Times New Roman"/>
          <w:sz w:val="36"/>
          <w:szCs w:val="36"/>
        </w:rPr>
        <w:t> equals 5, the continue statement is executed, and the loop immediately proceeds to the next iteration, skipping the print(</w:t>
      </w:r>
      <w:proofErr w:type="spellStart"/>
      <w:r w:rsidRPr="00A3583B">
        <w:rPr>
          <w:rFonts w:ascii="Times New Roman" w:hAnsi="Times New Roman" w:cs="Times New Roman"/>
          <w:sz w:val="36"/>
          <w:szCs w:val="36"/>
        </w:rPr>
        <w:t>i</w:t>
      </w:r>
      <w:proofErr w:type="spellEnd"/>
      <w:r w:rsidRPr="00A3583B">
        <w:rPr>
          <w:rFonts w:ascii="Times New Roman" w:hAnsi="Times New Roman" w:cs="Times New Roman"/>
          <w:sz w:val="36"/>
          <w:szCs w:val="36"/>
        </w:rPr>
        <w:t>) statement for that iteration.</w:t>
      </w:r>
    </w:p>
    <w:p w14:paraId="14AE72AC" w14:textId="77777777" w:rsidR="00A3583B" w:rsidRPr="00A3583B" w:rsidRDefault="00A3583B" w:rsidP="00A3583B">
      <w:pPr>
        <w:pStyle w:val="ListParagraph"/>
        <w:rPr>
          <w:rFonts w:ascii="Times New Roman" w:hAnsi="Times New Roman" w:cs="Times New Roman"/>
          <w:sz w:val="36"/>
          <w:szCs w:val="36"/>
        </w:rPr>
      </w:pPr>
    </w:p>
    <w:p w14:paraId="0371FAF8" w14:textId="77777777" w:rsidR="00A3583B" w:rsidRPr="00F07108" w:rsidRDefault="005A1B06" w:rsidP="00F07108">
      <w:pPr>
        <w:pStyle w:val="ListParagraph"/>
        <w:ind w:left="1080"/>
        <w:rPr>
          <w:rFonts w:ascii="Arial Black" w:hAnsi="Arial Black"/>
          <w:sz w:val="44"/>
          <w:szCs w:val="44"/>
        </w:rPr>
      </w:pPr>
      <w:bookmarkStart w:id="0" w:name="_GoBack"/>
      <w:r w:rsidRPr="00F07108">
        <w:rPr>
          <w:rFonts w:ascii="Arial Black" w:hAnsi="Arial Black"/>
          <w:sz w:val="44"/>
          <w:szCs w:val="44"/>
        </w:rPr>
        <w:t>What are negative indexes and why are they used?</w:t>
      </w:r>
    </w:p>
    <w:bookmarkEnd w:id="0"/>
    <w:p w14:paraId="46B59E56" w14:textId="77777777" w:rsidR="00A3583B" w:rsidRPr="00F07108" w:rsidRDefault="00A3583B" w:rsidP="00F07108">
      <w:pPr>
        <w:ind w:left="720"/>
        <w:rPr>
          <w:rFonts w:ascii="Times New Roman" w:hAnsi="Times New Roman" w:cs="Times New Roman"/>
          <w:sz w:val="36"/>
          <w:szCs w:val="36"/>
        </w:rPr>
      </w:pPr>
      <w:r w:rsidRPr="00F07108">
        <w:rPr>
          <w:rFonts w:ascii="Times New Roman" w:hAnsi="Times New Roman" w:cs="Times New Roman"/>
          <w:sz w:val="36"/>
          <w:szCs w:val="36"/>
        </w:rPr>
        <w:t xml:space="preserve">Negative indexes in Python allow you to access elements from the end of a sequence, such as a list or a string, rather than from the beginning. </w:t>
      </w:r>
    </w:p>
    <w:p w14:paraId="40882375" w14:textId="77777777" w:rsidR="00A3583B" w:rsidRPr="00A3583B" w:rsidRDefault="00A3583B" w:rsidP="00F07108">
      <w:pPr>
        <w:pStyle w:val="ListParagraph"/>
        <w:ind w:left="1080"/>
        <w:rPr>
          <w:rFonts w:ascii="Times New Roman" w:hAnsi="Times New Roman" w:cs="Times New Roman"/>
          <w:sz w:val="36"/>
          <w:szCs w:val="36"/>
        </w:rPr>
      </w:pPr>
      <w:r w:rsidRPr="00A3583B">
        <w:rPr>
          <w:rFonts w:ascii="Times New Roman" w:hAnsi="Times New Roman" w:cs="Times New Roman"/>
          <w:sz w:val="36"/>
          <w:szCs w:val="36"/>
        </w:rPr>
        <w:t>This can be particularly useful when you want to quickly access elements at the end without knowing the exact length of the sequence.</w:t>
      </w:r>
    </w:p>
    <w:p w14:paraId="41C50DA8" w14:textId="77777777" w:rsidR="00A3583B" w:rsidRPr="00A3583B" w:rsidRDefault="00A3583B" w:rsidP="00F07108">
      <w:pPr>
        <w:pStyle w:val="ListParagraph"/>
        <w:ind w:left="1080"/>
        <w:rPr>
          <w:rFonts w:ascii="Times New Roman" w:hAnsi="Times New Roman" w:cs="Times New Roman"/>
          <w:sz w:val="36"/>
          <w:szCs w:val="36"/>
        </w:rPr>
      </w:pPr>
      <w:r w:rsidRPr="00A3583B">
        <w:rPr>
          <w:rFonts w:ascii="Times New Roman" w:hAnsi="Times New Roman" w:cs="Times New Roman"/>
          <w:sz w:val="36"/>
          <w:szCs w:val="36"/>
        </w:rPr>
        <w:t>Here’s how negative indexing works:</w:t>
      </w:r>
    </w:p>
    <w:p w14:paraId="3FA9AAD1" w14:textId="77777777" w:rsidR="00A3583B" w:rsidRPr="00A3583B" w:rsidRDefault="00A3583B" w:rsidP="00F07108">
      <w:pPr>
        <w:pStyle w:val="ListParagraph"/>
        <w:ind w:left="1080"/>
        <w:rPr>
          <w:rFonts w:ascii="Times New Roman" w:hAnsi="Times New Roman" w:cs="Times New Roman"/>
          <w:sz w:val="36"/>
          <w:szCs w:val="36"/>
        </w:rPr>
      </w:pPr>
      <w:r w:rsidRPr="00A3583B">
        <w:rPr>
          <w:rFonts w:ascii="Times New Roman" w:hAnsi="Times New Roman" w:cs="Times New Roman"/>
          <w:sz w:val="36"/>
          <w:szCs w:val="36"/>
        </w:rPr>
        <w:t>The index -1 refers to the last element.</w:t>
      </w:r>
    </w:p>
    <w:p w14:paraId="6B0AE406" w14:textId="77777777" w:rsidR="00A3583B" w:rsidRPr="00A3583B" w:rsidRDefault="00A3583B" w:rsidP="00F07108">
      <w:pPr>
        <w:pStyle w:val="ListParagraph"/>
        <w:ind w:left="1080"/>
        <w:rPr>
          <w:rFonts w:ascii="Times New Roman" w:hAnsi="Times New Roman" w:cs="Times New Roman"/>
          <w:sz w:val="36"/>
          <w:szCs w:val="36"/>
        </w:rPr>
      </w:pPr>
      <w:r w:rsidRPr="00A3583B">
        <w:rPr>
          <w:rFonts w:ascii="Times New Roman" w:hAnsi="Times New Roman" w:cs="Times New Roman"/>
          <w:sz w:val="36"/>
          <w:szCs w:val="36"/>
        </w:rPr>
        <w:t>The index -2 refers to the second last element, and so on.</w:t>
      </w:r>
    </w:p>
    <w:p w14:paraId="1BDA9AB1" w14:textId="77777777" w:rsid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 xml:space="preserve">For example, </w:t>
      </w:r>
    </w:p>
    <w:p w14:paraId="2C6D29FB" w14:textId="77777777" w:rsidR="00A3583B" w:rsidRPr="00F07108" w:rsidRDefault="00A3583B" w:rsidP="00F07108">
      <w:pPr>
        <w:ind w:left="720"/>
        <w:rPr>
          <w:rFonts w:ascii="Times New Roman" w:hAnsi="Times New Roman" w:cs="Times New Roman"/>
          <w:sz w:val="36"/>
          <w:szCs w:val="36"/>
        </w:rPr>
      </w:pPr>
      <w:r w:rsidRPr="00F07108">
        <w:rPr>
          <w:rFonts w:ascii="Times New Roman" w:hAnsi="Times New Roman" w:cs="Times New Roman"/>
          <w:sz w:val="36"/>
          <w:szCs w:val="36"/>
        </w:rPr>
        <w:t>consider the list </w:t>
      </w:r>
      <w:proofErr w:type="spellStart"/>
      <w:r w:rsidRPr="00F07108">
        <w:rPr>
          <w:rFonts w:ascii="Times New Roman" w:hAnsi="Times New Roman" w:cs="Times New Roman"/>
          <w:sz w:val="36"/>
          <w:szCs w:val="36"/>
        </w:rPr>
        <w:t>my_list</w:t>
      </w:r>
      <w:proofErr w:type="spellEnd"/>
      <w:r w:rsidRPr="00F07108">
        <w:rPr>
          <w:rFonts w:ascii="Times New Roman" w:hAnsi="Times New Roman" w:cs="Times New Roman"/>
          <w:sz w:val="36"/>
          <w:szCs w:val="36"/>
        </w:rPr>
        <w:t xml:space="preserve"> = [10, 20, 30, 40, 50]:</w:t>
      </w:r>
    </w:p>
    <w:p w14:paraId="72F04611" w14:textId="71D643EE" w:rsidR="00A3583B" w:rsidRPr="00E07B87" w:rsidRDefault="00A3583B" w:rsidP="00F07108">
      <w:pPr>
        <w:pStyle w:val="ListParagraph"/>
        <w:ind w:left="1440"/>
        <w:rPr>
          <w:rFonts w:ascii="Times New Roman" w:hAnsi="Times New Roman" w:cs="Times New Roman"/>
          <w:sz w:val="36"/>
          <w:szCs w:val="36"/>
        </w:rPr>
      </w:pPr>
      <w:proofErr w:type="spellStart"/>
      <w:r w:rsidRPr="00E07B87">
        <w:rPr>
          <w:rFonts w:ascii="Times New Roman" w:hAnsi="Times New Roman" w:cs="Times New Roman"/>
          <w:sz w:val="36"/>
          <w:szCs w:val="36"/>
        </w:rPr>
        <w:t>my_</w:t>
      </w:r>
      <w:proofErr w:type="gramStart"/>
      <w:r w:rsidRPr="00E07B87">
        <w:rPr>
          <w:rFonts w:ascii="Times New Roman" w:hAnsi="Times New Roman" w:cs="Times New Roman"/>
          <w:sz w:val="36"/>
          <w:szCs w:val="36"/>
        </w:rPr>
        <w:t>list</w:t>
      </w:r>
      <w:proofErr w:type="spellEnd"/>
      <w:r w:rsidRPr="00E07B87">
        <w:rPr>
          <w:rFonts w:ascii="Times New Roman" w:hAnsi="Times New Roman" w:cs="Times New Roman"/>
          <w:sz w:val="36"/>
          <w:szCs w:val="36"/>
        </w:rPr>
        <w:t>[</w:t>
      </w:r>
      <w:proofErr w:type="gramEnd"/>
      <w:r w:rsidRPr="00E07B87">
        <w:rPr>
          <w:rFonts w:ascii="Times New Roman" w:hAnsi="Times New Roman" w:cs="Times New Roman"/>
          <w:sz w:val="36"/>
          <w:szCs w:val="36"/>
        </w:rPr>
        <w:t>-1] returns 50 (the last element).</w:t>
      </w:r>
    </w:p>
    <w:p w14:paraId="06BCE9BF" w14:textId="77777777" w:rsidR="00A3583B" w:rsidRDefault="00A3583B" w:rsidP="00F07108">
      <w:pPr>
        <w:pStyle w:val="ListParagraph"/>
        <w:ind w:left="1440"/>
        <w:rPr>
          <w:rFonts w:ascii="Times New Roman" w:hAnsi="Times New Roman" w:cs="Times New Roman"/>
          <w:sz w:val="36"/>
          <w:szCs w:val="36"/>
        </w:rPr>
      </w:pPr>
      <w:proofErr w:type="spellStart"/>
      <w:r w:rsidRPr="00E07B87">
        <w:rPr>
          <w:rFonts w:ascii="Times New Roman" w:hAnsi="Times New Roman" w:cs="Times New Roman"/>
          <w:sz w:val="36"/>
          <w:szCs w:val="36"/>
        </w:rPr>
        <w:t>my_</w:t>
      </w:r>
      <w:proofErr w:type="gramStart"/>
      <w:r w:rsidRPr="00E07B87">
        <w:rPr>
          <w:rFonts w:ascii="Times New Roman" w:hAnsi="Times New Roman" w:cs="Times New Roman"/>
          <w:sz w:val="36"/>
          <w:szCs w:val="36"/>
        </w:rPr>
        <w:t>list</w:t>
      </w:r>
      <w:proofErr w:type="spellEnd"/>
      <w:r w:rsidRPr="00E07B87">
        <w:rPr>
          <w:rFonts w:ascii="Times New Roman" w:hAnsi="Times New Roman" w:cs="Times New Roman"/>
          <w:sz w:val="36"/>
          <w:szCs w:val="36"/>
        </w:rPr>
        <w:t>[</w:t>
      </w:r>
      <w:proofErr w:type="gramEnd"/>
      <w:r w:rsidRPr="00E07B87">
        <w:rPr>
          <w:rFonts w:ascii="Times New Roman" w:hAnsi="Times New Roman" w:cs="Times New Roman"/>
          <w:sz w:val="36"/>
          <w:szCs w:val="36"/>
        </w:rPr>
        <w:t>-2] returns 40 (the second last element).</w:t>
      </w:r>
    </w:p>
    <w:p w14:paraId="186009B3" w14:textId="77777777" w:rsidR="00E07B87" w:rsidRPr="00E07B87" w:rsidRDefault="00E07B87" w:rsidP="00E07B87">
      <w:pPr>
        <w:pStyle w:val="ListParagraph"/>
        <w:ind w:left="1440"/>
        <w:rPr>
          <w:rFonts w:ascii="Times New Roman" w:hAnsi="Times New Roman" w:cs="Times New Roman"/>
          <w:sz w:val="36"/>
          <w:szCs w:val="36"/>
        </w:rPr>
      </w:pPr>
    </w:p>
    <w:p w14:paraId="3760CC2E"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Negative indexing is useful in various scenarios, such as:</w:t>
      </w:r>
    </w:p>
    <w:p w14:paraId="1785C460"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Accessing the last elements</w:t>
      </w:r>
      <w:r w:rsidRPr="00A3583B">
        <w:rPr>
          <w:rFonts w:ascii="Times New Roman" w:hAnsi="Times New Roman" w:cs="Times New Roman"/>
          <w:sz w:val="36"/>
          <w:szCs w:val="36"/>
        </w:rPr>
        <w:t>: Quickly access elements from the end without calculating the length.</w:t>
      </w:r>
    </w:p>
    <w:p w14:paraId="01CB4B2E"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Reversing sequences</w:t>
      </w:r>
      <w:r w:rsidRPr="00A3583B">
        <w:rPr>
          <w:rFonts w:ascii="Times New Roman" w:hAnsi="Times New Roman" w:cs="Times New Roman"/>
          <w:sz w:val="36"/>
          <w:szCs w:val="36"/>
        </w:rPr>
        <w:t>: Easily iterate over a sequence in reverse order.</w:t>
      </w:r>
    </w:p>
    <w:p w14:paraId="6F0FCEF1"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Slicing</w:t>
      </w:r>
      <w:r w:rsidRPr="00A3583B">
        <w:rPr>
          <w:rFonts w:ascii="Times New Roman" w:hAnsi="Times New Roman" w:cs="Times New Roman"/>
          <w:sz w:val="36"/>
          <w:szCs w:val="36"/>
        </w:rPr>
        <w:t>: Create slices from the end of a sequence.</w:t>
      </w:r>
    </w:p>
    <w:p w14:paraId="4C82EC56" w14:textId="77777777" w:rsidR="00A3583B" w:rsidRPr="00A3583B" w:rsidRDefault="00A3583B" w:rsidP="00E07B87">
      <w:pPr>
        <w:ind w:left="360"/>
        <w:rPr>
          <w:rFonts w:ascii="Times New Roman" w:hAnsi="Times New Roman" w:cs="Times New Roman"/>
          <w:sz w:val="36"/>
          <w:szCs w:val="36"/>
        </w:rPr>
      </w:pPr>
      <w:r w:rsidRPr="00A3583B">
        <w:rPr>
          <w:rFonts w:ascii="Times New Roman" w:hAnsi="Times New Roman" w:cs="Times New Roman"/>
          <w:sz w:val="36"/>
          <w:szCs w:val="36"/>
        </w:rPr>
        <w:t>Here’s a</w:t>
      </w:r>
      <w:r w:rsidR="00E07B87">
        <w:rPr>
          <w:rFonts w:ascii="Times New Roman" w:hAnsi="Times New Roman" w:cs="Times New Roman"/>
          <w:sz w:val="36"/>
          <w:szCs w:val="36"/>
        </w:rPr>
        <w:t>n</w:t>
      </w:r>
      <w:r w:rsidRPr="00A3583B">
        <w:rPr>
          <w:rFonts w:ascii="Times New Roman" w:hAnsi="Times New Roman" w:cs="Times New Roman"/>
          <w:sz w:val="36"/>
          <w:szCs w:val="36"/>
        </w:rPr>
        <w:t xml:space="preserve"> </w:t>
      </w:r>
      <w:proofErr w:type="gramStart"/>
      <w:r w:rsidRPr="00A3583B">
        <w:rPr>
          <w:rFonts w:ascii="Times New Roman" w:hAnsi="Times New Roman" w:cs="Times New Roman"/>
          <w:sz w:val="36"/>
          <w:szCs w:val="36"/>
        </w:rPr>
        <w:t>example</w:t>
      </w:r>
      <w:r w:rsidR="00E07B87">
        <w:rPr>
          <w:rFonts w:ascii="Times New Roman" w:hAnsi="Times New Roman" w:cs="Times New Roman"/>
          <w:sz w:val="36"/>
          <w:szCs w:val="36"/>
        </w:rPr>
        <w:t xml:space="preserve"> :</w:t>
      </w:r>
      <w:proofErr w:type="gramEnd"/>
    </w:p>
    <w:p w14:paraId="55B188AA" w14:textId="77777777" w:rsidR="00A3583B" w:rsidRPr="00A3583B" w:rsidRDefault="00A3583B" w:rsidP="00A3583B">
      <w:pPr>
        <w:ind w:left="360"/>
        <w:rPr>
          <w:rFonts w:ascii="Times New Roman" w:hAnsi="Times New Roman" w:cs="Times New Roman"/>
          <w:sz w:val="36"/>
          <w:szCs w:val="36"/>
        </w:rPr>
      </w:pPr>
      <w:proofErr w:type="spellStart"/>
      <w:r w:rsidRPr="00A3583B">
        <w:rPr>
          <w:rFonts w:ascii="Times New Roman" w:hAnsi="Times New Roman" w:cs="Times New Roman"/>
          <w:sz w:val="36"/>
          <w:szCs w:val="36"/>
        </w:rPr>
        <w:t>my_list</w:t>
      </w:r>
      <w:proofErr w:type="spellEnd"/>
      <w:r w:rsidRPr="00A3583B">
        <w:rPr>
          <w:rFonts w:ascii="Times New Roman" w:hAnsi="Times New Roman" w:cs="Times New Roman"/>
          <w:sz w:val="36"/>
          <w:szCs w:val="36"/>
        </w:rPr>
        <w:t xml:space="preserve"> = [10, 20, 30, 40, 50]</w:t>
      </w:r>
    </w:p>
    <w:p w14:paraId="16D4D167" w14:textId="77777777" w:rsidR="00A3583B" w:rsidRPr="00A3583B" w:rsidRDefault="00A3583B" w:rsidP="00A3583B">
      <w:pPr>
        <w:ind w:left="360"/>
        <w:rPr>
          <w:rFonts w:ascii="Times New Roman" w:hAnsi="Times New Roman" w:cs="Times New Roman"/>
          <w:sz w:val="36"/>
          <w:szCs w:val="36"/>
        </w:rPr>
      </w:pPr>
    </w:p>
    <w:p w14:paraId="7D72289E"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 Accessing elements using negative indexing</w:t>
      </w:r>
    </w:p>
    <w:p w14:paraId="1F8D2B30"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-1])  # Output: 50</w:t>
      </w:r>
    </w:p>
    <w:p w14:paraId="05BE9899"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-2])  # Output: 40</w:t>
      </w:r>
    </w:p>
    <w:p w14:paraId="7BF0D5FB" w14:textId="77777777" w:rsidR="00A3583B" w:rsidRPr="00A3583B" w:rsidRDefault="00A3583B" w:rsidP="00A3583B">
      <w:pPr>
        <w:ind w:left="360"/>
        <w:rPr>
          <w:rFonts w:ascii="Times New Roman" w:hAnsi="Times New Roman" w:cs="Times New Roman"/>
          <w:sz w:val="36"/>
          <w:szCs w:val="36"/>
        </w:rPr>
      </w:pPr>
    </w:p>
    <w:p w14:paraId="614E0B6C"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 Slicing using negative indexing</w:t>
      </w:r>
    </w:p>
    <w:p w14:paraId="0A191736"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-3:])  # Output: [30, 40, 50]</w:t>
      </w:r>
    </w:p>
    <w:p w14:paraId="7F9C3872" w14:textId="77777777" w:rsidR="00A3583B" w:rsidRPr="00A3583B" w:rsidRDefault="00A3583B" w:rsidP="00A3583B">
      <w:pPr>
        <w:rPr>
          <w:rFonts w:ascii="Times New Roman" w:hAnsi="Times New Roman" w:cs="Times New Roman"/>
          <w:sz w:val="36"/>
          <w:szCs w:val="36"/>
        </w:rPr>
      </w:pPr>
      <w:r w:rsidRPr="00A3583B">
        <w:rPr>
          <w:rFonts w:ascii="Times New Roman" w:hAnsi="Times New Roman" w:cs="Times New Roman"/>
          <w:sz w:val="36"/>
          <w:szCs w:val="36"/>
        </w:rPr>
        <w:t xml:space="preserve"> </w:t>
      </w:r>
    </w:p>
    <w:p w14:paraId="272E78B5" w14:textId="77777777" w:rsidR="00A3583B" w:rsidRPr="00F07108" w:rsidRDefault="00E07B87" w:rsidP="00F07108">
      <w:pPr>
        <w:ind w:left="720"/>
        <w:rPr>
          <w:rFonts w:ascii="Times New Roman" w:hAnsi="Times New Roman" w:cs="Times New Roman"/>
          <w:sz w:val="36"/>
          <w:szCs w:val="36"/>
        </w:rPr>
      </w:pPr>
      <w:r w:rsidRPr="00F07108">
        <w:rPr>
          <w:rFonts w:ascii="Times New Roman" w:hAnsi="Times New Roman" w:cs="Times New Roman"/>
          <w:sz w:val="36"/>
          <w:szCs w:val="36"/>
        </w:rPr>
        <w:t>Negative indexing provides a Convenient and intuitive way to work with sequences from the end.</w:t>
      </w:r>
    </w:p>
    <w:sectPr w:rsidR="00A3583B" w:rsidRPr="00F07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8BD4"/>
      </v:shape>
    </w:pict>
  </w:numPicBullet>
  <w:abstractNum w:abstractNumId="0" w15:restartNumberingAfterBreak="0">
    <w:nsid w:val="02580C4F"/>
    <w:multiLevelType w:val="hybridMultilevel"/>
    <w:tmpl w:val="954C1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A72A1"/>
    <w:multiLevelType w:val="hybridMultilevel"/>
    <w:tmpl w:val="B6D6C7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35F04"/>
    <w:multiLevelType w:val="multilevel"/>
    <w:tmpl w:val="B69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208"/>
    <w:multiLevelType w:val="hybridMultilevel"/>
    <w:tmpl w:val="B750FFE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887ADF"/>
    <w:multiLevelType w:val="multilevel"/>
    <w:tmpl w:val="2A0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86335"/>
    <w:multiLevelType w:val="hybridMultilevel"/>
    <w:tmpl w:val="5D723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7D435D"/>
    <w:multiLevelType w:val="hybridMultilevel"/>
    <w:tmpl w:val="D79C24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E03382"/>
    <w:multiLevelType w:val="hybridMultilevel"/>
    <w:tmpl w:val="6DF4B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602EDD"/>
    <w:multiLevelType w:val="multilevel"/>
    <w:tmpl w:val="334A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A2461"/>
    <w:multiLevelType w:val="hybridMultilevel"/>
    <w:tmpl w:val="77D6C1C6"/>
    <w:lvl w:ilvl="0" w:tplc="A4DC0A96">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2650C"/>
    <w:multiLevelType w:val="hybridMultilevel"/>
    <w:tmpl w:val="A4E69F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E17DF6"/>
    <w:multiLevelType w:val="hybridMultilevel"/>
    <w:tmpl w:val="BF4AFC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87D0B"/>
    <w:multiLevelType w:val="hybridMultilevel"/>
    <w:tmpl w:val="BFEA255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4820384"/>
    <w:multiLevelType w:val="multilevel"/>
    <w:tmpl w:val="1406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462FA"/>
    <w:multiLevelType w:val="hybridMultilevel"/>
    <w:tmpl w:val="DA52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6"/>
  </w:num>
  <w:num w:numId="5">
    <w:abstractNumId w:val="11"/>
  </w:num>
  <w:num w:numId="6">
    <w:abstractNumId w:val="9"/>
  </w:num>
  <w:num w:numId="7">
    <w:abstractNumId w:val="1"/>
  </w:num>
  <w:num w:numId="8">
    <w:abstractNumId w:val="2"/>
  </w:num>
  <w:num w:numId="9">
    <w:abstractNumId w:val="4"/>
  </w:num>
  <w:num w:numId="10">
    <w:abstractNumId w:val="8"/>
  </w:num>
  <w:num w:numId="11">
    <w:abstractNumId w:val="12"/>
  </w:num>
  <w:num w:numId="12">
    <w:abstractNumId w:val="5"/>
  </w:num>
  <w:num w:numId="13">
    <w:abstractNumId w:val="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12"/>
    <w:rsid w:val="00061F45"/>
    <w:rsid w:val="00270E79"/>
    <w:rsid w:val="005A1B06"/>
    <w:rsid w:val="008E5EFB"/>
    <w:rsid w:val="00A3583B"/>
    <w:rsid w:val="00C35C12"/>
    <w:rsid w:val="00E07B87"/>
    <w:rsid w:val="00F0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BE0D"/>
  <w15:chartTrackingRefBased/>
  <w15:docId w15:val="{F84FC586-F6F9-4A81-84CE-821E5130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79"/>
    <w:pPr>
      <w:ind w:left="720"/>
      <w:contextualSpacing/>
    </w:pPr>
  </w:style>
  <w:style w:type="paragraph" w:styleId="NormalWeb">
    <w:name w:val="Normal (Web)"/>
    <w:basedOn w:val="Normal"/>
    <w:uiPriority w:val="99"/>
    <w:unhideWhenUsed/>
    <w:rsid w:val="00270E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0E79"/>
    <w:rPr>
      <w:b/>
      <w:bCs/>
    </w:rPr>
  </w:style>
  <w:style w:type="character" w:styleId="Hyperlink">
    <w:name w:val="Hyperlink"/>
    <w:basedOn w:val="DefaultParagraphFont"/>
    <w:uiPriority w:val="99"/>
    <w:unhideWhenUsed/>
    <w:rsid w:val="00270E79"/>
    <w:rPr>
      <w:color w:val="0000FF"/>
      <w:u w:val="single"/>
    </w:rPr>
  </w:style>
  <w:style w:type="character" w:customStyle="1" w:styleId="UnresolvedMention">
    <w:name w:val="Unresolved Mention"/>
    <w:basedOn w:val="DefaultParagraphFont"/>
    <w:uiPriority w:val="99"/>
    <w:semiHidden/>
    <w:unhideWhenUsed/>
    <w:rsid w:val="0027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161282">
      <w:bodyDiv w:val="1"/>
      <w:marLeft w:val="0"/>
      <w:marRight w:val="0"/>
      <w:marTop w:val="0"/>
      <w:marBottom w:val="0"/>
      <w:divBdr>
        <w:top w:val="none" w:sz="0" w:space="0" w:color="auto"/>
        <w:left w:val="none" w:sz="0" w:space="0" w:color="auto"/>
        <w:bottom w:val="none" w:sz="0" w:space="0" w:color="auto"/>
        <w:right w:val="none" w:sz="0" w:space="0" w:color="auto"/>
      </w:divBdr>
    </w:div>
    <w:div w:id="879363770">
      <w:bodyDiv w:val="1"/>
      <w:marLeft w:val="0"/>
      <w:marRight w:val="0"/>
      <w:marTop w:val="0"/>
      <w:marBottom w:val="0"/>
      <w:divBdr>
        <w:top w:val="none" w:sz="0" w:space="0" w:color="auto"/>
        <w:left w:val="none" w:sz="0" w:space="0" w:color="auto"/>
        <w:bottom w:val="none" w:sz="0" w:space="0" w:color="auto"/>
        <w:right w:val="none" w:sz="0" w:space="0" w:color="auto"/>
      </w:divBdr>
      <w:divsChild>
        <w:div w:id="1938295892">
          <w:marLeft w:val="0"/>
          <w:marRight w:val="0"/>
          <w:marTop w:val="0"/>
          <w:marBottom w:val="0"/>
          <w:divBdr>
            <w:top w:val="none" w:sz="0" w:space="0" w:color="auto"/>
            <w:left w:val="none" w:sz="0" w:space="0" w:color="auto"/>
            <w:bottom w:val="none" w:sz="0" w:space="0" w:color="auto"/>
            <w:right w:val="none" w:sz="0" w:space="0" w:color="auto"/>
          </w:divBdr>
          <w:divsChild>
            <w:div w:id="441533931">
              <w:marLeft w:val="0"/>
              <w:marRight w:val="0"/>
              <w:marTop w:val="0"/>
              <w:marBottom w:val="0"/>
              <w:divBdr>
                <w:top w:val="none" w:sz="0" w:space="0" w:color="auto"/>
                <w:left w:val="none" w:sz="0" w:space="0" w:color="auto"/>
                <w:bottom w:val="none" w:sz="0" w:space="0" w:color="auto"/>
                <w:right w:val="none" w:sz="0" w:space="0" w:color="auto"/>
              </w:divBdr>
              <w:divsChild>
                <w:div w:id="47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59474">
          <w:marLeft w:val="0"/>
          <w:marRight w:val="0"/>
          <w:marTop w:val="0"/>
          <w:marBottom w:val="0"/>
          <w:divBdr>
            <w:top w:val="none" w:sz="0" w:space="0" w:color="auto"/>
            <w:left w:val="none" w:sz="0" w:space="0" w:color="auto"/>
            <w:bottom w:val="none" w:sz="0" w:space="0" w:color="auto"/>
            <w:right w:val="none" w:sz="0" w:space="0" w:color="auto"/>
          </w:divBdr>
          <w:divsChild>
            <w:div w:id="1535465751">
              <w:marLeft w:val="0"/>
              <w:marRight w:val="0"/>
              <w:marTop w:val="0"/>
              <w:marBottom w:val="0"/>
              <w:divBdr>
                <w:top w:val="none" w:sz="0" w:space="0" w:color="auto"/>
                <w:left w:val="none" w:sz="0" w:space="0" w:color="auto"/>
                <w:bottom w:val="none" w:sz="0" w:space="0" w:color="auto"/>
                <w:right w:val="none" w:sz="0" w:space="0" w:color="auto"/>
              </w:divBdr>
              <w:divsChild>
                <w:div w:id="106509962">
                  <w:marLeft w:val="0"/>
                  <w:marRight w:val="0"/>
                  <w:marTop w:val="0"/>
                  <w:marBottom w:val="0"/>
                  <w:divBdr>
                    <w:top w:val="none" w:sz="0" w:space="0" w:color="auto"/>
                    <w:left w:val="none" w:sz="0" w:space="0" w:color="auto"/>
                    <w:bottom w:val="none" w:sz="0" w:space="0" w:color="auto"/>
                    <w:right w:val="none" w:sz="0" w:space="0" w:color="auto"/>
                  </w:divBdr>
                  <w:divsChild>
                    <w:div w:id="1749425975">
                      <w:marLeft w:val="0"/>
                      <w:marRight w:val="0"/>
                      <w:marTop w:val="0"/>
                      <w:marBottom w:val="0"/>
                      <w:divBdr>
                        <w:top w:val="none" w:sz="0" w:space="0" w:color="auto"/>
                        <w:left w:val="none" w:sz="0" w:space="0" w:color="auto"/>
                        <w:bottom w:val="none" w:sz="0" w:space="0" w:color="auto"/>
                        <w:right w:val="none" w:sz="0" w:space="0" w:color="auto"/>
                      </w:divBdr>
                      <w:divsChild>
                        <w:div w:id="649408687">
                          <w:marLeft w:val="0"/>
                          <w:marRight w:val="0"/>
                          <w:marTop w:val="0"/>
                          <w:marBottom w:val="0"/>
                          <w:divBdr>
                            <w:top w:val="none" w:sz="0" w:space="0" w:color="auto"/>
                            <w:left w:val="none" w:sz="0" w:space="0" w:color="auto"/>
                            <w:bottom w:val="none" w:sz="0" w:space="0" w:color="auto"/>
                            <w:right w:val="none" w:sz="0" w:space="0" w:color="auto"/>
                          </w:divBdr>
                        </w:div>
                        <w:div w:id="1092436936">
                          <w:marLeft w:val="0"/>
                          <w:marRight w:val="0"/>
                          <w:marTop w:val="0"/>
                          <w:marBottom w:val="0"/>
                          <w:divBdr>
                            <w:top w:val="none" w:sz="0" w:space="0" w:color="auto"/>
                            <w:left w:val="none" w:sz="0" w:space="0" w:color="auto"/>
                            <w:bottom w:val="none" w:sz="0" w:space="0" w:color="auto"/>
                            <w:right w:val="none" w:sz="0" w:space="0" w:color="auto"/>
                          </w:divBdr>
                        </w:div>
                        <w:div w:id="1696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60821">
      <w:bodyDiv w:val="1"/>
      <w:marLeft w:val="0"/>
      <w:marRight w:val="0"/>
      <w:marTop w:val="0"/>
      <w:marBottom w:val="0"/>
      <w:divBdr>
        <w:top w:val="none" w:sz="0" w:space="0" w:color="auto"/>
        <w:left w:val="none" w:sz="0" w:space="0" w:color="auto"/>
        <w:bottom w:val="none" w:sz="0" w:space="0" w:color="auto"/>
        <w:right w:val="none" w:sz="0" w:space="0" w:color="auto"/>
      </w:divBdr>
      <w:divsChild>
        <w:div w:id="239992869">
          <w:marLeft w:val="0"/>
          <w:marRight w:val="0"/>
          <w:marTop w:val="0"/>
          <w:marBottom w:val="0"/>
          <w:divBdr>
            <w:top w:val="none" w:sz="0" w:space="0" w:color="auto"/>
            <w:left w:val="none" w:sz="0" w:space="0" w:color="auto"/>
            <w:bottom w:val="none" w:sz="0" w:space="0" w:color="auto"/>
            <w:right w:val="none" w:sz="0" w:space="0" w:color="auto"/>
          </w:divBdr>
          <w:divsChild>
            <w:div w:id="1601452473">
              <w:marLeft w:val="0"/>
              <w:marRight w:val="0"/>
              <w:marTop w:val="0"/>
              <w:marBottom w:val="0"/>
              <w:divBdr>
                <w:top w:val="none" w:sz="0" w:space="0" w:color="auto"/>
                <w:left w:val="none" w:sz="0" w:space="0" w:color="auto"/>
                <w:bottom w:val="none" w:sz="0" w:space="0" w:color="auto"/>
                <w:right w:val="none" w:sz="0" w:space="0" w:color="auto"/>
              </w:divBdr>
              <w:divsChild>
                <w:div w:id="17023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674">
          <w:marLeft w:val="0"/>
          <w:marRight w:val="0"/>
          <w:marTop w:val="0"/>
          <w:marBottom w:val="0"/>
          <w:divBdr>
            <w:top w:val="none" w:sz="0" w:space="0" w:color="auto"/>
            <w:left w:val="none" w:sz="0" w:space="0" w:color="auto"/>
            <w:bottom w:val="none" w:sz="0" w:space="0" w:color="auto"/>
            <w:right w:val="none" w:sz="0" w:space="0" w:color="auto"/>
          </w:divBdr>
          <w:divsChild>
            <w:div w:id="823930549">
              <w:marLeft w:val="0"/>
              <w:marRight w:val="0"/>
              <w:marTop w:val="0"/>
              <w:marBottom w:val="0"/>
              <w:divBdr>
                <w:top w:val="none" w:sz="0" w:space="0" w:color="auto"/>
                <w:left w:val="none" w:sz="0" w:space="0" w:color="auto"/>
                <w:bottom w:val="none" w:sz="0" w:space="0" w:color="auto"/>
                <w:right w:val="none" w:sz="0" w:space="0" w:color="auto"/>
              </w:divBdr>
              <w:divsChild>
                <w:div w:id="580723482">
                  <w:marLeft w:val="0"/>
                  <w:marRight w:val="0"/>
                  <w:marTop w:val="0"/>
                  <w:marBottom w:val="0"/>
                  <w:divBdr>
                    <w:top w:val="none" w:sz="0" w:space="0" w:color="auto"/>
                    <w:left w:val="none" w:sz="0" w:space="0" w:color="auto"/>
                    <w:bottom w:val="none" w:sz="0" w:space="0" w:color="auto"/>
                    <w:right w:val="none" w:sz="0" w:space="0" w:color="auto"/>
                  </w:divBdr>
                  <w:divsChild>
                    <w:div w:id="1866484065">
                      <w:marLeft w:val="0"/>
                      <w:marRight w:val="0"/>
                      <w:marTop w:val="0"/>
                      <w:marBottom w:val="0"/>
                      <w:divBdr>
                        <w:top w:val="none" w:sz="0" w:space="0" w:color="auto"/>
                        <w:left w:val="none" w:sz="0" w:space="0" w:color="auto"/>
                        <w:bottom w:val="none" w:sz="0" w:space="0" w:color="auto"/>
                        <w:right w:val="none" w:sz="0" w:space="0" w:color="auto"/>
                      </w:divBdr>
                      <w:divsChild>
                        <w:div w:id="620646433">
                          <w:marLeft w:val="0"/>
                          <w:marRight w:val="0"/>
                          <w:marTop w:val="0"/>
                          <w:marBottom w:val="0"/>
                          <w:divBdr>
                            <w:top w:val="none" w:sz="0" w:space="0" w:color="auto"/>
                            <w:left w:val="none" w:sz="0" w:space="0" w:color="auto"/>
                            <w:bottom w:val="none" w:sz="0" w:space="0" w:color="auto"/>
                            <w:right w:val="none" w:sz="0" w:space="0" w:color="auto"/>
                          </w:divBdr>
                        </w:div>
                        <w:div w:id="295794602">
                          <w:marLeft w:val="0"/>
                          <w:marRight w:val="0"/>
                          <w:marTop w:val="0"/>
                          <w:marBottom w:val="0"/>
                          <w:divBdr>
                            <w:top w:val="none" w:sz="0" w:space="0" w:color="auto"/>
                            <w:left w:val="none" w:sz="0" w:space="0" w:color="auto"/>
                            <w:bottom w:val="none" w:sz="0" w:space="0" w:color="auto"/>
                            <w:right w:val="none" w:sz="0" w:space="0" w:color="auto"/>
                          </w:divBdr>
                        </w:div>
                        <w:div w:id="1782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4796">
      <w:bodyDiv w:val="1"/>
      <w:marLeft w:val="0"/>
      <w:marRight w:val="0"/>
      <w:marTop w:val="0"/>
      <w:marBottom w:val="0"/>
      <w:divBdr>
        <w:top w:val="none" w:sz="0" w:space="0" w:color="auto"/>
        <w:left w:val="none" w:sz="0" w:space="0" w:color="auto"/>
        <w:bottom w:val="none" w:sz="0" w:space="0" w:color="auto"/>
        <w:right w:val="none" w:sz="0" w:space="0" w:color="auto"/>
      </w:divBdr>
      <w:divsChild>
        <w:div w:id="1841042449">
          <w:marLeft w:val="0"/>
          <w:marRight w:val="0"/>
          <w:marTop w:val="0"/>
          <w:marBottom w:val="0"/>
          <w:divBdr>
            <w:top w:val="none" w:sz="0" w:space="0" w:color="auto"/>
            <w:left w:val="none" w:sz="0" w:space="0" w:color="auto"/>
            <w:bottom w:val="none" w:sz="0" w:space="0" w:color="auto"/>
            <w:right w:val="none" w:sz="0" w:space="0" w:color="auto"/>
          </w:divBdr>
        </w:div>
        <w:div w:id="1736388328">
          <w:marLeft w:val="0"/>
          <w:marRight w:val="0"/>
          <w:marTop w:val="0"/>
          <w:marBottom w:val="0"/>
          <w:divBdr>
            <w:top w:val="none" w:sz="0" w:space="0" w:color="auto"/>
            <w:left w:val="none" w:sz="0" w:space="0" w:color="auto"/>
            <w:bottom w:val="none" w:sz="0" w:space="0" w:color="auto"/>
            <w:right w:val="none" w:sz="0" w:space="0" w:color="auto"/>
          </w:divBdr>
        </w:div>
        <w:div w:id="497114762">
          <w:marLeft w:val="0"/>
          <w:marRight w:val="0"/>
          <w:marTop w:val="0"/>
          <w:marBottom w:val="0"/>
          <w:divBdr>
            <w:top w:val="none" w:sz="0" w:space="0" w:color="auto"/>
            <w:left w:val="none" w:sz="0" w:space="0" w:color="auto"/>
            <w:bottom w:val="none" w:sz="0" w:space="0" w:color="auto"/>
            <w:right w:val="none" w:sz="0" w:space="0" w:color="auto"/>
          </w:divBdr>
        </w:div>
      </w:divsChild>
    </w:div>
    <w:div w:id="1988583030">
      <w:bodyDiv w:val="1"/>
      <w:marLeft w:val="0"/>
      <w:marRight w:val="0"/>
      <w:marTop w:val="0"/>
      <w:marBottom w:val="0"/>
      <w:divBdr>
        <w:top w:val="none" w:sz="0" w:space="0" w:color="auto"/>
        <w:left w:val="none" w:sz="0" w:space="0" w:color="auto"/>
        <w:bottom w:val="none" w:sz="0" w:space="0" w:color="auto"/>
        <w:right w:val="none" w:sz="0" w:space="0" w:color="auto"/>
      </w:divBdr>
      <w:divsChild>
        <w:div w:id="1913159038">
          <w:marLeft w:val="0"/>
          <w:marRight w:val="0"/>
          <w:marTop w:val="0"/>
          <w:marBottom w:val="0"/>
          <w:divBdr>
            <w:top w:val="none" w:sz="0" w:space="0" w:color="auto"/>
            <w:left w:val="none" w:sz="0" w:space="0" w:color="auto"/>
            <w:bottom w:val="none" w:sz="0" w:space="0" w:color="auto"/>
            <w:right w:val="none" w:sz="0" w:space="0" w:color="auto"/>
          </w:divBdr>
        </w:div>
        <w:div w:id="1958439766">
          <w:marLeft w:val="0"/>
          <w:marRight w:val="0"/>
          <w:marTop w:val="0"/>
          <w:marBottom w:val="0"/>
          <w:divBdr>
            <w:top w:val="none" w:sz="0" w:space="0" w:color="auto"/>
            <w:left w:val="none" w:sz="0" w:space="0" w:color="auto"/>
            <w:bottom w:val="none" w:sz="0" w:space="0" w:color="auto"/>
            <w:right w:val="none" w:sz="0" w:space="0" w:color="auto"/>
          </w:divBdr>
        </w:div>
        <w:div w:id="188016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Tiwari</dc:creator>
  <cp:keywords/>
  <dc:description/>
  <cp:lastModifiedBy>Admin</cp:lastModifiedBy>
  <cp:revision>2</cp:revision>
  <dcterms:created xsi:type="dcterms:W3CDTF">2024-09-30T10:46:00Z</dcterms:created>
  <dcterms:modified xsi:type="dcterms:W3CDTF">2024-09-30T10:46:00Z</dcterms:modified>
</cp:coreProperties>
</file>