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0B2545"/>
          <w:sz w:val="44"/>
        </w:rPr>
        <w:t>测试计划</w:t>
      </w:r>
    </w:p>
    <w:p>
      <w:pPr>
        <w:jc w:val="center"/>
      </w:pPr>
      <w:r>
        <w:rPr>
          <w:b/>
        </w:rPr>
        <w:t>项目：Django + Vue 宠物服务平台</w:t>
      </w:r>
    </w:p>
    <w:p>
      <w:pPr>
        <w:pStyle w:val="Heading1"/>
      </w:pPr>
      <w:r>
        <w:t>一、测试目标</w:t>
      </w:r>
    </w:p>
    <w:p>
      <w:r>
        <w:t>验证系统在用户端、后台管理端、接口服务、数据权限、性能承载、安全防护和多端兼容方面是否满足上线要求，确保核心业务流程稳定、数据准确、权限隔离可靠、异常场景可控。</w:t>
      </w:r>
    </w:p>
    <w:p>
      <w:pPr>
        <w:pStyle w:val="Heading1"/>
      </w:pPr>
      <w:r>
        <w:t>二、测试范围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范围类型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测试内容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前台用户端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注册登录、首页浏览、宠物服务、宠物用品、寄养、领养申请、订单、评论、收藏、论坛、聊天。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后台管理端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用户、店员、宠物服务、用品、订单、申请、审核、统计、系统内容等管理功能。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后端接口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认证、查询、新增、修改、删除、上传、统计、权限校验和异常返回。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非功能测试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性能、安全、兼容、稳定性、数据完整性和回归测试。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不包含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第三方服务自身稳定性测试、生产环境真实支付测试、大规模商业级压测。</w:t>
            </w:r>
          </w:p>
        </w:tc>
      </w:tr>
    </w:tbl>
    <w:p/>
    <w:p>
      <w:pPr>
        <w:pStyle w:val="Heading1"/>
      </w:pPr>
      <w:r>
        <w:t>三、功能测试计划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测试重点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账号认证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注册、登录、退出、Token 校验、密码错误、空账号、重复账号。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首页浏览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首页数据展示、新闻公告、推荐内容、轮播图、详情跳转。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宠物服务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服务列表、详情、分类筛选、价格展示、状态展示。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宠物用品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商品浏览、详情、下单、数量边界、库存不足。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寄养服务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寄养申请、时间选择、订单生成、状态变更。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宠物领养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领养宠物浏览、申请提交、重复申请、审核结果查看。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订单管理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创建订单、取消订单、付款状态、退款申请、发货记录。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评论收藏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收藏、取消收藏、评论发布、空评论、超长评论、重复操作。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论坛聊天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发帖、回复、聊天消息、敏感输入、空内容。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后台管理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增删改查、审核、状态修改、批量查询、数据统计。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文件上传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图片上传、非图片上传、超大文件、空文件、路径安全。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搜索分页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关键词搜索、空搜索、分页切换、超大页码、组合筛选。</w:t>
            </w:r>
          </w:p>
        </w:tc>
      </w:tr>
    </w:tbl>
    <w:p/>
    <w:p>
      <w:pPr>
        <w:pStyle w:val="Heading1"/>
      </w:pPr>
      <w:r>
        <w:t>四、接口测试计划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200"/>
        <w:gridCol w:w="33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接口类型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测试内容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验收关注点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认证接口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登录、注册、Token 生成、Token 失效、伪造 Token。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认证成功/失败结果明确，非法 Token 被拒绝。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查询接口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列表、详情、分页、排序、筛选、空结果。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返回结构稳定，分页和筛选准确。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新增接口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合法新增、缺少必填字段、字段类型错误、重复数据。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数据正确入库，异常参数不产生脏数据。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修改接口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正常修改、修改不存在数据、越权修改。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只允许修改授权范围内的数据。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删除接口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正常删除、重复删除、删除不存在数据、越权删除。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删除结果明确，越权删除失败。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上传接口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图片上传、格式限制、大小限制、恶意文件名。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非法文件被拒绝，路径不可控。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统计接口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数据汇总准确性、空数据统计、权限限制。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统计值准确，普通用户不可访问后台统计。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异常接口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SQL 注入字符、XSS 字符、超长参数、非法 JSON。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不出现 500，返回可理解错误信息。</w:t>
            </w:r>
          </w:p>
        </w:tc>
      </w:tr>
    </w:tbl>
    <w:p/>
    <w:p>
      <w:pPr>
        <w:pStyle w:val="Heading1"/>
      </w:pPr>
      <w:r>
        <w:t>五、性能测试计划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建议目标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普通页面响应时间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平均 &lt;= 1s，P95 &lt;= 2s。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核心查询接口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P95 &lt;= 1.5s。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下单/申请类接口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P95 &lt;= 2s。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后台统计接口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P95 &lt;= 3s。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并发用户数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20 并发稳定运行。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错误率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&lt; 1%。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首页首屏加载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&lt;= 3s。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CPU 使用率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压测期间平均 &lt; 80%。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内存使用率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无持续上涨或泄漏趋势。</w:t>
            </w:r>
          </w:p>
        </w:tc>
      </w:tr>
    </w:tbl>
    <w:p/>
    <w:p>
      <w:pPr>
        <w:pStyle w:val="Heading2"/>
      </w:pPr>
      <w:r>
        <w:t>性能场景</w:t>
      </w:r>
    </w:p>
    <w:p>
      <w:pPr>
        <w:pStyle w:val="ListBullet"/>
      </w:pPr>
      <w:r>
        <w:t>20 用户并发登录。</w:t>
      </w:r>
    </w:p>
    <w:p>
      <w:pPr>
        <w:pStyle w:val="ListBullet"/>
      </w:pPr>
      <w:r>
        <w:t>20 用户并发浏览服务、商品列表。</w:t>
      </w:r>
    </w:p>
    <w:p>
      <w:pPr>
        <w:pStyle w:val="ListBullet"/>
      </w:pPr>
      <w:r>
        <w:t>10 用户并发提交订单或申请。</w:t>
      </w:r>
    </w:p>
    <w:p>
      <w:pPr>
        <w:pStyle w:val="ListBullet"/>
      </w:pPr>
      <w:r>
        <w:t>后台管理员同时查询订单、用户和统计数据。</w:t>
      </w:r>
    </w:p>
    <w:p>
      <w:pPr>
        <w:pStyle w:val="ListBullet"/>
      </w:pPr>
      <w:r>
        <w:t>连续运行 30 分钟稳定性测试。</w:t>
      </w:r>
    </w:p>
    <w:p>
      <w:pPr>
        <w:pStyle w:val="ListBullet"/>
      </w:pPr>
      <w:r>
        <w:t>100 并发作为瓶颈观察，不作为必须通过标准。</w:t>
      </w:r>
    </w:p>
    <w:p>
      <w:pPr>
        <w:pStyle w:val="Heading1"/>
      </w:pPr>
      <w:r>
        <w:t>六、安全测试计划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安全项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测试内容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身份认证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未登录访问、Token 伪造、Token 过期。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权限控制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普通用户访问后台、用户访问他人订单、店员越权操作。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SQL 注入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搜索框、登录框、ID 参数传入注入语句。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XSS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评论、论坛、聊天、昵称等输入脚本内容。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文件上传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上传 JSP/PHP/HTML、双后缀文件、超大文件。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敏感信息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返回结果是否暴露密码、Token、数据库异常。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越权访问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修改他人信息、查看他人订单、删除他人数据。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暴力破解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多次错误登录、弱密码、验证码或限制策略。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CSRF/CORS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跨站请求、跨域访问策略。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异常报错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不暴露 Django Debug、堆栈、SQL 语句。</w:t>
            </w:r>
          </w:p>
        </w:tc>
      </w:tr>
    </w:tbl>
    <w:p/>
    <w:p>
      <w:pPr>
        <w:pStyle w:val="Heading1"/>
      </w:pPr>
      <w:r>
        <w:t>七、兼容性测试计划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覆盖范围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浏览器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Chrome、Edge、Firefox。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分辨率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1920x1080、1366x768、移动端宽度 375/414。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操作系统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Windows 10/11。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前端兼容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页面布局、按钮点击、表单输入、图片展示。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网络环境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正常网络、慢速网络、接口超时。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中文兼容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中文搜索、中文文件名、中文表单内容。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文件兼容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JPG、PNG、GIF、非法格式。</w:t>
            </w:r>
          </w:p>
        </w:tc>
      </w:tr>
    </w:tbl>
    <w:p/>
    <w:p>
      <w:pPr>
        <w:pStyle w:val="Heading1"/>
      </w:pPr>
      <w:r>
        <w:t>八、数据库与数据测试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测试项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数据完整性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下单后订单、用户、商品或服务关联正确。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状态流转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申请、审核、取消、退款、发货状态正确。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删除影响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删除用户、商品、服务后关联数据表现合理。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重复提交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快速点击提交不会生成重复脏数据。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边界数据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空数据、大量数据、超长文本、特殊字符。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初始化数据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SQL 初始化后基础功能可用。</w:t>
            </w:r>
          </w:p>
        </w:tc>
      </w:tr>
    </w:tbl>
    <w:p/>
    <w:p>
      <w:pPr>
        <w:pStyle w:val="Heading1"/>
      </w:pPr>
      <w:r>
        <w:t>九、白盒测试计划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测试重点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认证逻辑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Token 生成、解析、过期、异常处理。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权限逻辑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用户、管理员、店员角色判断。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模型逻辑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字段默认值、状态更新、关联查询。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工具函数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编码、SQL 拼接、文件处理、配置读取。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中间件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请求拦截、异常处理、认证处理。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动态接口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生成式 CRUD 接口的安全性和稳定性。</w:t>
            </w:r>
          </w:p>
        </w:tc>
      </w:tr>
    </w:tbl>
    <w:p/>
    <w:p>
      <w:r>
        <w:t>建议执行命令：</w:t>
      </w:r>
    </w:p>
    <w:p>
      <w:pPr>
        <w:pStyle w:val="ListBullet"/>
      </w:pPr>
      <w:r>
        <w:t>python -m unittest discover tests</w:t>
      </w:r>
    </w:p>
    <w:p>
      <w:pPr>
        <w:pStyle w:val="ListBullet"/>
      </w:pPr>
      <w:r>
        <w:t>python manage.py check</w:t>
      </w:r>
    </w:p>
    <w:p>
      <w:pPr>
        <w:pStyle w:val="Heading1"/>
      </w:pPr>
      <w:r>
        <w:t>十、回归测试计划</w:t>
      </w:r>
    </w:p>
    <w:p>
      <w:pPr>
        <w:pStyle w:val="ListNumber"/>
      </w:pPr>
      <w:r>
        <w:t>用户注册登录。</w:t>
      </w:r>
    </w:p>
    <w:p>
      <w:pPr>
        <w:pStyle w:val="ListNumber"/>
      </w:pPr>
      <w:r>
        <w:t>首页正常打开。</w:t>
      </w:r>
    </w:p>
    <w:p>
      <w:pPr>
        <w:pStyle w:val="ListNumber"/>
      </w:pPr>
      <w:r>
        <w:t>服务、商品列表与详情展示。</w:t>
      </w:r>
    </w:p>
    <w:p>
      <w:pPr>
        <w:pStyle w:val="ListNumber"/>
      </w:pPr>
      <w:r>
        <w:t>用户提交订单或申请。</w:t>
      </w:r>
    </w:p>
    <w:p>
      <w:pPr>
        <w:pStyle w:val="ListNumber"/>
      </w:pPr>
      <w:r>
        <w:t>后台审核订单或申请。</w:t>
      </w:r>
    </w:p>
    <w:p>
      <w:pPr>
        <w:pStyle w:val="ListNumber"/>
      </w:pPr>
      <w:r>
        <w:t>用户查看状态变化。</w:t>
      </w:r>
    </w:p>
    <w:p>
      <w:pPr>
        <w:pStyle w:val="ListNumber"/>
      </w:pPr>
      <w:r>
        <w:t>评论、收藏、上传功能。</w:t>
      </w:r>
    </w:p>
    <w:p>
      <w:pPr>
        <w:pStyle w:val="ListNumber"/>
      </w:pPr>
      <w:r>
        <w:t>权限隔离验证。</w:t>
      </w:r>
    </w:p>
    <w:p>
      <w:pPr>
        <w:pStyle w:val="ListNumber"/>
      </w:pPr>
      <w:r>
        <w:t>核心接口无 500。</w:t>
      </w:r>
    </w:p>
    <w:p>
      <w:pPr>
        <w:pStyle w:val="ListNumber"/>
      </w:pPr>
      <w:r>
        <w:t>既有单元测试全部通过。</w:t>
      </w:r>
    </w:p>
    <w:p>
      <w:pPr>
        <w:pStyle w:val="Heading1"/>
      </w:pPr>
      <w:r>
        <w:t>十一、测试环境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后端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Django 5.2。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前端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Vue 3 + Vite。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数据库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MySQL，按 config.ini 配置。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浏览器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Chrome / Edge / Firefox。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测试工具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unittest、Postman/Apifox、JMeter/k6、浏览器 DevTools。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文件目录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media/ 上传文件，db/ 初始化数据。</w:t>
            </w:r>
          </w:p>
        </w:tc>
      </w:tr>
    </w:tbl>
    <w:p/>
    <w:p>
      <w:pPr>
        <w:pStyle w:val="Heading1"/>
      </w:pPr>
      <w:r>
        <w:t>十二、缺陷等级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等级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b/>
                <w:sz w:val="20"/>
              </w:rPr>
              <w:t>定义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P0 致命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系统无法启动、核心业务不可用、严重越权、数据丢失。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P1 严重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主要功能失败、接口 500、订单或申请流程错误。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P2 一般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次要功能异常、提示不准确、兼容性问题。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P3 轻微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微软雅黑"/>
                <w:sz w:val="20"/>
              </w:rPr>
              <w:t>样式问题、文案问题、非核心体验问题。</w:t>
            </w:r>
          </w:p>
        </w:tc>
      </w:tr>
    </w:tbl>
    <w:p/>
    <w:p>
      <w:pPr>
        <w:pStyle w:val="Heading1"/>
      </w:pPr>
      <w:r>
        <w:t>十三、通过标准</w:t>
      </w:r>
    </w:p>
    <w:p>
      <w:pPr>
        <w:pStyle w:val="ListBullet"/>
      </w:pPr>
      <w:r>
        <w:t>核心功能流程全部通过。</w:t>
      </w:r>
    </w:p>
    <w:p>
      <w:pPr>
        <w:pStyle w:val="ListBullet"/>
      </w:pPr>
      <w:r>
        <w:t>P0、P1 缺陷全部修复。</w:t>
      </w:r>
    </w:p>
    <w:p>
      <w:pPr>
        <w:pStyle w:val="ListBullet"/>
      </w:pPr>
      <w:r>
        <w:t>P2 缺陷无明显上线风险。</w:t>
      </w:r>
    </w:p>
    <w:p>
      <w:pPr>
        <w:pStyle w:val="ListBullet"/>
      </w:pPr>
      <w:r>
        <w:t>接口测试核心场景通过率 &gt;= 95%。</w:t>
      </w:r>
    </w:p>
    <w:p>
      <w:pPr>
        <w:pStyle w:val="ListBullet"/>
      </w:pPr>
      <w:r>
        <w:t>20 并发下系统稳定，错误率 &lt; 1%。</w:t>
      </w:r>
    </w:p>
    <w:p>
      <w:pPr>
        <w:pStyle w:val="ListBullet"/>
      </w:pPr>
      <w:r>
        <w:t>未发现明显越权、SQL 注入、XSS、文件上传高危问题。</w:t>
      </w:r>
    </w:p>
    <w:p>
      <w:pPr>
        <w:pStyle w:val="ListBullet"/>
      </w:pPr>
      <w:r>
        <w:t>Chrome、Edge 主流浏览器显示和操作正常。</w:t>
      </w:r>
    </w:p>
    <w:p>
      <w:pPr>
        <w:pStyle w:val="ListBullet"/>
      </w:pPr>
      <w:r>
        <w:t>回归测试通过，无核心功能回退问题。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