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F4D78" w:themeColor="accent1" w:themeShade="7F"/>
  <w:body>
    <w:p w:rsidR="00CF37E2" w:rsidRPr="00CF37E2" w:rsidRDefault="00CF37E2" w:rsidP="00CF37E2">
      <w:pPr>
        <w:spacing w:after="0" w:line="240" w:lineRule="auto"/>
        <w:jc w:val="both"/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</w:pPr>
      <w:r w:rsidRPr="00CF37E2">
        <w:rPr>
          <w:rFonts w:ascii="Trebuchet MS" w:eastAsia="Times New Roman" w:hAnsi="Trebuchet MS" w:cs="Times New Roman"/>
          <w:b/>
          <w:bCs/>
          <w:color w:val="FFD966" w:themeColor="accent4" w:themeTint="99"/>
          <w:sz w:val="24"/>
          <w:szCs w:val="24"/>
          <w:lang w:val="ru-RU"/>
        </w:rPr>
        <w:t xml:space="preserve">Свети апостол </w:t>
      </w:r>
      <w:proofErr w:type="spellStart"/>
      <w:r w:rsidRPr="00CF37E2">
        <w:rPr>
          <w:rFonts w:ascii="Trebuchet MS" w:eastAsia="Times New Roman" w:hAnsi="Trebuchet MS" w:cs="Times New Roman"/>
          <w:b/>
          <w:bCs/>
          <w:color w:val="FFD966" w:themeColor="accent4" w:themeTint="99"/>
          <w:sz w:val="24"/>
          <w:szCs w:val="24"/>
          <w:lang w:val="ru-RU"/>
        </w:rPr>
        <w:t>Петар</w:t>
      </w:r>
      <w:proofErr w:type="spellEnd"/>
      <w:r w:rsidRPr="00CF37E2">
        <w:rPr>
          <w:rFonts w:ascii="Trebuchet MS" w:eastAsia="Times New Roman" w:hAnsi="Trebuchet MS" w:cs="Times New Roman"/>
          <w:b/>
          <w:bCs/>
          <w:color w:val="FFD966" w:themeColor="accent4" w:themeTint="99"/>
          <w:sz w:val="24"/>
          <w:szCs w:val="24"/>
          <w:lang w:val="ru-RU"/>
        </w:rPr>
        <w:t>.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Син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Јонин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брат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Андреје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првозваног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proofErr w:type="gram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из племена</w:t>
      </w:r>
      <w:proofErr w:type="gram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Симеонова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из града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Витсаиде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Био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рибар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најпре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звао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Симеоном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но Господ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благозволео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назвати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га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Кифом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, или Петром (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Јн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1, 42). Он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први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од ученика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јасно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изразио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веру у Господа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Исуса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рекавши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: "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Ти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су Христос,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Син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Бога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живога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" (Мт 16, 16).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Његова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љубав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према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Господу била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велика, 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његова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вера у Господа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постепено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утврђивала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Када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Господ изведен на суд,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Петар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Га се три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пута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одрекао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но само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један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поглед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gram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у лице</w:t>
      </w:r>
      <w:proofErr w:type="gram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Господа - и душа Петрова била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испуњена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стидом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покајањем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После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силаска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Светога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Духа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Петар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јавља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наустрашивим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</w:t>
      </w:r>
      <w:bookmarkStart w:id="0" w:name="_GoBack"/>
      <w:bookmarkEnd w:id="0"/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силним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проповедником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Јеванђеља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После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његове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једне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беседе у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Јерусалиму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обратило се </w:t>
      </w:r>
      <w:proofErr w:type="gram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у веру</w:t>
      </w:r>
      <w:proofErr w:type="gram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око три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хиљаде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душа.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Проповедао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Јеванђеље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по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Палестини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Малој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Азији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по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Илирику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Италији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Чинио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моћна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чудеса: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лечио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болесне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ваксрсавао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мртве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;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чак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од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сенке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његове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исцељивали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су се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болесници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F37E2" w:rsidRPr="00CF37E2" w:rsidTr="00CF3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7E2" w:rsidRPr="00CF37E2" w:rsidRDefault="00CF37E2" w:rsidP="00CF37E2">
            <w:pPr>
              <w:spacing w:after="0" w:line="240" w:lineRule="auto"/>
              <w:jc w:val="both"/>
              <w:rPr>
                <w:rFonts w:ascii="Trebuchet MS" w:eastAsia="Times New Roman" w:hAnsi="Trebuchet MS" w:cs="Times New Roman"/>
                <w:color w:val="FFD966" w:themeColor="accent4" w:themeTint="99"/>
                <w:sz w:val="24"/>
                <w:szCs w:val="24"/>
                <w:lang w:val="ru-RU"/>
              </w:rPr>
            </w:pPr>
          </w:p>
        </w:tc>
      </w:tr>
    </w:tbl>
    <w:tbl>
      <w:tblPr>
        <w:tblpPr w:leftFromText="45" w:rightFromText="45" w:vertAnchor="text" w:tblpXSpec="right" w:tblpYSpec="center"/>
        <w:tblW w:w="0" w:type="auto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8"/>
      </w:tblGrid>
      <w:tr w:rsidR="00CF37E2" w:rsidRPr="00CF37E2" w:rsidTr="00CF37E2">
        <w:trPr>
          <w:tblCellSpacing w:w="37" w:type="dxa"/>
        </w:trPr>
        <w:tc>
          <w:tcPr>
            <w:tcW w:w="0" w:type="auto"/>
            <w:vAlign w:val="center"/>
            <w:hideMark/>
          </w:tcPr>
          <w:p w:rsidR="00CF37E2" w:rsidRPr="00CF37E2" w:rsidRDefault="00CF37E2" w:rsidP="00CF37E2">
            <w:pPr>
              <w:spacing w:after="0" w:line="240" w:lineRule="auto"/>
              <w:rPr>
                <w:rFonts w:ascii="Trebuchet MS" w:eastAsia="Times New Roman" w:hAnsi="Trebuchet MS" w:cs="Times New Roman"/>
                <w:color w:val="FFD966" w:themeColor="accent4" w:themeTint="99"/>
                <w:sz w:val="24"/>
                <w:szCs w:val="24"/>
              </w:rPr>
            </w:pPr>
            <w:r w:rsidRPr="00CF37E2">
              <w:rPr>
                <w:rFonts w:ascii="Trebuchet MS" w:eastAsia="Times New Roman" w:hAnsi="Trebuchet MS" w:cs="Times New Roman"/>
                <w:noProof/>
                <w:color w:val="FFD966" w:themeColor="accent4" w:themeTint="99"/>
                <w:sz w:val="24"/>
                <w:szCs w:val="24"/>
              </w:rPr>
              <w:drawing>
                <wp:inline distT="0" distB="0" distL="0" distR="0">
                  <wp:extent cx="2124075" cy="2400300"/>
                  <wp:effectExtent l="0" t="0" r="9525" b="0"/>
                  <wp:docPr id="1" name="Picture 1" descr="http://pravoslavnikalendar.iz.rs/load/img/svpi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avoslavnikalendar.iz.rs/load/img/svpi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7E2" w:rsidRPr="00CF37E2" w:rsidRDefault="00CF37E2" w:rsidP="00CF37E2">
      <w:pPr>
        <w:spacing w:after="0" w:line="240" w:lineRule="auto"/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  <w:lang w:val="ru-RU"/>
        </w:rPr>
      </w:pP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Имао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велику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борбу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Симоном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Волхом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који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издавао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за бога, а у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ствари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био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слуга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сатанин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Најзад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га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посрамио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победио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По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заповести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опакога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цара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Нерона,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Симоновог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пријатеља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Петар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би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осуђен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на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смрт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Поставивши Лина за епископа </w:t>
      </w:r>
      <w:proofErr w:type="gram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у Риму</w:t>
      </w:r>
      <w:proofErr w:type="gram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посаветовавши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утешивши стадо Христово,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Петар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пође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радосно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на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смрт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Видећи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крст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пред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собом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он умоли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своје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џелате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да га распну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наопако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пошто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сматраше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себе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недостојним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да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умре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као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Господ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његов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тако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упокоји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се велики слуга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великог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Господара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и прими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венац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славе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вечне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(в. 16.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јануар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).</w:t>
      </w:r>
    </w:p>
    <w:p w:rsidR="00CF37E2" w:rsidRPr="00CF37E2" w:rsidRDefault="00CF37E2" w:rsidP="00CF37E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</w:pPr>
      <w:r w:rsidRPr="00CF37E2">
        <w:rPr>
          <w:rFonts w:ascii="Trebuchet MS" w:eastAsia="Times New Roman" w:hAnsi="Trebuchet MS" w:cs="Times New Roman"/>
          <w:b/>
          <w:bCs/>
          <w:color w:val="FFD966" w:themeColor="accent4" w:themeTint="99"/>
          <w:sz w:val="24"/>
          <w:szCs w:val="24"/>
          <w:lang w:val="ru-RU"/>
        </w:rPr>
        <w:t>Свети апостол Павле.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Родом из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Тарса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а од племена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Венијаминова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Најпре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звао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Савле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учио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се код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Гамалила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био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фарисеј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гонитељ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Хришћанства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Чудесно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обраћен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gram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у веру</w:t>
      </w:r>
      <w:proofErr w:type="gram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хришћанску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самим Господом,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који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јавио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на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путу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за Дамаск.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Крштен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од апостола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Ананије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прозват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Павлом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увршћен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gram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у службу</w:t>
      </w:r>
      <w:proofErr w:type="gram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великих апостола.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пламеном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ревношћу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проповедао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Јеванђеље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свуда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од граница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Арабије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до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Шпаније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међу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Јеврејима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међу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незнабошцима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Добио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назив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апостола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незнабожаца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Колико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су страховита била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његова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страдања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толико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било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његово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натчовечанско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стрпљење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Кроз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све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године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свог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проповедања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он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из дана у дан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висио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као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о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једном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слабом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кончићу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између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живота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смрти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Пошто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испунио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све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дане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ноћи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трудом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страдањем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за Христа,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пошто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организовао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цркву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по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многобројним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местима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пошто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достигао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ту меру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савршенства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да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могао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рећи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: "Не живим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него Христос живи у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мени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",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тада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био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посечен </w:t>
      </w:r>
      <w:proofErr w:type="gram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у Риму</w:t>
      </w:r>
      <w:proofErr w:type="gram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у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време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цара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Нерона,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кад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апостол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Петар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.</w:t>
      </w:r>
    </w:p>
    <w:p w:rsidR="00CF37E2" w:rsidRPr="00CF37E2" w:rsidRDefault="00CF37E2" w:rsidP="00CF37E2">
      <w:pPr>
        <w:spacing w:after="0" w:line="240" w:lineRule="auto"/>
        <w:jc w:val="both"/>
        <w:rPr>
          <w:rFonts w:ascii="Trebuchet MS" w:eastAsia="Times New Roman" w:hAnsi="Trebuchet MS" w:cs="Times New Roman"/>
          <w:i/>
          <w:iCs/>
          <w:color w:val="FFD966" w:themeColor="accent4" w:themeTint="99"/>
          <w:sz w:val="24"/>
          <w:szCs w:val="24"/>
          <w:lang w:val="ru-RU"/>
        </w:rPr>
      </w:pPr>
      <w:proofErr w:type="spellStart"/>
      <w:r w:rsidRPr="00CF37E2">
        <w:rPr>
          <w:rFonts w:ascii="Trebuchet MS" w:eastAsia="Times New Roman" w:hAnsi="Trebuchet MS" w:cs="Times New Roman"/>
          <w:i/>
          <w:iCs/>
          <w:color w:val="FFD966" w:themeColor="accent4" w:themeTint="99"/>
          <w:sz w:val="24"/>
          <w:szCs w:val="24"/>
          <w:lang w:val="ru-RU"/>
        </w:rPr>
        <w:t>Тропар</w:t>
      </w:r>
      <w:proofErr w:type="spellEnd"/>
      <w:r w:rsidRPr="00CF37E2">
        <w:rPr>
          <w:rFonts w:ascii="Trebuchet MS" w:eastAsia="Times New Roman" w:hAnsi="Trebuchet MS" w:cs="Times New Roman"/>
          <w:i/>
          <w:iCs/>
          <w:color w:val="FFD966" w:themeColor="accent4" w:themeTint="99"/>
          <w:sz w:val="24"/>
          <w:szCs w:val="24"/>
          <w:lang w:val="ru-RU"/>
        </w:rPr>
        <w:t xml:space="preserve"> (глас 4):</w:t>
      </w:r>
    </w:p>
    <w:p w:rsidR="00CF37E2" w:rsidRPr="00CF37E2" w:rsidRDefault="00CF37E2" w:rsidP="00CF37E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i/>
          <w:iCs/>
          <w:color w:val="FFD966" w:themeColor="accent4" w:themeTint="99"/>
          <w:sz w:val="24"/>
          <w:szCs w:val="24"/>
          <w:lang w:val="ru-RU"/>
        </w:rPr>
      </w:pPr>
      <w:r w:rsidRPr="00CF37E2">
        <w:rPr>
          <w:rFonts w:ascii="Trebuchet MS" w:eastAsia="Times New Roman" w:hAnsi="Trebuchet MS" w:cs="Times New Roman"/>
          <w:i/>
          <w:iCs/>
          <w:color w:val="FFD966" w:themeColor="accent4" w:themeTint="99"/>
          <w:sz w:val="24"/>
          <w:szCs w:val="24"/>
          <w:lang w:val="ru-RU"/>
        </w:rPr>
        <w:t xml:space="preserve">Апостолов </w:t>
      </w:r>
      <w:proofErr w:type="spellStart"/>
      <w:r w:rsidRPr="00CF37E2">
        <w:rPr>
          <w:rFonts w:ascii="Trebuchet MS" w:eastAsia="Times New Roman" w:hAnsi="Trebuchet MS" w:cs="Times New Roman"/>
          <w:i/>
          <w:iCs/>
          <w:color w:val="FFD966" w:themeColor="accent4" w:themeTint="99"/>
          <w:sz w:val="24"/>
          <w:szCs w:val="24"/>
          <w:lang w:val="ru-RU"/>
        </w:rPr>
        <w:t>первопрестолници</w:t>
      </w:r>
      <w:proofErr w:type="spellEnd"/>
      <w:r w:rsidRPr="00CF37E2">
        <w:rPr>
          <w:rFonts w:ascii="Trebuchet MS" w:eastAsia="Times New Roman" w:hAnsi="Trebuchet MS" w:cs="Times New Roman"/>
          <w:i/>
          <w:iCs/>
          <w:color w:val="FFD966" w:themeColor="accent4" w:themeTint="99"/>
          <w:sz w:val="24"/>
          <w:szCs w:val="24"/>
          <w:lang w:val="ru-RU"/>
        </w:rPr>
        <w:t xml:space="preserve"> и </w:t>
      </w:r>
      <w:proofErr w:type="spellStart"/>
      <w:r w:rsidRPr="00CF37E2">
        <w:rPr>
          <w:rFonts w:ascii="Trebuchet MS" w:eastAsia="Times New Roman" w:hAnsi="Trebuchet MS" w:cs="Times New Roman"/>
          <w:i/>
          <w:iCs/>
          <w:color w:val="FFD966" w:themeColor="accent4" w:themeTint="99"/>
          <w:sz w:val="24"/>
          <w:szCs w:val="24"/>
          <w:lang w:val="ru-RU"/>
        </w:rPr>
        <w:t>всељенија</w:t>
      </w:r>
      <w:proofErr w:type="spellEnd"/>
      <w:r w:rsidRPr="00CF37E2">
        <w:rPr>
          <w:rFonts w:ascii="Trebuchet MS" w:eastAsia="Times New Roman" w:hAnsi="Trebuchet MS" w:cs="Times New Roman"/>
          <w:i/>
          <w:iCs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i/>
          <w:iCs/>
          <w:color w:val="FFD966" w:themeColor="accent4" w:themeTint="99"/>
          <w:sz w:val="24"/>
          <w:szCs w:val="24"/>
          <w:lang w:val="ru-RU"/>
        </w:rPr>
        <w:t>учитељије</w:t>
      </w:r>
      <w:proofErr w:type="spellEnd"/>
      <w:r w:rsidRPr="00CF37E2">
        <w:rPr>
          <w:rFonts w:ascii="Trebuchet MS" w:eastAsia="Times New Roman" w:hAnsi="Trebuchet MS" w:cs="Times New Roman"/>
          <w:i/>
          <w:iCs/>
          <w:color w:val="FFD966" w:themeColor="accent4" w:themeTint="99"/>
          <w:sz w:val="24"/>
          <w:szCs w:val="24"/>
          <w:lang w:val="ru-RU"/>
        </w:rPr>
        <w:t xml:space="preserve">, </w:t>
      </w:r>
      <w:proofErr w:type="spellStart"/>
      <w:r w:rsidRPr="00CF37E2">
        <w:rPr>
          <w:rFonts w:ascii="Trebuchet MS" w:eastAsia="Times New Roman" w:hAnsi="Trebuchet MS" w:cs="Times New Roman"/>
          <w:i/>
          <w:iCs/>
          <w:color w:val="FFD966" w:themeColor="accent4" w:themeTint="99"/>
          <w:sz w:val="24"/>
          <w:szCs w:val="24"/>
          <w:lang w:val="ru-RU"/>
        </w:rPr>
        <w:t>владику</w:t>
      </w:r>
      <w:proofErr w:type="spellEnd"/>
      <w:r w:rsidRPr="00CF37E2">
        <w:rPr>
          <w:rFonts w:ascii="Trebuchet MS" w:eastAsia="Times New Roman" w:hAnsi="Trebuchet MS" w:cs="Times New Roman"/>
          <w:i/>
          <w:iCs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i/>
          <w:iCs/>
          <w:color w:val="FFD966" w:themeColor="accent4" w:themeTint="99"/>
          <w:sz w:val="24"/>
          <w:szCs w:val="24"/>
          <w:lang w:val="ru-RU"/>
        </w:rPr>
        <w:t>всјех</w:t>
      </w:r>
      <w:proofErr w:type="spellEnd"/>
      <w:r w:rsidRPr="00CF37E2">
        <w:rPr>
          <w:rFonts w:ascii="Trebuchet MS" w:eastAsia="Times New Roman" w:hAnsi="Trebuchet MS" w:cs="Times New Roman"/>
          <w:i/>
          <w:iCs/>
          <w:color w:val="FFD966" w:themeColor="accent4" w:themeTint="99"/>
          <w:sz w:val="24"/>
          <w:szCs w:val="24"/>
          <w:lang w:val="ru-RU"/>
        </w:rPr>
        <w:t xml:space="preserve"> молите мир </w:t>
      </w:r>
      <w:proofErr w:type="spellStart"/>
      <w:r w:rsidRPr="00CF37E2">
        <w:rPr>
          <w:rFonts w:ascii="Trebuchet MS" w:eastAsia="Times New Roman" w:hAnsi="Trebuchet MS" w:cs="Times New Roman"/>
          <w:i/>
          <w:iCs/>
          <w:color w:val="FFD966" w:themeColor="accent4" w:themeTint="99"/>
          <w:sz w:val="24"/>
          <w:szCs w:val="24"/>
          <w:lang w:val="ru-RU"/>
        </w:rPr>
        <w:t>всељењеј</w:t>
      </w:r>
      <w:proofErr w:type="spellEnd"/>
      <w:r w:rsidRPr="00CF37E2">
        <w:rPr>
          <w:rFonts w:ascii="Trebuchet MS" w:eastAsia="Times New Roman" w:hAnsi="Trebuchet MS" w:cs="Times New Roman"/>
          <w:i/>
          <w:iCs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i/>
          <w:iCs/>
          <w:color w:val="FFD966" w:themeColor="accent4" w:themeTint="99"/>
          <w:sz w:val="24"/>
          <w:szCs w:val="24"/>
          <w:lang w:val="ru-RU"/>
        </w:rPr>
        <w:t>даровати</w:t>
      </w:r>
      <w:proofErr w:type="spellEnd"/>
      <w:r w:rsidRPr="00CF37E2">
        <w:rPr>
          <w:rFonts w:ascii="Trebuchet MS" w:eastAsia="Times New Roman" w:hAnsi="Trebuchet MS" w:cs="Times New Roman"/>
          <w:i/>
          <w:iCs/>
          <w:color w:val="FFD966" w:themeColor="accent4" w:themeTint="99"/>
          <w:sz w:val="24"/>
          <w:szCs w:val="24"/>
          <w:lang w:val="ru-RU"/>
        </w:rPr>
        <w:t xml:space="preserve">, и душам нашим </w:t>
      </w:r>
      <w:proofErr w:type="spellStart"/>
      <w:r w:rsidRPr="00CF37E2">
        <w:rPr>
          <w:rFonts w:ascii="Trebuchet MS" w:eastAsia="Times New Roman" w:hAnsi="Trebuchet MS" w:cs="Times New Roman"/>
          <w:i/>
          <w:iCs/>
          <w:color w:val="FFD966" w:themeColor="accent4" w:themeTint="99"/>
          <w:sz w:val="24"/>
          <w:szCs w:val="24"/>
          <w:lang w:val="ru-RU"/>
        </w:rPr>
        <w:t>велију</w:t>
      </w:r>
      <w:proofErr w:type="spellEnd"/>
      <w:r w:rsidRPr="00CF37E2">
        <w:rPr>
          <w:rFonts w:ascii="Trebuchet MS" w:eastAsia="Times New Roman" w:hAnsi="Trebuchet MS" w:cs="Times New Roman"/>
          <w:i/>
          <w:iCs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i/>
          <w:iCs/>
          <w:color w:val="FFD966" w:themeColor="accent4" w:themeTint="99"/>
          <w:sz w:val="24"/>
          <w:szCs w:val="24"/>
          <w:lang w:val="ru-RU"/>
        </w:rPr>
        <w:t>милост</w:t>
      </w:r>
      <w:proofErr w:type="spellEnd"/>
      <w:r w:rsidRPr="00CF37E2">
        <w:rPr>
          <w:rFonts w:ascii="Trebuchet MS" w:eastAsia="Times New Roman" w:hAnsi="Trebuchet MS" w:cs="Times New Roman"/>
          <w:i/>
          <w:iCs/>
          <w:color w:val="FFD966" w:themeColor="accent4" w:themeTint="99"/>
          <w:sz w:val="24"/>
          <w:szCs w:val="24"/>
          <w:lang w:val="ru-RU"/>
        </w:rPr>
        <w:t>.</w:t>
      </w:r>
    </w:p>
    <w:p w:rsidR="00CF37E2" w:rsidRPr="00CF37E2" w:rsidRDefault="00CF37E2" w:rsidP="00CF37E2">
      <w:pPr>
        <w:spacing w:after="0" w:line="240" w:lineRule="auto"/>
        <w:jc w:val="center"/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</w:pP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lastRenderedPageBreak/>
        <w:t xml:space="preserve">Неуки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уки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но духом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једнаки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  <w:t xml:space="preserve">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љубављу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Божјом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ко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ангели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јаки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,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Петар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прости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човек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Павле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школовани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—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Благодаћу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Духа оба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обасјани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.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  <w:t xml:space="preserve">Две пламене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свеће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свеће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неугасне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,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  <w:t xml:space="preserve">Две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блиставе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звезде,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високе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красне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.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Обиграше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земљу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светлост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пронеше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Све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људима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даше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ништа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не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узеше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,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Сиромаси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пуки — свет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обогатише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,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Узници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слуге —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сав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свет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покорише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.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  <w:t xml:space="preserve">Свет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обогатише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учењем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Христовим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,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  <w:t xml:space="preserve">Сав свет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покорише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оружијем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новим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: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Смирењем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миром, и благом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кротошћу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.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Молитвом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постом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силном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милошћу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.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Кад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им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бурног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дана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стиже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бурно вече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  <w:t xml:space="preserve">Нерон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крвожедни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живот им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пресече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.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  <w:t xml:space="preserve">Но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кад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владар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света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заповест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издаде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  <w:t xml:space="preserve">И Петра и Павла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страдању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предаде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.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  <w:t xml:space="preserve">Свет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бејаше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њихов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a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не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његов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више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—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Апостоли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смрћу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царство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задобише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.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</w:p>
    <w:p w:rsidR="00CF37E2" w:rsidRPr="00CF37E2" w:rsidRDefault="00CF37E2" w:rsidP="00CF37E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</w:pPr>
      <w:r w:rsidRPr="00CF37E2">
        <w:rPr>
          <w:rFonts w:ascii="Trebuchet MS" w:eastAsia="Times New Roman" w:hAnsi="Trebuchet MS" w:cs="Times New Roman"/>
          <w:b/>
          <w:bCs/>
          <w:color w:val="FFD966" w:themeColor="accent4" w:themeTint="99"/>
          <w:sz w:val="24"/>
          <w:szCs w:val="24"/>
          <w:lang w:val="ru-RU"/>
        </w:rPr>
        <w:t>РАСУЂИВАЊЕ</w:t>
      </w:r>
    </w:p>
    <w:p w:rsidR="00CF37E2" w:rsidRPr="00CF37E2" w:rsidRDefault="00CF37E2" w:rsidP="00CF37E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</w:pP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Симон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Петар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Симон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Волх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Непријатељи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Хришћанства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воле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често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да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наводе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примере великих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чудотвораца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међу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незнабошцима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да би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тиме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лаковерне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обманули,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хришћанску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веру унизили 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a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незнабоштво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чародејство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гатарство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сатанинство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свако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шарлатанство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узви-сили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Нема </w:t>
      </w:r>
      <w:proofErr w:type="spellStart"/>
      <w:proofErr w:type="gram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сумње</w:t>
      </w:r>
      <w:proofErr w:type="spellEnd"/>
      <w:proofErr w:type="gram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да и сатана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преко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слугу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својих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покушава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чинити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чудеса, но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сва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та чудеса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његових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слугу не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потичу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из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човекољубља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сажаљења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милосрђа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из вере у Бога него из гордости,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себичности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сујете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човекомржње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Хришћанин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треба да се научи из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историје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апостолске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разликовати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чудеса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божанска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од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сатанских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обмана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фантазија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Нека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се само сети апостола Петра и Симона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Волха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Нека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упореди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чудеса Петрова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тобожњим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чудесима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Симоновим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Апостол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обраћао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камена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срца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људи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у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срца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благородна,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лечио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болесне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васкрсавао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мртве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и то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све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молитвом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вером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у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живога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Бога; Симон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Волх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пак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задивљавао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људе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ђаволским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привиђењима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Апостол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Петар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био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друг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Божји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a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Симон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Волх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друг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штићеник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развратног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цара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Нерона,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који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скончао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самоубиством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Чудеса факира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незнабожачких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спадају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у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врсту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привиђења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обмана Симона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Волха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. К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ao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што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усијан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песак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личи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издалека на воду,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тако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„чудеса"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факирска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личе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gram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на животворна чудеса</w:t>
      </w:r>
      <w:proofErr w:type="gram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хришћанска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.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</w:p>
    <w:p w:rsidR="00CF37E2" w:rsidRPr="00CF37E2" w:rsidRDefault="00CF37E2" w:rsidP="00CF37E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</w:pPr>
      <w:r w:rsidRPr="00CF37E2">
        <w:rPr>
          <w:rFonts w:ascii="Trebuchet MS" w:eastAsia="Times New Roman" w:hAnsi="Trebuchet MS" w:cs="Times New Roman"/>
          <w:b/>
          <w:bCs/>
          <w:color w:val="FFD966" w:themeColor="accent4" w:themeTint="99"/>
          <w:sz w:val="24"/>
          <w:szCs w:val="24"/>
          <w:lang w:val="ru-RU"/>
        </w:rPr>
        <w:t>СОЗЕРЦАЊЕ</w:t>
      </w:r>
    </w:p>
    <w:p w:rsidR="00CF37E2" w:rsidRPr="00CF37E2" w:rsidRDefault="00CF37E2" w:rsidP="00CF37E2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</w:pP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Да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созерцавам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чудесно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исцељење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слепога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Вартимеја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(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Мк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. 10, 46) и то: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  <w:t xml:space="preserve">1.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како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Вартимеј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мољаше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Господа: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помилуј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!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  <w:t xml:space="preserve">2.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како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Господ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рече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: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прогледај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!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прогледа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,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  <w:t xml:space="preserve">3.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како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реч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Господња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мојој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слепој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души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може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дати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вид,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ако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се молим.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</w:p>
    <w:p w:rsidR="00CF37E2" w:rsidRPr="00CF37E2" w:rsidRDefault="00CF37E2" w:rsidP="00CF37E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</w:pPr>
      <w:r w:rsidRPr="00CF37E2">
        <w:rPr>
          <w:rFonts w:ascii="Trebuchet MS" w:eastAsia="Times New Roman" w:hAnsi="Trebuchet MS" w:cs="Times New Roman"/>
          <w:b/>
          <w:bCs/>
          <w:color w:val="FFD966" w:themeColor="accent4" w:themeTint="99"/>
          <w:sz w:val="24"/>
          <w:szCs w:val="24"/>
          <w:lang w:val="ru-RU"/>
        </w:rPr>
        <w:lastRenderedPageBreak/>
        <w:t>БЕСЕДА</w:t>
      </w:r>
    </w:p>
    <w:p w:rsidR="00CF37E2" w:rsidRPr="00CF37E2" w:rsidRDefault="00CF37E2" w:rsidP="00CF37E2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</w:pP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о страху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Божјем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  <w:t xml:space="preserve">Проведите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вријеме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својега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живљења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страхом (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I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Пет. 1, 17)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Ово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су речи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великог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апостола Петра, речи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које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имају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двојну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потврду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: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небесно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надахнуће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сопствено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искуство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По небесном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надахнућу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прости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рибар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Петар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постао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учитељ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народа,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стуб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вере,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силан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чудотворац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По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сопственом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искуству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он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сазнао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да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сва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његова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мудрост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сила од Бога, и да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отуда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треба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имати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у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себи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страх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Божји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Никакав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други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страх него страх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Божји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.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  <w:t xml:space="preserve">Луд се страши само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онда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када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муња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севне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гром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пукне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мудар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се страши од Бога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сваки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дан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сваки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час.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Творац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муње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грома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страшнији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од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обојега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а Он се не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појављује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пред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тобом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 времена на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време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као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муња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гром, него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непрестано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пред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тобом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и не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одмиче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се од тебе. Зато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није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довољно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само с времена на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време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имати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страх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Божји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него страхом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Божјим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треба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дисати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Страх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Божји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озон у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загушљивој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атмосфери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душе наше.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Тај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озон доноси чистоту,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лакоћу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благоухани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мирис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здравље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Док год се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није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утврдио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у страху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Божјем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Петар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био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само </w:t>
      </w:r>
      <w:proofErr w:type="spellStart"/>
      <w:proofErr w:type="gram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Петар</w:t>
      </w:r>
      <w:proofErr w:type="spellEnd"/>
      <w:proofErr w:type="gram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а не апостол,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јунак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учитељ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народа,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чудотворац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.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  <w:t xml:space="preserve">О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браћо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моја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да се не веселимо пре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жетве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Овај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живот наш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није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proofErr w:type="gram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жетва</w:t>
      </w:r>
      <w:proofErr w:type="spellEnd"/>
      <w:proofErr w:type="gram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но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сетва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и труд,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зној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страх.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Ратар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живи у страху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све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док не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сабере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плодове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њиве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Оставимо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ми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весеље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за дан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жетве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а сад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време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труду и страху. Да ли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ћу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бити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спасен? То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питање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треба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свакога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од нас да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мучи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онако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исто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као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што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ратара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мучи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питање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: да ли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ћу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пожњети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плод од труда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мога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на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њиви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?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Сваки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дан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ратар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се труди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страхује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Трудимо се и ми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страхујмо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све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вријеме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свога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живљења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на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земљи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.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 </w:t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</w:r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br/>
        <w:t xml:space="preserve">О Господе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страшни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силни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,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одржи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 нас у страху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>Твоме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  <w:lang w:val="ru-RU"/>
        </w:rPr>
        <w:t xml:space="preserve">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Теби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слава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 xml:space="preserve"> и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хвала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 xml:space="preserve">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вавек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 xml:space="preserve">. </w:t>
      </w:r>
      <w:proofErr w:type="spellStart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Амин</w:t>
      </w:r>
      <w:proofErr w:type="spellEnd"/>
      <w:r w:rsidRPr="00CF37E2">
        <w:rPr>
          <w:rFonts w:ascii="Trebuchet MS" w:eastAsia="Times New Roman" w:hAnsi="Trebuchet MS" w:cs="Times New Roman"/>
          <w:color w:val="FFD966" w:themeColor="accent4" w:themeTint="99"/>
          <w:sz w:val="24"/>
          <w:szCs w:val="24"/>
        </w:rPr>
        <w:t>.</w:t>
      </w:r>
    </w:p>
    <w:p w:rsidR="00CF37E2" w:rsidRPr="00CF37E2" w:rsidRDefault="00CF37E2">
      <w:pPr>
        <w:rPr>
          <w:color w:val="FFD966" w:themeColor="accent4" w:themeTint="99"/>
        </w:rPr>
      </w:pPr>
    </w:p>
    <w:sectPr w:rsidR="00CF37E2" w:rsidRPr="00CF3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E2"/>
    <w:rsid w:val="00CF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E0FF1-783D-4180-AEF8-D5CDBD7E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5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Sinisa Ristic</dc:creator>
  <cp:keywords/>
  <dc:description/>
  <cp:lastModifiedBy>Sinisa Ristic</cp:lastModifiedBy>
  <cp:revision>1</cp:revision>
  <dcterms:created xsi:type="dcterms:W3CDTF">2018-07-04T13:44:00Z</dcterms:created>
  <dcterms:modified xsi:type="dcterms:W3CDTF">2018-07-04T13:46:00Z</dcterms:modified>
</cp:coreProperties>
</file>