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F2" w:rsidRPr="00216480" w:rsidRDefault="00216480">
      <w:pPr>
        <w:pStyle w:val="Title"/>
        <w:rPr>
          <w:lang w:val="sr-Latn-RS"/>
        </w:rPr>
      </w:pPr>
      <w:r w:rsidRPr="00216480">
        <w:rPr>
          <w:lang w:val="sr-Latn-RS"/>
        </w:rPr>
        <w:t>Demo Hoteli</w:t>
      </w:r>
    </w:p>
    <w:p w:rsidR="005746F2" w:rsidRPr="00216480" w:rsidRDefault="00216480">
      <w:pPr>
        <w:pStyle w:val="Heading1"/>
        <w:rPr>
          <w:lang w:val="sr-Latn-RS"/>
        </w:rPr>
      </w:pPr>
      <w:r w:rsidRPr="00216480">
        <w:rPr>
          <w:lang w:val="sr-Latn-RS"/>
        </w:rPr>
        <w:t>Projektni zadatak</w:t>
      </w:r>
    </w:p>
    <w:p w:rsidR="005746F2" w:rsidRDefault="00216480">
      <w:pPr>
        <w:rPr>
          <w:lang w:val="sr-Latn-RS"/>
        </w:rPr>
      </w:pPr>
      <w:r>
        <w:rPr>
          <w:lang w:val="sr-Latn-RS"/>
        </w:rPr>
        <w:t xml:space="preserve">Napraviti demo aplikaciju, koja će prikazivati listu rezervacija, omogućavati da se napravi nova rezervacija, da se promeni postojeća rezervacija i da se obriše postojeća rezervacija. </w:t>
      </w:r>
    </w:p>
    <w:p w:rsidR="00216480" w:rsidRDefault="00216480">
      <w:pPr>
        <w:rPr>
          <w:lang w:val="sr-Latn-RS"/>
        </w:rPr>
      </w:pPr>
      <w:r>
        <w:rPr>
          <w:lang w:val="sr-Latn-RS"/>
        </w:rPr>
        <w:t xml:space="preserve">Nadalje, neophodna je </w:t>
      </w:r>
      <w:r w:rsidRPr="00330F6A">
        <w:rPr>
          <w:u w:val="single"/>
          <w:lang w:val="sr-Latn-RS"/>
        </w:rPr>
        <w:t>manipulacija raspoloživim resursima/pod-objektima</w:t>
      </w:r>
      <w:r>
        <w:rPr>
          <w:lang w:val="sr-Latn-RS"/>
        </w:rPr>
        <w:t xml:space="preserve"> u sklopu glavnog objekta, i to:</w:t>
      </w:r>
    </w:p>
    <w:p w:rsidR="00216480" w:rsidRDefault="00216480" w:rsidP="00216480">
      <w:pPr>
        <w:pStyle w:val="ListParagraph"/>
        <w:numPr>
          <w:ilvl w:val="0"/>
          <w:numId w:val="13"/>
        </w:numPr>
        <w:rPr>
          <w:lang w:val="sr-Latn-RS" w:bidi="ar-OM"/>
        </w:rPr>
      </w:pPr>
      <w:r>
        <w:rPr>
          <w:lang w:val="sr-Latn-RS" w:bidi="ar-OM"/>
        </w:rPr>
        <w:t>Definisanje tipova pod-objekata</w:t>
      </w:r>
    </w:p>
    <w:p w:rsidR="00216480" w:rsidRDefault="00216480" w:rsidP="00216480">
      <w:pPr>
        <w:pStyle w:val="ListParagraph"/>
        <w:numPr>
          <w:ilvl w:val="0"/>
          <w:numId w:val="13"/>
        </w:numPr>
        <w:rPr>
          <w:lang w:val="sr-Latn-RS" w:bidi="ar-OM"/>
        </w:rPr>
      </w:pPr>
      <w:r>
        <w:rPr>
          <w:lang w:val="sr-Latn-RS" w:bidi="ar-OM"/>
        </w:rPr>
        <w:t>Vođenje pod-objekata u listi i praćenje</w:t>
      </w:r>
      <w:r w:rsidR="00330F6A">
        <w:rPr>
          <w:lang w:val="sr-Latn-RS" w:bidi="ar-OM"/>
        </w:rPr>
        <w:t>/postavljanje</w:t>
      </w:r>
      <w:r>
        <w:rPr>
          <w:lang w:val="sr-Latn-RS" w:bidi="ar-OM"/>
        </w:rPr>
        <w:t xml:space="preserve"> njihovih statusa (zauzet, slobodan</w:t>
      </w:r>
      <w:r w:rsidR="00330F6A">
        <w:rPr>
          <w:lang w:val="sr-Latn-RS" w:bidi="ar-OM"/>
        </w:rPr>
        <w:t>, čišćenje</w:t>
      </w:r>
      <w:r>
        <w:rPr>
          <w:lang w:val="sr-Latn-RS" w:bidi="ar-OM"/>
        </w:rPr>
        <w:t xml:space="preserve"> itd.)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216480" w:rsidRDefault="00216480" w:rsidP="00216480">
      <w:pPr>
        <w:rPr>
          <w:lang w:val="sr-Latn-RS" w:bidi="ar-OM"/>
        </w:rPr>
      </w:pPr>
      <w:r w:rsidRPr="00330F6A">
        <w:rPr>
          <w:u w:val="single"/>
          <w:lang w:val="sr-Latn-RS" w:bidi="ar-OM"/>
        </w:rPr>
        <w:t>Manipulacija listom klijenata</w:t>
      </w:r>
      <w:r>
        <w:rPr>
          <w:lang w:val="sr-Latn-RS" w:bidi="ar-OM"/>
        </w:rPr>
        <w:t>:</w:t>
      </w:r>
    </w:p>
    <w:p w:rsidR="00216480" w:rsidRDefault="00216480" w:rsidP="00216480">
      <w:pPr>
        <w:pStyle w:val="ListParagraph"/>
        <w:numPr>
          <w:ilvl w:val="0"/>
          <w:numId w:val="14"/>
        </w:numPr>
        <w:rPr>
          <w:lang w:val="sr-Latn-RS" w:bidi="ar-OM"/>
        </w:rPr>
      </w:pPr>
      <w:r>
        <w:rPr>
          <w:lang w:val="sr-Latn-RS" w:bidi="ar-OM"/>
        </w:rPr>
        <w:t>Unos novih klijenata</w:t>
      </w:r>
    </w:p>
    <w:p w:rsidR="00216480" w:rsidRDefault="00216480" w:rsidP="00216480">
      <w:pPr>
        <w:pStyle w:val="ListParagraph"/>
        <w:numPr>
          <w:ilvl w:val="0"/>
          <w:numId w:val="14"/>
        </w:numPr>
        <w:rPr>
          <w:lang w:val="sr-Latn-RS" w:bidi="ar-OM"/>
        </w:rPr>
      </w:pPr>
      <w:r>
        <w:rPr>
          <w:lang w:val="sr-Latn-RS" w:bidi="ar-OM"/>
        </w:rPr>
        <w:t>Izmena postojećih podataka o klijentu</w:t>
      </w:r>
    </w:p>
    <w:p w:rsidR="00216480" w:rsidRDefault="00216480" w:rsidP="00216480">
      <w:pPr>
        <w:pStyle w:val="ListParagraph"/>
        <w:numPr>
          <w:ilvl w:val="0"/>
          <w:numId w:val="14"/>
        </w:numPr>
        <w:rPr>
          <w:lang w:val="sr-Latn-RS" w:bidi="ar-OM"/>
        </w:rPr>
      </w:pPr>
      <w:r>
        <w:rPr>
          <w:lang w:val="sr-Latn-RS" w:bidi="ar-OM"/>
        </w:rPr>
        <w:t>Brisanje klijenata iz liste</w:t>
      </w:r>
    </w:p>
    <w:p w:rsidR="00216480" w:rsidRDefault="00216480" w:rsidP="00216480">
      <w:pPr>
        <w:pStyle w:val="ListParagraph"/>
        <w:numPr>
          <w:ilvl w:val="0"/>
          <w:numId w:val="14"/>
        </w:numPr>
        <w:rPr>
          <w:lang w:val="sr-Latn-RS" w:bidi="ar-OM"/>
        </w:rPr>
      </w:pPr>
      <w:r>
        <w:rPr>
          <w:lang w:val="sr-Latn-RS" w:bidi="ar-OM"/>
        </w:rPr>
        <w:t>Pretraga klijenata po različitim kriterijumima</w:t>
      </w: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r>
        <w:rPr>
          <w:lang w:val="sr-Latn-RS" w:bidi="ar-OM"/>
        </w:rPr>
        <w:lastRenderedPageBreak/>
        <w:t>Projekat baze</w:t>
      </w:r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entity_type</w:t>
      </w:r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entity_definition</w:t>
      </w:r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2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id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entity_type_id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int 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link na tabelu tipova objekata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>name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varchar(100)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description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slobodan opis za rekord</w:t>
            </w:r>
          </w:p>
        </w:tc>
      </w:tr>
      <w:tr w:rsidR="00330F6A" w:rsidRPr="002C6310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time_unit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enum(varchar) (day, hour, minute) 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vreme konzumacije objekta, na osnovu kojeg se vrsi obracun ()</w:t>
            </w: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time_resolution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enum(day, hour, minute) 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jedinica vremena do koje se      </w:t>
            </w:r>
            <w:r>
              <w:rPr>
                <w:lang w:val="sr-Latn-RS" w:bidi="ar-OM"/>
              </w:rPr>
              <w:t xml:space="preserve">            moze vrsiti pregled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price_per_unit 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</w:t>
            </w:r>
            <w:r>
              <w:rPr>
                <w:lang w:val="sr-Latn-RS" w:bidi="ar-OM"/>
              </w:rPr>
              <w:t>numeric(10,2)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>Price per consumation unit. (That is for now. Later on                  the additional tables regarding the different entity</w:t>
            </w:r>
            <w:r>
              <w:t xml:space="preserve"> </w:t>
            </w:r>
            <w:r w:rsidRPr="00330F6A">
              <w:rPr>
                <w:lang w:val="sr-Latn-RS" w:bidi="ar-OM"/>
              </w:rPr>
              <w:t>rates will be created)]</w:t>
            </w: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>price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numeric(10,2) (temporary)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  <w:t xml:space="preserve"> 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  <w:t xml:space="preserve">  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D25812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code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varchar(10)</w:t>
            </w:r>
          </w:p>
        </w:tc>
        <w:tc>
          <w:tcPr>
            <w:tcW w:w="3117" w:type="dxa"/>
          </w:tcPr>
          <w:p w:rsidR="00330F6A" w:rsidRPr="00330F6A" w:rsidRDefault="00330F6A" w:rsidP="00D2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lastRenderedPageBreak/>
        <w:t>entity - LISTA RASPOLOZIVIH OBJEKATA ZA IZNAMLJIVANJE</w:t>
      </w:r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2A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3F00EE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3F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3F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3F00EE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3F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3F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3F00EE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status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3F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3F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(upotrebljiva, neupotrebljiva, cisti se, itd.)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reservation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DD33F7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DD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DD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DD33F7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DD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DD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DD33F7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DD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DD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DD33F7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DD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DD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DD33F7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DD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DD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DD33F7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DD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DD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r w:rsidRPr="002166E3">
        <w:rPr>
          <w:lang w:val="sr-Latn-RS" w:bidi="ar-OM"/>
        </w:rPr>
        <w:t>reservation_entity</w:t>
      </w:r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podaci o gostu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476994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47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</w:tbl>
    <w:p w:rsidR="00330F6A" w:rsidRPr="00330F6A" w:rsidRDefault="00330F6A" w:rsidP="002166E3">
      <w:pPr>
        <w:rPr>
          <w:lang w:val="sr-Latn-RS" w:bidi="ar-OM"/>
        </w:rPr>
      </w:pPr>
    </w:p>
    <w:p w:rsidR="00330F6A" w:rsidRPr="00330F6A" w:rsidRDefault="00330F6A" w:rsidP="002166E3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lastRenderedPageBreak/>
        <w:t>clients</w:t>
      </w:r>
    </w:p>
    <w:p w:rsidR="00330F6A" w:rsidRPr="00330F6A" w:rsidRDefault="00330F6A" w:rsidP="00330F6A">
      <w:pPr>
        <w:rPr>
          <w:lang w:val="sr-Latn-RS" w:bidi="ar-OM"/>
        </w:rPr>
      </w:pPr>
      <w:r w:rsidRPr="00330F6A">
        <w:rPr>
          <w:lang w:val="sr-Latn-RS" w:bidi="ar-OM"/>
        </w:rPr>
        <w:t>--------------------------------------------------------------------------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92498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billing_type**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2166E3" w:rsidRDefault="002166E3" w:rsidP="0092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cash, ccard, paypal, etc.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Default="002166E3" w:rsidP="0092498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company_data ***</w:t>
            </w:r>
          </w:p>
        </w:tc>
        <w:tc>
          <w:tcPr>
            <w:tcW w:w="3117" w:type="dxa"/>
            <w:gridSpan w:val="2"/>
          </w:tcPr>
          <w:p w:rsid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2166E3" w:rsidRDefault="002166E3" w:rsidP="0092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2166E3" w:rsidRDefault="002166E3" w:rsidP="00330F6A">
      <w:pPr>
        <w:rPr>
          <w:lang w:val="sr-Latn-RS" w:bidi="ar-OM"/>
        </w:rPr>
      </w:pPr>
      <w:r>
        <w:rPr>
          <w:lang w:val="sr-Latn-RS" w:bidi="ar-OM"/>
        </w:rPr>
        <w:t xml:space="preserve">** </w:t>
      </w:r>
    </w:p>
    <w:p w:rsidR="002166E3" w:rsidRDefault="002166E3" w:rsidP="00330F6A">
      <w:pPr>
        <w:rPr>
          <w:lang w:val="sr-Latn-RS" w:bidi="ar-OM"/>
        </w:rPr>
      </w:pPr>
      <w:r>
        <w:rPr>
          <w:lang w:val="sr-Latn-RS" w:bidi="ar-OM"/>
        </w:rPr>
        <w:t xml:space="preserve">Ovaj deo još razraditi. </w:t>
      </w:r>
    </w:p>
    <w:p w:rsidR="002166E3" w:rsidRDefault="002166E3" w:rsidP="00330F6A">
      <w:pPr>
        <w:rPr>
          <w:lang w:val="sr-Latn-RS" w:bidi="ar-OM"/>
        </w:rPr>
      </w:pPr>
      <w:r>
        <w:rPr>
          <w:lang w:val="sr-Latn-RS" w:bidi="ar-OM"/>
        </w:rPr>
        <w:t xml:space="preserve">*** </w:t>
      </w:r>
    </w:p>
    <w:p w:rsidR="002166E3" w:rsidRPr="002166E3" w:rsidRDefault="002166E3" w:rsidP="00330F6A">
      <w:pPr>
        <w:rPr>
          <w:lang w:val="sr-Latn-RS" w:bidi="ar-OM"/>
        </w:rPr>
      </w:pPr>
      <w:r>
        <w:rPr>
          <w:lang w:val="sr-Latn-RS" w:bidi="ar-OM"/>
        </w:rPr>
        <w:t>I ovaj deo još razraditi.</w:t>
      </w:r>
    </w:p>
    <w:p w:rsidR="00330F6A" w:rsidRPr="00330F6A" w:rsidRDefault="00330F6A" w:rsidP="00330F6A">
      <w:pPr>
        <w:rPr>
          <w:lang w:val="sr-Latn-RS" w:bidi="ar-OM"/>
        </w:rPr>
      </w:pPr>
      <w:r w:rsidRPr="00330F6A">
        <w:rPr>
          <w:lang w:val="sr-Latn-RS" w:bidi="ar-OM"/>
        </w:rPr>
        <w:t>[</w:t>
      </w:r>
    </w:p>
    <w:p w:rsidR="00330F6A" w:rsidRPr="00330F6A" w:rsidRDefault="00330F6A" w:rsidP="00330F6A">
      <w:pPr>
        <w:rPr>
          <w:lang w:val="sr-Latn-RS" w:bidi="ar-OM"/>
        </w:rPr>
      </w:pPr>
      <w:r w:rsidRPr="00330F6A">
        <w:rPr>
          <w:lang w:val="sr-Latn-RS" w:bidi="ar-OM"/>
        </w:rPr>
        <w:tab/>
        <w:t xml:space="preserve">company - </w:t>
      </w:r>
    </w:p>
    <w:p w:rsidR="00330F6A" w:rsidRPr="00330F6A" w:rsidRDefault="00330F6A" w:rsidP="00330F6A">
      <w:pPr>
        <w:rPr>
          <w:lang w:val="sr-Latn-RS" w:bidi="ar-OM"/>
        </w:rPr>
      </w:pPr>
      <w:r w:rsidRPr="00330F6A">
        <w:rPr>
          <w:lang w:val="sr-Latn-RS" w:bidi="ar-OM"/>
        </w:rPr>
        <w:tab/>
        <w:t xml:space="preserve">company_address - </w:t>
      </w:r>
    </w:p>
    <w:p w:rsidR="00330F6A" w:rsidRPr="00330F6A" w:rsidRDefault="00330F6A" w:rsidP="00330F6A">
      <w:pPr>
        <w:rPr>
          <w:lang w:val="sr-Latn-RS" w:bidi="ar-OM"/>
        </w:rPr>
      </w:pPr>
      <w:r w:rsidRPr="00330F6A">
        <w:rPr>
          <w:lang w:val="sr-Latn-RS" w:bidi="ar-OM"/>
        </w:rPr>
        <w:tab/>
        <w:t xml:space="preserve">company_phone - </w:t>
      </w:r>
    </w:p>
    <w:p w:rsidR="00330F6A" w:rsidRPr="00330F6A" w:rsidRDefault="00330F6A" w:rsidP="00330F6A">
      <w:pPr>
        <w:rPr>
          <w:lang w:val="sr-Latn-RS" w:bidi="ar-OM"/>
        </w:rPr>
      </w:pPr>
      <w:r w:rsidRPr="00330F6A">
        <w:rPr>
          <w:lang w:val="sr-Latn-RS" w:bidi="ar-OM"/>
        </w:rPr>
        <w:tab/>
        <w:t xml:space="preserve">company_mail - </w:t>
      </w:r>
    </w:p>
    <w:p w:rsidR="00330F6A" w:rsidRPr="00330F6A" w:rsidRDefault="00330F6A" w:rsidP="00895C60">
      <w:pPr>
        <w:rPr>
          <w:lang w:val="sr-Latn-RS" w:bidi="ar-OM"/>
        </w:rPr>
      </w:pPr>
      <w:r w:rsidRPr="00330F6A">
        <w:rPr>
          <w:lang w:val="sr-Latn-RS" w:bidi="ar-OM"/>
        </w:rPr>
        <w:t>]</w:t>
      </w:r>
    </w:p>
    <w:p w:rsidR="00330F6A" w:rsidRDefault="00330F6A" w:rsidP="00D94A19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users</w:t>
      </w:r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1B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1B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1B1F61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1B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1B1F61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1B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1B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1B1F61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1B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1B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895C60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categories</w:t>
      </w:r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17318D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17318D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17318D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17318D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17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F27A65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F2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F2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F27A65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F27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F27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F27A65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F2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F2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features</w:t>
      </w:r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8031E2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80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80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8031E2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80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803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8031E2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80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80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features_entity_definitions (Tabela koja dodeljuje svojstva objektima)</w:t>
      </w:r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2A47B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2A47B3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2A4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D513C8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D5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D5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D5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2C6310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D513C8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D5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D5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842F13" w:rsidRDefault="00842F13" w:rsidP="00842F13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842F13" w:rsidP="00842F13">
      <w:pPr>
        <w:pStyle w:val="Heading1"/>
        <w:rPr>
          <w:lang w:val="sr-Latn-RS" w:bidi="ar-OM"/>
        </w:rPr>
      </w:pPr>
      <w:r>
        <w:rPr>
          <w:lang w:val="sr-Latn-RS" w:bidi="ar-OM"/>
        </w:rPr>
        <w:lastRenderedPageBreak/>
        <w:t>Screen-ovi</w:t>
      </w:r>
      <w:r w:rsidR="007B332A">
        <w:rPr>
          <w:lang w:val="sr-Latn-RS" w:bidi="ar-OM"/>
        </w:rPr>
        <w:t xml:space="preserve"> (Korisnik)</w:t>
      </w:r>
    </w:p>
    <w:p w:rsidR="00842F13" w:rsidRDefault="00842F13" w:rsidP="00842F13">
      <w:pPr>
        <w:pStyle w:val="Heading2"/>
        <w:rPr>
          <w:lang w:val="sr-Latn-RS" w:bidi="ar-OM"/>
        </w:rPr>
      </w:pPr>
      <w:r>
        <w:rPr>
          <w:lang w:val="sr-Latn-RS" w:bidi="ar-OM"/>
        </w:rPr>
        <w:t>Glavni</w:t>
      </w:r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r>
        <w:rPr>
          <w:lang w:val="sr-Latn-RS" w:bidi="ar-OM"/>
        </w:rPr>
        <w:t>Opis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proofErr w:type="spellStart"/>
      <w:r>
        <w:rPr>
          <w:lang w:bidi="ar-OM"/>
        </w:rPr>
        <w:t>Prikaz</w:t>
      </w:r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Nova rezervacija</w:t>
      </w:r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r>
        <w:rPr>
          <w:lang w:val="sr-Latn-RS" w:bidi="ar-OM"/>
        </w:rPr>
        <w:t>Napredno – forma sa kontrolom</w:t>
      </w:r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r>
        <w:rPr>
          <w:lang w:val="sr-Latn-RS" w:bidi="ar-OM"/>
        </w:rPr>
        <w:t>Osnovna forma (bez kontrole)</w:t>
      </w:r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r>
        <w:rPr>
          <w:lang w:val="sr-Latn-RS" w:bidi="ar-OM"/>
        </w:rPr>
        <w:t>Pregled klijenata</w:t>
      </w:r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r>
        <w:rPr>
          <w:lang w:val="sr-Latn-RS" w:bidi="ar-OM"/>
        </w:rPr>
        <w:t>Opis</w:t>
      </w:r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>U donjem delu je lista registrovanih klijenata. Izborom button-a New, Edit, Delete, dodaju se novi, edituju ili brišu postojeći.  Izborom tastera „Confirm“ potvrdjuje se selekcija klijenta iz liste, koji će zatim 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r>
        <w:rPr>
          <w:lang w:val="sr-Latn-RS" w:bidi="ar-OM"/>
        </w:rPr>
        <w:lastRenderedPageBreak/>
        <w:t>Prikaz</w:t>
      </w:r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r>
        <w:rPr>
          <w:lang w:val="sr-Latn-RS" w:bidi="ar-OM"/>
        </w:rPr>
        <w:t>Uređivanje podataka klijenta</w:t>
      </w:r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r>
        <w:rPr>
          <w:lang w:val="sr-Latn-RS" w:bidi="ar-OM"/>
        </w:rPr>
        <w:t>Prikaz</w:t>
      </w:r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2C6310" w:rsidRDefault="007A49AE" w:rsidP="007A49AE">
      <w:pPr>
        <w:pStyle w:val="Heading2"/>
        <w:rPr>
          <w:lang w:bidi="ar-OM"/>
        </w:rPr>
      </w:pPr>
      <w:proofErr w:type="spellStart"/>
      <w:r>
        <w:rPr>
          <w:lang w:bidi="ar-OM"/>
        </w:rPr>
        <w:lastRenderedPageBreak/>
        <w:t>Definicija</w:t>
      </w:r>
      <w:proofErr w:type="spellEnd"/>
      <w:r>
        <w:rPr>
          <w:lang w:bidi="ar-OM"/>
        </w:rPr>
        <w:t xml:space="preserve"> </w:t>
      </w:r>
      <w:proofErr w:type="spellStart"/>
      <w:r w:rsidR="00F433B0">
        <w:rPr>
          <w:lang w:bidi="ar-OM"/>
        </w:rPr>
        <w:t>tipa</w:t>
      </w:r>
      <w:proofErr w:type="spellEnd"/>
      <w:r w:rsidR="00F433B0"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7A49AE" w:rsidRDefault="007A49AE" w:rsidP="002C631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3278046" cy="29491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om 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18" cy="29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F433B0" w:rsidRDefault="00F433B0" w:rsidP="00F433B0">
      <w:pPr>
        <w:pStyle w:val="Heading2"/>
        <w:rPr>
          <w:lang w:bidi="ar-OM"/>
        </w:rPr>
      </w:pP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tipova</w:t>
      </w:r>
      <w:proofErr w:type="spellEnd"/>
      <w:r>
        <w:rPr>
          <w:lang w:bidi="ar-OM"/>
        </w:rPr>
        <w:t xml:space="preserve"> soba</w:t>
      </w:r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>
        <w:rPr>
          <w:lang w:val="sr-Latn-RS" w:bidi="ar-OM"/>
        </w:rPr>
        <w:t>živih tipova soba</w:t>
      </w:r>
    </w:p>
    <w:p w:rsidR="00F433B0" w:rsidRDefault="00F433B0" w:rsidP="00F433B0">
      <w:pPr>
        <w:rPr>
          <w:lang w:val="sr-Latn-RS" w:bidi="ar-OM"/>
        </w:rPr>
      </w:pPr>
    </w:p>
    <w:p w:rsidR="00F433B0" w:rsidRDefault="00F433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F433B0" w:rsidRDefault="00F433B0" w:rsidP="00F433B0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Lista soba</w:t>
      </w:r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632479" cy="311355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64" cy="31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8.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r>
        <w:rPr>
          <w:lang w:val="sr-Latn-RS" w:bidi="ar-OM"/>
        </w:rPr>
        <w:t>Konfiguracija sobe</w:t>
      </w:r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456633" cy="315714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39" cy="31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3B0" w:rsidRPr="00F433B0" w:rsidRDefault="00F433B0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9. Konfiguracija sobe</w:t>
      </w:r>
    </w:p>
    <w:sectPr w:rsidR="00F433B0" w:rsidRPr="00F433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46561"/>
    <w:rsid w:val="000A2FF3"/>
    <w:rsid w:val="001719B7"/>
    <w:rsid w:val="001F7AE9"/>
    <w:rsid w:val="00216480"/>
    <w:rsid w:val="002166E3"/>
    <w:rsid w:val="002C6310"/>
    <w:rsid w:val="00330F6A"/>
    <w:rsid w:val="005746F2"/>
    <w:rsid w:val="00620EF6"/>
    <w:rsid w:val="00710FA1"/>
    <w:rsid w:val="00770F0F"/>
    <w:rsid w:val="007A49AE"/>
    <w:rsid w:val="007B332A"/>
    <w:rsid w:val="0082402B"/>
    <w:rsid w:val="00842F13"/>
    <w:rsid w:val="00867918"/>
    <w:rsid w:val="00895C60"/>
    <w:rsid w:val="009A2856"/>
    <w:rsid w:val="00B45B28"/>
    <w:rsid w:val="00BD6545"/>
    <w:rsid w:val="00CB155F"/>
    <w:rsid w:val="00D94A19"/>
    <w:rsid w:val="00DC33D9"/>
    <w:rsid w:val="00E72A9B"/>
    <w:rsid w:val="00F433B0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649</TotalTime>
  <Pages>11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18</cp:revision>
  <dcterms:created xsi:type="dcterms:W3CDTF">2015-10-12T08:14:00Z</dcterms:created>
  <dcterms:modified xsi:type="dcterms:W3CDTF">2015-10-13T15:59:00Z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