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C0E" w:rsidRDefault="00FE7C0E" w:rsidP="0014643D">
      <w:pPr>
        <w:jc w:val="both"/>
        <w:rPr>
          <w:rFonts w:ascii="Arial" w:hAnsi="Arial" w:cs="Arial"/>
          <w:b/>
        </w:rPr>
      </w:pPr>
    </w:p>
    <w:p w:rsidR="00FE7C0E" w:rsidRDefault="00FE7C0E" w:rsidP="0014643D">
      <w:pPr>
        <w:jc w:val="both"/>
        <w:rPr>
          <w:rFonts w:ascii="Arial" w:hAnsi="Arial" w:cs="Arial"/>
          <w:b/>
        </w:rPr>
      </w:pPr>
    </w:p>
    <w:p w:rsidR="0014643D" w:rsidRPr="0014643D" w:rsidRDefault="00FE7C0E" w:rsidP="0014643D">
      <w:pPr>
        <w:jc w:val="both"/>
        <w:rPr>
          <w:rFonts w:ascii="Arial" w:hAnsi="Arial" w:cs="Arial"/>
          <w:b/>
        </w:rPr>
      </w:pPr>
      <w:r>
        <w:rPr>
          <w:rFonts w:ascii="Arial" w:hAnsi="Arial" w:cs="Arial"/>
          <w:b/>
        </w:rPr>
        <w:t>Nombre del estudiante</w:t>
      </w:r>
      <w:r w:rsidRPr="00FE7C0E">
        <w:rPr>
          <w:rFonts w:ascii="Arial" w:hAnsi="Arial" w:cs="Arial"/>
          <w:b/>
        </w:rPr>
        <w:t>:</w:t>
      </w:r>
      <w:r w:rsidRPr="00FE7C0E">
        <w:rPr>
          <w:rFonts w:ascii="Arial" w:hAnsi="Arial" w:cs="Arial"/>
        </w:rPr>
        <w:t xml:space="preserve"> </w:t>
      </w:r>
      <w:r w:rsidRPr="00FE7C0E">
        <w:rPr>
          <w:rFonts w:ascii="Arial" w:hAnsi="Arial" w:cs="Arial"/>
          <w:u w:val="single"/>
        </w:rPr>
        <w:t xml:space="preserve">  John Anderson Martínez García</w:t>
      </w:r>
      <w:r w:rsidRPr="00FE7C0E">
        <w:rPr>
          <w:rFonts w:ascii="Arial" w:hAnsi="Arial" w:cs="Arial"/>
          <w:u w:val="single"/>
        </w:rPr>
        <w:tab/>
      </w:r>
      <w:r>
        <w:rPr>
          <w:rFonts w:ascii="Arial" w:hAnsi="Arial" w:cs="Arial"/>
          <w:b/>
          <w:u w:val="single"/>
        </w:rPr>
        <w:t xml:space="preserve"> </w:t>
      </w:r>
    </w:p>
    <w:p w:rsidR="00FE7C0E" w:rsidRDefault="00FE7C0E" w:rsidP="00AC650B">
      <w:pPr>
        <w:jc w:val="center"/>
        <w:rPr>
          <w:rFonts w:ascii="Arial" w:hAnsi="Arial" w:cs="Arial"/>
          <w:b/>
        </w:rPr>
      </w:pPr>
    </w:p>
    <w:p w:rsidR="00AC650B" w:rsidRPr="00304C3D" w:rsidRDefault="00B944D6" w:rsidP="00304C3D">
      <w:pPr>
        <w:pStyle w:val="Ttulo1"/>
        <w:jc w:val="center"/>
        <w:rPr>
          <w:b/>
          <w:color w:val="auto"/>
        </w:rPr>
      </w:pPr>
      <w:r w:rsidRPr="00304C3D">
        <w:rPr>
          <w:b/>
          <w:color w:val="auto"/>
        </w:rPr>
        <w:t xml:space="preserve">TALLER </w:t>
      </w:r>
      <w:r w:rsidR="00AC650B" w:rsidRPr="00304C3D">
        <w:rPr>
          <w:b/>
          <w:color w:val="auto"/>
        </w:rPr>
        <w:t>DE PRÁCTICA</w:t>
      </w:r>
    </w:p>
    <w:p w:rsidR="00304C3D" w:rsidRDefault="00304C3D" w:rsidP="00A85407">
      <w:pPr>
        <w:rPr>
          <w:rFonts w:ascii="Arial" w:hAnsi="Arial" w:cs="Arial"/>
        </w:rPr>
      </w:pPr>
    </w:p>
    <w:p w:rsidR="00E72BBA" w:rsidRDefault="00237B08" w:rsidP="00A85407">
      <w:pPr>
        <w:rPr>
          <w:rFonts w:ascii="Arial" w:hAnsi="Arial" w:cs="Arial"/>
        </w:rPr>
      </w:pPr>
      <w:r>
        <w:rPr>
          <w:rFonts w:ascii="Arial" w:hAnsi="Arial" w:cs="Arial"/>
        </w:rPr>
        <w:t xml:space="preserve">En el desarrollo de la segunda actividad, se define el cronograma, los roles de cada uno de los integrantes con sus respectivas funciones, la metodología a usar, la arquitectura para el desarrollo del proyecto y, </w:t>
      </w:r>
      <w:r w:rsidR="00FE7C0E">
        <w:rPr>
          <w:rFonts w:ascii="Arial" w:hAnsi="Arial" w:cs="Arial"/>
        </w:rPr>
        <w:t>algunos apartes de la investigación con respecto a la implementación.</w:t>
      </w:r>
    </w:p>
    <w:p w:rsidR="00E72BBA" w:rsidRPr="00FE7C0E" w:rsidRDefault="00E72BBA" w:rsidP="00FE7C0E">
      <w:pPr>
        <w:pStyle w:val="Ttulo1"/>
        <w:rPr>
          <w:b/>
          <w:color w:val="auto"/>
        </w:rPr>
      </w:pPr>
      <w:r w:rsidRPr="00FE7C0E">
        <w:rPr>
          <w:b/>
          <w:color w:val="auto"/>
        </w:rPr>
        <w:t>Cronograma de trabajo</w:t>
      </w:r>
    </w:p>
    <w:p w:rsidR="00FE7C0E" w:rsidRPr="00FE7C0E" w:rsidRDefault="00FE7C0E" w:rsidP="00FE7C0E">
      <w:pPr>
        <w:rPr>
          <w:rFonts w:ascii="Arial" w:hAnsi="Arial" w:cs="Arial"/>
        </w:rPr>
      </w:pPr>
      <w:r>
        <w:rPr>
          <w:rFonts w:ascii="Arial" w:hAnsi="Arial" w:cs="Arial"/>
        </w:rPr>
        <w:t>En el cronograma de actividades se muestra el estado de cada una de ellas y la duración que estas tienen dentro de la duración del desarrollo del proyecto.</w:t>
      </w:r>
    </w:p>
    <w:p w:rsidR="00270E5F" w:rsidRDefault="00270E5F" w:rsidP="00270E5F">
      <w:pPr>
        <w:rPr>
          <w:rFonts w:ascii="Arial" w:hAnsi="Arial" w:cs="Arial"/>
        </w:rPr>
      </w:pPr>
      <w:r w:rsidRPr="00270E5F">
        <w:drawing>
          <wp:inline distT="0" distB="0" distL="0" distR="0">
            <wp:extent cx="5612130" cy="9187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918774"/>
                    </a:xfrm>
                    <a:prstGeom prst="rect">
                      <a:avLst/>
                    </a:prstGeom>
                    <a:noFill/>
                    <a:ln>
                      <a:noFill/>
                    </a:ln>
                  </pic:spPr>
                </pic:pic>
              </a:graphicData>
            </a:graphic>
          </wp:inline>
        </w:drawing>
      </w:r>
    </w:p>
    <w:p w:rsidR="00FE7C0E" w:rsidRDefault="00FE7C0E" w:rsidP="00FE7C0E">
      <w:pPr>
        <w:pStyle w:val="Prrafodelista"/>
        <w:jc w:val="center"/>
      </w:pPr>
      <w:r>
        <w:t>Tabla 1 – Cronograma de requisitos</w:t>
      </w:r>
    </w:p>
    <w:p w:rsidR="00FE7C0E" w:rsidRDefault="00FE7C0E" w:rsidP="00FE7C0E">
      <w:pPr>
        <w:pStyle w:val="Prrafodelista"/>
        <w:jc w:val="center"/>
      </w:pPr>
    </w:p>
    <w:p w:rsidR="00270E5F" w:rsidRDefault="00270E5F" w:rsidP="00270E5F">
      <w:pPr>
        <w:rPr>
          <w:rFonts w:ascii="Arial" w:hAnsi="Arial" w:cs="Arial"/>
        </w:rPr>
      </w:pPr>
      <w:r w:rsidRPr="00270E5F">
        <w:drawing>
          <wp:inline distT="0" distB="0" distL="0" distR="0">
            <wp:extent cx="5612130" cy="7666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766620"/>
                    </a:xfrm>
                    <a:prstGeom prst="rect">
                      <a:avLst/>
                    </a:prstGeom>
                    <a:noFill/>
                    <a:ln>
                      <a:noFill/>
                    </a:ln>
                  </pic:spPr>
                </pic:pic>
              </a:graphicData>
            </a:graphic>
          </wp:inline>
        </w:drawing>
      </w:r>
    </w:p>
    <w:p w:rsidR="00FE7C0E" w:rsidRDefault="00FE7C0E" w:rsidP="00FE7C0E">
      <w:pPr>
        <w:pStyle w:val="Prrafodelista"/>
        <w:jc w:val="center"/>
      </w:pPr>
      <w:r>
        <w:t>Tabla 2 – Cronograma de diseño</w:t>
      </w:r>
    </w:p>
    <w:p w:rsidR="00FE7C0E" w:rsidRPr="00FE7C0E" w:rsidRDefault="00FE7C0E" w:rsidP="00FE7C0E">
      <w:pPr>
        <w:pStyle w:val="Prrafodelista"/>
        <w:jc w:val="center"/>
      </w:pPr>
    </w:p>
    <w:p w:rsidR="00270E5F" w:rsidRDefault="00A804DD" w:rsidP="00270E5F">
      <w:pPr>
        <w:rPr>
          <w:rFonts w:ascii="Arial" w:hAnsi="Arial" w:cs="Arial"/>
        </w:rPr>
      </w:pPr>
      <w:r w:rsidRPr="00A804DD">
        <w:drawing>
          <wp:inline distT="0" distB="0" distL="0" distR="0">
            <wp:extent cx="5612130" cy="966914"/>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966914"/>
                    </a:xfrm>
                    <a:prstGeom prst="rect">
                      <a:avLst/>
                    </a:prstGeom>
                    <a:noFill/>
                    <a:ln>
                      <a:noFill/>
                    </a:ln>
                  </pic:spPr>
                </pic:pic>
              </a:graphicData>
            </a:graphic>
          </wp:inline>
        </w:drawing>
      </w:r>
    </w:p>
    <w:p w:rsidR="00FE7C0E" w:rsidRDefault="00FE7C0E" w:rsidP="00FE7C0E">
      <w:pPr>
        <w:pStyle w:val="Prrafodelista"/>
        <w:jc w:val="center"/>
      </w:pPr>
      <w:r>
        <w:t>Tabla 3 – Línea de tiempo del proyecto</w:t>
      </w:r>
    </w:p>
    <w:p w:rsidR="00FE7C0E" w:rsidRDefault="00FE7C0E" w:rsidP="00270E5F">
      <w:pPr>
        <w:rPr>
          <w:rFonts w:ascii="Arial" w:hAnsi="Arial" w:cs="Arial"/>
        </w:rPr>
      </w:pPr>
    </w:p>
    <w:p w:rsidR="00FE7C0E" w:rsidRDefault="00FE7C0E" w:rsidP="00270E5F">
      <w:pPr>
        <w:rPr>
          <w:rFonts w:ascii="Arial" w:hAnsi="Arial" w:cs="Arial"/>
        </w:rPr>
      </w:pPr>
    </w:p>
    <w:p w:rsidR="00270E5F" w:rsidRPr="00FE7C0E" w:rsidRDefault="00270E5F" w:rsidP="00FE7C0E">
      <w:pPr>
        <w:pStyle w:val="Ttulo1"/>
        <w:rPr>
          <w:b/>
          <w:color w:val="auto"/>
        </w:rPr>
      </w:pPr>
      <w:r w:rsidRPr="00FE7C0E">
        <w:rPr>
          <w:b/>
          <w:color w:val="auto"/>
        </w:rPr>
        <w:lastRenderedPageBreak/>
        <w:t>Definición de actividades de cada Integrante</w:t>
      </w:r>
    </w:p>
    <w:p w:rsidR="00FE7C0E" w:rsidRDefault="00FE7C0E" w:rsidP="00A804DD">
      <w:pPr>
        <w:rPr>
          <w:rFonts w:ascii="Arial" w:hAnsi="Arial" w:cs="Arial"/>
        </w:rPr>
      </w:pPr>
      <w:r>
        <w:rPr>
          <w:rFonts w:ascii="Arial" w:hAnsi="Arial" w:cs="Arial"/>
        </w:rPr>
        <w:t xml:space="preserve">Se realiza la delegación de roles y funciones que tiene cada uno de los integrantes del grupo durante el desarrollo del proyecto de </w:t>
      </w:r>
      <w:proofErr w:type="spellStart"/>
      <w:r>
        <w:rPr>
          <w:rFonts w:ascii="Arial" w:hAnsi="Arial" w:cs="Arial"/>
        </w:rPr>
        <w:t>grids</w:t>
      </w:r>
      <w:proofErr w:type="spellEnd"/>
      <w:r>
        <w:rPr>
          <w:rFonts w:ascii="Arial" w:hAnsi="Arial" w:cs="Arial"/>
        </w:rPr>
        <w:t>, las cuales se encuentran relacionadas en la presente tabla.</w:t>
      </w:r>
    </w:p>
    <w:p w:rsidR="00A804DD" w:rsidRDefault="00237B08" w:rsidP="00A804DD">
      <w:pPr>
        <w:rPr>
          <w:rFonts w:ascii="Arial" w:hAnsi="Arial" w:cs="Arial"/>
        </w:rPr>
      </w:pPr>
      <w:r w:rsidRPr="00237B08">
        <w:drawing>
          <wp:inline distT="0" distB="0" distL="0" distR="0">
            <wp:extent cx="5612130" cy="4430265"/>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30265"/>
                    </a:xfrm>
                    <a:prstGeom prst="rect">
                      <a:avLst/>
                    </a:prstGeom>
                    <a:noFill/>
                    <a:ln>
                      <a:noFill/>
                    </a:ln>
                  </pic:spPr>
                </pic:pic>
              </a:graphicData>
            </a:graphic>
          </wp:inline>
        </w:drawing>
      </w:r>
    </w:p>
    <w:p w:rsidR="00FE7C0E" w:rsidRDefault="00FE7C0E" w:rsidP="00FE7C0E">
      <w:pPr>
        <w:pStyle w:val="Prrafodelista"/>
        <w:jc w:val="center"/>
      </w:pPr>
      <w:r>
        <w:t>Tabla 3 – Asignación de roles y funciones de Integrantes</w:t>
      </w:r>
    </w:p>
    <w:p w:rsidR="00FE7C0E" w:rsidRPr="00A804DD" w:rsidRDefault="00FE7C0E" w:rsidP="00FE7C0E">
      <w:pPr>
        <w:pStyle w:val="Prrafodelista"/>
        <w:jc w:val="center"/>
      </w:pPr>
    </w:p>
    <w:p w:rsidR="00270E5F" w:rsidRPr="00FE7C0E" w:rsidRDefault="00270E5F" w:rsidP="00FE7C0E">
      <w:pPr>
        <w:pStyle w:val="Ttulo1"/>
        <w:rPr>
          <w:b/>
          <w:color w:val="auto"/>
        </w:rPr>
      </w:pPr>
      <w:r w:rsidRPr="00FE7C0E">
        <w:rPr>
          <w:b/>
          <w:color w:val="auto"/>
        </w:rPr>
        <w:t>Metodología a utilizar</w:t>
      </w:r>
    </w:p>
    <w:p w:rsidR="00141A36" w:rsidRPr="00141A36" w:rsidRDefault="00141A36" w:rsidP="00141A36">
      <w:pPr>
        <w:rPr>
          <w:rFonts w:ascii="Arial" w:hAnsi="Arial" w:cs="Arial"/>
        </w:rPr>
      </w:pPr>
      <w:r w:rsidRPr="00141A36">
        <w:rPr>
          <w:rFonts w:ascii="Arial" w:hAnsi="Arial" w:cs="Arial"/>
        </w:rPr>
        <w:t xml:space="preserve">A lo largo de este proyecto trabajaremos con la metodología ágil </w:t>
      </w:r>
      <w:proofErr w:type="spellStart"/>
      <w:r w:rsidRPr="00141A36">
        <w:rPr>
          <w:rFonts w:ascii="Arial" w:hAnsi="Arial" w:cs="Arial"/>
        </w:rPr>
        <w:t>Scrum</w:t>
      </w:r>
      <w:proofErr w:type="spellEnd"/>
      <w:r w:rsidRPr="00141A36">
        <w:rPr>
          <w:rFonts w:ascii="Arial" w:hAnsi="Arial" w:cs="Arial"/>
        </w:rPr>
        <w:t>, ya que se acopla a la necesidad del proyecto de obtener resultados rápido</w:t>
      </w:r>
      <w:r>
        <w:rPr>
          <w:rFonts w:ascii="Arial" w:hAnsi="Arial" w:cs="Arial"/>
        </w:rPr>
        <w:t>s en periodos cortos de tiempo.</w:t>
      </w:r>
    </w:p>
    <w:p w:rsidR="00141A36" w:rsidRPr="00141A36" w:rsidRDefault="00141A36" w:rsidP="00141A36">
      <w:pPr>
        <w:rPr>
          <w:rFonts w:ascii="Arial" w:hAnsi="Arial" w:cs="Arial"/>
        </w:rPr>
      </w:pPr>
      <w:r w:rsidRPr="00141A36">
        <w:rPr>
          <w:rFonts w:ascii="Arial" w:hAnsi="Arial" w:cs="Arial"/>
        </w:rPr>
        <w:t>De igual manera gracias a que esta metodología se orienta más a las personas que a los procesos consideramos que es la más pertinente para llevar a cabo este proyecto, así como también su característica de adaptabilidad y flexibilidad podemos realizar los cambios que consideremos n</w:t>
      </w:r>
      <w:r>
        <w:rPr>
          <w:rFonts w:ascii="Arial" w:hAnsi="Arial" w:cs="Arial"/>
        </w:rPr>
        <w:t>ecesarios en cualquier momento.</w:t>
      </w:r>
    </w:p>
    <w:p w:rsidR="00141A36" w:rsidRPr="00141A36" w:rsidRDefault="00141A36" w:rsidP="00141A36">
      <w:pPr>
        <w:rPr>
          <w:rFonts w:ascii="Arial" w:hAnsi="Arial" w:cs="Arial"/>
        </w:rPr>
      </w:pPr>
      <w:r w:rsidRPr="00141A36">
        <w:rPr>
          <w:rFonts w:ascii="Arial" w:hAnsi="Arial" w:cs="Arial"/>
        </w:rPr>
        <w:t xml:space="preserve">Otro de los puntos que nos </w:t>
      </w:r>
      <w:r w:rsidRPr="00141A36">
        <w:rPr>
          <w:rFonts w:ascii="Arial" w:hAnsi="Arial" w:cs="Arial"/>
        </w:rPr>
        <w:t>ayudó</w:t>
      </w:r>
      <w:r w:rsidRPr="00141A36">
        <w:rPr>
          <w:rFonts w:ascii="Arial" w:hAnsi="Arial" w:cs="Arial"/>
        </w:rPr>
        <w:t xml:space="preserve"> a seleccionar esta metodología fue su simplicidad y la capacidad de comunicación al interior del equipo de trabajo</w:t>
      </w:r>
    </w:p>
    <w:p w:rsidR="00270E5F" w:rsidRPr="00FE7C0E" w:rsidRDefault="00270E5F" w:rsidP="00FE7C0E">
      <w:pPr>
        <w:pStyle w:val="Ttulo1"/>
        <w:rPr>
          <w:b/>
          <w:color w:val="auto"/>
        </w:rPr>
      </w:pPr>
      <w:r w:rsidRPr="00FE7C0E">
        <w:rPr>
          <w:b/>
          <w:color w:val="auto"/>
        </w:rPr>
        <w:lastRenderedPageBreak/>
        <w:t>Arquitectura del desarrollo del proyecto</w:t>
      </w:r>
    </w:p>
    <w:p w:rsidR="00216D50" w:rsidRPr="00216D50" w:rsidRDefault="00216D50" w:rsidP="00216D50">
      <w:pPr>
        <w:rPr>
          <w:rFonts w:ascii="Arial" w:hAnsi="Arial" w:cs="Arial"/>
        </w:rPr>
      </w:pPr>
      <w:r w:rsidRPr="00216D50">
        <w:rPr>
          <w:rFonts w:ascii="Arial" w:hAnsi="Arial" w:cs="Arial"/>
        </w:rPr>
        <w:t xml:space="preserve">Se utilizará la arquitectura OGSA (Open </w:t>
      </w:r>
      <w:proofErr w:type="spellStart"/>
      <w:r w:rsidRPr="00216D50">
        <w:rPr>
          <w:rFonts w:ascii="Arial" w:hAnsi="Arial" w:cs="Arial"/>
        </w:rPr>
        <w:t>Grid</w:t>
      </w:r>
      <w:proofErr w:type="spellEnd"/>
      <w:r w:rsidRPr="00216D50">
        <w:rPr>
          <w:rFonts w:ascii="Arial" w:hAnsi="Arial" w:cs="Arial"/>
        </w:rPr>
        <w:t xml:space="preserve"> </w:t>
      </w:r>
      <w:proofErr w:type="spellStart"/>
      <w:r w:rsidRPr="00216D50">
        <w:rPr>
          <w:rFonts w:ascii="Arial" w:hAnsi="Arial" w:cs="Arial"/>
        </w:rPr>
        <w:t>Services</w:t>
      </w:r>
      <w:proofErr w:type="spellEnd"/>
      <w:r w:rsidRPr="00216D50">
        <w:rPr>
          <w:rFonts w:ascii="Arial" w:hAnsi="Arial" w:cs="Arial"/>
        </w:rPr>
        <w:t xml:space="preserve"> </w:t>
      </w:r>
      <w:proofErr w:type="spellStart"/>
      <w:r w:rsidRPr="00216D50">
        <w:rPr>
          <w:rFonts w:ascii="Arial" w:hAnsi="Arial" w:cs="Arial"/>
        </w:rPr>
        <w:t>Architecture</w:t>
      </w:r>
      <w:proofErr w:type="spellEnd"/>
      <w:r w:rsidRPr="00216D50">
        <w:rPr>
          <w:rFonts w:ascii="Arial" w:hAnsi="Arial" w:cs="Arial"/>
        </w:rPr>
        <w:t xml:space="preserve">), la cual es el estándar establecido por el OGF (Open </w:t>
      </w:r>
      <w:proofErr w:type="spellStart"/>
      <w:r w:rsidRPr="00216D50">
        <w:rPr>
          <w:rFonts w:ascii="Arial" w:hAnsi="Arial" w:cs="Arial"/>
        </w:rPr>
        <w:t>Grid</w:t>
      </w:r>
      <w:proofErr w:type="spellEnd"/>
      <w:r w:rsidRPr="00216D50">
        <w:rPr>
          <w:rFonts w:ascii="Arial" w:hAnsi="Arial" w:cs="Arial"/>
        </w:rPr>
        <w:t xml:space="preserve"> </w:t>
      </w:r>
      <w:proofErr w:type="spellStart"/>
      <w:r w:rsidRPr="00216D50">
        <w:rPr>
          <w:rFonts w:ascii="Arial" w:hAnsi="Arial" w:cs="Arial"/>
        </w:rPr>
        <w:t>Forum</w:t>
      </w:r>
      <w:proofErr w:type="spellEnd"/>
      <w:r w:rsidRPr="00216D50">
        <w:rPr>
          <w:rFonts w:ascii="Arial" w:hAnsi="Arial" w:cs="Arial"/>
        </w:rPr>
        <w:t>).</w:t>
      </w:r>
    </w:p>
    <w:p w:rsidR="00216D50" w:rsidRPr="00216D50" w:rsidRDefault="00216D50" w:rsidP="00216D50">
      <w:pPr>
        <w:rPr>
          <w:rFonts w:ascii="Arial" w:hAnsi="Arial" w:cs="Arial"/>
        </w:rPr>
      </w:pPr>
      <w:r w:rsidRPr="00216D50">
        <w:rPr>
          <w:rFonts w:ascii="Arial" w:hAnsi="Arial" w:cs="Arial"/>
        </w:rPr>
        <w:t>La OGSA, se compone de 4 capas que son:</w:t>
      </w:r>
    </w:p>
    <w:p w:rsidR="00216D50" w:rsidRPr="00216D50" w:rsidRDefault="00216D50" w:rsidP="00216D50">
      <w:pPr>
        <w:pStyle w:val="Prrafodelista"/>
        <w:numPr>
          <w:ilvl w:val="0"/>
          <w:numId w:val="12"/>
        </w:numPr>
        <w:rPr>
          <w:rFonts w:ascii="Arial" w:hAnsi="Arial" w:cs="Arial"/>
        </w:rPr>
      </w:pPr>
      <w:r w:rsidRPr="00216D50">
        <w:rPr>
          <w:rFonts w:ascii="Arial" w:hAnsi="Arial" w:cs="Arial"/>
        </w:rPr>
        <w:t>Aplicación</w:t>
      </w:r>
    </w:p>
    <w:p w:rsidR="00216D50" w:rsidRPr="00216D50" w:rsidRDefault="00216D50" w:rsidP="00216D50">
      <w:pPr>
        <w:pStyle w:val="Prrafodelista"/>
        <w:numPr>
          <w:ilvl w:val="0"/>
          <w:numId w:val="12"/>
        </w:numPr>
        <w:rPr>
          <w:rFonts w:ascii="Arial" w:hAnsi="Arial" w:cs="Arial"/>
        </w:rPr>
      </w:pPr>
      <w:r w:rsidRPr="00216D50">
        <w:rPr>
          <w:rFonts w:ascii="Arial" w:hAnsi="Arial" w:cs="Arial"/>
        </w:rPr>
        <w:t>Middleware</w:t>
      </w:r>
    </w:p>
    <w:p w:rsidR="00216D50" w:rsidRPr="00216D50" w:rsidRDefault="00216D50" w:rsidP="00216D50">
      <w:pPr>
        <w:pStyle w:val="Prrafodelista"/>
        <w:numPr>
          <w:ilvl w:val="0"/>
          <w:numId w:val="12"/>
        </w:numPr>
        <w:rPr>
          <w:rFonts w:ascii="Arial" w:hAnsi="Arial" w:cs="Arial"/>
        </w:rPr>
      </w:pPr>
      <w:r w:rsidRPr="00216D50">
        <w:rPr>
          <w:rFonts w:ascii="Arial" w:hAnsi="Arial" w:cs="Arial"/>
        </w:rPr>
        <w:t>Recursos</w:t>
      </w:r>
    </w:p>
    <w:p w:rsidR="00237B08" w:rsidRDefault="00216D50" w:rsidP="00216D50">
      <w:pPr>
        <w:pStyle w:val="Prrafodelista"/>
        <w:numPr>
          <w:ilvl w:val="0"/>
          <w:numId w:val="12"/>
        </w:numPr>
        <w:rPr>
          <w:rFonts w:ascii="Arial" w:hAnsi="Arial" w:cs="Arial"/>
        </w:rPr>
      </w:pPr>
      <w:r w:rsidRPr="00216D50">
        <w:rPr>
          <w:rFonts w:ascii="Arial" w:hAnsi="Arial" w:cs="Arial"/>
        </w:rPr>
        <w:t>Red</w:t>
      </w:r>
    </w:p>
    <w:p w:rsidR="00216D50" w:rsidRPr="00216D50" w:rsidRDefault="00216D50" w:rsidP="00216D50">
      <w:pPr>
        <w:rPr>
          <w:rFonts w:ascii="Arial" w:hAnsi="Arial" w:cs="Arial"/>
        </w:rPr>
      </w:pPr>
    </w:p>
    <w:p w:rsidR="00270E5F" w:rsidRPr="00FE7C0E" w:rsidRDefault="00270E5F" w:rsidP="00FE7C0E">
      <w:pPr>
        <w:pStyle w:val="Ttulo1"/>
        <w:rPr>
          <w:b/>
          <w:color w:val="auto"/>
        </w:rPr>
      </w:pPr>
      <w:r w:rsidRPr="00FE7C0E">
        <w:rPr>
          <w:b/>
          <w:color w:val="auto"/>
        </w:rPr>
        <w:t xml:space="preserve">Parte 2 de la investigación </w:t>
      </w:r>
    </w:p>
    <w:p w:rsidR="002A0724" w:rsidRDefault="002A0724" w:rsidP="00237B08">
      <w:pPr>
        <w:rPr>
          <w:rFonts w:ascii="Arial" w:hAnsi="Arial" w:cs="Arial"/>
        </w:rPr>
      </w:pPr>
      <w:r>
        <w:rPr>
          <w:rFonts w:ascii="Arial" w:hAnsi="Arial" w:cs="Arial"/>
        </w:rPr>
        <w:t xml:space="preserve">Dentro del marco de investigación, se relaciona una de las herramientas que serán utilizadas a lo largo del desarrollo del proyecto de </w:t>
      </w:r>
      <w:proofErr w:type="spellStart"/>
      <w:r>
        <w:rPr>
          <w:rFonts w:ascii="Arial" w:hAnsi="Arial" w:cs="Arial"/>
        </w:rPr>
        <w:t>Grids.</w:t>
      </w:r>
    </w:p>
    <w:p w:rsidR="002A0724" w:rsidRPr="002A0724" w:rsidRDefault="00237B08" w:rsidP="002A0724">
      <w:pPr>
        <w:pStyle w:val="Prrafodelista"/>
        <w:numPr>
          <w:ilvl w:val="0"/>
          <w:numId w:val="11"/>
        </w:numPr>
        <w:rPr>
          <w:rFonts w:ascii="Arial" w:hAnsi="Arial" w:cs="Arial"/>
        </w:rPr>
      </w:pPr>
      <w:proofErr w:type="spellEnd"/>
      <w:r w:rsidRPr="002A0724">
        <w:rPr>
          <w:rStyle w:val="SubttuloCar"/>
        </w:rPr>
        <w:t>VIRTUALBOX:</w:t>
      </w:r>
      <w:r w:rsidRPr="002A0724">
        <w:rPr>
          <w:rFonts w:ascii="Arial" w:hAnsi="Arial" w:cs="Arial"/>
        </w:rPr>
        <w:t xml:space="preserve"> </w:t>
      </w:r>
    </w:p>
    <w:p w:rsidR="00237B08" w:rsidRPr="00237B08" w:rsidRDefault="00237B08" w:rsidP="002A0724">
      <w:pPr>
        <w:ind w:left="360"/>
        <w:rPr>
          <w:rFonts w:ascii="Arial" w:hAnsi="Arial" w:cs="Arial"/>
        </w:rPr>
      </w:pPr>
      <w:r w:rsidRPr="00237B08">
        <w:rPr>
          <w:rFonts w:ascii="Arial" w:hAnsi="Arial" w:cs="Arial"/>
        </w:rPr>
        <w:t xml:space="preserve">Para la realización de </w:t>
      </w:r>
      <w:proofErr w:type="spellStart"/>
      <w:r w:rsidRPr="00237B08">
        <w:rPr>
          <w:rFonts w:ascii="Arial" w:hAnsi="Arial" w:cs="Arial"/>
        </w:rPr>
        <w:t>Grid</w:t>
      </w:r>
      <w:proofErr w:type="spellEnd"/>
      <w:r w:rsidRPr="00237B08">
        <w:rPr>
          <w:rFonts w:ascii="Arial" w:hAnsi="Arial" w:cs="Arial"/>
        </w:rPr>
        <w:t xml:space="preserve"> se decide utilizar la tecnología ofrecida por </w:t>
      </w:r>
      <w:proofErr w:type="spellStart"/>
      <w:r w:rsidRPr="00237B08">
        <w:rPr>
          <w:rFonts w:ascii="Arial" w:hAnsi="Arial" w:cs="Arial"/>
        </w:rPr>
        <w:t>VirtualBox</w:t>
      </w:r>
      <w:proofErr w:type="spellEnd"/>
      <w:r w:rsidRPr="00237B08">
        <w:rPr>
          <w:rFonts w:ascii="Arial" w:hAnsi="Arial" w:cs="Arial"/>
        </w:rPr>
        <w:t xml:space="preserve"> ya que dispone de una versión gratuita de manera funcional y la disponibilidad para varios sistemas operativos debido a su virtualización. El ambiente propuesto para el </w:t>
      </w:r>
      <w:proofErr w:type="spellStart"/>
      <w:r w:rsidRPr="00237B08">
        <w:rPr>
          <w:rFonts w:ascii="Arial" w:hAnsi="Arial" w:cs="Arial"/>
        </w:rPr>
        <w:t>Grid</w:t>
      </w:r>
      <w:proofErr w:type="spellEnd"/>
      <w:r w:rsidRPr="00237B08">
        <w:rPr>
          <w:rFonts w:ascii="Arial" w:hAnsi="Arial" w:cs="Arial"/>
        </w:rPr>
        <w:t xml:space="preserve"> virtual está contemplado con tres máquinas virtuales, las cuales estarán organizadas de la siguiente manera: La máquina principal y dos máquinas dependientes.</w:t>
      </w:r>
    </w:p>
    <w:p w:rsidR="00237B08" w:rsidRPr="00237B08" w:rsidRDefault="00237B08" w:rsidP="002A0724">
      <w:pPr>
        <w:ind w:left="360"/>
        <w:rPr>
          <w:rFonts w:ascii="Arial" w:hAnsi="Arial" w:cs="Arial"/>
        </w:rPr>
      </w:pPr>
      <w:r w:rsidRPr="00237B08">
        <w:rPr>
          <w:rFonts w:ascii="Arial" w:hAnsi="Arial" w:cs="Arial"/>
        </w:rPr>
        <w:t xml:space="preserve">Las especificaciones para cada una de las maquinas se contempla entre 2GB de RAM y entre 8 y 10GB libres en el disco duro. </w:t>
      </w:r>
    </w:p>
    <w:p w:rsidR="00237B08" w:rsidRPr="00237B08" w:rsidRDefault="00237B08" w:rsidP="002A0724">
      <w:pPr>
        <w:ind w:left="360"/>
        <w:rPr>
          <w:rFonts w:ascii="Arial" w:hAnsi="Arial" w:cs="Arial"/>
        </w:rPr>
      </w:pPr>
      <w:r w:rsidRPr="00237B08">
        <w:rPr>
          <w:rFonts w:ascii="Arial" w:hAnsi="Arial" w:cs="Arial"/>
        </w:rPr>
        <w:t xml:space="preserve">La máquina principal se encontrará sujeta a una arquitectura en capas, la cual tendrá contemplada el manejo de los usuarios donde se tendrá control y gestión del </w:t>
      </w:r>
      <w:proofErr w:type="spellStart"/>
      <w:r w:rsidRPr="00237B08">
        <w:rPr>
          <w:rFonts w:ascii="Arial" w:hAnsi="Arial" w:cs="Arial"/>
        </w:rPr>
        <w:t>Grid</w:t>
      </w:r>
      <w:proofErr w:type="spellEnd"/>
      <w:r w:rsidRPr="00237B08">
        <w:rPr>
          <w:rFonts w:ascii="Arial" w:hAnsi="Arial" w:cs="Arial"/>
        </w:rPr>
        <w:t xml:space="preserve">, al igual que gestionar el resto de trabajos presentados. Las máquinas virtuales dependientes serán las encargadas del procesamiento del resto de información, los cuales estarán configurados por medio de un puente hacia la red exterior y el otro hasta el </w:t>
      </w:r>
      <w:proofErr w:type="spellStart"/>
      <w:r w:rsidRPr="00237B08">
        <w:rPr>
          <w:rFonts w:ascii="Arial" w:hAnsi="Arial" w:cs="Arial"/>
        </w:rPr>
        <w:t>VirtualBox</w:t>
      </w:r>
      <w:proofErr w:type="spellEnd"/>
      <w:r w:rsidRPr="00237B08">
        <w:rPr>
          <w:rFonts w:ascii="Arial" w:hAnsi="Arial" w:cs="Arial"/>
        </w:rPr>
        <w:t>.</w:t>
      </w:r>
    </w:p>
    <w:p w:rsidR="00304C3D" w:rsidRDefault="00237B08" w:rsidP="00304C3D">
      <w:pPr>
        <w:ind w:left="360"/>
        <w:rPr>
          <w:rFonts w:ascii="Arial" w:hAnsi="Arial" w:cs="Arial"/>
        </w:rPr>
      </w:pPr>
      <w:r w:rsidRPr="00237B08">
        <w:rPr>
          <w:rFonts w:ascii="Arial" w:hAnsi="Arial" w:cs="Arial"/>
        </w:rPr>
        <w:t xml:space="preserve">Todo esto permite la respectiva interacción en </w:t>
      </w:r>
      <w:proofErr w:type="spellStart"/>
      <w:r w:rsidRPr="00237B08">
        <w:rPr>
          <w:rFonts w:ascii="Arial" w:hAnsi="Arial" w:cs="Arial"/>
        </w:rPr>
        <w:t>Grid</w:t>
      </w:r>
      <w:proofErr w:type="spellEnd"/>
      <w:r w:rsidRPr="00237B08">
        <w:rPr>
          <w:rFonts w:ascii="Arial" w:hAnsi="Arial" w:cs="Arial"/>
        </w:rPr>
        <w:t xml:space="preserve"> de manera virtual sin dañar la red de la maquina física, esta organización es versátil y permite la integración de nuevas máquinas sin ser necesaria la virtualización de ellas.</w:t>
      </w:r>
    </w:p>
    <w:p w:rsidR="00304C3D" w:rsidRDefault="00304C3D" w:rsidP="00304C3D">
      <w:pPr>
        <w:rPr>
          <w:rFonts w:ascii="Arial" w:hAnsi="Arial" w:cs="Arial"/>
        </w:rPr>
      </w:pPr>
      <w:r>
        <w:rPr>
          <w:rFonts w:ascii="Arial" w:hAnsi="Arial" w:cs="Arial"/>
        </w:rPr>
        <w:t>De igual forma se puede determinar la siguiente estructura para realizar el seguimiento del avance del desarrollo del proyecto con el siguiente método.</w:t>
      </w:r>
    </w:p>
    <w:p w:rsidR="00304C3D" w:rsidRPr="00304C3D" w:rsidRDefault="00304C3D" w:rsidP="00304C3D">
      <w:pPr>
        <w:pStyle w:val="Subttulo"/>
      </w:pPr>
      <w:proofErr w:type="spellStart"/>
      <w:r w:rsidRPr="00304C3D">
        <w:t>Burndown</w:t>
      </w:r>
      <w:proofErr w:type="spellEnd"/>
      <w:r w:rsidRPr="00304C3D">
        <w:t xml:space="preserve"> charts</w:t>
      </w:r>
      <w:r>
        <w:t xml:space="preserve">: </w:t>
      </w:r>
    </w:p>
    <w:p w:rsidR="00304C3D" w:rsidRPr="00304C3D" w:rsidRDefault="00304C3D" w:rsidP="00304C3D">
      <w:pPr>
        <w:rPr>
          <w:rFonts w:ascii="Arial" w:hAnsi="Arial" w:cs="Arial"/>
        </w:rPr>
      </w:pPr>
      <w:r w:rsidRPr="00304C3D">
        <w:rPr>
          <w:rFonts w:ascii="Arial" w:hAnsi="Arial" w:cs="Arial"/>
        </w:rPr>
        <w:t>Un gráfico de trabajo pendiente a lo largo del tiempo muestra la velocidad a la que se está completando los objetivos/requisitos. Permite extrapolar si el Equipo podrá completar el trabajo en el tiempo estimado.</w:t>
      </w:r>
    </w:p>
    <w:p w:rsidR="00304C3D" w:rsidRPr="00304C3D" w:rsidRDefault="00304C3D" w:rsidP="00304C3D">
      <w:pPr>
        <w:rPr>
          <w:rFonts w:ascii="Arial" w:hAnsi="Arial" w:cs="Arial"/>
        </w:rPr>
      </w:pPr>
      <w:r w:rsidRPr="00304C3D">
        <w:rPr>
          <w:rFonts w:ascii="Arial" w:hAnsi="Arial" w:cs="Arial"/>
        </w:rPr>
        <w:lastRenderedPageBreak/>
        <w:t>Se pueden utilizan los siguientes gráficos de esfuerzo pendiente:</w:t>
      </w:r>
    </w:p>
    <w:p w:rsidR="00304C3D" w:rsidRPr="00304C3D" w:rsidRDefault="00304C3D" w:rsidP="00304C3D">
      <w:pPr>
        <w:rPr>
          <w:rFonts w:ascii="Arial" w:hAnsi="Arial" w:cs="Arial"/>
        </w:rPr>
      </w:pPr>
      <w:r w:rsidRPr="00304C3D">
        <w:rPr>
          <w:rFonts w:ascii="Arial" w:hAnsi="Arial" w:cs="Arial"/>
        </w:rPr>
        <w:t>Días pendientes para completar los requisitos del producto o proyecto (</w:t>
      </w:r>
      <w:proofErr w:type="spellStart"/>
      <w:r w:rsidRPr="00304C3D">
        <w:rPr>
          <w:rFonts w:ascii="Arial" w:hAnsi="Arial" w:cs="Arial"/>
        </w:rPr>
        <w:t>product</w:t>
      </w:r>
      <w:proofErr w:type="spellEnd"/>
      <w:r w:rsidRPr="00304C3D">
        <w:rPr>
          <w:rFonts w:ascii="Arial" w:hAnsi="Arial" w:cs="Arial"/>
        </w:rPr>
        <w:t xml:space="preserve"> </w:t>
      </w:r>
      <w:proofErr w:type="spellStart"/>
      <w:r w:rsidRPr="00304C3D">
        <w:rPr>
          <w:rFonts w:ascii="Arial" w:hAnsi="Arial" w:cs="Arial"/>
        </w:rPr>
        <w:t>burndown</w:t>
      </w:r>
      <w:proofErr w:type="spellEnd"/>
      <w:r w:rsidRPr="00304C3D">
        <w:rPr>
          <w:rFonts w:ascii="Arial" w:hAnsi="Arial" w:cs="Arial"/>
        </w:rPr>
        <w:t xml:space="preserve"> chart), realizado a partir de la lista de requisitos priorizada (</w:t>
      </w:r>
      <w:proofErr w:type="spellStart"/>
      <w:r w:rsidRPr="00304C3D">
        <w:rPr>
          <w:rFonts w:ascii="Arial" w:hAnsi="Arial" w:cs="Arial"/>
        </w:rPr>
        <w:t>Product</w:t>
      </w:r>
      <w:proofErr w:type="spellEnd"/>
      <w:r w:rsidRPr="00304C3D">
        <w:rPr>
          <w:rFonts w:ascii="Arial" w:hAnsi="Arial" w:cs="Arial"/>
        </w:rPr>
        <w:t xml:space="preserve"> </w:t>
      </w:r>
      <w:proofErr w:type="spellStart"/>
      <w:r w:rsidRPr="00304C3D">
        <w:rPr>
          <w:rFonts w:ascii="Arial" w:hAnsi="Arial" w:cs="Arial"/>
        </w:rPr>
        <w:t>Backlog</w:t>
      </w:r>
      <w:proofErr w:type="spellEnd"/>
      <w:r w:rsidRPr="00304C3D">
        <w:rPr>
          <w:rFonts w:ascii="Arial" w:hAnsi="Arial" w:cs="Arial"/>
        </w:rPr>
        <w:t>).</w:t>
      </w:r>
    </w:p>
    <w:p w:rsidR="00304C3D" w:rsidRPr="00304C3D" w:rsidRDefault="00304C3D" w:rsidP="00304C3D">
      <w:pPr>
        <w:rPr>
          <w:rFonts w:ascii="Arial" w:hAnsi="Arial" w:cs="Arial"/>
        </w:rPr>
      </w:pPr>
      <w:r w:rsidRPr="00304C3D">
        <w:rPr>
          <w:rFonts w:ascii="Arial" w:hAnsi="Arial" w:cs="Arial"/>
        </w:rPr>
        <w:t xml:space="preserve">Horas pendientes para completar las tareas de la iteración (sprint </w:t>
      </w:r>
      <w:proofErr w:type="spellStart"/>
      <w:r w:rsidRPr="00304C3D">
        <w:rPr>
          <w:rFonts w:ascii="Arial" w:hAnsi="Arial" w:cs="Arial"/>
        </w:rPr>
        <w:t>burndown</w:t>
      </w:r>
      <w:proofErr w:type="spellEnd"/>
      <w:r w:rsidRPr="00304C3D">
        <w:rPr>
          <w:rFonts w:ascii="Arial" w:hAnsi="Arial" w:cs="Arial"/>
        </w:rPr>
        <w:t xml:space="preserve"> chart), realizado a partir de la lista de tareas de la iteración (</w:t>
      </w:r>
      <w:proofErr w:type="spellStart"/>
      <w:r w:rsidRPr="00304C3D">
        <w:rPr>
          <w:rFonts w:ascii="Arial" w:hAnsi="Arial" w:cs="Arial"/>
        </w:rPr>
        <w:t>Iteration</w:t>
      </w:r>
      <w:proofErr w:type="spellEnd"/>
      <w:r w:rsidRPr="00304C3D">
        <w:rPr>
          <w:rFonts w:ascii="Arial" w:hAnsi="Arial" w:cs="Arial"/>
        </w:rPr>
        <w:t xml:space="preserve"> </w:t>
      </w:r>
      <w:proofErr w:type="spellStart"/>
      <w:r w:rsidRPr="00304C3D">
        <w:rPr>
          <w:rFonts w:ascii="Arial" w:hAnsi="Arial" w:cs="Arial"/>
        </w:rPr>
        <w:t>Backlog</w:t>
      </w:r>
      <w:proofErr w:type="spellEnd"/>
      <w:r w:rsidRPr="00304C3D">
        <w:rPr>
          <w:rFonts w:ascii="Arial" w:hAnsi="Arial" w:cs="Arial"/>
        </w:rPr>
        <w:t>).</w:t>
      </w:r>
    </w:p>
    <w:p w:rsidR="00304C3D" w:rsidRDefault="00304C3D" w:rsidP="00304C3D">
      <w:pPr>
        <w:rPr>
          <w:rFonts w:ascii="Arial" w:hAnsi="Arial" w:cs="Arial"/>
        </w:rPr>
      </w:pPr>
      <w:r w:rsidRPr="00304C3D">
        <w:rPr>
          <w:rFonts w:ascii="Arial" w:hAnsi="Arial" w:cs="Arial"/>
        </w:rPr>
        <w:t>Este tipo de gráfico permite realizar diversas simulaciones: ver cómo se aplazan las fechas de entrega si se le añaden requisitos, ver cómo se avanzan si se le quitan requisitos o se añade otro equipo, etc.</w:t>
      </w:r>
    </w:p>
    <w:p w:rsidR="00216D50" w:rsidRPr="00304C3D" w:rsidRDefault="00216D50" w:rsidP="00216D50">
      <w:pPr>
        <w:jc w:val="center"/>
        <w:rPr>
          <w:rFonts w:ascii="Arial" w:hAnsi="Arial" w:cs="Arial"/>
        </w:rPr>
      </w:pPr>
      <w:r>
        <w:rPr>
          <w:rFonts w:ascii="Arial" w:eastAsia="Arial" w:hAnsi="Arial" w:cs="Arial"/>
          <w:noProof/>
        </w:rPr>
        <w:drawing>
          <wp:inline distT="114300" distB="114300" distL="114300" distR="114300" wp14:anchorId="4B798023" wp14:editId="0F35A7C5">
            <wp:extent cx="4543425" cy="2343150"/>
            <wp:effectExtent l="0" t="0" r="9525" b="0"/>
            <wp:docPr id="9"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4544829" cy="2343874"/>
                    </a:xfrm>
                    <a:prstGeom prst="rect">
                      <a:avLst/>
                    </a:prstGeom>
                    <a:ln/>
                  </pic:spPr>
                </pic:pic>
              </a:graphicData>
            </a:graphic>
          </wp:inline>
        </w:drawing>
      </w:r>
    </w:p>
    <w:p w:rsidR="00216D50" w:rsidRDefault="00304C3D" w:rsidP="00216D50">
      <w:pPr>
        <w:pStyle w:val="Prrafodelista"/>
        <w:jc w:val="center"/>
      </w:pPr>
      <w:r w:rsidRPr="00304C3D">
        <w:t>Gráfico</w:t>
      </w:r>
      <w:r w:rsidR="00216D50">
        <w:t xml:space="preserve"> 1 - </w:t>
      </w:r>
      <w:r w:rsidR="00216D50" w:rsidRPr="00304C3D">
        <w:t xml:space="preserve">Requisitos </w:t>
      </w:r>
      <w:r w:rsidR="00216D50">
        <w:t>pendientes</w:t>
      </w:r>
    </w:p>
    <w:p w:rsidR="00216D50" w:rsidRDefault="00216D50" w:rsidP="00216D50">
      <w:pPr>
        <w:pStyle w:val="Prrafodelista"/>
        <w:jc w:val="center"/>
      </w:pPr>
    </w:p>
    <w:p w:rsidR="00304C3D" w:rsidRPr="00304C3D" w:rsidRDefault="00304C3D" w:rsidP="00216D50">
      <w:pPr>
        <w:jc w:val="center"/>
        <w:rPr>
          <w:rFonts w:ascii="Arial" w:hAnsi="Arial" w:cs="Arial"/>
        </w:rPr>
      </w:pPr>
      <w:r>
        <w:rPr>
          <w:rFonts w:ascii="Arial" w:eastAsia="Arial" w:hAnsi="Arial" w:cs="Arial"/>
          <w:noProof/>
        </w:rPr>
        <w:drawing>
          <wp:inline distT="114300" distB="114300" distL="114300" distR="114300" wp14:anchorId="7FA836FD" wp14:editId="73528FD4">
            <wp:extent cx="4714875" cy="2724150"/>
            <wp:effectExtent l="0" t="0" r="9525" b="0"/>
            <wp:docPr id="8"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2"/>
                    <a:srcRect/>
                    <a:stretch>
                      <a:fillRect/>
                    </a:stretch>
                  </pic:blipFill>
                  <pic:spPr>
                    <a:xfrm>
                      <a:off x="0" y="0"/>
                      <a:ext cx="4716088" cy="2724851"/>
                    </a:xfrm>
                    <a:prstGeom prst="rect">
                      <a:avLst/>
                    </a:prstGeom>
                    <a:ln/>
                  </pic:spPr>
                </pic:pic>
              </a:graphicData>
            </a:graphic>
          </wp:inline>
        </w:drawing>
      </w:r>
      <w:bookmarkStart w:id="0" w:name="_GoBack"/>
      <w:bookmarkEnd w:id="0"/>
    </w:p>
    <w:p w:rsidR="00304C3D" w:rsidRPr="00E72BBA" w:rsidRDefault="00216D50" w:rsidP="00304C3D">
      <w:pPr>
        <w:pStyle w:val="Prrafodelista"/>
        <w:jc w:val="center"/>
      </w:pPr>
      <w:r>
        <w:t xml:space="preserve">Gráfico 2 - </w:t>
      </w:r>
      <w:r w:rsidRPr="00304C3D">
        <w:t xml:space="preserve">Horas </w:t>
      </w:r>
      <w:r w:rsidR="00304C3D" w:rsidRPr="00304C3D">
        <w:t>pendientes en la iteración</w:t>
      </w:r>
    </w:p>
    <w:sectPr w:rsidR="00304C3D" w:rsidRPr="00E72BB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DCC" w:rsidRDefault="00AB3DCC" w:rsidP="0014643D">
      <w:pPr>
        <w:spacing w:after="0" w:line="240" w:lineRule="auto"/>
      </w:pPr>
      <w:r>
        <w:separator/>
      </w:r>
    </w:p>
  </w:endnote>
  <w:endnote w:type="continuationSeparator" w:id="0">
    <w:p w:rsidR="00AB3DCC" w:rsidRDefault="00AB3DCC" w:rsidP="0014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DCC" w:rsidRDefault="00AB3DCC" w:rsidP="0014643D">
      <w:pPr>
        <w:spacing w:after="0" w:line="240" w:lineRule="auto"/>
      </w:pPr>
      <w:r>
        <w:separator/>
      </w:r>
    </w:p>
  </w:footnote>
  <w:footnote w:type="continuationSeparator" w:id="0">
    <w:p w:rsidR="00AB3DCC" w:rsidRDefault="00AB3DCC" w:rsidP="00146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43D" w:rsidRDefault="0014643D" w:rsidP="0014643D">
    <w:pPr>
      <w:pStyle w:val="Encabezado"/>
      <w:tabs>
        <w:tab w:val="left" w:pos="4080"/>
        <w:tab w:val="right" w:pos="6633"/>
      </w:tabs>
      <w:jc w:val="center"/>
      <w:rPr>
        <w:rFonts w:ascii="Arial" w:hAnsi="Arial" w:cs="Arial"/>
        <w:b/>
        <w:sz w:val="28"/>
      </w:rPr>
    </w:pPr>
    <w:r w:rsidRPr="0014643D">
      <w:rPr>
        <w:rFonts w:ascii="Arial" w:hAnsi="Arial" w:cs="Arial"/>
        <w:b/>
        <w:noProof/>
        <w:lang w:eastAsia="es-CO"/>
      </w:rPr>
      <w:drawing>
        <wp:anchor distT="0" distB="0" distL="114300" distR="114300" simplePos="0" relativeHeight="251658240" behindDoc="0" locked="0" layoutInCell="1" allowOverlap="1" wp14:anchorId="002D8D3F" wp14:editId="6E9052B8">
          <wp:simplePos x="0" y="0"/>
          <wp:positionH relativeFrom="margin">
            <wp:posOffset>4735195</wp:posOffset>
          </wp:positionH>
          <wp:positionV relativeFrom="topMargin">
            <wp:posOffset>295275</wp:posOffset>
          </wp:positionV>
          <wp:extent cx="1832610" cy="508635"/>
          <wp:effectExtent l="0" t="0" r="0" b="5715"/>
          <wp:wrapSquare wrapText="bothSides"/>
          <wp:docPr id="1" name="Imagen 1" descr="Resultado de imagen para fundacion universitaria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on universitaria san mat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3261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D6">
      <w:rPr>
        <w:rFonts w:ascii="Arial" w:hAnsi="Arial" w:cs="Arial"/>
        <w:b/>
        <w:sz w:val="28"/>
      </w:rPr>
      <w:t xml:space="preserve"> </w:t>
    </w:r>
    <w:r w:rsidRPr="0014643D">
      <w:rPr>
        <w:rFonts w:ascii="Arial" w:hAnsi="Arial" w:cs="Arial"/>
        <w:b/>
        <w:sz w:val="28"/>
      </w:rPr>
      <w:t xml:space="preserve">ACTIVIDAD DE CLASE </w:t>
    </w:r>
    <w:r w:rsidR="00A85407">
      <w:rPr>
        <w:rFonts w:ascii="Arial" w:hAnsi="Arial" w:cs="Arial"/>
        <w:b/>
        <w:sz w:val="28"/>
      </w:rPr>
      <w:t>2 – GITHUB</w:t>
    </w:r>
  </w:p>
  <w:p w:rsidR="00E40641" w:rsidRDefault="00E40641" w:rsidP="0014643D">
    <w:pPr>
      <w:pStyle w:val="Encabezado"/>
      <w:tabs>
        <w:tab w:val="left" w:pos="4080"/>
        <w:tab w:val="right" w:pos="6633"/>
      </w:tabs>
      <w:jc w:val="center"/>
      <w:rPr>
        <w:rFonts w:ascii="Arial" w:hAnsi="Arial" w:cs="Arial"/>
        <w:b/>
        <w:sz w:val="28"/>
      </w:rPr>
    </w:pPr>
  </w:p>
  <w:p w:rsidR="00E40641" w:rsidRDefault="00AC650B" w:rsidP="00E40641">
    <w:pPr>
      <w:pStyle w:val="Encabezado"/>
      <w:tabs>
        <w:tab w:val="left" w:pos="4080"/>
        <w:tab w:val="right" w:pos="6633"/>
      </w:tabs>
      <w:jc w:val="right"/>
      <w:rPr>
        <w:rFonts w:ascii="Arial" w:hAnsi="Arial" w:cs="Arial"/>
        <w:sz w:val="24"/>
      </w:rPr>
    </w:pPr>
    <w:r>
      <w:rPr>
        <w:rFonts w:ascii="Arial" w:hAnsi="Arial" w:cs="Arial"/>
        <w:sz w:val="24"/>
      </w:rPr>
      <w:t xml:space="preserve">Clase: </w:t>
    </w:r>
    <w:r w:rsidR="00A85407">
      <w:rPr>
        <w:rFonts w:ascii="Arial" w:hAnsi="Arial" w:cs="Arial"/>
        <w:sz w:val="24"/>
      </w:rPr>
      <w:t>26</w:t>
    </w:r>
    <w:r w:rsidR="00E40641" w:rsidRPr="00E40641">
      <w:rPr>
        <w:rFonts w:ascii="Arial" w:hAnsi="Arial" w:cs="Arial"/>
        <w:sz w:val="24"/>
      </w:rPr>
      <w:t xml:space="preserve"> de </w:t>
    </w:r>
    <w:r w:rsidR="00A85407">
      <w:rPr>
        <w:rFonts w:ascii="Arial" w:hAnsi="Arial" w:cs="Arial"/>
        <w:sz w:val="24"/>
      </w:rPr>
      <w:t>septiembre</w:t>
    </w:r>
    <w:r>
      <w:rPr>
        <w:rFonts w:ascii="Arial" w:hAnsi="Arial" w:cs="Arial"/>
        <w:sz w:val="24"/>
      </w:rPr>
      <w:t xml:space="preserve"> 2019</w:t>
    </w:r>
  </w:p>
  <w:p w:rsidR="00AC650B" w:rsidRPr="00E40641" w:rsidRDefault="00AC650B" w:rsidP="00AC650B">
    <w:pPr>
      <w:pStyle w:val="Encabezado"/>
      <w:tabs>
        <w:tab w:val="left" w:pos="4080"/>
        <w:tab w:val="right" w:pos="6633"/>
      </w:tabs>
      <w:jc w:val="center"/>
      <w:rPr>
        <w:rFonts w:ascii="Arial" w:hAnsi="Arial" w:cs="Arial"/>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7CA6"/>
    <w:multiLevelType w:val="hybridMultilevel"/>
    <w:tmpl w:val="7B90B0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7F4A6D"/>
    <w:multiLevelType w:val="hybridMultilevel"/>
    <w:tmpl w:val="6616B050"/>
    <w:lvl w:ilvl="0" w:tplc="A9BAC14E">
      <w:start w:val="1"/>
      <w:numFmt w:val="decimal"/>
      <w:lvlText w:val="%1."/>
      <w:lvlJc w:val="left"/>
      <w:pPr>
        <w:ind w:left="720" w:hanging="360"/>
      </w:pPr>
      <w:rPr>
        <w:rFonts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89324A"/>
    <w:multiLevelType w:val="hybridMultilevel"/>
    <w:tmpl w:val="D56E948A"/>
    <w:lvl w:ilvl="0" w:tplc="DC6A82B2">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300357"/>
    <w:multiLevelType w:val="hybridMultilevel"/>
    <w:tmpl w:val="7BDE8D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256DA9"/>
    <w:multiLevelType w:val="hybridMultilevel"/>
    <w:tmpl w:val="DCDA4AF8"/>
    <w:lvl w:ilvl="0" w:tplc="B7246A92">
      <w:numFmt w:val="bullet"/>
      <w:lvlText w:val=""/>
      <w:lvlJc w:val="left"/>
      <w:pPr>
        <w:ind w:left="720" w:hanging="360"/>
      </w:pPr>
      <w:rPr>
        <w:rFonts w:ascii="Symbol" w:eastAsiaTheme="minorEastAsia" w:hAnsi="Symbol" w:cstheme="minorBidi" w:hint="default"/>
        <w:color w:val="5A5A5A" w:themeColor="text1" w:themeTint="A5"/>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8C7536"/>
    <w:multiLevelType w:val="hybridMultilevel"/>
    <w:tmpl w:val="065653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924CA3"/>
    <w:multiLevelType w:val="hybridMultilevel"/>
    <w:tmpl w:val="50BCB648"/>
    <w:lvl w:ilvl="0" w:tplc="FFBE9F42">
      <w:start w:val="1"/>
      <w:numFmt w:val="decimal"/>
      <w:lvlText w:val="%1."/>
      <w:lvlJc w:val="left"/>
      <w:pPr>
        <w:ind w:left="1080" w:hanging="360"/>
      </w:pPr>
      <w:rPr>
        <w:rFonts w:hint="default"/>
        <w:b w:val="0"/>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3271968"/>
    <w:multiLevelType w:val="hybridMultilevel"/>
    <w:tmpl w:val="6FC43A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307823"/>
    <w:multiLevelType w:val="hybridMultilevel"/>
    <w:tmpl w:val="72B27C14"/>
    <w:lvl w:ilvl="0" w:tplc="B7246A92">
      <w:numFmt w:val="bullet"/>
      <w:lvlText w:val=""/>
      <w:lvlJc w:val="left"/>
      <w:pPr>
        <w:ind w:left="720" w:hanging="360"/>
      </w:pPr>
      <w:rPr>
        <w:rFonts w:ascii="Symbol" w:eastAsiaTheme="minorEastAsia" w:hAnsi="Symbol" w:cstheme="minorBidi" w:hint="default"/>
        <w:color w:val="5A5A5A" w:themeColor="text1" w:themeTint="A5"/>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A043C9B"/>
    <w:multiLevelType w:val="hybridMultilevel"/>
    <w:tmpl w:val="50BCB648"/>
    <w:lvl w:ilvl="0" w:tplc="FFBE9F42">
      <w:start w:val="1"/>
      <w:numFmt w:val="decimal"/>
      <w:lvlText w:val="%1."/>
      <w:lvlJc w:val="left"/>
      <w:pPr>
        <w:ind w:left="1080" w:hanging="360"/>
      </w:pPr>
      <w:rPr>
        <w:rFonts w:hint="default"/>
        <w:b w:val="0"/>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57B6194C"/>
    <w:multiLevelType w:val="hybridMultilevel"/>
    <w:tmpl w:val="A8904FC8"/>
    <w:lvl w:ilvl="0" w:tplc="B1E41EC4">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FA10F62"/>
    <w:multiLevelType w:val="hybridMultilevel"/>
    <w:tmpl w:val="50BCB648"/>
    <w:lvl w:ilvl="0" w:tplc="FFBE9F42">
      <w:start w:val="1"/>
      <w:numFmt w:val="decimal"/>
      <w:lvlText w:val="%1."/>
      <w:lvlJc w:val="left"/>
      <w:pPr>
        <w:ind w:left="1080" w:hanging="360"/>
      </w:pPr>
      <w:rPr>
        <w:rFonts w:hint="default"/>
        <w:b w:val="0"/>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7"/>
  </w:num>
  <w:num w:numId="5">
    <w:abstractNumId w:val="12"/>
  </w:num>
  <w:num w:numId="6">
    <w:abstractNumId w:val="10"/>
  </w:num>
  <w:num w:numId="7">
    <w:abstractNumId w:val="6"/>
  </w:num>
  <w:num w:numId="8">
    <w:abstractNumId w:val="1"/>
  </w:num>
  <w:num w:numId="9">
    <w:abstractNumId w:val="0"/>
  </w:num>
  <w:num w:numId="10">
    <w:abstractNumId w:val="9"/>
  </w:num>
  <w:num w:numId="11">
    <w:abstractNumId w:val="4"/>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3D"/>
    <w:rsid w:val="00141A36"/>
    <w:rsid w:val="0014643D"/>
    <w:rsid w:val="00216D50"/>
    <w:rsid w:val="00237B08"/>
    <w:rsid w:val="00270E5F"/>
    <w:rsid w:val="002A0724"/>
    <w:rsid w:val="00304C3D"/>
    <w:rsid w:val="0035168B"/>
    <w:rsid w:val="007E5B64"/>
    <w:rsid w:val="008343CF"/>
    <w:rsid w:val="00A174C5"/>
    <w:rsid w:val="00A266A5"/>
    <w:rsid w:val="00A804DD"/>
    <w:rsid w:val="00A85407"/>
    <w:rsid w:val="00AB3DCC"/>
    <w:rsid w:val="00AC650B"/>
    <w:rsid w:val="00B944D6"/>
    <w:rsid w:val="00E40641"/>
    <w:rsid w:val="00E5127B"/>
    <w:rsid w:val="00E72BBA"/>
    <w:rsid w:val="00F57A60"/>
    <w:rsid w:val="00FE7C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ED6D6"/>
  <w15:chartTrackingRefBased/>
  <w15:docId w15:val="{A220B6BA-35F8-4C15-8DF9-46D185E0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7C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64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643D"/>
  </w:style>
  <w:style w:type="paragraph" w:styleId="Piedepgina">
    <w:name w:val="footer"/>
    <w:basedOn w:val="Normal"/>
    <w:link w:val="PiedepginaCar"/>
    <w:uiPriority w:val="99"/>
    <w:unhideWhenUsed/>
    <w:rsid w:val="001464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643D"/>
  </w:style>
  <w:style w:type="paragraph" w:styleId="Prrafodelista">
    <w:name w:val="List Paragraph"/>
    <w:basedOn w:val="Normal"/>
    <w:uiPriority w:val="34"/>
    <w:qFormat/>
    <w:rsid w:val="00B944D6"/>
    <w:pPr>
      <w:ind w:left="720"/>
      <w:contextualSpacing/>
    </w:pPr>
  </w:style>
  <w:style w:type="character" w:styleId="CdigoHTML">
    <w:name w:val="HTML Code"/>
    <w:basedOn w:val="Fuentedeprrafopredeter"/>
    <w:uiPriority w:val="99"/>
    <w:semiHidden/>
    <w:unhideWhenUsed/>
    <w:rsid w:val="00B944D6"/>
    <w:rPr>
      <w:rFonts w:ascii="Courier New" w:eastAsia="Times New Roman" w:hAnsi="Courier New" w:cs="Courier New"/>
      <w:sz w:val="20"/>
      <w:szCs w:val="20"/>
    </w:rPr>
  </w:style>
  <w:style w:type="character" w:styleId="Textoennegrita">
    <w:name w:val="Strong"/>
    <w:basedOn w:val="Fuentedeprrafopredeter"/>
    <w:uiPriority w:val="22"/>
    <w:qFormat/>
    <w:rsid w:val="00AC650B"/>
    <w:rPr>
      <w:b/>
      <w:bCs/>
    </w:rPr>
  </w:style>
  <w:style w:type="paragraph" w:styleId="HTMLconformatoprevio">
    <w:name w:val="HTML Preformatted"/>
    <w:basedOn w:val="Normal"/>
    <w:link w:val="HTMLconformatoprevioCar"/>
    <w:uiPriority w:val="99"/>
    <w:unhideWhenUsed/>
    <w:rsid w:val="00AC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AC650B"/>
    <w:rPr>
      <w:rFonts w:ascii="Courier New" w:eastAsia="Times New Roman" w:hAnsi="Courier New" w:cs="Courier New"/>
      <w:sz w:val="20"/>
      <w:szCs w:val="20"/>
      <w:lang w:eastAsia="es-CO"/>
    </w:rPr>
  </w:style>
  <w:style w:type="character" w:customStyle="1" w:styleId="ss5">
    <w:name w:val="ss5"/>
    <w:basedOn w:val="Fuentedeprrafopredeter"/>
    <w:rsid w:val="00AC650B"/>
  </w:style>
  <w:style w:type="character" w:customStyle="1" w:styleId="ss0">
    <w:name w:val="ss0"/>
    <w:basedOn w:val="Fuentedeprrafopredeter"/>
    <w:rsid w:val="00AC650B"/>
  </w:style>
  <w:style w:type="character" w:customStyle="1" w:styleId="ss11">
    <w:name w:val="ss11"/>
    <w:basedOn w:val="Fuentedeprrafopredeter"/>
    <w:rsid w:val="00AC650B"/>
  </w:style>
  <w:style w:type="character" w:customStyle="1" w:styleId="ss6">
    <w:name w:val="ss6"/>
    <w:basedOn w:val="Fuentedeprrafopredeter"/>
    <w:rsid w:val="00AC650B"/>
  </w:style>
  <w:style w:type="character" w:customStyle="1" w:styleId="ss4">
    <w:name w:val="ss4"/>
    <w:basedOn w:val="Fuentedeprrafopredeter"/>
    <w:rsid w:val="00AC650B"/>
  </w:style>
  <w:style w:type="character" w:customStyle="1" w:styleId="ss10">
    <w:name w:val="ss10"/>
    <w:basedOn w:val="Fuentedeprrafopredeter"/>
    <w:rsid w:val="00AC650B"/>
  </w:style>
  <w:style w:type="character" w:customStyle="1" w:styleId="ss2">
    <w:name w:val="ss2"/>
    <w:basedOn w:val="Fuentedeprrafopredeter"/>
    <w:rsid w:val="00AC650B"/>
  </w:style>
  <w:style w:type="character" w:customStyle="1" w:styleId="ss16">
    <w:name w:val="ss16"/>
    <w:basedOn w:val="Fuentedeprrafopredeter"/>
    <w:rsid w:val="00AC650B"/>
  </w:style>
  <w:style w:type="character" w:customStyle="1" w:styleId="Ttulo1Car">
    <w:name w:val="Título 1 Car"/>
    <w:basedOn w:val="Fuentedeprrafopredeter"/>
    <w:link w:val="Ttulo1"/>
    <w:uiPriority w:val="9"/>
    <w:rsid w:val="00FE7C0E"/>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2A072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072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24543">
      <w:bodyDiv w:val="1"/>
      <w:marLeft w:val="0"/>
      <w:marRight w:val="0"/>
      <w:marTop w:val="0"/>
      <w:marBottom w:val="0"/>
      <w:divBdr>
        <w:top w:val="none" w:sz="0" w:space="0" w:color="auto"/>
        <w:left w:val="none" w:sz="0" w:space="0" w:color="auto"/>
        <w:bottom w:val="none" w:sz="0" w:space="0" w:color="auto"/>
        <w:right w:val="none" w:sz="0" w:space="0" w:color="auto"/>
      </w:divBdr>
    </w:div>
    <w:div w:id="582110030">
      <w:bodyDiv w:val="1"/>
      <w:marLeft w:val="0"/>
      <w:marRight w:val="0"/>
      <w:marTop w:val="0"/>
      <w:marBottom w:val="0"/>
      <w:divBdr>
        <w:top w:val="none" w:sz="0" w:space="0" w:color="auto"/>
        <w:left w:val="none" w:sz="0" w:space="0" w:color="auto"/>
        <w:bottom w:val="none" w:sz="0" w:space="0" w:color="auto"/>
        <w:right w:val="none" w:sz="0" w:space="0" w:color="auto"/>
      </w:divBdr>
    </w:div>
    <w:div w:id="641472535">
      <w:bodyDiv w:val="1"/>
      <w:marLeft w:val="0"/>
      <w:marRight w:val="0"/>
      <w:marTop w:val="0"/>
      <w:marBottom w:val="0"/>
      <w:divBdr>
        <w:top w:val="none" w:sz="0" w:space="0" w:color="auto"/>
        <w:left w:val="none" w:sz="0" w:space="0" w:color="auto"/>
        <w:bottom w:val="none" w:sz="0" w:space="0" w:color="auto"/>
        <w:right w:val="none" w:sz="0" w:space="0" w:color="auto"/>
      </w:divBdr>
    </w:div>
    <w:div w:id="648435288">
      <w:bodyDiv w:val="1"/>
      <w:marLeft w:val="0"/>
      <w:marRight w:val="0"/>
      <w:marTop w:val="0"/>
      <w:marBottom w:val="0"/>
      <w:divBdr>
        <w:top w:val="none" w:sz="0" w:space="0" w:color="auto"/>
        <w:left w:val="none" w:sz="0" w:space="0" w:color="auto"/>
        <w:bottom w:val="none" w:sz="0" w:space="0" w:color="auto"/>
        <w:right w:val="none" w:sz="0" w:space="0" w:color="auto"/>
      </w:divBdr>
    </w:div>
    <w:div w:id="846095034">
      <w:bodyDiv w:val="1"/>
      <w:marLeft w:val="0"/>
      <w:marRight w:val="0"/>
      <w:marTop w:val="0"/>
      <w:marBottom w:val="0"/>
      <w:divBdr>
        <w:top w:val="none" w:sz="0" w:space="0" w:color="auto"/>
        <w:left w:val="none" w:sz="0" w:space="0" w:color="auto"/>
        <w:bottom w:val="none" w:sz="0" w:space="0" w:color="auto"/>
        <w:right w:val="none" w:sz="0" w:space="0" w:color="auto"/>
      </w:divBdr>
    </w:div>
    <w:div w:id="973872018">
      <w:bodyDiv w:val="1"/>
      <w:marLeft w:val="0"/>
      <w:marRight w:val="0"/>
      <w:marTop w:val="0"/>
      <w:marBottom w:val="0"/>
      <w:divBdr>
        <w:top w:val="none" w:sz="0" w:space="0" w:color="auto"/>
        <w:left w:val="none" w:sz="0" w:space="0" w:color="auto"/>
        <w:bottom w:val="none" w:sz="0" w:space="0" w:color="auto"/>
        <w:right w:val="none" w:sz="0" w:space="0" w:color="auto"/>
      </w:divBdr>
    </w:div>
    <w:div w:id="1085683864">
      <w:bodyDiv w:val="1"/>
      <w:marLeft w:val="0"/>
      <w:marRight w:val="0"/>
      <w:marTop w:val="0"/>
      <w:marBottom w:val="0"/>
      <w:divBdr>
        <w:top w:val="none" w:sz="0" w:space="0" w:color="auto"/>
        <w:left w:val="none" w:sz="0" w:space="0" w:color="auto"/>
        <w:bottom w:val="none" w:sz="0" w:space="0" w:color="auto"/>
        <w:right w:val="none" w:sz="0" w:space="0" w:color="auto"/>
      </w:divBdr>
      <w:divsChild>
        <w:div w:id="858279461">
          <w:marLeft w:val="0"/>
          <w:marRight w:val="0"/>
          <w:marTop w:val="0"/>
          <w:marBottom w:val="0"/>
          <w:divBdr>
            <w:top w:val="none" w:sz="0" w:space="0" w:color="auto"/>
            <w:left w:val="none" w:sz="0" w:space="0" w:color="auto"/>
            <w:bottom w:val="none" w:sz="0" w:space="0" w:color="auto"/>
            <w:right w:val="none" w:sz="0" w:space="0" w:color="auto"/>
          </w:divBdr>
          <w:divsChild>
            <w:div w:id="182012805">
              <w:marLeft w:val="0"/>
              <w:marRight w:val="0"/>
              <w:marTop w:val="0"/>
              <w:marBottom w:val="0"/>
              <w:divBdr>
                <w:top w:val="none" w:sz="0" w:space="0" w:color="auto"/>
                <w:left w:val="none" w:sz="0" w:space="0" w:color="auto"/>
                <w:bottom w:val="none" w:sz="0" w:space="0" w:color="auto"/>
                <w:right w:val="none" w:sz="0" w:space="0" w:color="auto"/>
              </w:divBdr>
            </w:div>
            <w:div w:id="1039742974">
              <w:marLeft w:val="0"/>
              <w:marRight w:val="0"/>
              <w:marTop w:val="0"/>
              <w:marBottom w:val="0"/>
              <w:divBdr>
                <w:top w:val="none" w:sz="0" w:space="0" w:color="auto"/>
                <w:left w:val="none" w:sz="0" w:space="0" w:color="auto"/>
                <w:bottom w:val="none" w:sz="0" w:space="0" w:color="auto"/>
                <w:right w:val="none" w:sz="0" w:space="0" w:color="auto"/>
              </w:divBdr>
            </w:div>
            <w:div w:id="572157223">
              <w:marLeft w:val="0"/>
              <w:marRight w:val="0"/>
              <w:marTop w:val="0"/>
              <w:marBottom w:val="0"/>
              <w:divBdr>
                <w:top w:val="none" w:sz="0" w:space="0" w:color="auto"/>
                <w:left w:val="none" w:sz="0" w:space="0" w:color="auto"/>
                <w:bottom w:val="none" w:sz="0" w:space="0" w:color="auto"/>
                <w:right w:val="none" w:sz="0" w:space="0" w:color="auto"/>
              </w:divBdr>
            </w:div>
            <w:div w:id="413749161">
              <w:marLeft w:val="0"/>
              <w:marRight w:val="0"/>
              <w:marTop w:val="0"/>
              <w:marBottom w:val="0"/>
              <w:divBdr>
                <w:top w:val="none" w:sz="0" w:space="0" w:color="auto"/>
                <w:left w:val="none" w:sz="0" w:space="0" w:color="auto"/>
                <w:bottom w:val="none" w:sz="0" w:space="0" w:color="auto"/>
                <w:right w:val="none" w:sz="0" w:space="0" w:color="auto"/>
              </w:divBdr>
            </w:div>
            <w:div w:id="537816817">
              <w:marLeft w:val="0"/>
              <w:marRight w:val="0"/>
              <w:marTop w:val="0"/>
              <w:marBottom w:val="0"/>
              <w:divBdr>
                <w:top w:val="none" w:sz="0" w:space="0" w:color="auto"/>
                <w:left w:val="none" w:sz="0" w:space="0" w:color="auto"/>
                <w:bottom w:val="none" w:sz="0" w:space="0" w:color="auto"/>
                <w:right w:val="none" w:sz="0" w:space="0" w:color="auto"/>
              </w:divBdr>
            </w:div>
            <w:div w:id="1094740950">
              <w:marLeft w:val="0"/>
              <w:marRight w:val="0"/>
              <w:marTop w:val="0"/>
              <w:marBottom w:val="0"/>
              <w:divBdr>
                <w:top w:val="none" w:sz="0" w:space="0" w:color="auto"/>
                <w:left w:val="none" w:sz="0" w:space="0" w:color="auto"/>
                <w:bottom w:val="none" w:sz="0" w:space="0" w:color="auto"/>
                <w:right w:val="none" w:sz="0" w:space="0" w:color="auto"/>
              </w:divBdr>
            </w:div>
            <w:div w:id="714164951">
              <w:marLeft w:val="0"/>
              <w:marRight w:val="0"/>
              <w:marTop w:val="0"/>
              <w:marBottom w:val="0"/>
              <w:divBdr>
                <w:top w:val="none" w:sz="0" w:space="0" w:color="auto"/>
                <w:left w:val="none" w:sz="0" w:space="0" w:color="auto"/>
                <w:bottom w:val="none" w:sz="0" w:space="0" w:color="auto"/>
                <w:right w:val="none" w:sz="0" w:space="0" w:color="auto"/>
              </w:divBdr>
            </w:div>
            <w:div w:id="922492525">
              <w:marLeft w:val="0"/>
              <w:marRight w:val="0"/>
              <w:marTop w:val="0"/>
              <w:marBottom w:val="0"/>
              <w:divBdr>
                <w:top w:val="none" w:sz="0" w:space="0" w:color="auto"/>
                <w:left w:val="none" w:sz="0" w:space="0" w:color="auto"/>
                <w:bottom w:val="none" w:sz="0" w:space="0" w:color="auto"/>
                <w:right w:val="none" w:sz="0" w:space="0" w:color="auto"/>
              </w:divBdr>
            </w:div>
            <w:div w:id="1421563901">
              <w:marLeft w:val="0"/>
              <w:marRight w:val="0"/>
              <w:marTop w:val="0"/>
              <w:marBottom w:val="0"/>
              <w:divBdr>
                <w:top w:val="none" w:sz="0" w:space="0" w:color="auto"/>
                <w:left w:val="none" w:sz="0" w:space="0" w:color="auto"/>
                <w:bottom w:val="none" w:sz="0" w:space="0" w:color="auto"/>
                <w:right w:val="none" w:sz="0" w:space="0" w:color="auto"/>
              </w:divBdr>
            </w:div>
            <w:div w:id="637146847">
              <w:marLeft w:val="0"/>
              <w:marRight w:val="0"/>
              <w:marTop w:val="0"/>
              <w:marBottom w:val="0"/>
              <w:divBdr>
                <w:top w:val="none" w:sz="0" w:space="0" w:color="auto"/>
                <w:left w:val="none" w:sz="0" w:space="0" w:color="auto"/>
                <w:bottom w:val="none" w:sz="0" w:space="0" w:color="auto"/>
                <w:right w:val="none" w:sz="0" w:space="0" w:color="auto"/>
              </w:divBdr>
            </w:div>
            <w:div w:id="2090299959">
              <w:marLeft w:val="0"/>
              <w:marRight w:val="0"/>
              <w:marTop w:val="0"/>
              <w:marBottom w:val="0"/>
              <w:divBdr>
                <w:top w:val="none" w:sz="0" w:space="0" w:color="auto"/>
                <w:left w:val="none" w:sz="0" w:space="0" w:color="auto"/>
                <w:bottom w:val="none" w:sz="0" w:space="0" w:color="auto"/>
                <w:right w:val="none" w:sz="0" w:space="0" w:color="auto"/>
              </w:divBdr>
            </w:div>
            <w:div w:id="1390543422">
              <w:marLeft w:val="0"/>
              <w:marRight w:val="0"/>
              <w:marTop w:val="0"/>
              <w:marBottom w:val="0"/>
              <w:divBdr>
                <w:top w:val="none" w:sz="0" w:space="0" w:color="auto"/>
                <w:left w:val="none" w:sz="0" w:space="0" w:color="auto"/>
                <w:bottom w:val="none" w:sz="0" w:space="0" w:color="auto"/>
                <w:right w:val="none" w:sz="0" w:space="0" w:color="auto"/>
              </w:divBdr>
            </w:div>
            <w:div w:id="5715610">
              <w:marLeft w:val="0"/>
              <w:marRight w:val="0"/>
              <w:marTop w:val="0"/>
              <w:marBottom w:val="0"/>
              <w:divBdr>
                <w:top w:val="none" w:sz="0" w:space="0" w:color="auto"/>
                <w:left w:val="none" w:sz="0" w:space="0" w:color="auto"/>
                <w:bottom w:val="none" w:sz="0" w:space="0" w:color="auto"/>
                <w:right w:val="none" w:sz="0" w:space="0" w:color="auto"/>
              </w:divBdr>
            </w:div>
            <w:div w:id="962927975">
              <w:marLeft w:val="0"/>
              <w:marRight w:val="0"/>
              <w:marTop w:val="0"/>
              <w:marBottom w:val="0"/>
              <w:divBdr>
                <w:top w:val="none" w:sz="0" w:space="0" w:color="auto"/>
                <w:left w:val="none" w:sz="0" w:space="0" w:color="auto"/>
                <w:bottom w:val="none" w:sz="0" w:space="0" w:color="auto"/>
                <w:right w:val="none" w:sz="0" w:space="0" w:color="auto"/>
              </w:divBdr>
            </w:div>
            <w:div w:id="20712555">
              <w:marLeft w:val="0"/>
              <w:marRight w:val="0"/>
              <w:marTop w:val="0"/>
              <w:marBottom w:val="0"/>
              <w:divBdr>
                <w:top w:val="none" w:sz="0" w:space="0" w:color="auto"/>
                <w:left w:val="none" w:sz="0" w:space="0" w:color="auto"/>
                <w:bottom w:val="none" w:sz="0" w:space="0" w:color="auto"/>
                <w:right w:val="none" w:sz="0" w:space="0" w:color="auto"/>
              </w:divBdr>
            </w:div>
            <w:div w:id="2093697669">
              <w:marLeft w:val="0"/>
              <w:marRight w:val="0"/>
              <w:marTop w:val="0"/>
              <w:marBottom w:val="0"/>
              <w:divBdr>
                <w:top w:val="none" w:sz="0" w:space="0" w:color="auto"/>
                <w:left w:val="none" w:sz="0" w:space="0" w:color="auto"/>
                <w:bottom w:val="none" w:sz="0" w:space="0" w:color="auto"/>
                <w:right w:val="none" w:sz="0" w:space="0" w:color="auto"/>
              </w:divBdr>
            </w:div>
            <w:div w:id="1671327111">
              <w:marLeft w:val="0"/>
              <w:marRight w:val="0"/>
              <w:marTop w:val="0"/>
              <w:marBottom w:val="0"/>
              <w:divBdr>
                <w:top w:val="none" w:sz="0" w:space="0" w:color="auto"/>
                <w:left w:val="none" w:sz="0" w:space="0" w:color="auto"/>
                <w:bottom w:val="none" w:sz="0" w:space="0" w:color="auto"/>
                <w:right w:val="none" w:sz="0" w:space="0" w:color="auto"/>
              </w:divBdr>
            </w:div>
            <w:div w:id="1969625448">
              <w:marLeft w:val="0"/>
              <w:marRight w:val="0"/>
              <w:marTop w:val="0"/>
              <w:marBottom w:val="0"/>
              <w:divBdr>
                <w:top w:val="none" w:sz="0" w:space="0" w:color="auto"/>
                <w:left w:val="none" w:sz="0" w:space="0" w:color="auto"/>
                <w:bottom w:val="none" w:sz="0" w:space="0" w:color="auto"/>
                <w:right w:val="none" w:sz="0" w:space="0" w:color="auto"/>
              </w:divBdr>
            </w:div>
            <w:div w:id="852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5031">
      <w:bodyDiv w:val="1"/>
      <w:marLeft w:val="0"/>
      <w:marRight w:val="0"/>
      <w:marTop w:val="0"/>
      <w:marBottom w:val="0"/>
      <w:divBdr>
        <w:top w:val="none" w:sz="0" w:space="0" w:color="auto"/>
        <w:left w:val="none" w:sz="0" w:space="0" w:color="auto"/>
        <w:bottom w:val="none" w:sz="0" w:space="0" w:color="auto"/>
        <w:right w:val="none" w:sz="0" w:space="0" w:color="auto"/>
      </w:divBdr>
    </w:div>
    <w:div w:id="1234007365">
      <w:bodyDiv w:val="1"/>
      <w:marLeft w:val="0"/>
      <w:marRight w:val="0"/>
      <w:marTop w:val="0"/>
      <w:marBottom w:val="0"/>
      <w:divBdr>
        <w:top w:val="none" w:sz="0" w:space="0" w:color="auto"/>
        <w:left w:val="none" w:sz="0" w:space="0" w:color="auto"/>
        <w:bottom w:val="none" w:sz="0" w:space="0" w:color="auto"/>
        <w:right w:val="none" w:sz="0" w:space="0" w:color="auto"/>
      </w:divBdr>
    </w:div>
    <w:div w:id="1937326671">
      <w:bodyDiv w:val="1"/>
      <w:marLeft w:val="0"/>
      <w:marRight w:val="0"/>
      <w:marTop w:val="0"/>
      <w:marBottom w:val="0"/>
      <w:divBdr>
        <w:top w:val="none" w:sz="0" w:space="0" w:color="auto"/>
        <w:left w:val="none" w:sz="0" w:space="0" w:color="auto"/>
        <w:bottom w:val="none" w:sz="0" w:space="0" w:color="auto"/>
        <w:right w:val="none" w:sz="0" w:space="0" w:color="auto"/>
      </w:divBdr>
    </w:div>
    <w:div w:id="206964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666</Words>
  <Characters>3668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DOCENTES</dc:creator>
  <cp:keywords/>
  <dc:description/>
  <cp:lastModifiedBy>JORGE</cp:lastModifiedBy>
  <cp:revision>5</cp:revision>
  <dcterms:created xsi:type="dcterms:W3CDTF">2019-09-27T04:35:00Z</dcterms:created>
  <dcterms:modified xsi:type="dcterms:W3CDTF">2019-10-03T04:52:00Z</dcterms:modified>
</cp:coreProperties>
</file>