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5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PM/BA Skill Pack (Full)</w:t>
      </w:r>
    </w:p>
    <w:p>
      <w:pPr>
        <w:spacing w:after="120"/>
        <w:jc w:val="center"/>
      </w:pPr>
      <w:r>
        <w:rPr>
          <w:rFonts w:ascii="Arial" w:cs="Arial" w:eastAsia="Arial" w:hAnsi="Arial"/>
          <w:color w:val="4A6FA5"/>
          <w:sz w:val="32"/>
          <w:szCs w:val="32"/>
        </w:rPr>
        <w:t xml:space="preserve">Setup Guide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Custom Claude Skills for Product Managers &amp; Business Analysts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By Lucky Bajaj</w:t>
      </w:r>
    </w:p>
    <w:p>
      <w:pPr>
        <w:spacing w:after="100"/>
        <w:jc w:val="center"/>
      </w:pPr>
      <w:r>
        <w:rPr>
          <w:color w:val="4A6FA5"/>
          <w:sz w:val="20"/>
          <w:szCs w:val="20"/>
        </w:rPr>
        <w:t xml:space="preserve">luckybajaj.com</w:t>
      </w:r>
    </w:p>
    <w:p>
      <w:r>
        <w:br w:type="page"/>
      </w:r>
    </w:p>
    <w:p>
      <w:pPr>
        <w:pStyle w:val="Heading1"/>
      </w:pPr>
      <w:r>
        <w:t xml:space="preserve">What's Included</w:t>
      </w:r>
    </w:p>
    <w:p>
      <w:pPr>
        <w:spacing w:after="200"/>
      </w:pPr>
    </w:p>
    <w:p>
      <w:pPr>
        <w:spacing w:after="120"/>
      </w:pPr>
      <w:r>
        <w:t xml:space="preserve">This pack contains 5 custom Claude skills built specifically for PMs and BAs: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Skill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PRD Generator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Generates detailed Product Requirements Documents with section selection and placeholder tracking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prd-generator.skill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User Story Writer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Creates user stories with acceptance criteria (GWT or checklist) and edge cases from feature descriptions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user-story-writer.skill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Meeting Synthesizer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Turns messy meeting notes into structured summaries with decisions, action items, and open questions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meeting-synthesizer.skill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Market Research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Generates competitive analysis (direct + indirect), market sizing, trends, SWOT using live web 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market-research.skill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Stakeholder Updates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Creates weekly sprint or monthly leadership updates with RAG status, blockers, and decision requests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stakeholder-updates.skill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Prerequisites</w:t>
      </w:r>
    </w:p>
    <w:p>
      <w:pPr>
        <w:spacing w:after="200"/>
      </w:pPr>
    </w:p>
    <w:p>
      <w:pPr>
        <w:spacing w:after="120"/>
      </w:pPr>
      <w:r>
        <w:t xml:space="preserve">Before installing these skills, make sure you have: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 Claude Pro, Max, Team, or Enterprise subscription (skills are not available on the free plan)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execution and file creation enabled in your Claude settings</w:t>
      </w:r>
    </w:p>
    <w:p>
      <w:pPr>
        <w:spacing w:after="200"/>
      </w:pPr>
    </w:p>
    <w:p>
      <w:pPr>
        <w:spacing w:after="120"/>
      </w:pPr>
      <w:r>
        <w:t xml:space="preserve">To verify code execution is enabled: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 to Settings (gear icon) in Claude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Navigate to the Capabilities section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Ensure "Code execution and file creation" is toggled ON</w:t>
      </w:r>
    </w:p>
    <w:p>
      <w:pPr>
        <w:spacing w:after="200"/>
      </w:pPr>
    </w:p>
    <w:p>
      <w:pPr>
        <w:pStyle w:val="Heading1"/>
      </w:pPr>
      <w:r>
        <w:t xml:space="preserve">How to Install</w:t>
      </w:r>
    </w:p>
    <w:p>
      <w:pPr>
        <w:spacing w:after="200"/>
      </w:pPr>
    </w:p>
    <w:p>
      <w:pPr>
        <w:pStyle w:val="Heading2"/>
      </w:pPr>
      <w:r>
        <w:t xml:space="preserve">Option 1: Claude.ai (Web / Desktop / Mobile)</w:t>
      </w:r>
    </w:p>
    <w:p>
      <w:pPr>
        <w:spacing w:after="200"/>
      </w:pPr>
    </w:p>
    <w:p>
      <w:pPr>
        <w:spacing w:after="120"/>
      </w:pPr>
      <w:r>
        <w:t xml:space="preserve">This is the simplest method and works for most users.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80"/>
      </w:pPr>
      <w:r>
        <w:t xml:space="preserve">Open Claude at claude.ai or in the Claude desktop/mobile app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on your profile icon or go to Settings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Navigate to Customize &gt; Skills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"Upload Skill"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Select the .skill file you want to install (e.g., prd-generator.skill)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Claude will read the skill metadata and show you the name and description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Toggle the skill ON</w:t>
      </w:r>
    </w:p>
    <w:p>
      <w:pPr>
        <w:spacing w:after="200"/>
      </w:pPr>
    </w:p>
    <w:p>
      <w:pPr>
        <w:spacing w:after="120"/>
      </w:pPr>
      <w:r>
        <w:t xml:space="preserve">That's it. The skill is now active. Claude will automatically use it when you ask for something relevant (e.g., "Create a PRD for..."). You don't need to explicitly invoke it.</w:t>
      </w:r>
    </w:p>
    <w:p>
      <w:pPr>
        <w:spacing w:after="200"/>
      </w:pPr>
    </w:p>
    <w:p>
      <w:pPr>
        <w:pBdr>
          <w:bottom w:val="single" w:color="DDDDDD" w:sz="1" w:space="1"/>
        </w:pBdr>
        <w:spacing w:before="200" w:after="200"/>
      </w:pPr>
    </w:p>
    <w:p>
      <w:pPr>
        <w:pStyle w:val="Heading2"/>
      </w:pPr>
      <w:r>
        <w:t xml:space="preserve">Option 2: Claude Code (Terminal)</w:t>
      </w:r>
    </w:p>
    <w:p>
      <w:pPr>
        <w:spacing w:after="200"/>
      </w:pPr>
    </w:p>
    <w:p>
      <w:pPr>
        <w:spacing w:after="120"/>
      </w:pPr>
      <w:r>
        <w:t xml:space="preserve">If you use Claude Code, you can install skills directly from the terminal:</w:t>
      </w:r>
    </w:p>
    <w:p>
      <w:pPr>
        <w:spacing w:after="200"/>
      </w:pP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Create the skills directory if it doesn't exist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mkdir -p ~/.claude/skills</w:t>
      </w:r>
    </w:p>
    <w:p>
      <w:pPr>
        <w:spacing w:after="200"/>
      </w:pP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Unzip the skill file into the skills directory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unzip prd-generator.skill -d ~/.claude/skills/prd-generator</w:t>
      </w:r>
    </w:p>
    <w:p>
      <w:pPr>
        <w:spacing w:after="200"/>
      </w:pPr>
    </w:p>
    <w:p>
      <w:pPr>
        <w:spacing w:after="120"/>
      </w:pPr>
      <w:r>
        <w:t xml:space="preserve">Repeat for each skill you want to install. The skill will be available automatically in your next Claude Code session.</w:t>
      </w:r>
    </w:p>
    <w:p>
      <w:pPr>
        <w:spacing w:after="200"/>
      </w:pPr>
    </w:p>
    <w:p>
      <w:pPr>
        <w:pBdr>
          <w:bottom w:val="single" w:color="DDDDDD" w:sz="1" w:space="1"/>
        </w:pBdr>
        <w:spacing w:before="200" w:after="200"/>
      </w:pPr>
    </w:p>
    <w:p>
      <w:pPr>
        <w:pStyle w:val="Heading2"/>
      </w:pPr>
      <w:r>
        <w:t xml:space="preserve">Verifying Installation</w:t>
      </w:r>
    </w:p>
    <w:p>
      <w:pPr>
        <w:spacing w:after="200"/>
      </w:pPr>
    </w:p>
    <w:p>
      <w:pPr>
        <w:spacing w:after="120"/>
      </w:pPr>
      <w:r>
        <w:t xml:space="preserve">After installing, test that the skill is working: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80"/>
      </w:pPr>
      <w:r>
        <w:t xml:space="preserve">Start a new conversation with Claude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Ask something that should trigger the skill. For example:</w:t>
      </w:r>
    </w:p>
    <w:p>
      <w:pPr>
        <w:spacing w:after="200"/>
      </w:pP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"Create a PRD for a task management app"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"Write user stories for an onboarding feature"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"Summarize these meeting notes" (paste notes)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"Do market research for a food delivery app in India"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"Write a weekly stakeholder update for my project"</w:t>
      </w:r>
    </w:p>
    <w:p>
      <w:pPr>
        <w:spacing w:after="200"/>
      </w:pPr>
    </w:p>
    <w:p>
      <w:pPr>
        <w:spacing w:after="120"/>
      </w:pPr>
      <w:r>
        <w:t xml:space="preserve">Claude should automatically recognize the skill and follow its workflow — asking clarifying questions, offering section selection, and generating the output file.</w:t>
      </w:r>
    </w:p>
    <w:p>
      <w:pPr>
        <w:spacing w:after="200"/>
      </w:pPr>
    </w:p>
    <w:p>
      <w:pPr>
        <w:spacing w:after="120"/>
      </w:pPr>
      <w:r>
        <w:t xml:space="preserve">If Claude doesn't seem to use the skill, try being more explicit in your prompt (e.g., "Use my PRD generator skill to create a PRD for..."). Also verify the skill is toggled ON in Settings &gt; Customize &gt; Skills.</w:t>
      </w:r>
    </w:p>
    <w:p>
      <w:pPr>
        <w:spacing w:after="200"/>
      </w:pPr>
    </w:p>
    <w:p>
      <w:pPr>
        <w:pStyle w:val="Heading1"/>
      </w:pPr>
      <w:r>
        <w:t xml:space="preserve">How the Skills Work</w:t>
      </w:r>
    </w:p>
    <w:p>
      <w:pPr>
        <w:spacing w:after="200"/>
      </w:pPr>
    </w:p>
    <w:p>
      <w:pPr>
        <w:pStyle w:val="Heading2"/>
      </w:pPr>
      <w:r>
        <w:t xml:space="preserve">PRD Generator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Asks for product context (name, problem, users, description)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Lets you select which sections to include via interactive checkboxes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Generates a professional .docx with 15 possible sections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Summarizes what's fully written vs. left as placeholder</w:t>
      </w:r>
    </w:p>
    <w:p>
      <w:pPr>
        <w:spacing w:after="200"/>
      </w:pPr>
    </w:p>
    <w:p>
      <w:pPr>
        <w:pStyle w:val="Heading2"/>
      </w:pPr>
      <w:r>
        <w:t xml:space="preserve">User Story Writer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Accepts feature descriptions, PRDs, or raw notes as input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Lets you choose acceptance criteria format (Given-When-Then or checklist)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Generates stories in standard format: As a [user], I want [goal], so that [reason]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Includes edge cases and negative scenarios for each 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Outputs as .docx or .md — your choice</w:t>
      </w:r>
    </w:p>
    <w:p>
      <w:pPr>
        <w:spacing w:after="200"/>
      </w:pPr>
    </w:p>
    <w:p>
      <w:pPr>
        <w:pStyle w:val="Heading2"/>
      </w:pPr>
      <w:r>
        <w:t xml:space="preserve">Meeting Synthesizer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Paste raw meeting notes or upload a transcript 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Extracts: decisions, action items (with owners + deadlines), key points,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 group by discussion topic or keep a flat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fabricates information — only reports what's in the notes</w:t>
      </w:r>
    </w:p>
    <w:p>
      <w:pPr>
        <w:spacing w:after="200"/>
      </w:pPr>
    </w:p>
    <w:p>
      <w:pPr>
        <w:pStyle w:val="Heading2"/>
      </w:pPr>
      <w:r>
        <w:t xml:space="preserve">Market Research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 live web search to find real competitor data and market stats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Covers direct AND indirect competitors separately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Includes market sizing (TAM/SAM/SOM) with cited 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Generates SWOT analysis and competitive feature comparison tables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Produces actionable strategic takeaways, not generic summaries</w:t>
      </w:r>
    </w:p>
    <w:p>
      <w:pPr>
        <w:spacing w:after="200"/>
      </w:pPr>
    </w:p>
    <w:p>
      <w:pPr>
        <w:pStyle w:val="Heading2"/>
      </w:pPr>
      <w:r>
        <w:t xml:space="preserve">Stakeholder Updates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Supports weekly sprint updates and monthly leadership updates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Includes RAG status (Red/Amber/Green) derived from actual project context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Structures blockers with: what, who it's waiting on, and impact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Frames decisions as actionable choices with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Works with messy input — transforms brain dumps into polished updates</w:t>
      </w:r>
    </w:p>
    <w:p>
      <w:pPr>
        <w:spacing w:after="200"/>
      </w:pPr>
    </w:p>
    <w:p>
      <w:pPr>
        <w:pStyle w:val="Heading1"/>
      </w:pPr>
      <w:r>
        <w:t xml:space="preserve">Tips for Best Results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Give more context upfront and Claude will ask fewer questions. The more you share in your first message, the better the output.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can feed outputs from one skill into another. For example, generate a PRD first, then ask Claude to write user stories from that PRD.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These skills never make things up. If something is missing, they'll mark it as a placeholder instead of hallucinating content. Trust the placeholders — they tell you exactly what's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outputs are in .docx format by default (some skills offer .md as well). The formatting is intentionally minimal so you can customize it in Word or Google Docs.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Skills trigger automatically based on what you ask. You don't need to say "use the PRD skill" — just say "create a PRD" and Claude figures it out.</w:t>
      </w:r>
    </w:p>
    <w:p>
      <w:pPr>
        <w:spacing w:after="200"/>
      </w:pPr>
    </w:p>
    <w:p>
      <w:pPr>
        <w:pStyle w:val="Heading1"/>
      </w:pPr>
      <w:r>
        <w:t xml:space="preserve">Support &amp; Feedback</w:t>
      </w:r>
    </w:p>
    <w:p>
      <w:pPr>
        <w:spacing w:after="200"/>
      </w:pPr>
    </w:p>
    <w:p>
      <w:pPr>
        <w:spacing w:after="120"/>
      </w:pPr>
      <w:r>
        <w:t xml:space="preserve">Built by Lucky Bajaj.</w:t>
      </w:r>
    </w:p>
    <w:p>
      <w:pPr>
        <w:spacing w:after="200"/>
      </w:pPr>
    </w:p>
    <w:p>
      <w:pPr>
        <w:spacing w:after="100"/>
      </w:pPr>
      <w:r>
        <w:rPr>
          <w:b/>
          <w:bCs/>
        </w:rPr>
        <w:t xml:space="preserve">Website: </w:t>
      </w:r>
      <w:r>
        <w:t xml:space="preserve">luckybajaj.com</w:t>
      </w:r>
    </w:p>
    <w:p>
      <w:pPr>
        <w:spacing w:after="100"/>
      </w:pPr>
      <w:r>
        <w:rPr>
          <w:b/>
          <w:bCs/>
        </w:rPr>
        <w:t xml:space="preserve">LinkedIn: </w:t>
      </w:r>
      <w:r>
        <w:t xml:space="preserve">linkedin.com/in/luckybajaj</w:t>
      </w:r>
    </w:p>
    <w:p>
      <w:pPr>
        <w:spacing w:after="100"/>
      </w:pPr>
      <w:r>
        <w:rPr>
          <w:b/>
          <w:bCs/>
        </w:rPr>
        <w:t xml:space="preserve">Topmate: </w:t>
      </w:r>
      <w:r>
        <w:t xml:space="preserve">topmate.io/luckybajaj</w:t>
      </w:r>
    </w:p>
    <w:p>
      <w:pPr>
        <w:spacing w:after="200"/>
      </w:pPr>
    </w:p>
    <w:p>
      <w:pPr>
        <w:spacing w:after="120"/>
      </w:pPr>
      <w:r>
        <w:t xml:space="preserve">If you run into issues with installation or the skills aren't triggering correctly, feel free to reach out via Topmate or LinkedIn DM. I'm happy to help.</w:t>
      </w:r>
    </w:p>
    <w:p>
      <w:pPr>
        <w:spacing w:after="200"/>
      </w:pPr>
    </w:p>
    <w:p>
      <w:pPr>
        <w:spacing w:after="120"/>
      </w:pPr>
      <w:r>
        <w:t xml:space="preserve">If you found this useful, a LinkedIn shoutout goes a long way. Tag me and I'll reshare.</w:t>
      </w:r>
    </w:p>
    <w:p>
      <w:pPr>
        <w:spacing w:after="200"/>
      </w:pP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A6F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2026-02-27T07:32:16.453Z</dcterms:created>
  <dcterms:modified xsi:type="dcterms:W3CDTF">2026-02-27T07:32:16.454Z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