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Linux Centos安装Jen</w:t>
      </w:r>
      <w:bookmarkStart w:id="0" w:name="_GoBack"/>
      <w:bookmarkEnd w:id="0"/>
      <w:r>
        <w:t>kins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"http://img1.tuicool.com/6nAvYb.jpg!web" \* MERGEFORMATINET </w:instrText>
      </w:r>
      <w:r>
        <w:fldChar w:fldCharType="separate"/>
      </w:r>
      <w:r>
        <w:drawing>
          <wp:inline distT="0" distB="0" distL="114300" distR="114300">
            <wp:extent cx="5238750" cy="20193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Jenkins 是一个开源项目，提供了一种易于使用的持续集成系统，使开发者从繁杂的集成中解脱出来，专注于更为重要的业务逻辑实现上。同时 Jenkins 能实施监控集成中存在的错误，提供详细的日志文件和提醒功能，还能用图表的形式形象地展示项目构建的趋势和稳定性。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Centos 6.7Jenkins 2.0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yum安装Jenkins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创建 </w:t>
      </w:r>
      <w:r>
        <w:rPr>
          <w:rStyle w:val="8"/>
        </w:rPr>
        <w:t>jenkins</w:t>
      </w:r>
      <w:r>
        <w:t xml:space="preserve"> 的 </w:t>
      </w:r>
      <w:r>
        <w:rPr>
          <w:rStyle w:val="8"/>
        </w:rPr>
        <w:t>yum</w:t>
      </w:r>
      <w:r>
        <w:t xml:space="preserve"> 的源文件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$ vim /etc/yum.repos.d/jenkins.repo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在 </w:t>
      </w:r>
      <w:r>
        <w:rPr>
          <w:rStyle w:val="8"/>
        </w:rPr>
        <w:t>jenkins.repo</w:t>
      </w:r>
      <w:r>
        <w:t xml:space="preserve"> 中加入以下内容： 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[jenkins]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name=Jenkins</w:t>
      </w:r>
    </w:p>
    <w:p>
      <w:pPr>
        <w:pStyle w:val="4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baseurl=http://pkg.jenkins-ci.org/redhat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gpgcheck=1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rpm</w:t>
      </w:r>
      <w:r>
        <w:t xml:space="preserve"> 增加 </w:t>
      </w:r>
      <w:r>
        <w:rPr>
          <w:rStyle w:val="8"/>
        </w:rPr>
        <w:t>jenkins</w:t>
      </w:r>
      <w:r>
        <w:t xml:space="preserve"> 源的 </w:t>
      </w:r>
      <w:r>
        <w:rPr>
          <w:rStyle w:val="8"/>
        </w:rPr>
        <w:t>key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$ sudo rpm --import http://pkg.jenkins-ci.org/redhat/jenkins-ci.org.key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安装 </w:t>
      </w:r>
      <w:r>
        <w:rPr>
          <w:rStyle w:val="8"/>
        </w:rPr>
        <w:t>jenkins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$ sudo yum install jenkins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安装成功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配置Jenkins文件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主要可以配置 </w:t>
      </w:r>
      <w:r>
        <w:rPr>
          <w:rStyle w:val="8"/>
        </w:rPr>
        <w:t>jenkins</w:t>
      </w:r>
      <w:r>
        <w:t xml:space="preserve"> 的运行端口和监听端口，以及启动用户，配置文件地址为 </w:t>
      </w:r>
      <w:r>
        <w:rPr>
          <w:rStyle w:val="8"/>
        </w:rPr>
        <w:t>/etc/sysconfig/jenkins</w:t>
      </w:r>
      <w:r>
        <w:t xml:space="preserve"> ，下面为主要修改内容：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$ sudo vim /etc/sysconfig/jenkins</w:t>
      </w:r>
      <w:r>
        <w:br w:type="textWrapping"/>
      </w:r>
      <w:r>
        <w:t># 修改启动用户为root,默认为jenkins</w:t>
      </w:r>
      <w:r>
        <w:br w:type="textWrapping"/>
      </w:r>
      <w:r>
        <w:t>JENKINS_USER="root"</w:t>
      </w:r>
      <w:r>
        <w:br w:type="textWrapping"/>
      </w:r>
      <w:r>
        <w:t># 修改运行端口为9999，默认为8080</w:t>
      </w:r>
      <w:r>
        <w:br w:type="textWrapping"/>
      </w:r>
      <w:r>
        <w:t>JENKINS_PORT="9999"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启动 </w:t>
      </w:r>
      <w:r>
        <w:rPr>
          <w:rStyle w:val="8"/>
        </w:rPr>
        <w:t>jenkins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sudo service jenkins start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配置 </w:t>
      </w:r>
      <w:r>
        <w:rPr>
          <w:rStyle w:val="8"/>
        </w:rPr>
        <w:t>Jenkins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打开 </w:t>
      </w:r>
      <w:r>
        <w:rPr>
          <w:rStyle w:val="8"/>
        </w:rPr>
        <w:t>Jenkins</w:t>
      </w:r>
      <w:r>
        <w:t xml:space="preserve"> 页面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http://192.168.16.190:9999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初期启动需要密码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"http://img1.tuicool.com/32iURrq.jpg!web"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36385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密码文件 </w:t>
      </w:r>
      <w:r>
        <w:rPr>
          <w:rStyle w:val="8"/>
        </w:rPr>
        <w:t>/var/lib/jenkins/secrets/initialAdminPassword</w:t>
      </w:r>
      <w:r>
        <w:t xml:space="preserve"> , 然后填入点击 </w:t>
      </w:r>
      <w:r>
        <w:rPr>
          <w:rStyle w:val="8"/>
        </w:rPr>
        <w:t>Continue</w:t>
      </w:r>
      <w:r>
        <w:t xml:space="preserve"> .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选择安装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"http://img0.tuicool.com/EryIre.jpg!web" \* MERGEFORMATINET </w:instrText>
      </w:r>
      <w:r>
        <w:fldChar w:fldCharType="separate"/>
      </w:r>
      <w:r>
        <w:drawing>
          <wp:inline distT="0" distB="0" distL="114300" distR="114300">
            <wp:extent cx="5158105" cy="3582670"/>
            <wp:effectExtent l="0" t="0" r="4445" b="1778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安装ing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"http://img1.tuicool.com/3aUVvu6.jpg!web" \* MERGEFORMATINET </w:instrText>
      </w:r>
      <w:r>
        <w:fldChar w:fldCharType="separate"/>
      </w:r>
      <w:r>
        <w:drawing>
          <wp:inline distT="0" distB="0" distL="114300" distR="114300">
            <wp:extent cx="4872355" cy="3127375"/>
            <wp:effectExtent l="0" t="0" r="4445" b="1587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￼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日志文件 </w:t>
      </w:r>
      <w:r>
        <w:rPr>
          <w:rStyle w:val="8"/>
        </w:rPr>
        <w:t>/var/log/jenkins/jenkins.log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安装成功 创建第一个用户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"http://img2.tuicool.com/fUnYBfI.jpg!web" \* MERGEFORMATINET </w:instrText>
      </w:r>
      <w:r>
        <w:fldChar w:fldCharType="separate"/>
      </w:r>
      <w:r>
        <w:drawing>
          <wp:inline distT="0" distB="0" distL="114300" distR="114300">
            <wp:extent cx="5004435" cy="3030220"/>
            <wp:effectExtent l="0" t="0" r="5715" b="1778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"http://img1.tuicool.com/q6JN3aj.jpg!web" \* MERGEFORMATINET </w:instrText>
      </w:r>
      <w:r>
        <w:fldChar w:fldCharType="separate"/>
      </w:r>
      <w:r>
        <w:drawing>
          <wp:inline distT="0" distB="0" distL="114300" distR="114300">
            <wp:extent cx="4969510" cy="3524250"/>
            <wp:effectExtent l="0" t="0" r="254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INCLUDEPICTURE \d "http://img2.tuicool.com/3A3auea.jpg!web" \* MERGEFORMATINET </w:instrText>
      </w:r>
      <w:r>
        <w:fldChar w:fldCharType="separate"/>
      </w:r>
      <w:r>
        <w:drawing>
          <wp:inline distT="0" distB="0" distL="114300" distR="114300">
            <wp:extent cx="4904740" cy="2568575"/>
            <wp:effectExtent l="0" t="0" r="10160" b="317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5982"/>
    <w:multiLevelType w:val="multilevel"/>
    <w:tmpl w:val="58805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85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wangxch</dc:creator>
  <cp:lastModifiedBy>wangxch</cp:lastModifiedBy>
  <dcterms:modified xsi:type="dcterms:W3CDTF">2017-01-19T06:15:16Z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