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字符编码设置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全局编码设置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Other Settings -&gt; Default Settings</w:t>
      </w:r>
    </w:p>
    <w:p>
      <w:r>
        <w:drawing>
          <wp:inline distT="0" distB="0" distL="114300" distR="114300">
            <wp:extent cx="2378710" cy="2812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Editor -&gt; File Encodings</w:t>
      </w:r>
    </w:p>
    <w:p>
      <w:r>
        <w:drawing>
          <wp:inline distT="0" distB="0" distL="114300" distR="114300">
            <wp:extent cx="5264785" cy="3545205"/>
            <wp:effectExtent l="0" t="0" r="1206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工程编码设置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Settings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68120" cy="2872740"/>
            <wp:effectExtent l="0" t="0" r="177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Editor -&gt; File Encodings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48175" cy="2995295"/>
            <wp:effectExtent l="0" t="0" r="952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文件编码设置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打开需要设置编码的文件，在右下角进行设置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19605" cy="292671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more中找到utf-8编码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Jdk配置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Other Settings -&gt; Default Project Structure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590925" cy="319341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Project Settings -&gt; Project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292475" cy="2735580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Maven配置</w:t>
      </w:r>
    </w:p>
    <w:p>
      <w:pPr>
        <w:numPr>
          <w:ilvl w:val="0"/>
          <w:numId w:val="4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Other Settings -&gt; Default Settings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376930" cy="2969260"/>
            <wp:effectExtent l="0" t="0" r="139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Build, Execution, Deployment -&gt;Build Tools -&gt; Maven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4785" cy="3545205"/>
            <wp:effectExtent l="0" t="0" r="1206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Tomcat配置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1）</w:t>
      </w: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File -&gt; Settings</w:t>
      </w:r>
    </w:p>
    <w:p>
      <w:r>
        <w:drawing>
          <wp:inline distT="0" distB="0" distL="114300" distR="114300">
            <wp:extent cx="1468120" cy="2872740"/>
            <wp:effectExtent l="0" t="0" r="177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Build, Execution, Deployment -&gt;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 xml:space="preserve"> Application Servers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034790" cy="2717165"/>
            <wp:effectExtent l="0" t="0" r="3810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之后点击加号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733165" cy="2513965"/>
            <wp:effectExtent l="0" t="0" r="63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选择tomcat的本地安装包的路径，点击ok就行了</w:t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创建一个简单的java项目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1）File -&gt; New -&gt; Project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57550" cy="2202180"/>
            <wp:effectExtent l="0" t="0" r="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75050" cy="3848735"/>
            <wp:effectExtent l="0" t="0" r="6350" b="184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点击下一步，进入下一个窗口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1670" cy="3446780"/>
            <wp:effectExtent l="0" t="0" r="1778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这是一个模板，我们不做操作，直接下一步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4885" cy="3912870"/>
            <wp:effectExtent l="0" t="0" r="18415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看一下项目的包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75990" cy="2438400"/>
            <wp:effectExtent l="0" t="0" r="1016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这里面</w:t>
      </w:r>
      <w:r>
        <w:rPr>
          <w:rFonts w:hint="eastAsia"/>
          <w:lang w:val="en-US" w:eastAsia="zh-CN"/>
        </w:rPr>
        <w:t>out是run以后自动生成的文件，我们在src下创建一个包，并创建一个class，如下：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047875"/>
            <wp:effectExtent l="0" t="0" r="7620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我们在</w:t>
      </w:r>
      <w:r>
        <w:rPr>
          <w:rFonts w:hint="eastAsia"/>
          <w:lang w:val="en-US" w:eastAsia="zh-CN"/>
        </w:rPr>
        <w:t>class中写一个main函数，输出一句话，右键点击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2285" cy="3028315"/>
            <wp:effectExtent l="0" t="0" r="5715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main函数，看到控制台输出hello world说明一个简单的java项目已经创建成功了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51555" cy="2352675"/>
            <wp:effectExtent l="0" t="0" r="10795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创建一个javaweb项目</w:t>
      </w:r>
    </w:p>
    <w:p>
      <w:r>
        <w:rPr>
          <w:rFonts w:hint="default"/>
          <w:lang w:val="en-US" w:eastAsia="zh-CN"/>
        </w:rPr>
        <w:t>1、创建一个项目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File -&gt; New Project -&gt; 输入项目名称“Demos” ，选择Project SDK为1.7 -&gt; Next -&gt; Finish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1525" cy="4200525"/>
            <wp:effectExtent l="0" t="0" r="9525" b="9525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2、创建一个Module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鼠标点中项目名称demos -&gt; 右键选择New，选择Module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3925" cy="3314700"/>
            <wp:effectExtent l="0" t="0" r="9525" b="0"/>
            <wp:docPr id="23" name="图片 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输入Module名称“firstweb” -&gt; 点击Next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4676775"/>
            <wp:effectExtent l="0" t="0" r="0" b="9525"/>
            <wp:docPr id="24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勾选“Web Application” -&gt; 确认已勾选“Create web.xml” -&gt; Finish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05375" cy="4600575"/>
            <wp:effectExtent l="0" t="0" r="9525" b="9525"/>
            <wp:docPr id="25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3、创建好的web项目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48050" cy="2952750"/>
            <wp:effectExtent l="0" t="0" r="0" b="0"/>
            <wp:docPr id="26" name="图片 2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4、在web/WEB-INF下创建两个文件夹：classes和lib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classes用来存放编译后输出的class文件，lib用于存放第三方jar包。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4225" cy="2895600"/>
            <wp:effectExtent l="0" t="0" r="9525" b="0"/>
            <wp:docPr id="27" name="图片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5、配置文件夹路径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File -&gt; Project Structure (快捷键：Ctrl + Shift + Alt + S) -&gt; 选择Module ：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选择 Paths -&gt; 选择"Use module compile output path" -&gt; 将Output path和Test output path都选择刚刚创建的classes文件夹。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1455" cy="3453765"/>
            <wp:effectExtent l="0" t="0" r="4445" b="13335"/>
            <wp:docPr id="21" name="图片 2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 descr="IMG_2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接着选择Dependencies -&gt;  将Module SDK选择为1.7 -&gt; 点击右边的“+”号  -&gt; 选择1 “Jars or Directories”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89295" cy="1472565"/>
            <wp:effectExtent l="0" t="0" r="1905" b="13335"/>
            <wp:docPr id="28" name="图片 2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-&gt; 选择刚刚创建的lib文件夹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33875" cy="3343275"/>
            <wp:effectExtent l="0" t="0" r="9525" b="9525"/>
            <wp:docPr id="29" name="图片 2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6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-&gt; 选择“jar directory” -&gt; 接着返回一路OK就行了~~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1475" cy="1876425"/>
            <wp:effectExtent l="0" t="0" r="9525" b="9525"/>
            <wp:docPr id="30" name="图片 2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6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6、配置Tomcat容器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打开菜单Run -&gt; 选择Edit Configuration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39410" cy="2522220"/>
            <wp:effectExtent l="0" t="0" r="8890" b="11430"/>
            <wp:docPr id="31" name="图片 3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6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点击“+”号 -&gt; 选择“Tomcat Server” -&gt; 选择“Local”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72075" cy="3343275"/>
            <wp:effectExtent l="0" t="0" r="9525" b="9525"/>
            <wp:docPr id="32" name="图片 3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IMG_26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在"Name"处输入新的服务名，点击"Application server"后面的"Configure..."，弹出Tomcat Server窗口，选择本地安装的Tomcat目录 -&gt; OK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53075" cy="3296285"/>
            <wp:effectExtent l="0" t="0" r="9525" b="18415"/>
            <wp:docPr id="33" name="图片 3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在"Run/Debug Configurations"窗口的"Server"选项板中，取消勾选"After launch"，设置"HTTP port"和"JMX port"（默认值即可），点击 Apply -&gt; OK， 至此Tomcat配置完成。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2825" cy="3634740"/>
            <wp:effectExtent l="0" t="0" r="3175" b="3810"/>
            <wp:docPr id="34" name="图片 3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6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7、在Tomcat中部署并运行项目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Run -&gt; Edit Configurations，进入"Run/Debug Configurations"窗口 -&gt; 选择刚刚建立的Tomcat容器 -&gt; 选择Deployment -&gt; 点击右边的“+”号 -&gt; 选择Artifact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6955" cy="1200150"/>
            <wp:effectExtent l="0" t="0" r="17145" b="0"/>
            <wp:docPr id="35" name="图片 3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 descr="IMG_2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-&gt;选择web项目 -&gt; Application context可以填“/hello”(其实也可以不填的~~) -&gt; OK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1585" cy="3009265"/>
            <wp:effectExtent l="0" t="0" r="5715" b="635"/>
            <wp:docPr id="36" name="图片 35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IMG_27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8、编辑index.jsp文件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28285" cy="2508885"/>
            <wp:effectExtent l="0" t="0" r="5715" b="5715"/>
            <wp:docPr id="37" name="图片 3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IMG_27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9、运行Tomcat,在浏览器中查看运行结果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8025" cy="828675"/>
            <wp:effectExtent l="0" t="0" r="9525" b="9525"/>
            <wp:docPr id="38" name="图片 3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IMG_27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6700" cy="1400175"/>
            <wp:effectExtent l="0" t="0" r="0" b="9525"/>
            <wp:docPr id="39" name="图片 3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创建一个maven项目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首先打开IDEA后点击settings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324350" cy="4333875"/>
            <wp:effectExtent l="0" t="0" r="0" b="9525"/>
            <wp:docPr id="42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然后在VM Options内添加-DarchetypeCatalog=internal 运行参数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01640" cy="3401060"/>
            <wp:effectExtent l="0" t="0" r="3810" b="8890"/>
            <wp:docPr id="43" name="图片 4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IMG_2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4"/>
          <w:szCs w:val="24"/>
          <w:shd w:val="clear" w:fill="FFFFFF"/>
        </w:rPr>
        <w:t>(不做上面操作的话会导致maven 骨架生成速度缓慢到令人发指,卡在running tmp archetypexxxtmp这一步)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创建maven web项目,按照下图顺序点击后点击下一步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1391900" cy="7515225"/>
            <wp:effectExtent l="0" t="0" r="0" b="9525"/>
            <wp:docPr id="44" name="图片 4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 descr="IMG_2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groupid表示项目的包名,artifactid表示项目名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1391900" cy="7515225"/>
            <wp:effectExtent l="0" t="0" r="0" b="9525"/>
            <wp:docPr id="45" name="图片 4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选择maven版本和配置文件等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1391900" cy="7515225"/>
            <wp:effectExtent l="0" t="0" r="0" b="9525"/>
            <wp:docPr id="46" name="图片 4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 descr="IMG_26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工程名和工程目录,点击finish完成创建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47030" cy="3593465"/>
            <wp:effectExtent l="0" t="0" r="1270" b="6985"/>
            <wp:docPr id="47" name="图片 4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为了在pom.xml文件中添加依赖之后自动引入jar，点击右下角红圈的Enable Auto-Import选项,左上角红圈可以看到mavenproject的项目结构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然后就能在pom.xml文件中自行添加maven依赖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829810" cy="4486910"/>
            <wp:effectExtent l="0" t="0" r="8890" b="8890"/>
            <wp:docPr id="49" name="图片 4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 descr="IMG_2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添加tomcat容器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先打开全局设置,添加一个tomcat容器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291840" cy="2945130"/>
            <wp:effectExtent l="0" t="0" r="3810" b="7620"/>
            <wp:docPr id="50" name="图片 4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 descr="IMG_2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设置tomcat目录,仅供参考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122545" cy="3827780"/>
            <wp:effectExtent l="0" t="0" r="1905" b="1270"/>
            <wp:docPr id="51" name="图片 5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 descr="IMG_2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添加完成后确定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36590" cy="3810000"/>
            <wp:effectExtent l="0" t="0" r="16510" b="0"/>
            <wp:docPr id="52" name="图片 5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IMG_2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然后就能在Run/Debug Configurations里设置tomcat了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4"/>
          <w:szCs w:val="24"/>
          <w:shd w:val="clear" w:fill="FFFFFF"/>
        </w:rPr>
        <w:t>(注意:如果指定了项目的url路径那么application context也要指定路径,见下图红圈)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32095" cy="3766185"/>
            <wp:effectExtent l="0" t="0" r="1905" b="5715"/>
            <wp:docPr id="53" name="图片 5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IMG_26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376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34940" cy="1254125"/>
            <wp:effectExtent l="0" t="0" r="3810" b="3175"/>
            <wp:docPr id="54" name="图片 5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 descr="IMG_26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8" w:lineRule="atLeast"/>
        <w:ind w:left="60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357" w:afterAutospacing="0" w:line="408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添加完成tomcat后点击运行,运行成功后如下图所示,项目部署成功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4"/>
          <w:szCs w:val="24"/>
          <w:shd w:val="clear" w:fill="FFFFFF"/>
        </w:rPr>
        <w:t>(注意:请先在命令行停止已经运行的系统的tomcat服务,可使用命令systemctl stop tomcat8,否则无法启动idea的tomcat服务)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267200" cy="1209675"/>
            <wp:effectExtent l="0" t="0" r="0" b="9525"/>
            <wp:docPr id="55" name="图片 5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 descr="IMG_26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8.导入一个maven项目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1）File -&gt; Project from Existing Sources...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24350" cy="3345815"/>
            <wp:effectExtent l="0" t="0" r="0" b="698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选择项目路径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20265" cy="2969260"/>
            <wp:effectExtent l="0" t="0" r="13335" b="254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进入下一个窗口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96945" cy="3540760"/>
            <wp:effectExtent l="0" t="0" r="8255" b="254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点击next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2475" cy="3333750"/>
            <wp:effectExtent l="0" t="0" r="3175" b="0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不用修改，默认就行了，next下一个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之后一路next就行了，直到finish，加载pom.xml后就可以了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配置tomcat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540510"/>
            <wp:effectExtent l="0" t="0" r="9525" b="254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点击红色区域，进入</w:t>
      </w:r>
      <w:r>
        <w:rPr>
          <w:rFonts w:hint="eastAsia"/>
          <w:lang w:val="en-US" w:eastAsia="zh-CN"/>
        </w:rPr>
        <w:t>tomcat的配置窗口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46220" cy="2600960"/>
            <wp:effectExtent l="0" t="0" r="11430" b="889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00170" cy="2717800"/>
            <wp:effectExtent l="0" t="0" r="5080" b="6350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45895"/>
            <wp:effectExtent l="0" t="0" r="4445" b="1905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3749675"/>
            <wp:effectExtent l="0" t="0" r="9525" b="3175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上图中我们选择第二个，之后回到</w:t>
      </w:r>
      <w:r>
        <w:rPr>
          <w:rFonts w:hint="eastAsia"/>
          <w:lang w:val="en-US" w:eastAsia="zh-CN"/>
        </w:rPr>
        <w:t>server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33165" cy="2601595"/>
            <wp:effectExtent l="0" t="0" r="635" b="825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60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069975"/>
            <wp:effectExtent l="0" t="0" r="13335" b="15875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9.连接数据库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1)View-----&gt;Tool Windows------&gt;Database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3925570"/>
            <wp:effectExtent l="0" t="0" r="8890" b="1778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2)点击加号-----&gt;Data Source------&gt;MySql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661410"/>
            <wp:effectExtent l="0" t="0" r="8255" b="1524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打开的窗口中天上主机名、数据库名、用户名、密码，点击测试连接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注：第一次打开填写完后，可能无法点击测试连接，是因为没有安装mysql的jar包，点击下面的Dowlond mysql jar，就可以了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674745"/>
            <wp:effectExtent l="0" t="0" r="3810" b="190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4)点击ok，连接成功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9C5473"/>
    <w:multiLevelType w:val="singleLevel"/>
    <w:tmpl w:val="839C5473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5A25F1C5"/>
    <w:multiLevelType w:val="singleLevel"/>
    <w:tmpl w:val="5A25F1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25F273"/>
    <w:multiLevelType w:val="singleLevel"/>
    <w:tmpl w:val="5A25F27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A25F412"/>
    <w:multiLevelType w:val="singleLevel"/>
    <w:tmpl w:val="5A25F41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A25F50E"/>
    <w:multiLevelType w:val="singleLevel"/>
    <w:tmpl w:val="5A25F50E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5A25F6FF"/>
    <w:multiLevelType w:val="singleLevel"/>
    <w:tmpl w:val="5A25F6FF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5A25F801"/>
    <w:multiLevelType w:val="singleLevel"/>
    <w:tmpl w:val="5A25F80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A25F8EB"/>
    <w:multiLevelType w:val="singleLevel"/>
    <w:tmpl w:val="5A25F8EB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5A260233"/>
    <w:multiLevelType w:val="singleLevel"/>
    <w:tmpl w:val="5A260233"/>
    <w:lvl w:ilvl="0" w:tentative="0">
      <w:start w:val="2"/>
      <w:numFmt w:val="decimal"/>
      <w:suff w:val="nothing"/>
      <w:lvlText w:val="%1）"/>
      <w:lvlJc w:val="left"/>
    </w:lvl>
  </w:abstractNum>
  <w:abstractNum w:abstractNumId="9">
    <w:nsid w:val="5A260BF7"/>
    <w:multiLevelType w:val="multilevel"/>
    <w:tmpl w:val="5A260B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499A"/>
    <w:rsid w:val="01B11DDE"/>
    <w:rsid w:val="01EF2DF9"/>
    <w:rsid w:val="02E660D7"/>
    <w:rsid w:val="02E72F93"/>
    <w:rsid w:val="03751F0B"/>
    <w:rsid w:val="04783AD1"/>
    <w:rsid w:val="04B91BF7"/>
    <w:rsid w:val="05077E5E"/>
    <w:rsid w:val="05660703"/>
    <w:rsid w:val="07BB25E1"/>
    <w:rsid w:val="0A691B14"/>
    <w:rsid w:val="0B6B1679"/>
    <w:rsid w:val="0C9976CC"/>
    <w:rsid w:val="11AE1353"/>
    <w:rsid w:val="136B676A"/>
    <w:rsid w:val="13A00D12"/>
    <w:rsid w:val="161A64AF"/>
    <w:rsid w:val="18497CEB"/>
    <w:rsid w:val="1A9C2ACE"/>
    <w:rsid w:val="1AB4197B"/>
    <w:rsid w:val="1B993C24"/>
    <w:rsid w:val="1CAC6EB4"/>
    <w:rsid w:val="1D084A46"/>
    <w:rsid w:val="1DEC7AF1"/>
    <w:rsid w:val="1F930A2F"/>
    <w:rsid w:val="20133E90"/>
    <w:rsid w:val="21DF3CE1"/>
    <w:rsid w:val="22B84729"/>
    <w:rsid w:val="244945D8"/>
    <w:rsid w:val="28604AE9"/>
    <w:rsid w:val="28B370E4"/>
    <w:rsid w:val="28FA7AAC"/>
    <w:rsid w:val="29045887"/>
    <w:rsid w:val="29CF7C22"/>
    <w:rsid w:val="2A8B7210"/>
    <w:rsid w:val="2AEA10EB"/>
    <w:rsid w:val="2AEA563A"/>
    <w:rsid w:val="2BC1025C"/>
    <w:rsid w:val="2E423707"/>
    <w:rsid w:val="2FE26358"/>
    <w:rsid w:val="300000A8"/>
    <w:rsid w:val="30DC026E"/>
    <w:rsid w:val="30EE6E95"/>
    <w:rsid w:val="320B2AAC"/>
    <w:rsid w:val="32BF288A"/>
    <w:rsid w:val="330F5520"/>
    <w:rsid w:val="34CB40A9"/>
    <w:rsid w:val="36DE14AB"/>
    <w:rsid w:val="3B355928"/>
    <w:rsid w:val="3B8C4E56"/>
    <w:rsid w:val="3C8E19A2"/>
    <w:rsid w:val="40621425"/>
    <w:rsid w:val="41F441E4"/>
    <w:rsid w:val="43AC6C57"/>
    <w:rsid w:val="444B57A1"/>
    <w:rsid w:val="45DE7B83"/>
    <w:rsid w:val="4925228D"/>
    <w:rsid w:val="4BB825BD"/>
    <w:rsid w:val="4BC83BFE"/>
    <w:rsid w:val="4C420BCD"/>
    <w:rsid w:val="4C643352"/>
    <w:rsid w:val="4D7F0CD4"/>
    <w:rsid w:val="510D0B40"/>
    <w:rsid w:val="51F24CC0"/>
    <w:rsid w:val="52B26383"/>
    <w:rsid w:val="533B04EA"/>
    <w:rsid w:val="56C33206"/>
    <w:rsid w:val="59CD3240"/>
    <w:rsid w:val="5A5859DE"/>
    <w:rsid w:val="5C5050E9"/>
    <w:rsid w:val="5C6137BA"/>
    <w:rsid w:val="5CAB0A07"/>
    <w:rsid w:val="617B5A6F"/>
    <w:rsid w:val="620E56D5"/>
    <w:rsid w:val="64711FA2"/>
    <w:rsid w:val="64CD502A"/>
    <w:rsid w:val="67500B63"/>
    <w:rsid w:val="67F82F0A"/>
    <w:rsid w:val="6C11016E"/>
    <w:rsid w:val="6C303FC2"/>
    <w:rsid w:val="6CC83A8A"/>
    <w:rsid w:val="6E2124BC"/>
    <w:rsid w:val="70534BFC"/>
    <w:rsid w:val="70DD3742"/>
    <w:rsid w:val="798D03C6"/>
    <w:rsid w:val="7ADA6EE0"/>
    <w:rsid w:val="7B6207C7"/>
    <w:rsid w:val="7BC4662F"/>
    <w:rsid w:val="7C4803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可以了</cp:lastModifiedBy>
  <dcterms:modified xsi:type="dcterms:W3CDTF">2018-03-16T02:09:15Z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