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pPr>
      <w:r w:rsidDel="00000000" w:rsidR="00000000" w:rsidRPr="00000000">
        <w:rPr>
          <w:rtl w:val="0"/>
        </w:rPr>
        <w:br w:type="textWrapping"/>
      </w:r>
    </w:p>
    <w:p w:rsidR="00000000" w:rsidDel="00000000" w:rsidP="00000000" w:rsidRDefault="00000000" w:rsidRPr="00000000" w14:paraId="00000002">
      <w:pPr>
        <w:ind w:left="360" w:firstLine="0"/>
        <w:jc w:val="center"/>
        <w:rPr/>
      </w:pPr>
      <w:r w:rsidDel="00000000" w:rsidR="00000000" w:rsidRPr="00000000">
        <w:rPr>
          <w:rtl w:val="0"/>
        </w:rPr>
      </w:r>
    </w:p>
    <w:p w:rsidR="00000000" w:rsidDel="00000000" w:rsidP="00000000" w:rsidRDefault="00000000" w:rsidRPr="00000000" w14:paraId="00000003">
      <w:pPr>
        <w:ind w:left="360" w:firstLine="0"/>
        <w:jc w:val="center"/>
        <w:rPr/>
      </w:pPr>
      <w:r w:rsidDel="00000000" w:rsidR="00000000" w:rsidRPr="00000000">
        <w:rPr>
          <w:rtl w:val="0"/>
        </w:rPr>
      </w:r>
    </w:p>
    <w:p w:rsidR="00000000" w:rsidDel="00000000" w:rsidP="00000000" w:rsidRDefault="00000000" w:rsidRPr="00000000" w14:paraId="00000004">
      <w:pPr>
        <w:ind w:left="360" w:firstLine="0"/>
        <w:jc w:val="center"/>
        <w:rPr/>
      </w:pPr>
      <w:r w:rsidDel="00000000" w:rsidR="00000000" w:rsidRPr="00000000">
        <w:rPr>
          <w:rtl w:val="0"/>
        </w:rPr>
      </w:r>
    </w:p>
    <w:p w:rsidR="00000000" w:rsidDel="00000000" w:rsidP="00000000" w:rsidRDefault="00000000" w:rsidRPr="00000000" w14:paraId="00000005">
      <w:pPr>
        <w:ind w:left="360" w:firstLine="0"/>
        <w:jc w:val="center"/>
        <w:rPr/>
      </w:pPr>
      <w:r w:rsidDel="00000000" w:rsidR="00000000" w:rsidRPr="00000000">
        <w:rPr>
          <w:rtl w:val="0"/>
        </w:rPr>
      </w:r>
    </w:p>
    <w:p w:rsidR="00000000" w:rsidDel="00000000" w:rsidP="00000000" w:rsidRDefault="00000000" w:rsidRPr="00000000" w14:paraId="00000006">
      <w:pPr>
        <w:ind w:left="360" w:firstLine="0"/>
        <w:jc w:val="center"/>
        <w:rPr/>
      </w:pPr>
      <w:r w:rsidDel="00000000" w:rsidR="00000000" w:rsidRPr="00000000">
        <w:rPr>
          <w:rtl w:val="0"/>
        </w:rPr>
      </w:r>
    </w:p>
    <w:p w:rsidR="00000000" w:rsidDel="00000000" w:rsidP="00000000" w:rsidRDefault="00000000" w:rsidRPr="00000000" w14:paraId="00000007">
      <w:pPr>
        <w:ind w:left="360" w:firstLine="0"/>
        <w:jc w:val="center"/>
        <w:rPr/>
      </w:pPr>
      <w:r w:rsidDel="00000000" w:rsidR="00000000" w:rsidRPr="00000000">
        <w:rPr>
          <w:rtl w:val="0"/>
        </w:rPr>
      </w:r>
    </w:p>
    <w:p w:rsidR="00000000" w:rsidDel="00000000" w:rsidP="00000000" w:rsidRDefault="00000000" w:rsidRPr="00000000" w14:paraId="00000008">
      <w:pPr>
        <w:ind w:left="36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ABC Payroll Program User Documentation</w:t>
      </w:r>
    </w:p>
    <w:p w:rsidR="00000000" w:rsidDel="00000000" w:rsidP="00000000" w:rsidRDefault="00000000" w:rsidRPr="00000000" w14:paraId="0000000A">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SDEV268, Winter 2025</w:t>
      </w:r>
    </w:p>
    <w:p w:rsidR="00000000" w:rsidDel="00000000" w:rsidP="00000000" w:rsidRDefault="00000000" w:rsidRPr="00000000" w14:paraId="0000000B">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Group 3</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center"/>
        <w:rPr>
          <w:rFonts w:ascii="Times New Roman" w:cs="Times New Roman" w:eastAsia="Times New Roman" w:hAnsi="Times New Roman"/>
        </w:rPr>
      </w:pPr>
      <w:bookmarkStart w:colFirst="0" w:colLast="0" w:name="_heading=h.ij2g2uely3z" w:id="0"/>
      <w:bookmarkEnd w:id="0"/>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 pg. 3</w:t>
      </w:r>
    </w:p>
    <w:p w:rsidR="00000000" w:rsidDel="00000000" w:rsidP="00000000" w:rsidRDefault="00000000" w:rsidRPr="00000000" w14:paraId="000000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Overview  - pg. 4</w:t>
      </w:r>
    </w:p>
    <w:p w:rsidR="00000000" w:rsidDel="00000000" w:rsidP="00000000" w:rsidRDefault="00000000" w:rsidRPr="00000000" w14:paraId="000000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Requirements  - pg. 6</w:t>
      </w:r>
    </w:p>
    <w:p w:rsidR="00000000" w:rsidDel="00000000" w:rsidP="00000000" w:rsidRDefault="00000000" w:rsidRPr="00000000" w14:paraId="0000001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Rules  - pg. 7</w:t>
      </w:r>
    </w:p>
    <w:p w:rsidR="00000000" w:rsidDel="00000000" w:rsidP="00000000" w:rsidRDefault="00000000" w:rsidRPr="00000000" w14:paraId="000000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Calculation Process  - pg. 8</w:t>
      </w:r>
    </w:p>
    <w:p w:rsidR="00000000" w:rsidDel="00000000" w:rsidP="00000000" w:rsidRDefault="00000000" w:rsidRPr="00000000" w14:paraId="0000001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Layout and Navigation -  pg. 10</w:t>
      </w:r>
    </w:p>
    <w:p w:rsidR="00000000" w:rsidDel="00000000" w:rsidP="00000000" w:rsidRDefault="00000000" w:rsidRPr="00000000" w14:paraId="00000015">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Troubleshooting - pg. 20</w:t>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Practices - pg. 21</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 pg. 22</w:t>
      </w:r>
    </w:p>
    <w:p w:rsidR="00000000" w:rsidDel="00000000" w:rsidP="00000000" w:rsidRDefault="00000000" w:rsidRPr="00000000" w14:paraId="00000018">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25">
      <w:pPr>
        <w:pStyle w:val="Heading1"/>
        <w:ind w:left="0" w:firstLine="0"/>
        <w:jc w:val="center"/>
        <w:rPr>
          <w:rFonts w:ascii="Times New Roman" w:cs="Times New Roman" w:eastAsia="Times New Roman" w:hAnsi="Times New Roman"/>
        </w:rPr>
      </w:pPr>
      <w:bookmarkStart w:colFirst="0" w:colLast="0" w:name="_heading=h.9geu5gskd8cz"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Payroll Program is designed to streamline payroll management by automating the collection of employee work hours, applying deductions and taxes, and generating accurate payroll results. This system provides organizations with a secure, user‑friendly tool that reduces manual effort, minimizes errors, and ensures compliance with payroll rules and regulations.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documentation serves as a comprehensive guide for both administrators and employees. It explains how to access the program, what information is required at each step, and how the system validates and processes data. In addition to technical instructions, the guide includes hypothetical examples that illustrate typical user scenarios — such as an employee entering weekly hours, an administrator approving PTO requests, or HR staff generating payroll reports. These examples are designed to help users understand not only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the system does, but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they should interact with it in real‑world situations.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is organized into clear sections that mirror the workflow of the program:</w:t>
      </w:r>
    </w:p>
    <w:p w:rsidR="00000000" w:rsidDel="00000000" w:rsidP="00000000" w:rsidRDefault="00000000" w:rsidRPr="00000000" w14:paraId="0000002A">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Website Overview</w:t>
      </w:r>
      <w:r w:rsidDel="00000000" w:rsidR="00000000" w:rsidRPr="00000000">
        <w:rPr>
          <w:rFonts w:ascii="Times New Roman" w:cs="Times New Roman" w:eastAsia="Times New Roman" w:hAnsi="Times New Roman"/>
          <w:rtl w:val="0"/>
        </w:rPr>
        <w:t xml:space="preserve"> – How to log in, navigate menus, and understand role‑based access.</w:t>
      </w:r>
    </w:p>
    <w:p w:rsidR="00000000" w:rsidDel="00000000" w:rsidP="00000000" w:rsidRDefault="00000000" w:rsidRPr="00000000" w14:paraId="0000002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Requirements</w:t>
      </w:r>
      <w:r w:rsidDel="00000000" w:rsidR="00000000" w:rsidRPr="00000000">
        <w:rPr>
          <w:rFonts w:ascii="Times New Roman" w:cs="Times New Roman" w:eastAsia="Times New Roman" w:hAnsi="Times New Roman"/>
          <w:rtl w:val="0"/>
        </w:rPr>
        <w:t xml:space="preserve"> – What data employees and administrators must provide, such as hours worked, dependents, or medical coverage.</w:t>
      </w:r>
    </w:p>
    <w:p w:rsidR="00000000" w:rsidDel="00000000" w:rsidP="00000000" w:rsidRDefault="00000000" w:rsidRPr="00000000" w14:paraId="0000002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Validation Rules</w:t>
      </w:r>
      <w:r w:rsidDel="00000000" w:rsidR="00000000" w:rsidRPr="00000000">
        <w:rPr>
          <w:rFonts w:ascii="Times New Roman" w:cs="Times New Roman" w:eastAsia="Times New Roman" w:hAnsi="Times New Roman"/>
          <w:rtl w:val="0"/>
        </w:rPr>
        <w:t xml:space="preserve"> – How the system checks for accuracy, including safeguards against invalid entries or excessive hours.</w:t>
      </w:r>
    </w:p>
    <w:p w:rsidR="00000000" w:rsidDel="00000000" w:rsidP="00000000" w:rsidRDefault="00000000" w:rsidRPr="00000000" w14:paraId="0000002D">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Payroll Calculation Process</w:t>
      </w:r>
      <w:r w:rsidDel="00000000" w:rsidR="00000000" w:rsidRPr="00000000">
        <w:rPr>
          <w:rFonts w:ascii="Times New Roman" w:cs="Times New Roman" w:eastAsia="Times New Roman" w:hAnsi="Times New Roman"/>
          <w:rtl w:val="0"/>
        </w:rPr>
        <w:t xml:space="preserve"> – Step‑by‑step explanation of how gross pay, deductions, and net pay are computed.</w:t>
      </w:r>
    </w:p>
    <w:p w:rsidR="00000000" w:rsidDel="00000000" w:rsidP="00000000" w:rsidRDefault="00000000" w:rsidRPr="00000000" w14:paraId="0000002E">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Layout and Navigation</w:t>
      </w:r>
      <w:r w:rsidDel="00000000" w:rsidR="00000000" w:rsidRPr="00000000">
        <w:rPr>
          <w:rFonts w:ascii="Times New Roman" w:cs="Times New Roman" w:eastAsia="Times New Roman" w:hAnsi="Times New Roman"/>
          <w:rtl w:val="0"/>
        </w:rPr>
        <w:t xml:space="preserve"> – Visual and descriptive guidance for moving through the program’s screens.</w:t>
      </w:r>
    </w:p>
    <w:p w:rsidR="00000000" w:rsidDel="00000000" w:rsidP="00000000" w:rsidRDefault="00000000" w:rsidRPr="00000000" w14:paraId="0000002F">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and Information Management</w:t>
      </w:r>
      <w:r w:rsidDel="00000000" w:rsidR="00000000" w:rsidRPr="00000000">
        <w:rPr>
          <w:rFonts w:ascii="Times New Roman" w:cs="Times New Roman" w:eastAsia="Times New Roman" w:hAnsi="Times New Roman"/>
          <w:rtl w:val="0"/>
        </w:rPr>
        <w:t xml:space="preserve"> – How employee records, time entries, and payroll data are stored and accessed securely.</w:t>
      </w:r>
    </w:p>
    <w:p w:rsidR="00000000" w:rsidDel="00000000" w:rsidP="00000000" w:rsidRDefault="00000000" w:rsidRPr="00000000" w14:paraId="00000030">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Troubleshooting</w:t>
      </w:r>
      <w:r w:rsidDel="00000000" w:rsidR="00000000" w:rsidRPr="00000000">
        <w:rPr>
          <w:rFonts w:ascii="Times New Roman" w:cs="Times New Roman" w:eastAsia="Times New Roman" w:hAnsi="Times New Roman"/>
          <w:rtl w:val="0"/>
        </w:rPr>
        <w:t xml:space="preserve"> – Common issues users may encounter and how to resolve them.</w:t>
      </w:r>
    </w:p>
    <w:p w:rsidR="00000000" w:rsidDel="00000000" w:rsidP="00000000" w:rsidRDefault="00000000" w:rsidRPr="00000000" w14:paraId="00000031">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Practices</w:t>
      </w:r>
      <w:r w:rsidDel="00000000" w:rsidR="00000000" w:rsidRPr="00000000">
        <w:rPr>
          <w:rFonts w:ascii="Times New Roman" w:cs="Times New Roman" w:eastAsia="Times New Roman" w:hAnsi="Times New Roman"/>
          <w:rtl w:val="0"/>
        </w:rPr>
        <w:t xml:space="preserve"> – Recommendations for efficient and secure use of the system.</w:t>
      </w:r>
    </w:p>
    <w:p w:rsidR="00000000" w:rsidDel="00000000" w:rsidP="00000000" w:rsidRDefault="00000000" w:rsidRPr="00000000" w14:paraId="00000032">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Fonts w:ascii="Times New Roman" w:cs="Times New Roman" w:eastAsia="Times New Roman" w:hAnsi="Times New Roman"/>
          <w:rtl w:val="0"/>
        </w:rPr>
        <w:t xml:space="preserve"> – Where to go for help, including technical assistance and documentation resources.</w:t>
      </w:r>
      <w:r w:rsidDel="00000000" w:rsidR="00000000" w:rsidRPr="00000000">
        <w:rPr>
          <w:rtl w:val="0"/>
        </w:rPr>
      </w:r>
    </w:p>
    <w:p w:rsidR="00000000" w:rsidDel="00000000" w:rsidP="00000000" w:rsidRDefault="00000000" w:rsidRPr="00000000" w14:paraId="00000033">
      <w:pPr>
        <w:pStyle w:val="Heading1"/>
        <w:keepNext w:val="0"/>
        <w:keepLines w:val="0"/>
        <w:spacing w:before="360" w:lineRule="auto"/>
        <w:jc w:val="center"/>
        <w:rPr>
          <w:rFonts w:ascii="Times New Roman" w:cs="Times New Roman" w:eastAsia="Times New Roman" w:hAnsi="Times New Roman"/>
        </w:rPr>
      </w:pPr>
      <w:bookmarkStart w:colFirst="0" w:colLast="0" w:name="_heading=h.saigs9290k4s"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before="360" w:lineRule="auto"/>
        <w:jc w:val="center"/>
        <w:rPr>
          <w:rFonts w:ascii="Times New Roman" w:cs="Times New Roman" w:eastAsia="Times New Roman" w:hAnsi="Times New Roman"/>
          <w:color w:val="000000"/>
          <w:sz w:val="34"/>
          <w:szCs w:val="34"/>
        </w:rPr>
      </w:pPr>
      <w:bookmarkStart w:colFirst="0" w:colLast="0" w:name="_heading=h.qtsxf8h3i6f" w:id="3"/>
      <w:bookmarkEnd w:id="3"/>
      <w:r w:rsidDel="00000000" w:rsidR="00000000" w:rsidRPr="00000000">
        <w:rPr>
          <w:rFonts w:ascii="Times New Roman" w:cs="Times New Roman" w:eastAsia="Times New Roman" w:hAnsi="Times New Roman"/>
          <w:rtl w:val="0"/>
        </w:rPr>
        <w:t xml:space="preserve">Website Overview</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Payroll Program is delivered through a secure, web‑based interface that guides users step‑by‑step through the payroll process. The design emphasizes clarity, efficiency, and role‑based access, ensuring that administrators and employees can easily complete their tasks while maintaining data integrity and security.</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organized into structured workflows that align with the payroll cycle. Each workflow is presented through intuitive screens and menus, allowing users to move seamlessly from data entry to payroll calculation and reporting.</w:t>
      </w:r>
    </w:p>
    <w:p w:rsidR="00000000" w:rsidDel="00000000" w:rsidP="00000000" w:rsidRDefault="00000000" w:rsidRPr="00000000" w14:paraId="00000037">
      <w:pPr>
        <w:pStyle w:val="Heading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rtl w:val="0"/>
        </w:rPr>
        <w:t xml:space="preserve">Major Components</w:t>
      </w:r>
      <w:r w:rsidDel="00000000" w:rsidR="00000000" w:rsidRPr="00000000">
        <w:rPr>
          <w:rtl w:val="0"/>
        </w:rPr>
      </w:r>
    </w:p>
    <w:p w:rsidR="00000000" w:rsidDel="00000000" w:rsidP="00000000" w:rsidRDefault="00000000" w:rsidRPr="00000000" w14:paraId="00000038">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Collecting Hours Worked Employees enter their daily or weekly hours through a dedicated time entry screen. The interface supports regular hours, overtime, and PTO requests. Once submitted, entries are locked after payroll is processed to prevent retroactive changes. Administrators can review and modify these entries, ensuring accuracy before calculations begin.</w:t>
      </w:r>
    </w:p>
    <w:p w:rsidR="00000000" w:rsidDel="00000000" w:rsidP="00000000" w:rsidRDefault="00000000" w:rsidRPr="00000000" w14:paraId="00000039">
      <w:pPr>
        <w:numPr>
          <w:ilvl w:val="0"/>
          <w:numId w:val="17"/>
        </w:numPr>
        <w:spacing w:after="0" w:afterAutospacing="0" w:before="0" w:beforeAutospacing="0" w:lineRule="auto"/>
        <w:ind w:left="720" w:hanging="360"/>
        <w:rPr>
          <w:rFonts w:ascii="Times New Roman" w:cs="Times New Roman" w:eastAsia="Times New Roman" w:hAnsi="Times New Roman"/>
        </w:rPr>
      </w:pPr>
      <w:sdt>
        <w:sdtPr>
          <w:id w:val="-1458068394"/>
          <w:tag w:val="goog_rdk_0"/>
        </w:sdtPr>
        <w:sdtContent>
          <w:r w:rsidDel="00000000" w:rsidR="00000000" w:rsidRPr="00000000">
            <w:rPr>
              <w:rFonts w:ascii="Gungsuh" w:cs="Gungsuh" w:eastAsia="Gungsuh" w:hAnsi="Gungsuh"/>
              <w:rtl w:val="0"/>
            </w:rPr>
            <w:t xml:space="preserve">Capturing Employee Information Administrators manage employee records through the Employee Management screen. This includes adding new employees, editing existing details (such as job title, department, or medical coverage), and removing terminated employees. Each record is linked to the database and validated for completeness (e.g., age ≥ 18, valid email format).</w:t>
          </w:r>
        </w:sdtContent>
      </w:sdt>
    </w:p>
    <w:p w:rsidR="00000000" w:rsidDel="00000000" w:rsidP="00000000" w:rsidRDefault="00000000" w:rsidRPr="00000000" w14:paraId="0000003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Taxes and Deductions The Payroll Calculation screen applies standardized formulas to compute gross pay, pre‑tax deductions (medical coverage, dependent stipends), and statutory taxes (state, federal, Social Security, Medicare). The system automatically distinguishes between salaried and hourly employees, applies overtime rules, and generates net pay results.</w:t>
      </w:r>
    </w:p>
    <w:p w:rsidR="00000000" w:rsidDel="00000000" w:rsidP="00000000" w:rsidRDefault="00000000" w:rsidRPr="00000000" w14:paraId="0000003B">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Validating Input Data Built‑in validation rules ensure that all required fields are completed and that entries fall within acceptable ranges. Examples include flagging excessive hours, preventing duplicate employee IDs, and enforcing secure password requirements. Validation occurs in real time, reducing errors and ensuring compliance before payroll is finalized.</w:t>
      </w:r>
    </w:p>
    <w:p w:rsidR="00000000" w:rsidDel="00000000" w:rsidP="00000000" w:rsidRDefault="00000000" w:rsidRPr="00000000" w14:paraId="0000003C">
      <w:pPr>
        <w:pStyle w:val="Heading3"/>
        <w:rPr>
          <w:rFonts w:ascii="Times New Roman" w:cs="Times New Roman" w:eastAsia="Times New Roman" w:hAnsi="Times New Roman"/>
          <w:color w:val="000000"/>
          <w:sz w:val="26"/>
          <w:szCs w:val="26"/>
        </w:rPr>
      </w:pPr>
      <w:bookmarkStart w:colFirst="0" w:colLast="0" w:name="_heading=h.iuf8gdfeg9yn" w:id="4"/>
      <w:bookmarkEnd w:id="4"/>
      <w:r w:rsidDel="00000000" w:rsidR="00000000" w:rsidRPr="00000000">
        <w:rPr>
          <w:rFonts w:ascii="Times New Roman" w:cs="Times New Roman" w:eastAsia="Times New Roman" w:hAnsi="Times New Roman"/>
          <w:rtl w:val="0"/>
        </w:rPr>
        <w:t xml:space="preserve">Navigation and User Roles</w:t>
      </w:r>
      <w:r w:rsidDel="00000000" w:rsidR="00000000" w:rsidRPr="00000000">
        <w:rPr>
          <w:rtl w:val="0"/>
        </w:rPr>
      </w:r>
    </w:p>
    <w:p w:rsidR="00000000" w:rsidDel="00000000" w:rsidP="00000000" w:rsidRDefault="00000000" w:rsidRPr="00000000" w14:paraId="0000003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Role: Employees access streamlined screens for time entry, PTO requests, and paycheck viewing. Navigation is simplified to reduce confusion and ensure quick completion of tasks; with dependencies on if the employee is salaried or hourly. </w:t>
      </w:r>
    </w:p>
    <w:p w:rsidR="00000000" w:rsidDel="00000000" w:rsidP="00000000" w:rsidRDefault="00000000" w:rsidRPr="00000000" w14:paraId="0000003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Role: Admins have access to advanced tools for managing employee records, editing timecards, running payroll calculations, and generating reports. Menus are organized to separate administrative functions from employee‑level tasks.</w:t>
      </w:r>
    </w:p>
    <w:p w:rsidR="00000000" w:rsidDel="00000000" w:rsidP="00000000" w:rsidRDefault="00000000" w:rsidRPr="00000000" w14:paraId="0000003F">
      <w:pPr>
        <w:pStyle w:val="Heading3"/>
        <w:rPr>
          <w:rFonts w:ascii="Times New Roman" w:cs="Times New Roman" w:eastAsia="Times New Roman" w:hAnsi="Times New Roman"/>
          <w:color w:val="000000"/>
          <w:sz w:val="26"/>
          <w:szCs w:val="26"/>
        </w:rPr>
      </w:pPr>
      <w:bookmarkStart w:colFirst="0" w:colLast="0" w:name="_heading=h.n2qy1gaqckgk" w:id="5"/>
      <w:bookmarkEnd w:id="5"/>
      <w:r w:rsidDel="00000000" w:rsidR="00000000" w:rsidRPr="00000000">
        <w:rPr>
          <w:rFonts w:ascii="Times New Roman" w:cs="Times New Roman" w:eastAsia="Times New Roman" w:hAnsi="Times New Roman"/>
          <w:rtl w:val="0"/>
        </w:rPr>
        <w:t xml:space="preserve">Design Principles</w:t>
      </w:r>
      <w:r w:rsidDel="00000000" w:rsidR="00000000" w:rsidRPr="00000000">
        <w:rPr>
          <w:rtl w:val="0"/>
        </w:rPr>
      </w:r>
    </w:p>
    <w:p w:rsidR="00000000" w:rsidDel="00000000" w:rsidP="00000000" w:rsidRDefault="00000000" w:rsidRPr="00000000" w14:paraId="00000040">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Clarity: Each screen uses consistent layouts, labels, and prompts to guide users.</w:t>
      </w:r>
    </w:p>
    <w:p w:rsidR="00000000" w:rsidDel="00000000" w:rsidP="00000000" w:rsidRDefault="00000000" w:rsidRPr="00000000" w14:paraId="0000004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Common tasks (e.g., entering hours, generating payroll) are optimized to require minimal clicks.</w:t>
      </w:r>
    </w:p>
    <w:p w:rsidR="00000000" w:rsidDel="00000000" w:rsidP="00000000" w:rsidRDefault="00000000" w:rsidRPr="00000000" w14:paraId="0000004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Role‑based access ensures that sensitive payroll data is only available to authorized users.</w:t>
      </w:r>
    </w:p>
    <w:p w:rsidR="00000000" w:rsidDel="00000000" w:rsidP="00000000" w:rsidRDefault="00000000" w:rsidRPr="00000000" w14:paraId="00000043">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All actions are logged, providing administrators with a clear audit trail of changes and submissions.</w:t>
      </w:r>
      <w:r w:rsidDel="00000000" w:rsidR="00000000" w:rsidRPr="00000000">
        <w:rPr>
          <w:rtl w:val="0"/>
        </w:rPr>
      </w:r>
    </w:p>
    <w:p w:rsidR="00000000" w:rsidDel="00000000" w:rsidP="00000000" w:rsidRDefault="00000000" w:rsidRPr="00000000" w14:paraId="00000044">
      <w:pPr>
        <w:pStyle w:val="Heading1"/>
        <w:keepNext w:val="0"/>
        <w:keepLines w:val="0"/>
        <w:spacing w:before="360" w:lineRule="auto"/>
        <w:jc w:val="center"/>
        <w:rPr>
          <w:rFonts w:ascii="Times New Roman" w:cs="Times New Roman" w:eastAsia="Times New Roman" w:hAnsi="Times New Roman"/>
        </w:rPr>
      </w:pPr>
      <w:bookmarkStart w:colFirst="0" w:colLast="0" w:name="_heading=h.2i2h7gn1jl29" w:id="6"/>
      <w:bookmarkEnd w:id="6"/>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360" w:lineRule="auto"/>
        <w:jc w:val="center"/>
        <w:rPr>
          <w:rFonts w:ascii="Times New Roman" w:cs="Times New Roman" w:eastAsia="Times New Roman" w:hAnsi="Times New Roman"/>
        </w:rPr>
      </w:pPr>
      <w:bookmarkStart w:colFirst="0" w:colLast="0" w:name="_heading=h.y6znqvg1gy4n" w:id="7"/>
      <w:bookmarkEnd w:id="7"/>
      <w:r w:rsidDel="00000000" w:rsidR="00000000" w:rsidRPr="00000000">
        <w:rPr>
          <w:rFonts w:ascii="Times New Roman" w:cs="Times New Roman" w:eastAsia="Times New Roman" w:hAnsi="Times New Roman"/>
          <w:rtl w:val="0"/>
        </w:rPr>
        <w:t xml:space="preserve">Input Requirements</w:t>
      </w:r>
    </w:p>
    <w:p w:rsidR="00000000" w:rsidDel="00000000" w:rsidP="00000000" w:rsidRDefault="00000000" w:rsidRPr="00000000" w14:paraId="00000046">
      <w:pPr>
        <w:pStyle w:val="Heading3"/>
        <w:rPr/>
      </w:pPr>
      <w:bookmarkStart w:colFirst="0" w:colLast="0" w:name="_heading=h.5k739j5rhonk" w:id="8"/>
      <w:bookmarkEnd w:id="8"/>
      <w:r w:rsidDel="00000000" w:rsidR="00000000" w:rsidRPr="00000000">
        <w:rPr>
          <w:rFonts w:ascii="Times New Roman" w:cs="Times New Roman" w:eastAsia="Times New Roman" w:hAnsi="Times New Roman"/>
          <w:rtl w:val="0"/>
        </w:rPr>
        <w:t xml:space="preserve">Hours Worked</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Hours Worked section allows employees to record the total number of hours they worked during each pay period. This input is critical for accurate payroll calculation, especially for hourly employees.</w:t>
      </w:r>
    </w:p>
    <w:p w:rsidR="00000000" w:rsidDel="00000000" w:rsidP="00000000" w:rsidRDefault="00000000" w:rsidRPr="00000000" w14:paraId="00000048">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Expectation: The system assumes a standard 40‑hour work week for most employees.</w:t>
      </w:r>
    </w:p>
    <w:p w:rsidR="00000000" w:rsidDel="00000000" w:rsidP="00000000" w:rsidRDefault="00000000" w:rsidRPr="00000000" w14:paraId="0000004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Handling: Any hours beyond 40 in a week, or more than 8 hours in a single day, are automatically flagged as overtime. Saturday hours are also treated as overtime and calculated at time‑and‑a‑half.</w:t>
      </w:r>
    </w:p>
    <w:p w:rsidR="00000000" w:rsidDel="00000000" w:rsidP="00000000" w:rsidRDefault="00000000" w:rsidRPr="00000000" w14:paraId="0000004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PTO Integration: Employees may enter PTO hours separately, which are validated against their available balance.</w:t>
      </w:r>
    </w:p>
    <w:p w:rsidR="00000000" w:rsidDel="00000000" w:rsidP="00000000" w:rsidRDefault="00000000" w:rsidRPr="00000000" w14:paraId="0000004B">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Rules:</w:t>
      </w:r>
    </w:p>
    <w:p w:rsidR="00000000" w:rsidDel="00000000" w:rsidP="00000000" w:rsidRDefault="00000000" w:rsidRPr="00000000" w14:paraId="0000004C">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Entries exceeding 80 hours in a pay period trigger a warning.</w:t>
      </w:r>
    </w:p>
    <w:p w:rsidR="00000000" w:rsidDel="00000000" w:rsidP="00000000" w:rsidRDefault="00000000" w:rsidRPr="00000000" w14:paraId="0000004D">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or blank entries are not accepted.</w:t>
      </w:r>
    </w:p>
    <w:p w:rsidR="00000000" w:rsidDel="00000000" w:rsidP="00000000" w:rsidRDefault="00000000" w:rsidRPr="00000000" w14:paraId="0000004E">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payroll is processed, time entries are locked to prevent retroactive changes.</w:t>
      </w:r>
    </w:p>
    <w:p w:rsidR="00000000" w:rsidDel="00000000" w:rsidP="00000000" w:rsidRDefault="00000000" w:rsidRPr="00000000" w14:paraId="0000004F">
      <w:pPr>
        <w:spacing w:after="240" w:before="240" w:lineRule="auto"/>
        <w:rPr/>
      </w:pPr>
      <w:r w:rsidDel="00000000" w:rsidR="00000000" w:rsidRPr="00000000">
        <w:rPr>
          <w:rFonts w:ascii="Times New Roman" w:cs="Times New Roman" w:eastAsia="Times New Roman" w:hAnsi="Times New Roman"/>
          <w:rtl w:val="0"/>
        </w:rPr>
        <w:t xml:space="preserve">Administrators can review, approve, or adjust submitted hours before payroll is finalized. This ensures that all reported time is accurate and compliant with company policy.</w:t>
      </w:r>
      <w:r w:rsidDel="00000000" w:rsidR="00000000" w:rsidRPr="00000000">
        <w:rPr>
          <w:rtl w:val="0"/>
        </w:rPr>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pageBreakBefore w:val="1"/>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pStyle w:val="Heading1"/>
        <w:keepNext w:val="0"/>
        <w:keepLines w:val="0"/>
        <w:spacing w:before="360" w:lineRule="auto"/>
        <w:jc w:val="center"/>
        <w:rPr>
          <w:rFonts w:ascii="Times New Roman" w:cs="Times New Roman" w:eastAsia="Times New Roman" w:hAnsi="Times New Roman"/>
          <w:color w:val="ff0000"/>
        </w:rPr>
      </w:pPr>
      <w:bookmarkStart w:colFirst="0" w:colLast="0" w:name="_heading=h.k72vzzjrvalq" w:id="9"/>
      <w:bookmarkEnd w:id="9"/>
      <w:r w:rsidDel="00000000" w:rsidR="00000000" w:rsidRPr="00000000">
        <w:rPr>
          <w:rFonts w:ascii="Times New Roman" w:cs="Times New Roman" w:eastAsia="Times New Roman" w:hAnsi="Times New Roman"/>
          <w:rtl w:val="0"/>
        </w:rPr>
        <w:t xml:space="preserve">Data Validation Rules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b w:val="1"/>
          <w:bCs w:val="1"/>
          <w:color w:val="000000"/>
          <w:sz w:val="26"/>
          <w:szCs w:val="26"/>
        </w:rPr>
      </w:pPr>
      <w:bookmarkStart w:colFirst="0" w:colLast="0" w:name="_heading=h.6iq9qaccsthv" w:id="10"/>
      <w:bookmarkEnd w:id="10"/>
      <w:r w:rsidDel="00000000" w:rsidR="00000000" w:rsidRPr="00000000">
        <w:rPr>
          <w:rFonts w:ascii="Times New Roman" w:cs="Times New Roman" w:eastAsia="Times New Roman" w:hAnsi="Times New Roman"/>
          <w:rtl w:val="0"/>
        </w:rPr>
        <w:t xml:space="preserve">Automatic Inconsistency Detection</w: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continuously monitors user inputs and stored records to ensure logical consistency across all modules. When discrepancies are detected, the system flags them immediately and provides contextual guidance for correction. Examples of automatic checks include:</w:t>
      </w:r>
    </w:p>
    <w:p w:rsidR="00000000" w:rsidDel="00000000" w:rsidP="00000000" w:rsidRDefault="00000000" w:rsidRPr="00000000" w14:paraId="0000005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Cross-field validation: Ensures that related fields (e.g., start date vs. end date) follow logical order.</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detection: Identifies repeated entries such as employee IDs, invoice numbers, or usernames.</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enforcement: Validates that numeric values (e.g., hours worked, salary rates) fall within acceptable thresholds.</w:t>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checks: Confirms that prerequisite data (e.g., department assignment before payroll calculation) is present before dependent operations run.</w:t>
      </w:r>
    </w:p>
    <w:p w:rsidR="00000000" w:rsidDel="00000000" w:rsidP="00000000" w:rsidRDefault="00000000" w:rsidRPr="00000000" w14:paraId="0000005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verification: Detects invalid formats in structured fields such as email addresses, phone numbers, or date strings.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When an inconsistency is found, the system highlights the affected field(s) and provides a descriptive error message. In most cases, corrections can be made directly without leaving the current workflow.</w:t>
      </w:r>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color w:val="000000"/>
          <w:sz w:val="26"/>
          <w:szCs w:val="26"/>
        </w:rPr>
      </w:pPr>
      <w:bookmarkStart w:colFirst="0" w:colLast="0" w:name="_heading=h.sqnirursxovx" w:id="11"/>
      <w:bookmarkEnd w:id="11"/>
      <w:r w:rsidDel="00000000" w:rsidR="00000000" w:rsidRPr="00000000">
        <w:rPr>
          <w:rFonts w:ascii="Times New Roman" w:cs="Times New Roman" w:eastAsia="Times New Roman" w:hAnsi="Times New Roman"/>
          <w:rtl w:val="0"/>
        </w:rPr>
        <w:t xml:space="preserve">Required Fields</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fields must be completed before records can be saved or processed. These required fields ensure that critical data is always captured and prevent incomplete submissions. Key rules include:</w:t>
      </w:r>
    </w:p>
    <w:p w:rsidR="00000000" w:rsidDel="00000000" w:rsidP="00000000" w:rsidRDefault="00000000" w:rsidRPr="00000000" w14:paraId="0000005E">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identifiers: Employee ID, first name, last name, gender, address</w:t>
      </w:r>
    </w:p>
    <w:p w:rsidR="00000000" w:rsidDel="00000000" w:rsidP="00000000" w:rsidRDefault="00000000" w:rsidRPr="00000000" w14:paraId="0000005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attributes: Names, dates, and classification fields (e.g., job role, department) are required for accurate reporting.</w:t>
      </w:r>
    </w:p>
    <w:p w:rsidR="00000000" w:rsidDel="00000000" w:rsidP="00000000" w:rsidRDefault="00000000" w:rsidRPr="00000000" w14:paraId="0000006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essentials: For payroll or billing, hours worked, pay rate, and applicable deductions must be provided.</w:t>
      </w:r>
    </w:p>
    <w:p w:rsidR="00000000" w:rsidDel="00000000" w:rsidP="00000000" w:rsidRDefault="00000000" w:rsidRPr="00000000" w14:paraId="00000061">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 At least one valid communication channel (email or phone) is required for each profile.</w:t>
      </w:r>
    </w:p>
    <w:p w:rsidR="00000000" w:rsidDel="00000000" w:rsidP="00000000" w:rsidRDefault="00000000" w:rsidRPr="00000000" w14:paraId="00000062">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System-critical flags: Boolean or dropdown selections (e.g., active/inactive status) must be set to avoid ambiguity.</w:t>
      </w:r>
      <w:r w:rsidDel="00000000" w:rsidR="00000000" w:rsidRPr="00000000">
        <w:rPr>
          <w:rtl w:val="0"/>
        </w:rPr>
      </w:r>
    </w:p>
    <w:p w:rsidR="00000000" w:rsidDel="00000000" w:rsidP="00000000" w:rsidRDefault="00000000" w:rsidRPr="00000000" w14:paraId="00000063">
      <w:pPr>
        <w:pageBreakBefore w:val="1"/>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pStyle w:val="Heading1"/>
        <w:keepNext w:val="0"/>
        <w:keepLines w:val="0"/>
        <w:spacing w:before="360" w:lineRule="auto"/>
        <w:jc w:val="center"/>
        <w:rPr/>
      </w:pPr>
      <w:bookmarkStart w:colFirst="0" w:colLast="0" w:name="_heading=h.fm01z03czbao" w:id="12"/>
      <w:bookmarkEnd w:id="12"/>
      <w:r w:rsidDel="00000000" w:rsidR="00000000" w:rsidRPr="00000000">
        <w:rPr>
          <w:rFonts w:ascii="Times New Roman" w:cs="Times New Roman" w:eastAsia="Times New Roman" w:hAnsi="Times New Roman"/>
          <w:rtl w:val="0"/>
        </w:rPr>
        <w:t xml:space="preserve">Payroll Calculation Process</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all employee data is entered and validated, the ABC Company Payroll Project automatically executes a secure, step-by-step payroll calculation. This ensures accuracy, compliance with tax rules, and consistency across both salaried and hourly pay structures.</w:t>
      </w:r>
    </w:p>
    <w:p w:rsidR="00000000" w:rsidDel="00000000" w:rsidP="00000000" w:rsidRDefault="00000000" w:rsidRPr="00000000" w14:paraId="00000066">
      <w:pPr>
        <w:pStyle w:val="Heading3"/>
        <w:rPr>
          <w:rFonts w:ascii="Times New Roman" w:cs="Times New Roman" w:eastAsia="Times New Roman" w:hAnsi="Times New Roman"/>
          <w:color w:val="000000"/>
          <w:sz w:val="26"/>
          <w:szCs w:val="26"/>
        </w:rPr>
      </w:pPr>
      <w:bookmarkStart w:colFirst="0" w:colLast="0" w:name="_heading=h.54tzrf19gadt" w:id="13"/>
      <w:bookmarkEnd w:id="13"/>
      <w:r w:rsidDel="00000000" w:rsidR="00000000" w:rsidRPr="00000000">
        <w:rPr>
          <w:rFonts w:ascii="Times New Roman" w:cs="Times New Roman" w:eastAsia="Times New Roman" w:hAnsi="Times New Roman"/>
          <w:rtl w:val="0"/>
        </w:rPr>
        <w:t xml:space="preserve">Gross Pay Calculations</w:t>
      </w:r>
      <w:r w:rsidDel="00000000" w:rsidR="00000000" w:rsidRPr="00000000">
        <w:rPr>
          <w:rtl w:val="0"/>
        </w:rPr>
      </w:r>
    </w:p>
    <w:p w:rsidR="00000000" w:rsidDel="00000000" w:rsidP="00000000" w:rsidRDefault="00000000" w:rsidRPr="00000000" w14:paraId="00000067">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Hourly Employees:</w:t>
      </w:r>
    </w:p>
    <w:p w:rsidR="00000000" w:rsidDel="00000000" w:rsidP="00000000" w:rsidRDefault="00000000" w:rsidRPr="00000000" w14:paraId="00000068">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pay = </w:t>
      </w:r>
      <w:r w:rsidDel="00000000" w:rsidR="00000000" w:rsidRPr="00000000">
        <w:rPr>
          <w:rFonts w:ascii="Times New Roman" w:cs="Times New Roman" w:eastAsia="Times New Roman" w:hAnsi="Times New Roman"/>
          <w:i w:val="1"/>
          <w:iCs w:val="1"/>
          <w:rtl w:val="0"/>
        </w:rPr>
        <w:t xml:space="preserve">hours worked × hourly rate</w:t>
      </w:r>
    </w:p>
    <w:p w:rsidR="00000000" w:rsidDel="00000000" w:rsidP="00000000" w:rsidRDefault="00000000" w:rsidRPr="00000000" w14:paraId="00000069">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Overtime pay = </w:t>
      </w:r>
      <w:r w:rsidDel="00000000" w:rsidR="00000000" w:rsidRPr="00000000">
        <w:rPr>
          <w:rFonts w:ascii="Times New Roman" w:cs="Times New Roman" w:eastAsia="Times New Roman" w:hAnsi="Times New Roman"/>
          <w:i w:val="1"/>
          <w:iCs w:val="1"/>
          <w:rtl w:val="0"/>
        </w:rPr>
        <w:t xml:space="preserve">hours beyond 40 × 1.5 × hourly rate</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Salaried Employees:</w:t>
      </w:r>
    </w:p>
    <w:p w:rsidR="00000000" w:rsidDel="00000000" w:rsidP="00000000" w:rsidRDefault="00000000" w:rsidRPr="00000000" w14:paraId="0000006B">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gross pay based on annual salary divided by pay periods.</w:t>
      </w:r>
    </w:p>
    <w:p w:rsidR="00000000" w:rsidDel="00000000" w:rsidP="00000000" w:rsidRDefault="00000000" w:rsidRPr="00000000" w14:paraId="0000006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Adjustments:</w:t>
      </w:r>
    </w:p>
    <w:p w:rsidR="00000000" w:rsidDel="00000000" w:rsidP="00000000" w:rsidRDefault="00000000" w:rsidRPr="00000000" w14:paraId="0000006D">
      <w:pPr>
        <w:numPr>
          <w:ilvl w:val="1"/>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PTO requests, unpaid leave, and special allowances are factored into gross pay before deductions.</w:t>
      </w:r>
    </w:p>
    <w:p w:rsidR="00000000" w:rsidDel="00000000" w:rsidP="00000000" w:rsidRDefault="00000000" w:rsidRPr="00000000" w14:paraId="0000006E">
      <w:pPr>
        <w:pStyle w:val="Heading3"/>
        <w:rPr>
          <w:rFonts w:ascii="Times New Roman" w:cs="Times New Roman" w:eastAsia="Times New Roman" w:hAnsi="Times New Roman"/>
          <w:color w:val="000000"/>
          <w:sz w:val="26"/>
          <w:szCs w:val="26"/>
        </w:rPr>
      </w:pPr>
      <w:bookmarkStart w:colFirst="0" w:colLast="0" w:name="_heading=h.ai047lljvvos" w:id="14"/>
      <w:bookmarkEnd w:id="14"/>
      <w:r w:rsidDel="00000000" w:rsidR="00000000" w:rsidRPr="00000000">
        <w:rPr>
          <w:rFonts w:ascii="Times New Roman" w:cs="Times New Roman" w:eastAsia="Times New Roman" w:hAnsi="Times New Roman"/>
          <w:rtl w:val="0"/>
        </w:rPr>
        <w:t xml:space="preserve">Pre-Tax Calculations</w:t>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taxes are applied, the system subtracts mandatory and optional deductions:</w:t>
      </w:r>
    </w:p>
    <w:p w:rsidR="00000000" w:rsidDel="00000000" w:rsidP="00000000" w:rsidRDefault="00000000" w:rsidRPr="00000000" w14:paraId="0000007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Coverage:</w:t>
      </w:r>
    </w:p>
    <w:p w:rsidR="00000000" w:rsidDel="00000000" w:rsidP="00000000" w:rsidRDefault="00000000" w:rsidRPr="00000000" w14:paraId="00000071">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for single coverage</w:t>
      </w:r>
    </w:p>
    <w:p w:rsidR="00000000" w:rsidDel="00000000" w:rsidP="00000000" w:rsidRDefault="00000000" w:rsidRPr="00000000" w14:paraId="00000072">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for family coverage</w:t>
      </w:r>
    </w:p>
    <w:p w:rsidR="00000000" w:rsidDel="00000000" w:rsidP="00000000" w:rsidRDefault="00000000" w:rsidRPr="00000000" w14:paraId="0000007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Stipends:</w:t>
      </w:r>
    </w:p>
    <w:p w:rsidR="00000000" w:rsidDel="00000000" w:rsidP="00000000" w:rsidRDefault="00000000" w:rsidRPr="00000000" w14:paraId="00000074">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per dependent, automatically calculated based on employee records</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Deductions:</w:t>
      </w:r>
    </w:p>
    <w:p w:rsidR="00000000" w:rsidDel="00000000" w:rsidP="00000000" w:rsidRDefault="00000000" w:rsidRPr="00000000" w14:paraId="00000076">
      <w:pPr>
        <w:numPr>
          <w:ilvl w:val="1"/>
          <w:numId w:val="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fields for retirement contributions, insurance premiums, or other employer-defined benefits.</w:t>
      </w:r>
    </w:p>
    <w:p w:rsidR="00000000" w:rsidDel="00000000" w:rsidP="00000000" w:rsidRDefault="00000000" w:rsidRPr="00000000" w14:paraId="00000077">
      <w:pPr>
        <w:pStyle w:val="Heading3"/>
        <w:rPr>
          <w:rFonts w:ascii="Times New Roman" w:cs="Times New Roman" w:eastAsia="Times New Roman" w:hAnsi="Times New Roman"/>
          <w:color w:val="000000"/>
          <w:sz w:val="26"/>
          <w:szCs w:val="26"/>
        </w:rPr>
      </w:pPr>
      <w:bookmarkStart w:colFirst="0" w:colLast="0" w:name="_heading=h.z7gfdbv6tzu1" w:id="15"/>
      <w:bookmarkEnd w:id="15"/>
      <w:r w:rsidDel="00000000" w:rsidR="00000000" w:rsidRPr="00000000">
        <w:rPr>
          <w:rFonts w:ascii="Times New Roman" w:cs="Times New Roman" w:eastAsia="Times New Roman" w:hAnsi="Times New Roman"/>
          <w:rtl w:val="0"/>
        </w:rPr>
        <w:t xml:space="preserve">Tax Calculations</w:t>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applies federal, state, and local tax rules to the adjusted gross pay. Both employee and employer contributions are calculated simultaneously for compliance and reporting.</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135"/>
        <w:gridCol w:w="3660"/>
        <w:tblGridChange w:id="0">
          <w:tblGrid>
            <w:gridCol w:w="2175"/>
            <w:gridCol w:w="3135"/>
            <w:gridCol w:w="3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Tax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Employee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Employer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r>
    </w:tbl>
    <w:p w:rsidR="00000000" w:rsidDel="00000000" w:rsidP="00000000" w:rsidRDefault="00000000" w:rsidRPr="00000000" w14:paraId="00000089">
      <w:pPr>
        <w:numPr>
          <w:ilvl w:val="0"/>
          <w:numId w:val="1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Withholding: Deducted directly from gross pay.</w:t>
      </w:r>
    </w:p>
    <w:p w:rsidR="00000000" w:rsidDel="00000000" w:rsidP="00000000" w:rsidRDefault="00000000" w:rsidRPr="00000000" w14:paraId="0000008A">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 Contribution: Recorded separately for reporting and compliance.</w:t>
      </w:r>
    </w:p>
    <w:p w:rsidR="00000000" w:rsidDel="00000000" w:rsidP="00000000" w:rsidRDefault="00000000" w:rsidRPr="00000000" w14:paraId="0000008B">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The system ensures tax rates are applied consistently across all employees.</w:t>
      </w:r>
    </w:p>
    <w:p w:rsidR="00000000" w:rsidDel="00000000" w:rsidP="00000000" w:rsidRDefault="00000000" w:rsidRPr="00000000" w14:paraId="0000008C">
      <w:pPr>
        <w:pStyle w:val="Heading3"/>
        <w:rPr>
          <w:rFonts w:ascii="Times New Roman" w:cs="Times New Roman" w:eastAsia="Times New Roman" w:hAnsi="Times New Roman"/>
          <w:color w:val="000000"/>
          <w:sz w:val="26"/>
          <w:szCs w:val="26"/>
        </w:rPr>
      </w:pPr>
      <w:bookmarkStart w:colFirst="0" w:colLast="0" w:name="_heading=h.m3r5t9zgr2dp" w:id="16"/>
      <w:bookmarkEnd w:id="16"/>
      <w:r w:rsidDel="00000000" w:rsidR="00000000" w:rsidRPr="00000000">
        <w:rPr>
          <w:rFonts w:ascii="Times New Roman" w:cs="Times New Roman" w:eastAsia="Times New Roman" w:hAnsi="Times New Roman"/>
          <w:rtl w:val="0"/>
        </w:rPr>
        <w:t xml:space="preserve">Net Pay Generation</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deductions and taxes, the system produces the net pay — the final amount the employee receives.</w:t>
      </w:r>
    </w:p>
    <w:p w:rsidR="00000000" w:rsidDel="00000000" w:rsidP="00000000" w:rsidRDefault="00000000" w:rsidRPr="00000000" w14:paraId="0000008E">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Paycheck Details: Employees can view a breakdown of gross pay, deductions, taxes, and net pay through their role-based dashboard.</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pageBreakBefore w:val="1"/>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pStyle w:val="Heading1"/>
        <w:keepNext w:val="0"/>
        <w:keepLines w:val="0"/>
        <w:spacing w:before="360" w:lineRule="auto"/>
        <w:jc w:val="center"/>
        <w:rPr>
          <w:rFonts w:ascii="Times New Roman" w:cs="Times New Roman" w:eastAsia="Times New Roman" w:hAnsi="Times New Roman"/>
        </w:rPr>
      </w:pPr>
      <w:bookmarkStart w:colFirst="0" w:colLast="0" w:name="_heading=h.d2rmo5eq8p2x" w:id="17"/>
      <w:bookmarkEnd w:id="17"/>
      <w:r w:rsidDel="00000000" w:rsidR="00000000" w:rsidRPr="00000000">
        <w:rPr>
          <w:rFonts w:ascii="Times New Roman" w:cs="Times New Roman" w:eastAsia="Times New Roman" w:hAnsi="Times New Roman"/>
          <w:rtl w:val="0"/>
        </w:rPr>
        <w:t xml:space="preserve">Screen Layout and Navigation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rPr>
      </w:pPr>
      <w:bookmarkStart w:colFirst="0" w:colLast="0" w:name="_heading=h.tef4r5haxzpo" w:id="18"/>
      <w:bookmarkEnd w:id="18"/>
      <w:r w:rsidDel="00000000" w:rsidR="00000000" w:rsidRPr="00000000">
        <w:rPr>
          <w:rFonts w:ascii="Times New Roman" w:cs="Times New Roman" w:eastAsia="Times New Roman" w:hAnsi="Times New Roman"/>
          <w:rtl w:val="0"/>
        </w:rPr>
        <w:t xml:space="preserve">Login Page</w:t>
      </w:r>
    </w:p>
    <w:p w:rsidR="00000000" w:rsidDel="00000000" w:rsidP="00000000" w:rsidRDefault="00000000" w:rsidRPr="00000000" w14:paraId="00000094">
      <w:pPr>
        <w:rPr/>
      </w:pPr>
      <w:r w:rsidDel="00000000" w:rsidR="00000000" w:rsidRPr="00000000">
        <w:rPr/>
        <w:drawing>
          <wp:inline distB="114300" distT="114300" distL="114300" distR="114300">
            <wp:extent cx="5867400" cy="2933700"/>
            <wp:effectExtent b="0" l="0" r="0" t="0"/>
            <wp:docPr id="8" name="image10.png"/>
            <a:graphic>
              <a:graphicData uri="http://schemas.openxmlformats.org/drawingml/2006/picture">
                <pic:pic>
                  <pic:nvPicPr>
                    <pic:cNvPr id="0" name="image10.png"/>
                    <pic:cNvPicPr preferRelativeResize="0"/>
                  </pic:nvPicPr>
                  <pic:blipFill>
                    <a:blip r:embed="rId7"/>
                    <a:srcRect b="0" l="0" r="1282" t="0"/>
                    <a:stretch>
                      <a:fillRect/>
                    </a:stretch>
                  </pic:blipFill>
                  <pic:spPr>
                    <a:xfrm>
                      <a:off x="0" y="0"/>
                      <a:ext cx="5867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here, the user can select their correct role and then enter in their credentials. If there is an error in any of the fields, an error message will be displayed.</w:t>
      </w:r>
    </w:p>
    <w:p w:rsidR="00000000" w:rsidDel="00000000" w:rsidP="00000000" w:rsidRDefault="00000000" w:rsidRPr="00000000" w14:paraId="00000096">
      <w:pPr>
        <w:pStyle w:val="Heading3"/>
        <w:rPr>
          <w:rFonts w:ascii="Times New Roman" w:cs="Times New Roman" w:eastAsia="Times New Roman" w:hAnsi="Times New Roman"/>
        </w:rPr>
      </w:pPr>
      <w:bookmarkStart w:colFirst="0" w:colLast="0" w:name="_heading=h.6tytgae3gydb" w:id="19"/>
      <w:bookmarkEnd w:id="19"/>
      <w:r w:rsidDel="00000000" w:rsidR="00000000" w:rsidRPr="00000000">
        <w:rPr>
          <w:rFonts w:ascii="Times New Roman" w:cs="Times New Roman" w:eastAsia="Times New Roman" w:hAnsi="Times New Roman"/>
          <w:rtl w:val="0"/>
        </w:rPr>
        <w:t xml:space="preserve">Admin Portal </w:t>
      </w:r>
    </w:p>
    <w:p w:rsidR="00000000" w:rsidDel="00000000" w:rsidP="00000000" w:rsidRDefault="00000000" w:rsidRPr="00000000" w14:paraId="00000097">
      <w:pPr>
        <w:rPr/>
      </w:pPr>
      <w:r w:rsidDel="00000000" w:rsidR="00000000" w:rsidRPr="00000000">
        <w:rPr/>
        <w:drawing>
          <wp:inline distB="114300" distT="114300" distL="114300" distR="114300">
            <wp:extent cx="5943600" cy="29210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full access to employee and payroll management functions:</w:t>
      </w:r>
    </w:p>
    <w:p w:rsidR="00000000" w:rsidDel="00000000" w:rsidP="00000000" w:rsidRDefault="00000000" w:rsidRPr="00000000" w14:paraId="00000099">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Employee Management</w:t>
      </w:r>
      <w:r w:rsidDel="00000000" w:rsidR="00000000" w:rsidRPr="00000000">
        <w:rPr>
          <w:rFonts w:ascii="Times New Roman" w:cs="Times New Roman" w:eastAsia="Times New Roman" w:hAnsi="Times New Roman"/>
          <w:rtl w:val="0"/>
        </w:rPr>
        <w:t xml:space="preserve">: View and modify personal and pay details.</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Employee Creation</w:t>
      </w:r>
      <w:r w:rsidDel="00000000" w:rsidR="00000000" w:rsidRPr="00000000">
        <w:rPr>
          <w:rFonts w:ascii="Times New Roman" w:cs="Times New Roman" w:eastAsia="Times New Roman" w:hAnsi="Times New Roman"/>
          <w:rtl w:val="0"/>
        </w:rPr>
        <w:t xml:space="preserve">: Add new employee records with required fields.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Payroll Authorization</w:t>
      </w:r>
      <w:r w:rsidDel="00000000" w:rsidR="00000000" w:rsidRPr="00000000">
        <w:rPr>
          <w:rFonts w:ascii="Times New Roman" w:cs="Times New Roman" w:eastAsia="Times New Roman" w:hAnsi="Times New Roman"/>
          <w:rtl w:val="0"/>
        </w:rPr>
        <w:t xml:space="preserve">: Approve and finalize payroll runs.</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Timecard Modification</w:t>
      </w:r>
      <w:r w:rsidDel="00000000" w:rsidR="00000000" w:rsidRPr="00000000">
        <w:rPr>
          <w:rFonts w:ascii="Times New Roman" w:cs="Times New Roman" w:eastAsia="Times New Roman" w:hAnsi="Times New Roman"/>
          <w:rtl w:val="0"/>
        </w:rPr>
        <w:t xml:space="preserve">: Adjust submitted timecards when corrections are needed.</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Application Info</w:t>
      </w:r>
      <w:r w:rsidDel="00000000" w:rsidR="00000000" w:rsidRPr="00000000">
        <w:rPr>
          <w:rFonts w:ascii="Times New Roman" w:cs="Times New Roman" w:eastAsia="Times New Roman" w:hAnsi="Times New Roman"/>
          <w:rtl w:val="0"/>
        </w:rPr>
        <w:t xml:space="preserve">: Access system details and administrative settings.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Record Management</w:t>
      </w:r>
      <w:r w:rsidDel="00000000" w:rsidR="00000000" w:rsidRPr="00000000">
        <w:rPr>
          <w:rFonts w:ascii="Times New Roman" w:cs="Times New Roman" w:eastAsia="Times New Roman" w:hAnsi="Times New Roman"/>
          <w:rtl w:val="0"/>
        </w:rPr>
        <w:t xml:space="preserve">: View, update, or delete employee records.</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Payroll Oversight</w:t>
      </w:r>
      <w:r w:rsidDel="00000000" w:rsidR="00000000" w:rsidRPr="00000000">
        <w:rPr>
          <w:rFonts w:ascii="Times New Roman" w:cs="Times New Roman" w:eastAsia="Times New Roman" w:hAnsi="Times New Roman"/>
          <w:rtl w:val="0"/>
        </w:rPr>
        <w:t xml:space="preserve">: Review flagged inconsistencies and manage payroll compliance.</w:t>
      </w:r>
      <w:r w:rsidDel="00000000" w:rsidR="00000000" w:rsidRPr="00000000">
        <w:rPr>
          <w:rtl w:val="0"/>
        </w:rPr>
      </w:r>
    </w:p>
    <w:p w:rsidR="00000000" w:rsidDel="00000000" w:rsidP="00000000" w:rsidRDefault="00000000" w:rsidRPr="00000000" w14:paraId="000000A0">
      <w:pPr>
        <w:pStyle w:val="Heading3"/>
        <w:rPr/>
      </w:pPr>
      <w:bookmarkStart w:colFirst="0" w:colLast="0" w:name="_heading=h.ib1a44gjwxey" w:id="20"/>
      <w:bookmarkEnd w:id="20"/>
      <w:r w:rsidDel="00000000" w:rsidR="00000000" w:rsidRPr="00000000">
        <w:rPr>
          <w:rFonts w:ascii="Times New Roman" w:cs="Times New Roman" w:eastAsia="Times New Roman" w:hAnsi="Times New Roman"/>
          <w:rtl w:val="0"/>
        </w:rPr>
        <w:t xml:space="preserve">Employee Portal</w:t>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943600" cy="29210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for both salaried and hourly employees:</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Timecard Entry – Salary</w:t>
      </w:r>
      <w:r w:rsidDel="00000000" w:rsidR="00000000" w:rsidRPr="00000000">
        <w:rPr>
          <w:rFonts w:ascii="Times New Roman" w:cs="Times New Roman" w:eastAsia="Times New Roman" w:hAnsi="Times New Roman"/>
          <w:rtl w:val="0"/>
        </w:rPr>
        <w:t xml:space="preserve">: Enter PTO hours only. A projected paycheck for the current pay period is displayed alongside the entry terminal.</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Timecard Entry – Hourly</w:t>
      </w:r>
      <w:r w:rsidDel="00000000" w:rsidR="00000000" w:rsidRPr="00000000">
        <w:rPr>
          <w:rFonts w:ascii="Times New Roman" w:cs="Times New Roman" w:eastAsia="Times New Roman" w:hAnsi="Times New Roman"/>
          <w:rtl w:val="0"/>
        </w:rPr>
        <w:t xml:space="preserve">: Enter regular worked hours and PTO hours. A projected paycheck is displayed for the current pay period.</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Paycheck History</w:t>
      </w:r>
      <w:r w:rsidDel="00000000" w:rsidR="00000000" w:rsidRPr="00000000">
        <w:rPr>
          <w:rFonts w:ascii="Times New Roman" w:cs="Times New Roman" w:eastAsia="Times New Roman" w:hAnsi="Times New Roman"/>
          <w:rtl w:val="0"/>
        </w:rPr>
        <w:t xml:space="preserve">: Review past timecards with detailed breakdowns of gross pay, net pay, deductions, and taxes.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rFonts w:ascii="Times New Roman" w:cs="Times New Roman" w:eastAsia="Times New Roman" w:hAnsi="Times New Roman"/>
        </w:rPr>
      </w:pPr>
      <w:bookmarkStart w:colFirst="0" w:colLast="0" w:name="_heading=h.il3uxyrnwyc1" w:id="21"/>
      <w:bookmarkEnd w:id="21"/>
      <w:r w:rsidDel="00000000" w:rsidR="00000000" w:rsidRPr="00000000">
        <w:rPr>
          <w:rFonts w:ascii="Times New Roman" w:cs="Times New Roman" w:eastAsia="Times New Roman" w:hAnsi="Times New Roman"/>
          <w:rtl w:val="0"/>
        </w:rPr>
        <w:t xml:space="preserve">Admin Employee Management (Pay and Personal Detail View/Modification)</w:t>
      </w:r>
    </w:p>
    <w:p w:rsidR="00000000" w:rsidDel="00000000" w:rsidP="00000000" w:rsidRDefault="00000000" w:rsidRPr="00000000" w14:paraId="000000A9">
      <w:pPr>
        <w:rPr/>
      </w:pPr>
      <w:r w:rsidDel="00000000" w:rsidR="00000000" w:rsidRPr="00000000">
        <w:rPr/>
        <w:drawing>
          <wp:inline distB="114300" distT="114300" distL="114300" distR="114300">
            <wp:extent cx="5943600" cy="29210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drawing>
          <wp:inline distB="114300" distT="114300" distL="114300" distR="114300">
            <wp:extent cx="5867400" cy="2943225"/>
            <wp:effectExtent b="0" l="0" r="0" t="0"/>
            <wp:docPr id="9" name="image3.png"/>
            <a:graphic>
              <a:graphicData uri="http://schemas.openxmlformats.org/drawingml/2006/picture">
                <pic:pic>
                  <pic:nvPicPr>
                    <pic:cNvPr id="0" name="image3.png"/>
                    <pic:cNvPicPr preferRelativeResize="0"/>
                  </pic:nvPicPr>
                  <pic:blipFill>
                    <a:blip r:embed="rId11"/>
                    <a:srcRect b="0" l="0" r="1361" t="0"/>
                    <a:stretch>
                      <a:fillRect/>
                    </a:stretch>
                  </pic:blipFill>
                  <pic:spPr>
                    <a:xfrm>
                      <a:off x="0" y="0"/>
                      <a:ext cx="5867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pages provide administrators with direct access to employee information, ensuring that records remain accurate and up to date. Both </w:t>
      </w:r>
      <w:r w:rsidDel="00000000" w:rsidR="00000000" w:rsidRPr="00000000">
        <w:rPr>
          <w:rFonts w:ascii="Times New Roman" w:cs="Times New Roman" w:eastAsia="Times New Roman" w:hAnsi="Times New Roman"/>
          <w:b w:val="1"/>
          <w:bCs w:val="1"/>
          <w:rtl w:val="0"/>
        </w:rPr>
        <w:t xml:space="preserve">personal details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pay details</w:t>
      </w:r>
      <w:r w:rsidDel="00000000" w:rsidR="00000000" w:rsidRPr="00000000">
        <w:rPr>
          <w:rFonts w:ascii="Times New Roman" w:cs="Times New Roman" w:eastAsia="Times New Roman" w:hAnsi="Times New Roman"/>
          <w:rtl w:val="0"/>
        </w:rPr>
        <w:t xml:space="preserve"> are displayed in a structured format, with options to modify fields as needed.</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ugpyrqdqp8d" w:id="22"/>
      <w:bookmarkEnd w:id="22"/>
      <w:r w:rsidDel="00000000" w:rsidR="00000000" w:rsidRPr="00000000">
        <w:rPr>
          <w:rFonts w:ascii="Times New Roman" w:cs="Times New Roman" w:eastAsia="Times New Roman" w:hAnsi="Times New Roman"/>
          <w:b w:val="1"/>
          <w:bCs w:val="1"/>
          <w:color w:val="000000"/>
          <w:sz w:val="26"/>
          <w:szCs w:val="26"/>
          <w:rtl w:val="0"/>
        </w:rPr>
        <w:t xml:space="preserve">Personal Details</w:t>
      </w:r>
    </w:p>
    <w:p w:rsidR="00000000" w:rsidDel="00000000" w:rsidP="00000000" w:rsidRDefault="00000000" w:rsidRPr="00000000" w14:paraId="000000AC">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Displayed Information</w:t>
      </w:r>
      <w:r w:rsidDel="00000000" w:rsidR="00000000" w:rsidRPr="00000000">
        <w:rPr>
          <w:rFonts w:ascii="Times New Roman" w:cs="Times New Roman" w:eastAsia="Times New Roman" w:hAnsi="Times New Roman"/>
          <w:rtl w:val="0"/>
        </w:rPr>
        <w:t xml:space="preserve">: Name, contact information, address, role/department, and employment status.</w:t>
      </w:r>
    </w:p>
    <w:p w:rsidR="00000000" w:rsidDel="00000000" w:rsidP="00000000" w:rsidRDefault="00000000" w:rsidRPr="00000000" w14:paraId="000000A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Editable Fields</w:t>
      </w:r>
      <w:r w:rsidDel="00000000" w:rsidR="00000000" w:rsidRPr="00000000">
        <w:rPr>
          <w:rFonts w:ascii="Times New Roman" w:cs="Times New Roman" w:eastAsia="Times New Roman" w:hAnsi="Times New Roman"/>
          <w:rtl w:val="0"/>
        </w:rPr>
        <w:t xml:space="preserve">: Admins can update personal data such as phone numbers, email addresses, or department assignments.</w:t>
      </w:r>
    </w:p>
    <w:p w:rsidR="00000000" w:rsidDel="00000000" w:rsidP="00000000" w:rsidRDefault="00000000" w:rsidRPr="00000000" w14:paraId="000000A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All changes are checked against required formats (e.g., valid email, phone number) before saving.</w:t>
      </w:r>
    </w:p>
    <w:p w:rsidR="00000000" w:rsidDel="00000000" w:rsidP="00000000" w:rsidRDefault="00000000" w:rsidRPr="00000000" w14:paraId="000000A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38mij66w3sq" w:id="23"/>
      <w:bookmarkEnd w:id="23"/>
      <w:r w:rsidDel="00000000" w:rsidR="00000000" w:rsidRPr="00000000">
        <w:rPr>
          <w:rFonts w:ascii="Times New Roman" w:cs="Times New Roman" w:eastAsia="Times New Roman" w:hAnsi="Times New Roman"/>
          <w:b w:val="1"/>
          <w:bCs w:val="1"/>
          <w:color w:val="000000"/>
          <w:sz w:val="26"/>
          <w:szCs w:val="26"/>
          <w:rtl w:val="0"/>
        </w:rPr>
        <w:t xml:space="preserve">Pay Details</w:t>
      </w:r>
    </w:p>
    <w:p w:rsidR="00000000" w:rsidDel="00000000" w:rsidP="00000000" w:rsidRDefault="00000000" w:rsidRPr="00000000" w14:paraId="000000B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Displayed Information</w:t>
      </w:r>
      <w:r w:rsidDel="00000000" w:rsidR="00000000" w:rsidRPr="00000000">
        <w:rPr>
          <w:rFonts w:ascii="Times New Roman" w:cs="Times New Roman" w:eastAsia="Times New Roman" w:hAnsi="Times New Roman"/>
          <w:rtl w:val="0"/>
        </w:rPr>
        <w:t xml:space="preserve">: Pay type (hourly or salary), pay rate, overtime eligibility, benefit selections, and deduction settings.</w:t>
      </w:r>
    </w:p>
    <w:p w:rsidR="00000000" w:rsidDel="00000000" w:rsidP="00000000" w:rsidRDefault="00000000" w:rsidRPr="00000000" w14:paraId="000000B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Editable Fields</w:t>
      </w:r>
      <w:r w:rsidDel="00000000" w:rsidR="00000000" w:rsidRPr="00000000">
        <w:rPr>
          <w:rFonts w:ascii="Times New Roman" w:cs="Times New Roman" w:eastAsia="Times New Roman" w:hAnsi="Times New Roman"/>
          <w:rtl w:val="0"/>
        </w:rPr>
        <w:t xml:space="preserve">: Admins can adjust pay rates, update benefit coverage (single/family), and modify dependent counts.</w:t>
      </w:r>
    </w:p>
    <w:p w:rsidR="00000000" w:rsidDel="00000000" w:rsidP="00000000" w:rsidRDefault="00000000" w:rsidRPr="00000000" w14:paraId="000000B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Payroll Integration</w:t>
      </w:r>
      <w:r w:rsidDel="00000000" w:rsidR="00000000" w:rsidRPr="00000000">
        <w:rPr>
          <w:rFonts w:ascii="Times New Roman" w:cs="Times New Roman" w:eastAsia="Times New Roman" w:hAnsi="Times New Roman"/>
          <w:rtl w:val="0"/>
        </w:rPr>
        <w:t xml:space="preserve">: Any changes made here automatically update payroll calculations for the next cycle.</w:t>
      </w:r>
    </w:p>
    <w:p w:rsidR="00000000" w:rsidDel="00000000" w:rsidP="00000000" w:rsidRDefault="00000000" w:rsidRPr="00000000" w14:paraId="000000B3">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3"/>
        <w:rPr>
          <w:rFonts w:ascii="Times New Roman" w:cs="Times New Roman" w:eastAsia="Times New Roman" w:hAnsi="Times New Roman"/>
          <w:color w:val="000000"/>
          <w:sz w:val="26"/>
          <w:szCs w:val="26"/>
        </w:rPr>
      </w:pPr>
      <w:bookmarkStart w:colFirst="0" w:colLast="0" w:name="_heading=h.koro4vmtf835" w:id="24"/>
      <w:bookmarkEnd w:id="24"/>
      <w:r w:rsidDel="00000000" w:rsidR="00000000" w:rsidRPr="00000000">
        <w:rPr>
          <w:rFonts w:ascii="Times New Roman" w:cs="Times New Roman" w:eastAsia="Times New Roman" w:hAnsi="Times New Roman"/>
          <w:rtl w:val="0"/>
        </w:rPr>
        <w:t xml:space="preserve">Admin Employee Creation</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8350" cy="2905125"/>
            <wp:effectExtent b="0" l="0" r="0" t="0"/>
            <wp:docPr id="4" name="image8.png"/>
            <a:graphic>
              <a:graphicData uri="http://schemas.openxmlformats.org/drawingml/2006/picture">
                <pic:pic>
                  <pic:nvPicPr>
                    <pic:cNvPr id="0" name="image8.png"/>
                    <pic:cNvPicPr preferRelativeResize="0"/>
                  </pic:nvPicPr>
                  <pic:blipFill>
                    <a:blip r:embed="rId12"/>
                    <a:srcRect b="0" l="0" r="1602" t="0"/>
                    <a:stretch>
                      <a:fillRect/>
                    </a:stretch>
                  </pic:blipFill>
                  <pic:spPr>
                    <a:xfrm>
                      <a:off x="0" y="0"/>
                      <a:ext cx="58483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Employee Creation</w:t>
      </w:r>
      <w:r w:rsidDel="00000000" w:rsidR="00000000" w:rsidRPr="00000000">
        <w:rPr>
          <w:rFonts w:ascii="Times New Roman" w:cs="Times New Roman" w:eastAsia="Times New Roman" w:hAnsi="Times New Roman"/>
          <w:rtl w:val="0"/>
        </w:rPr>
        <w:t xml:space="preserve"> page allows administrators to add new employees into the system with complete and validated records. This process ensures that payroll calculations, reporting, and employee access are all based on accurate and secure data.</w:t>
      </w:r>
      <w:r w:rsidDel="00000000" w:rsidR="00000000" w:rsidRPr="00000000">
        <w:rPr>
          <w:rtl w:val="0"/>
        </w:rPr>
      </w:r>
    </w:p>
    <w:p w:rsidR="00000000" w:rsidDel="00000000" w:rsidP="00000000" w:rsidRDefault="00000000" w:rsidRPr="00000000" w14:paraId="000000B8">
      <w:pPr>
        <w:pStyle w:val="Heading3"/>
        <w:rPr>
          <w:rFonts w:ascii="Times New Roman" w:cs="Times New Roman" w:eastAsia="Times New Roman" w:hAnsi="Times New Roman"/>
        </w:rPr>
      </w:pPr>
      <w:bookmarkStart w:colFirst="0" w:colLast="0" w:name="_heading=h.k5d9s6p1ewol" w:id="25"/>
      <w:bookmarkEnd w:id="25"/>
      <w:r w:rsidDel="00000000" w:rsidR="00000000" w:rsidRPr="00000000">
        <w:rPr>
          <w:rFonts w:ascii="Times New Roman" w:cs="Times New Roman" w:eastAsia="Times New Roman" w:hAnsi="Times New Roman"/>
          <w:rtl w:val="0"/>
        </w:rPr>
        <w:t xml:space="preserve">Admin Payroll Authorization</w:t>
      </w:r>
    </w:p>
    <w:p w:rsidR="00000000" w:rsidDel="00000000" w:rsidP="00000000" w:rsidRDefault="00000000" w:rsidRPr="00000000" w14:paraId="000000B9">
      <w:pPr>
        <w:rPr/>
      </w:pPr>
      <w:r w:rsidDel="00000000" w:rsidR="00000000" w:rsidRPr="00000000">
        <w:rPr/>
        <w:drawing>
          <wp:inline distB="114300" distT="114300" distL="114300" distR="114300">
            <wp:extent cx="5943600" cy="2921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Payroll Authorization</w:t>
      </w:r>
      <w:r w:rsidDel="00000000" w:rsidR="00000000" w:rsidRPr="00000000">
        <w:rPr>
          <w:rFonts w:ascii="Times New Roman" w:cs="Times New Roman" w:eastAsia="Times New Roman" w:hAnsi="Times New Roman"/>
          <w:rtl w:val="0"/>
        </w:rPr>
        <w:t xml:space="preserve"> page is the control center for administrators to review, approve, and finalize payroll runs. This ensures that all employee payments are calculated accurately and securely before distribution.</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Pending Payroll</w:t>
      </w:r>
    </w:p>
    <w:p w:rsidR="00000000" w:rsidDel="00000000" w:rsidP="00000000" w:rsidRDefault="00000000" w:rsidRPr="00000000" w14:paraId="000000BC">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summary of all employees scheduled for the current pay cycle.</w:t>
      </w:r>
    </w:p>
    <w:p w:rsidR="00000000" w:rsidDel="00000000" w:rsidP="00000000" w:rsidRDefault="00000000" w:rsidRPr="00000000" w14:paraId="000000B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gross pay, deductions, taxes, and projected net pay.</w:t>
      </w:r>
    </w:p>
    <w:p w:rsidR="00000000" w:rsidDel="00000000" w:rsidP="00000000" w:rsidRDefault="00000000" w:rsidRPr="00000000" w14:paraId="000000B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inconsistencies or missing data for correction before approval.</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Past Payroll</w:t>
      </w:r>
    </w:p>
    <w:p w:rsidR="00000000" w:rsidDel="00000000" w:rsidP="00000000" w:rsidRDefault="00000000" w:rsidRPr="00000000" w14:paraId="000000C0">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individualized summaries of employees and their income breakdown for specified payroll periods</w:t>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Calculate Payroll</w:t>
      </w:r>
    </w:p>
    <w:p w:rsidR="00000000" w:rsidDel="00000000" w:rsidP="00000000" w:rsidRDefault="00000000" w:rsidRPr="00000000" w14:paraId="000000C2">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Allows for payroll to be exported and generated in full </w:t>
      </w:r>
    </w:p>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3"/>
        <w:rPr>
          <w:rFonts w:ascii="Times New Roman" w:cs="Times New Roman" w:eastAsia="Times New Roman" w:hAnsi="Times New Roman"/>
        </w:rPr>
      </w:pPr>
      <w:bookmarkStart w:colFirst="0" w:colLast="0" w:name="_heading=h.xj7irukgcxot" w:id="26"/>
      <w:bookmarkEnd w:id="26"/>
      <w:r w:rsidDel="00000000" w:rsidR="00000000" w:rsidRPr="00000000">
        <w:rPr>
          <w:rFonts w:ascii="Times New Roman" w:cs="Times New Roman" w:eastAsia="Times New Roman" w:hAnsi="Times New Roman"/>
          <w:rtl w:val="0"/>
        </w:rPr>
        <w:t xml:space="preserve">Admin Timecard Modification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rFonts w:ascii="Times New Roman" w:cs="Times New Roman" w:eastAsia="Times New Roman" w:hAnsi="Times New Roman"/>
        </w:rPr>
      </w:pPr>
      <w:bookmarkStart w:colFirst="0" w:colLast="0" w:name="_heading=h.bx8kqwazbn6z" w:id="27"/>
      <w:bookmarkEnd w:id="27"/>
      <w:r w:rsidDel="00000000" w:rsidR="00000000" w:rsidRPr="00000000">
        <w:rPr>
          <w:rFonts w:ascii="Times New Roman" w:cs="Times New Roman" w:eastAsia="Times New Roman" w:hAnsi="Times New Roman"/>
          <w:rtl w:val="0"/>
        </w:rPr>
        <w:t xml:space="preserve">Admin Application Info</w:t>
      </w:r>
    </w:p>
    <w:p w:rsidR="00000000" w:rsidDel="00000000" w:rsidP="00000000" w:rsidRDefault="00000000" w:rsidRPr="00000000" w14:paraId="000000C7">
      <w:pPr>
        <w:rPr/>
      </w:pPr>
      <w:r w:rsidDel="00000000" w:rsidR="00000000" w:rsidRPr="00000000">
        <w:rPr/>
        <w:drawing>
          <wp:inline distB="114300" distT="114300" distL="114300" distR="114300">
            <wp:extent cx="5943600" cy="2931826"/>
            <wp:effectExtent b="0" l="0" r="0" t="0"/>
            <wp:docPr id="11" name="image4.png"/>
            <a:graphic>
              <a:graphicData uri="http://schemas.openxmlformats.org/drawingml/2006/picture">
                <pic:pic>
                  <pic:nvPicPr>
                    <pic:cNvPr id="0" name="image4.png"/>
                    <pic:cNvPicPr preferRelativeResize="0"/>
                  </pic:nvPicPr>
                  <pic:blipFill>
                    <a:blip r:embed="rId14"/>
                    <a:srcRect b="1345" l="0" r="0" t="0"/>
                    <a:stretch>
                      <a:fillRect/>
                    </a:stretch>
                  </pic:blipFill>
                  <pic:spPr>
                    <a:xfrm>
                      <a:off x="0" y="0"/>
                      <a:ext cx="5943600" cy="293182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rPr>
          <w:rFonts w:ascii="Times New Roman" w:cs="Times New Roman" w:eastAsia="Times New Roman" w:hAnsi="Times New Roman"/>
        </w:rPr>
      </w:pPr>
      <w:bookmarkStart w:colFirst="0" w:colLast="0" w:name="_heading=h.9ae27tztj3b" w:id="28"/>
      <w:bookmarkEnd w:id="28"/>
      <w:r w:rsidDel="00000000" w:rsidR="00000000" w:rsidRPr="00000000">
        <w:rPr>
          <w:rtl w:val="0"/>
        </w:rPr>
      </w:r>
    </w:p>
    <w:p w:rsidR="00000000" w:rsidDel="00000000" w:rsidP="00000000" w:rsidRDefault="00000000" w:rsidRPr="00000000" w14:paraId="000000C9">
      <w:pPr>
        <w:pStyle w:val="Heading3"/>
        <w:rPr>
          <w:rFonts w:ascii="Times New Roman" w:cs="Times New Roman" w:eastAsia="Times New Roman" w:hAnsi="Times New Roman"/>
        </w:rPr>
      </w:pPr>
      <w:bookmarkStart w:colFirst="0" w:colLast="0" w:name="_heading=h.pr299akpcang" w:id="29"/>
      <w:bookmarkEnd w:id="29"/>
      <w:r w:rsidDel="00000000" w:rsidR="00000000" w:rsidRPr="00000000">
        <w:rPr>
          <w:rFonts w:ascii="Times New Roman" w:cs="Times New Roman" w:eastAsia="Times New Roman" w:hAnsi="Times New Roman"/>
          <w:rtl w:val="0"/>
        </w:rPr>
        <w:t xml:space="preserve">Employee Timecard Entry - Salary</w:t>
      </w:r>
    </w:p>
    <w:p w:rsidR="00000000" w:rsidDel="00000000" w:rsidP="00000000" w:rsidRDefault="00000000" w:rsidRPr="00000000" w14:paraId="000000CA">
      <w:pPr>
        <w:rPr/>
      </w:pPr>
      <w:r w:rsidDel="00000000" w:rsidR="00000000" w:rsidRPr="00000000">
        <w:rPr/>
        <w:drawing>
          <wp:inline distB="114300" distT="114300" distL="114300" distR="114300">
            <wp:extent cx="5867400" cy="2920709"/>
            <wp:effectExtent b="0" l="0" r="0" t="0"/>
            <wp:docPr id="10" name="image5.png"/>
            <a:graphic>
              <a:graphicData uri="http://schemas.openxmlformats.org/drawingml/2006/picture">
                <pic:pic>
                  <pic:nvPicPr>
                    <pic:cNvPr id="0" name="image5.png"/>
                    <pic:cNvPicPr preferRelativeResize="0"/>
                  </pic:nvPicPr>
                  <pic:blipFill>
                    <a:blip r:embed="rId15"/>
                    <a:srcRect b="2655" l="0" r="1282" t="0"/>
                    <a:stretch>
                      <a:fillRect/>
                    </a:stretch>
                  </pic:blipFill>
                  <pic:spPr>
                    <a:xfrm>
                      <a:off x="0" y="0"/>
                      <a:ext cx="5867400" cy="292070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rPr>
          <w:rFonts w:ascii="Times New Roman" w:cs="Times New Roman" w:eastAsia="Times New Roman" w:hAnsi="Times New Roman"/>
        </w:rPr>
      </w:pPr>
      <w:bookmarkStart w:colFirst="0" w:colLast="0" w:name="_heading=h.j7osw97capy6" w:id="30"/>
      <w:bookmarkEnd w:id="30"/>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b w:val="1"/>
          <w:bCs w:val="1"/>
        </w:rPr>
      </w:pPr>
      <w:bookmarkStart w:colFirst="0" w:colLast="0" w:name="_heading=h.ouqnukqg00lr" w:id="31"/>
      <w:bookmarkEnd w:id="31"/>
      <w:r w:rsidDel="00000000" w:rsidR="00000000" w:rsidRPr="00000000">
        <w:rPr>
          <w:rFonts w:ascii="Times New Roman" w:cs="Times New Roman" w:eastAsia="Times New Roman" w:hAnsi="Times New Roman"/>
          <w:rtl w:val="0"/>
        </w:rPr>
        <w:t xml:space="preserve">Employee Timecard Entry - Hourly </w:t>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848350" cy="2924175"/>
            <wp:effectExtent b="0" l="0" r="0" t="0"/>
            <wp:docPr id="6" name="image1.png"/>
            <a:graphic>
              <a:graphicData uri="http://schemas.openxmlformats.org/drawingml/2006/picture">
                <pic:pic>
                  <pic:nvPicPr>
                    <pic:cNvPr id="0" name="image1.png"/>
                    <pic:cNvPicPr preferRelativeResize="0"/>
                  </pic:nvPicPr>
                  <pic:blipFill>
                    <a:blip r:embed="rId16"/>
                    <a:srcRect b="0" l="0" r="1602" t="0"/>
                    <a:stretch>
                      <a:fillRect/>
                    </a:stretch>
                  </pic:blipFill>
                  <pic:spPr>
                    <a:xfrm>
                      <a:off x="0" y="0"/>
                      <a:ext cx="58483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rFonts w:ascii="Times New Roman" w:cs="Times New Roman" w:eastAsia="Times New Roman" w:hAnsi="Times New Roman"/>
        </w:rPr>
      </w:pPr>
      <w:bookmarkStart w:colFirst="0" w:colLast="0" w:name="_heading=h.e36z0yuv5ycd" w:id="32"/>
      <w:bookmarkEnd w:id="32"/>
      <w:r w:rsidDel="00000000" w:rsidR="00000000" w:rsidRPr="00000000">
        <w:rPr>
          <w:rtl w:val="0"/>
        </w:rPr>
      </w:r>
    </w:p>
    <w:p w:rsidR="00000000" w:rsidDel="00000000" w:rsidP="00000000" w:rsidRDefault="00000000" w:rsidRPr="00000000" w14:paraId="000000D0">
      <w:pPr>
        <w:pStyle w:val="Heading3"/>
        <w:rPr>
          <w:rFonts w:ascii="Times New Roman" w:cs="Times New Roman" w:eastAsia="Times New Roman" w:hAnsi="Times New Roman"/>
        </w:rPr>
      </w:pPr>
      <w:bookmarkStart w:colFirst="0" w:colLast="0" w:name="_heading=h.rt9mxqsb3rsj" w:id="33"/>
      <w:bookmarkEnd w:id="33"/>
      <w:r w:rsidDel="00000000" w:rsidR="00000000" w:rsidRPr="00000000">
        <w:rPr>
          <w:rFonts w:ascii="Times New Roman" w:cs="Times New Roman" w:eastAsia="Times New Roman" w:hAnsi="Times New Roman"/>
          <w:rtl w:val="0"/>
        </w:rPr>
        <w:t xml:space="preserve">Employee Paycheck History</w:t>
      </w:r>
    </w:p>
    <w:p w:rsidR="00000000" w:rsidDel="00000000" w:rsidP="00000000" w:rsidRDefault="00000000" w:rsidRPr="00000000" w14:paraId="000000D1">
      <w:pPr>
        <w:rPr/>
      </w:pPr>
      <w:r w:rsidDel="00000000" w:rsidR="00000000" w:rsidRPr="00000000">
        <w:rPr/>
        <w:drawing>
          <wp:inline distB="114300" distT="114300" distL="114300" distR="114300">
            <wp:extent cx="5943600" cy="2870200"/>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Paycheck History</w:t>
      </w:r>
      <w:r w:rsidDel="00000000" w:rsidR="00000000" w:rsidRPr="00000000">
        <w:rPr>
          <w:rFonts w:ascii="Times New Roman" w:cs="Times New Roman" w:eastAsia="Times New Roman" w:hAnsi="Times New Roman"/>
          <w:rtl w:val="0"/>
        </w:rPr>
        <w:t xml:space="preserve"> page provides employees—both salaried and hourly—with secure access to their past payroll records. This feature ensures transparency, accuracy, and easy reference for financial planning or compliance purposes.</w:t>
      </w:r>
      <w:r w:rsidDel="00000000" w:rsidR="00000000" w:rsidRPr="00000000">
        <w:rPr>
          <w:rtl w:val="0"/>
        </w:rPr>
      </w:r>
    </w:p>
    <w:p w:rsidR="00000000" w:rsidDel="00000000" w:rsidP="00000000" w:rsidRDefault="00000000" w:rsidRPr="00000000" w14:paraId="000000D3">
      <w:pPr>
        <w:pStyle w:val="Heading3"/>
        <w:rPr>
          <w:rFonts w:ascii="Times New Roman" w:cs="Times New Roman" w:eastAsia="Times New Roman" w:hAnsi="Times New Roman"/>
          <w:b w:val="1"/>
          <w:bCs w:val="1"/>
          <w:color w:val="000000"/>
          <w:sz w:val="26"/>
          <w:szCs w:val="26"/>
        </w:rPr>
      </w:pPr>
      <w:bookmarkStart w:colFirst="0" w:colLast="0" w:name="_heading=h.9gguyq7q0alz" w:id="34"/>
      <w:bookmarkEnd w:id="34"/>
      <w:r w:rsidDel="00000000" w:rsidR="00000000" w:rsidRPr="00000000">
        <w:rPr>
          <w:rFonts w:ascii="Times New Roman" w:cs="Times New Roman" w:eastAsia="Times New Roman" w:hAnsi="Times New Roman"/>
          <w:rtl w:val="0"/>
        </w:rPr>
        <w:t xml:space="preserve">Data Entry Screens</w:t>
      </w: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forms are designed for clarity and validation:</w:t>
      </w:r>
    </w:p>
    <w:p w:rsidR="00000000" w:rsidDel="00000000" w:rsidP="00000000" w:rsidRDefault="00000000" w:rsidRPr="00000000" w14:paraId="000000D5">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Labeled Input Fields</w:t>
      </w:r>
      <w:r w:rsidDel="00000000" w:rsidR="00000000" w:rsidRPr="00000000">
        <w:rPr>
          <w:rFonts w:ascii="Times New Roman" w:cs="Times New Roman" w:eastAsia="Times New Roman" w:hAnsi="Times New Roman"/>
          <w:rtl w:val="0"/>
        </w:rPr>
        <w:t xml:space="preserve">: Each field is clearly identified.</w:t>
      </w:r>
    </w:p>
    <w:p w:rsidR="00000000" w:rsidDel="00000000" w:rsidP="00000000" w:rsidRDefault="00000000" w:rsidRPr="00000000" w14:paraId="000000D6">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Messages</w:t>
      </w:r>
      <w:r w:rsidDel="00000000" w:rsidR="00000000" w:rsidRPr="00000000">
        <w:rPr>
          <w:rFonts w:ascii="Times New Roman" w:cs="Times New Roman" w:eastAsia="Times New Roman" w:hAnsi="Times New Roman"/>
          <w:rtl w:val="0"/>
        </w:rPr>
        <w:t xml:space="preserve">: Immediate feedback highlights errors or missing required data.</w:t>
      </w:r>
    </w:p>
    <w:p w:rsidR="00000000" w:rsidDel="00000000" w:rsidP="00000000" w:rsidRDefault="00000000" w:rsidRPr="00000000" w14:paraId="000000D7">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Instructions for Acceptable Values</w:t>
      </w:r>
      <w:r w:rsidDel="00000000" w:rsidR="00000000" w:rsidRPr="00000000">
        <w:rPr>
          <w:rFonts w:ascii="Times New Roman" w:cs="Times New Roman" w:eastAsia="Times New Roman" w:hAnsi="Times New Roman"/>
          <w:rtl w:val="0"/>
        </w:rPr>
        <w:t xml:space="preserve">: Inline guidance ensures correct formatting and valid entries.</w:t>
      </w:r>
    </w:p>
    <w:p w:rsidR="00000000" w:rsidDel="00000000" w:rsidP="00000000" w:rsidRDefault="00000000" w:rsidRPr="00000000" w14:paraId="000000D8">
      <w:pPr>
        <w:pStyle w:val="Heading3"/>
        <w:rPr>
          <w:rFonts w:ascii="Times New Roman" w:cs="Times New Roman" w:eastAsia="Times New Roman" w:hAnsi="Times New Roman"/>
          <w:b w:val="1"/>
          <w:bCs w:val="1"/>
          <w:color w:val="000000"/>
          <w:sz w:val="26"/>
          <w:szCs w:val="26"/>
        </w:rPr>
      </w:pPr>
      <w:bookmarkStart w:colFirst="0" w:colLast="0" w:name="_heading=h.ve651bd065td" w:id="35"/>
      <w:bookmarkEnd w:id="35"/>
      <w:r w:rsidDel="00000000" w:rsidR="00000000" w:rsidRPr="00000000">
        <w:rPr>
          <w:rFonts w:ascii="Times New Roman" w:cs="Times New Roman" w:eastAsia="Times New Roman" w:hAnsi="Times New Roman"/>
          <w:rtl w:val="0"/>
        </w:rPr>
        <w:t xml:space="preserve">Navigation Summary</w:t>
      </w:r>
      <w:r w:rsidDel="00000000" w:rsidR="00000000" w:rsidRPr="00000000">
        <w:rPr>
          <w:rtl w:val="0"/>
        </w:rPr>
      </w:r>
    </w:p>
    <w:p w:rsidR="00000000" w:rsidDel="00000000" w:rsidP="00000000" w:rsidRDefault="00000000" w:rsidRPr="00000000" w14:paraId="000000D9">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Admins</w:t>
      </w:r>
      <w:r w:rsidDel="00000000" w:rsidR="00000000" w:rsidRPr="00000000">
        <w:rPr>
          <w:rFonts w:ascii="Times New Roman" w:cs="Times New Roman" w:eastAsia="Times New Roman" w:hAnsi="Times New Roman"/>
          <w:rtl w:val="0"/>
        </w:rPr>
        <w:t xml:space="preserve">: Manage employee records, authorize payroll, and oversee system integrity.</w:t>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Employees</w:t>
      </w:r>
      <w:r w:rsidDel="00000000" w:rsidR="00000000" w:rsidRPr="00000000">
        <w:rPr>
          <w:rFonts w:ascii="Times New Roman" w:cs="Times New Roman" w:eastAsia="Times New Roman" w:hAnsi="Times New Roman"/>
          <w:rtl w:val="0"/>
        </w:rPr>
        <w:t xml:space="preserve">: Enter hours, request PTO, and access paycheck details.</w:t>
      </w:r>
    </w:p>
    <w:p w:rsidR="00000000" w:rsidDel="00000000" w:rsidP="00000000" w:rsidRDefault="00000000" w:rsidRPr="00000000" w14:paraId="000000D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Both Roles</w:t>
      </w:r>
      <w:r w:rsidDel="00000000" w:rsidR="00000000" w:rsidRPr="00000000">
        <w:rPr>
          <w:rFonts w:ascii="Times New Roman" w:cs="Times New Roman" w:eastAsia="Times New Roman" w:hAnsi="Times New Roman"/>
          <w:rtl w:val="0"/>
        </w:rPr>
        <w:t xml:space="preserve">: Benefit from secure login, clear navigation, and consistent validation across all screens.</w:t>
      </w:r>
    </w:p>
    <w:p w:rsidR="00000000" w:rsidDel="00000000" w:rsidP="00000000" w:rsidRDefault="00000000" w:rsidRPr="00000000" w14:paraId="000000D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pStyle w:val="Heading1"/>
        <w:keepNext w:val="0"/>
        <w:keepLines w:val="0"/>
        <w:spacing w:before="360" w:lineRule="auto"/>
        <w:jc w:val="center"/>
        <w:rPr>
          <w:rFonts w:ascii="Times New Roman" w:cs="Times New Roman" w:eastAsia="Times New Roman" w:hAnsi="Times New Roman"/>
        </w:rPr>
      </w:pPr>
      <w:bookmarkStart w:colFirst="0" w:colLast="0" w:name="_heading=h.hlzd4v2uqztt" w:id="36"/>
      <w:bookmarkEnd w:id="36"/>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spacing w:before="360" w:lineRule="auto"/>
        <w:jc w:val="center"/>
        <w:rPr>
          <w:rFonts w:ascii="Times New Roman" w:cs="Times New Roman" w:eastAsia="Times New Roman" w:hAnsi="Times New Roman"/>
        </w:rPr>
      </w:pPr>
      <w:bookmarkStart w:colFirst="0" w:colLast="0" w:name="_heading=h.o0tjd0txc4gr" w:id="37"/>
      <w:bookmarkEnd w:id="37"/>
      <w:r w:rsidDel="00000000" w:rsidR="00000000" w:rsidRPr="00000000">
        <w:rPr>
          <w:rFonts w:ascii="Times New Roman" w:cs="Times New Roman" w:eastAsia="Times New Roman" w:hAnsi="Times New Roman"/>
          <w:rtl w:val="0"/>
        </w:rPr>
        <w:t xml:space="preserve">Database and Information Management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entered into the system is securely stored within the program’s centralized database. The design is structured to ensure reliability, compliance, and efficient access across all payroll operations. Key components include:</w:t>
      </w:r>
    </w:p>
    <w:p w:rsidR="00000000" w:rsidDel="00000000" w:rsidP="00000000" w:rsidRDefault="00000000" w:rsidRPr="00000000" w14:paraId="000000E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Records</w:t>
      </w:r>
      <w:r w:rsidDel="00000000" w:rsidR="00000000" w:rsidRPr="00000000">
        <w:rPr>
          <w:rFonts w:ascii="Times New Roman" w:cs="Times New Roman" w:eastAsia="Times New Roman" w:hAnsi="Times New Roman"/>
          <w:rtl w:val="0"/>
        </w:rPr>
        <w:t xml:space="preserve"> Comprehensive profiles containing personal details, role assignments, pay structures, and benefit selections.</w:t>
      </w:r>
    </w:p>
    <w:p w:rsidR="00000000" w:rsidDel="00000000" w:rsidP="00000000" w:rsidRDefault="00000000" w:rsidRPr="00000000" w14:paraId="000000E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Payroll History</w:t>
      </w:r>
      <w:r w:rsidDel="00000000" w:rsidR="00000000" w:rsidRPr="00000000">
        <w:rPr>
          <w:rFonts w:ascii="Times New Roman" w:cs="Times New Roman" w:eastAsia="Times New Roman" w:hAnsi="Times New Roman"/>
          <w:rtl w:val="0"/>
        </w:rPr>
        <w:t xml:space="preserve"> A complete ledger of past payroll runs, including gross pay, deductions, taxes, and net pay for each cycle.</w:t>
      </w:r>
    </w:p>
    <w:p w:rsidR="00000000" w:rsidDel="00000000" w:rsidP="00000000" w:rsidRDefault="00000000" w:rsidRPr="00000000" w14:paraId="000000E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Hour Logs</w:t>
      </w:r>
      <w:r w:rsidDel="00000000" w:rsidR="00000000" w:rsidRPr="00000000">
        <w:rPr>
          <w:rFonts w:ascii="Times New Roman" w:cs="Times New Roman" w:eastAsia="Times New Roman" w:hAnsi="Times New Roman"/>
          <w:rtl w:val="0"/>
        </w:rPr>
        <w:t xml:space="preserve"> Detailed time-tracking entries for hourly employees, overtime calculations, and PTO adjustments.</w:t>
      </w:r>
    </w:p>
    <w:p w:rsidR="00000000" w:rsidDel="00000000" w:rsidP="00000000" w:rsidRDefault="00000000" w:rsidRPr="00000000" w14:paraId="000000E7">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Tax Reference Tables</w:t>
      </w:r>
      <w:r w:rsidDel="00000000" w:rsidR="00000000" w:rsidRPr="00000000">
        <w:rPr>
          <w:rFonts w:ascii="Times New Roman" w:cs="Times New Roman" w:eastAsia="Times New Roman" w:hAnsi="Times New Roman"/>
          <w:rtl w:val="0"/>
        </w:rPr>
        <w:t xml:space="preserve"> Predefined tax rates and contribution rules for federal, state, Social Security, and Medicare, ensuring consistent application across all employees.</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ageBreakBefore w:val="1"/>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pStyle w:val="Heading1"/>
        <w:keepNext w:val="0"/>
        <w:keepLines w:val="0"/>
        <w:spacing w:before="360" w:lineRule="auto"/>
        <w:jc w:val="center"/>
        <w:rPr>
          <w:rFonts w:ascii="Times New Roman" w:cs="Times New Roman" w:eastAsia="Times New Roman" w:hAnsi="Times New Roman"/>
        </w:rPr>
      </w:pPr>
      <w:bookmarkStart w:colFirst="0" w:colLast="0" w:name="_heading=h.hn0eizrjhbtj" w:id="38"/>
      <w:bookmarkEnd w:id="38"/>
      <w:r w:rsidDel="00000000" w:rsidR="00000000" w:rsidRPr="00000000">
        <w:rPr>
          <w:rFonts w:ascii="Times New Roman" w:cs="Times New Roman" w:eastAsia="Times New Roman" w:hAnsi="Times New Roman"/>
          <w:rtl w:val="0"/>
        </w:rPr>
        <w:t xml:space="preserve">Troubleshooting</w:t>
      </w:r>
    </w:p>
    <w:p w:rsidR="00000000" w:rsidDel="00000000" w:rsidP="00000000" w:rsidRDefault="00000000" w:rsidRPr="00000000" w14:paraId="000000EB">
      <w:pPr>
        <w:rPr/>
      </w:pPr>
      <w:r w:rsidDel="00000000" w:rsidR="00000000" w:rsidRPr="00000000">
        <w:rPr>
          <w:rtl w:val="0"/>
        </w:rPr>
      </w:r>
    </w:p>
    <w:tbl>
      <w:tblPr>
        <w:tblStyle w:val="Table2"/>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5600"/>
        <w:tblGridChange w:id="0">
          <w:tblGrid>
            <w:gridCol w:w="266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Hours flagged as unusual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they are correct or adjust to the expected range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Missing required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in flagged fields before continuing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does not save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your internet connection and try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Incorrect tax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employee tax status and deduction settings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8">
      <w:pPr>
        <w:pStyle w:val="Heading1"/>
        <w:pageBreakBefore w:val="1"/>
        <w:jc w:val="center"/>
        <w:rPr>
          <w:rFonts w:ascii="Times New Roman" w:cs="Times New Roman" w:eastAsia="Times New Roman" w:hAnsi="Times New Roman"/>
        </w:rPr>
      </w:pPr>
      <w:bookmarkStart w:colFirst="0" w:colLast="0" w:name="_heading=h.ypnyvxr3i1df" w:id="39"/>
      <w:bookmarkEnd w:id="39"/>
      <w:r w:rsidDel="00000000" w:rsidR="00000000" w:rsidRPr="00000000">
        <w:rPr>
          <w:rFonts w:ascii="Times New Roman" w:cs="Times New Roman" w:eastAsia="Times New Roman" w:hAnsi="Times New Roman"/>
          <w:rtl w:val="0"/>
        </w:rPr>
        <w:t xml:space="preserve">Best Practices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maintain accurate payroll data:</w:t>
      </w:r>
    </w:p>
    <w:p w:rsidR="00000000" w:rsidDel="00000000" w:rsidP="00000000" w:rsidRDefault="00000000" w:rsidRPr="00000000" w14:paraId="000000F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hours before submission</w:t>
        <w:br w:type="textWrapping"/>
      </w:r>
    </w:p>
    <w:p w:rsidR="00000000" w:rsidDel="00000000" w:rsidP="00000000" w:rsidRDefault="00000000" w:rsidRPr="00000000" w14:paraId="000000F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Double-check unusually high or low values</w:t>
        <w:br w:type="textWrapping"/>
      </w:r>
    </w:p>
    <w:p w:rsidR="00000000" w:rsidDel="00000000" w:rsidP="00000000" w:rsidRDefault="00000000" w:rsidRPr="00000000" w14:paraId="000000F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employee information is up to date</w:t>
        <w:br w:type="textWrapping"/>
      </w:r>
    </w:p>
    <w:p w:rsidR="00000000" w:rsidDel="00000000" w:rsidP="00000000" w:rsidRDefault="00000000" w:rsidRPr="00000000" w14:paraId="000000F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inconsistencies immediately</w:t>
        <w:br w:type="textWrapping"/>
      </w:r>
    </w:p>
    <w:p w:rsidR="00000000" w:rsidDel="00000000" w:rsidP="00000000" w:rsidRDefault="00000000" w:rsidRPr="00000000" w14:paraId="000000F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final payroll results before approval</w:t>
        <w:br w:type="textWrapping"/>
      </w:r>
    </w:p>
    <w:p w:rsidR="00000000" w:rsidDel="00000000" w:rsidP="00000000" w:rsidRDefault="00000000" w:rsidRPr="00000000" w14:paraId="00000100">
      <w:pPr>
        <w:pageBreakBefore w:val="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pStyle w:val="Heading1"/>
        <w:keepNext w:val="0"/>
        <w:keepLines w:val="0"/>
        <w:spacing w:before="360" w:lineRule="auto"/>
        <w:jc w:val="center"/>
        <w:rPr>
          <w:rFonts w:ascii="Times New Roman" w:cs="Times New Roman" w:eastAsia="Times New Roman" w:hAnsi="Times New Roman"/>
        </w:rPr>
      </w:pPr>
      <w:bookmarkStart w:colFirst="0" w:colLast="0" w:name="_heading=h.se2r3rg339fq" w:id="40"/>
      <w:bookmarkEnd w:id="40"/>
      <w:r w:rsidDel="00000000" w:rsidR="00000000" w:rsidRPr="00000000">
        <w:rPr>
          <w:rFonts w:ascii="Times New Roman" w:cs="Times New Roman" w:eastAsia="Times New Roman" w:hAnsi="Times New Roman"/>
          <w:rtl w:val="0"/>
        </w:rPr>
        <w:t xml:space="preserve">Support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additional assistance, contact your payroll administrator or system support team.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Times New Roman" w:cs="Times New Roman" w:eastAsia="Times New Roman" w:hAnsi="Times New Roman"/>
          <w:b w:val="1"/>
          <w:bCs w:val="1"/>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a6a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6a6a6"/>
        <w:sz w:val="24"/>
        <w:szCs w:val="24"/>
        <w:u w:val="none"/>
        <w:shd w:fill="auto" w:val="clear"/>
        <w:vertAlign w:val="baseline"/>
        <w:rtl w:val="0"/>
      </w:rPr>
      <w:t xml:space="preserve">ABC Payroll Application: User Documentation</w:t>
      <w:tab/>
      <w:tab/>
    </w:r>
    <w:r w:rsidDel="00000000" w:rsidR="00000000" w:rsidRPr="00000000">
      <w:rPr>
        <w:rFonts w:ascii="Times New Roman" w:cs="Times New Roman" w:eastAsia="Times New Roman" w:hAnsi="Times New Roman"/>
        <w:b w:val="0"/>
        <w:bCs w:val="0"/>
        <w:i w:val="0"/>
        <w:iCs w:val="0"/>
        <w:smallCaps w:val="0"/>
        <w:strike w:val="0"/>
        <w:color w:val="a6a6a6"/>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a6a6"/>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2556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2556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2556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de" w:customStyle="1">
    <w:name w:val="Code"/>
    <w:basedOn w:val="Normal"/>
    <w:next w:val="Normal"/>
    <w:link w:val="CodeChar"/>
    <w:qFormat w:val="1"/>
    <w:rsid w:val="004F1D89"/>
    <w:pPr>
      <w:numPr>
        <w:numId w:val="2"/>
      </w:numPr>
      <w:tabs>
        <w:tab w:val="clear" w:pos="720"/>
        <w:tab w:val="num" w:pos="1080"/>
      </w:tabs>
      <w:ind w:left="1080" w:hanging="360"/>
    </w:pPr>
    <w:rPr>
      <w:rFonts w:ascii="Courier New" w:hAnsi="Courier New"/>
    </w:rPr>
  </w:style>
  <w:style w:type="character" w:styleId="CodeChar" w:customStyle="1">
    <w:name w:val="Code Char"/>
    <w:basedOn w:val="DefaultParagraphFont"/>
    <w:link w:val="Code"/>
    <w:rsid w:val="004F1D89"/>
    <w:rPr>
      <w:rFonts w:ascii="Courier New" w:hAnsi="Courier New"/>
    </w:rPr>
  </w:style>
  <w:style w:type="character" w:styleId="Heading1Char" w:customStyle="1">
    <w:name w:val="Heading 1 Char"/>
    <w:basedOn w:val="DefaultParagraphFont"/>
    <w:link w:val="Heading1"/>
    <w:uiPriority w:val="9"/>
    <w:rsid w:val="00C2556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2556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2556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2556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2556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2556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2556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2556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2556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2556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2556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2556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25563"/>
    <w:rPr>
      <w:i w:val="1"/>
      <w:iCs w:val="1"/>
      <w:color w:val="404040" w:themeColor="text1" w:themeTint="0000BF"/>
    </w:rPr>
  </w:style>
  <w:style w:type="paragraph" w:styleId="ListParagraph">
    <w:name w:val="List Paragraph"/>
    <w:basedOn w:val="Normal"/>
    <w:uiPriority w:val="34"/>
    <w:qFormat w:val="1"/>
    <w:rsid w:val="00C25563"/>
    <w:pPr>
      <w:ind w:left="720"/>
      <w:contextualSpacing w:val="1"/>
    </w:pPr>
  </w:style>
  <w:style w:type="character" w:styleId="IntenseEmphasis">
    <w:name w:val="Intense Emphasis"/>
    <w:basedOn w:val="DefaultParagraphFont"/>
    <w:uiPriority w:val="21"/>
    <w:qFormat w:val="1"/>
    <w:rsid w:val="00C25563"/>
    <w:rPr>
      <w:i w:val="1"/>
      <w:iCs w:val="1"/>
      <w:color w:val="0f4761" w:themeColor="accent1" w:themeShade="0000BF"/>
    </w:rPr>
  </w:style>
  <w:style w:type="paragraph" w:styleId="IntenseQuote">
    <w:name w:val="Intense Quote"/>
    <w:basedOn w:val="Normal"/>
    <w:next w:val="Normal"/>
    <w:link w:val="IntenseQuoteChar"/>
    <w:uiPriority w:val="30"/>
    <w:qFormat w:val="1"/>
    <w:rsid w:val="00C2556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25563"/>
    <w:rPr>
      <w:i w:val="1"/>
      <w:iCs w:val="1"/>
      <w:color w:val="0f4761" w:themeColor="accent1" w:themeShade="0000BF"/>
    </w:rPr>
  </w:style>
  <w:style w:type="character" w:styleId="IntenseReference">
    <w:name w:val="Intense Reference"/>
    <w:basedOn w:val="DefaultParagraphFont"/>
    <w:uiPriority w:val="32"/>
    <w:qFormat w:val="1"/>
    <w:rsid w:val="00C25563"/>
    <w:rPr>
      <w:b w:val="1"/>
      <w:bCs w:val="1"/>
      <w:smallCaps w:val="1"/>
      <w:color w:val="0f4761" w:themeColor="accent1" w:themeShade="0000BF"/>
      <w:spacing w:val="5"/>
    </w:rPr>
  </w:style>
  <w:style w:type="paragraph" w:styleId="Header">
    <w:name w:val="header"/>
    <w:basedOn w:val="Normal"/>
    <w:link w:val="HeaderChar"/>
    <w:uiPriority w:val="99"/>
    <w:unhideWhenUsed w:val="1"/>
    <w:rsid w:val="00C255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25563"/>
  </w:style>
  <w:style w:type="paragraph" w:styleId="Footer">
    <w:name w:val="footer"/>
    <w:basedOn w:val="Normal"/>
    <w:link w:val="FooterChar"/>
    <w:uiPriority w:val="99"/>
    <w:unhideWhenUsed w:val="1"/>
    <w:rsid w:val="00C255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2556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sPcNImhWFVQNKOTSKg78brEs8g==">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2025-11-03T21:18:00Z</dcterms:created>
  <dc:creator>Emma Kaufman</dc:creator>
</cp:coreProperties>
</file>