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756000" cy="62806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756000" cy="628062"/>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4"/>
                <w:szCs w:val="34"/>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1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46" w:type="dxa"/>
              <w:start w:w="140" w:type="dxa"/>
              <w:bottom w:w="46"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2"/>
                <w:szCs w:val="22"/>
                <w:bCs/>
                <w:rtl/>
              </w:rPr>
              <w:t>אתמול בבוקר טייס המשנה העומאני של טיסת פליי דובאי לנתב״ג דקר את הקברניט, והמטוס צלל. נוסעים ישראלים השתלטו עליו, המטוס נחת בסעודיה, ובערב כל 174 הנוסעים חזרו לישראל. משרד החוץ מגדיר את האירוע ניסיון פיגוע, ונבדק חשד שאיראן מעורבת.</w:t>
            </w:r>
          </w:p>
        </w:tc>
      </w:tr>
    </w:tbl>
    <w:p>
      <w:pPr>
        <w:bidi/>
        <w:spacing w:before="0" w:after="0" w:line="240" w:lineRule="auto"/>
      </w:pPr>
      <w:r>
        <w:rPr>
          <w:rFonts w:ascii="Calibri" w:hAnsi="Calibri" w:cs="David"/>
          <w:b w:val="0"/>
          <w:sz w:val="8"/>
          <w:szCs w:val="8"/>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בינ״ל ביטחוני</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30/9 בבוקר, טיסת פליי דובאי FZ1073 מדובאי לנתב״ג: טייס המשנה העומאני דקר את הקברניט ההודי, והמטוס צלל כ-20 אלף רגל</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נוסעים ישראלים פרצו לקוקפיט, קשרו את המפגע וייצבו את המטוס. ב-09:52 הוא נחת בטאבוק (סעודיה)</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הקברניט מאושפז בסעודיה ומצבו התייצב. הנוסעים נחתו בנתב״ג ב-18:38 בטיסת פליי דובאי אחרת, ואחד מהם פונה עם חבלת חזה</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30/9 23:58: ישראלי נרצח באי קופנגן (תאילנד). זהותו לא פורסמה, ונבדקת גם האפשרות של רקע לאומני.</w:t>
            </w:r>
            <w:r>
              <w:rPr>
                <w:rFonts w:ascii="Calibri" w:hAnsi="Calibri" w:cs="David"/>
                <w:b w:val="0"/>
                <w:color w:val="707A87"/>
                <w:sz w:val="16"/>
                <w:szCs w:val="16"/>
                <w:rtl/>
              </w:rPr>
              <w:t>‏  ynet‏</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רה״מ בריטניה: ״אינדיקציות חזקות״ לכך שאיראן מעורבת בפיגוע שסוכל בבסיס פיירפורד (אנגליה).</w:t>
            </w:r>
            <w:r>
              <w:rPr>
                <w:rFonts w:ascii="Calibri" w:hAnsi="Calibri" w:cs="David"/>
                <w:b w:val="0"/>
                <w:color w:val="707A87"/>
                <w:sz w:val="16"/>
                <w:szCs w:val="16"/>
                <w:rtl/>
              </w:rPr>
              <w:t>‏  ynet‏</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מעג״ש</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A66300"/>
                <w:sz w:val="22"/>
                <w:szCs w:val="22"/>
                <w:bCs/>
                <w:rtl/>
              </w:rPr>
              <w:t>איראן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גורם ביטחוני בכיר: נבדק חשד שאיראן מעורבת באירוע פליי דובאי, ״אם כן – תשלם ביוקר״. לפי ynet, אין בצה״ל מידע על כך</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נתניהו (סי-אן-אן/פוקס): ״נגלה בקרוב אם יש לאיראן קשר״.</w:t>
            </w:r>
            <w:r>
              <w:rPr>
                <w:rFonts w:ascii="Calibri" w:hAnsi="Calibri" w:cs="David"/>
                <w:b w:val="0"/>
                <w:color w:val="707A87"/>
                <w:sz w:val="16"/>
                <w:szCs w:val="16"/>
                <w:rtl/>
              </w:rPr>
              <w:t>‏  ynet‏</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טראמפ (30/9, 20:52): ״בקרוב תראו דברים קורים עם איראן... זה יסתיים כך או אחרת״</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טראמפ על הפיגוע שסוכל בבסיס פיירפורד: ״תהיה תשובה״. דיווח: רוביו הורה למשלחת האיראנית לעזוב את ארה״ב.</w:t>
            </w:r>
            <w:r>
              <w:rPr>
                <w:rFonts w:ascii="Calibri" w:hAnsi="Calibri" w:cs="David"/>
                <w:b w:val="0"/>
                <w:color w:val="707A87"/>
                <w:sz w:val="16"/>
                <w:szCs w:val="16"/>
                <w:rtl/>
              </w:rPr>
              <w:t>‏  ynet‏</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2 אירועים</w:t>
            </w:r>
          </w:p>
          <w:p>
            <w:pPr>
              <w:bidi/>
              <w:spacing w:before="60" w:after="20" w:line="254" w:lineRule="auto"/>
            </w:pPr>
            <w:r>
              <w:rPr>
                <w:rFonts w:ascii="Calibri" w:hAnsi="Calibri" w:cs="David"/>
                <w:b/>
                <w:color w:val="A66300"/>
                <w:sz w:val="22"/>
                <w:szCs w:val="22"/>
                <w:bCs/>
                <w:rtl/>
              </w:rPr>
              <w:t>לבנון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30/9 09:00 צה״ל: כוחות צק״ח גולני יצאו לרענון אחרי 7 חודשי פעילות בדרום לבנון</w:t>
            </w:r>
          </w:p>
          <w:p>
            <w:pPr>
              <w:bidi/>
              <w:spacing w:before="60" w:after="20" w:line="254" w:lineRule="auto"/>
            </w:pPr>
            <w:r>
              <w:rPr>
                <w:rFonts w:ascii="Calibri" w:hAnsi="Calibri" w:cs="David"/>
                <w:b/>
                <w:color w:val="A66300"/>
                <w:sz w:val="22"/>
                <w:szCs w:val="22"/>
                <w:bCs/>
                <w:rtl/>
              </w:rPr>
              <w:t>סוריה</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30/9 21:20: פיצוץ עז בתחנת הכוח ״תשרין״ (אזור דמשק). ב-21:41 התפוצץ צינור גז נוסף בתחנה</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0B5FA5"/>
                <w:sz w:val="25"/>
                <w:szCs w:val="25"/>
                <w:bCs/>
                <w:rtl/>
              </w:rPr>
              <w:t>זירת מרכז</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אירוע אחד</w:t>
            </w:r>
          </w:p>
          <w:p>
            <w:pPr>
              <w:bidi/>
              <w:spacing w:before="60" w:after="20" w:line="254" w:lineRule="auto"/>
            </w:pPr>
            <w:r>
              <w:rPr>
                <w:rFonts w:ascii="Calibri" w:hAnsi="Calibri" w:cs="David"/>
                <w:b/>
                <w:color w:val="0B5FA5"/>
                <w:sz w:val="22"/>
                <w:szCs w:val="22"/>
                <w:bCs/>
                <w:rtl/>
              </w:rPr>
              <w:t>איו״ש</w:t>
            </w:r>
          </w:p>
          <w:p>
            <w:pPr>
              <w:bidi/>
              <w:spacing w:before="0" w:after="40" w:line="254" w:lineRule="auto"/>
              <w:ind w:left="539" w:hanging="227"/>
            </w:pPr>
            <w:r>
              <w:rPr>
                <w:rFonts w:ascii="Calibri" w:hAnsi="Calibri" w:cs="David"/>
                <w:b w:val="0"/>
                <w:color w:val="0B5FA5"/>
                <w:sz w:val="21"/>
                <w:szCs w:val="21"/>
                <w:rtl/>
              </w:rPr>
              <w:t xml:space="preserve">•  </w:t>
            </w:r>
            <w:r>
              <w:rPr>
                <w:rFonts w:ascii="Calibri" w:hAnsi="Calibri" w:cs="David"/>
                <w:b w:val="0"/>
                <w:color w:val="111822"/>
                <w:sz w:val="21"/>
                <w:szCs w:val="21"/>
                <w:rtl/>
              </w:rPr>
              <w:t>30/9: הנשיא הרצוג ביקר בבסיס צה״ל אחרי הפרעות וגינה את ״הוויג׳ילנטים״ ואת האלימות ביו״ש.</w:t>
            </w:r>
            <w:r>
              <w:rPr>
                <w:rFonts w:ascii="Calibri" w:hAnsi="Calibri" w:cs="David"/>
                <w:b w:val="0"/>
                <w:color w:val="707A87"/>
                <w:sz w:val="16"/>
                <w:szCs w:val="16"/>
                <w:rtl/>
              </w:rPr>
              <w:t>‏  ג׳רוזלם פוסט‏</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A66300"/>
                <w:sz w:val="22"/>
                <w:szCs w:val="22"/>
                <w:bCs/>
                <w:rtl/>
              </w:rPr>
              <w:t>רצ״ע</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דיווח: מעצר בכיר חמאס בעזה הניב מודיעין שאפשר את חיסולי הבכירים.</w:t>
            </w:r>
            <w:r>
              <w:rPr>
                <w:rFonts w:ascii="Calibri" w:hAnsi="Calibri" w:cs="David"/>
                <w:b w:val="0"/>
                <w:color w:val="707A87"/>
                <w:sz w:val="16"/>
                <w:szCs w:val="16"/>
                <w:rtl/>
              </w:rPr>
              <w:t>‏  ג׳רוזלם פוסט‏</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ביקור נתניהו, כ״ץ והרמטכ״ל בפיקוד הדרום בוטל בעקבות אירוע המטוס.</w:t>
            </w:r>
            <w:r>
              <w:rPr>
                <w:rFonts w:ascii="Calibri" w:hAnsi="Calibri" w:cs="David"/>
                <w:b w:val="0"/>
                <w:color w:val="707A87"/>
                <w:sz w:val="16"/>
                <w:szCs w:val="16"/>
                <w:rtl/>
              </w:rPr>
              <w:t>‏  ynet‏</w:t>
            </w:r>
          </w:p>
          <w:p>
            <w:pPr>
              <w:bidi/>
              <w:spacing w:before="60" w:after="20" w:line="254" w:lineRule="auto"/>
            </w:pPr>
            <w:r>
              <w:rPr>
                <w:rFonts w:ascii="Calibri" w:hAnsi="Calibri" w:cs="David"/>
                <w:b/>
                <w:color w:val="A66300"/>
                <w:sz w:val="22"/>
                <w:szCs w:val="22"/>
                <w:bCs/>
                <w:rtl/>
              </w:rPr>
              <w:t>ירדן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30/9, בסביבות 21:00: אזעקות הופעלו בירדן, הפרטים בבדיקה. דיווח לא מאושר: האזעקות באזור בסיסים אמריקניים</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מטוסי קרב ירדניים וסעודיים הוזנקו לצד חיל האוויר במהלך אירוע המטוס (ידיעות)</w:t>
            </w:r>
          </w:p>
        </w:tc>
      </w:tr>
    </w:tbl>
    <w:p>
      <w:pPr>
        <w:bidi/>
        <w:spacing w:before="0" w:after="0" w:line="240" w:lineRule="auto"/>
      </w:pPr>
      <w:r>
        <w:rPr>
          <w:rFonts w:ascii="Calibri" w:hAnsi="Calibri" w:cs="David"/>
          <w:b w:val="0"/>
          <w:sz w:val="6"/>
          <w:szCs w:val="6"/>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