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64000" cy="7177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1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8"/>
                <w:szCs w:val="38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10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5"/>
                <w:szCs w:val="25"/>
                <w:bCs/>
                <w:rtl/>
              </w:rPr>
              <w:t>התובע הכללי של איחוד האמירויות אישר כי טייס המשנה העומאני של פליי דובאי התכוון לרסק את המטוס בנתב״ג, ולפי החקירה הוא עבר הקצנה באוסטרליה.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4"/>
          <w:szCs w:val="1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איראן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משמרות המהפכה (15:51): כל כלי שיט שיפר את הכללים מחוץ למצר הורמוז ״ייענש״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לבנון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דובר צה״ל: ב-9.10 הותקף מהאוויר יוסף עלי אלחסון, מחבל סורי שפעל בהכוונת איראן, בגבול סוריה-לבנון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דיווח (ynet): 6 נפגעים בתקיפת צה״ל בחוש א-סייד עלי (גבול סוריה-לבנון). צה״ל לא מסר אם אלחסון חוסל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דובר צה״ל: המחבל הסורי יוסף אלחסון קידם שיגורי רחפני נפץ ורקטות נגד כוחות צה״ל בדרום סוריה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איו״ש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דיווח (ynet): ביברוד (בנימין) גירשו פורעים יהודים פלסטיני ובנו הקטן מרכבם, וגנבו את הרכב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כביש 60 מצפון לקריית ארבע (יהודה): שוטרים ירו על נהג רכב גנוב שפרץ מחסומים. הרכב התהפך והנהג נהרג.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כתב אישום נגד שב״ח מאיו״ש ו-2 תושבי שפרעם (הגליל) שהחזיקו בטיל מטאדור שנגנב מצה״ל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רצ״ע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צה״ל ושב״כ: הושמדו 4 מחסני אמל״ח של חמאס והג׳יהאד האסלאמי ברחבי רצועת עזה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חקירת האמירויות: אל-המאמי, החשוד בניסיון לרסק מטוס בנתב״ג, טס בעבר פעמיים לישראל.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פריז: עובדי מטען סירבו להעמיס משלוח צבאי של אלביט לטיסת אל על לישראל. גורמי ביטחון ישראליים מעורבים.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