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8FC4B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碳排放情况计算</w:t>
      </w:r>
    </w:p>
    <w:p w14:paraId="45EF27D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校园数据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14:paraId="6D2128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2BA02" w:themeFill="accent3"/>
          </w:tcPr>
          <w:p w14:paraId="61F900C0">
            <w:pPr>
              <w:spacing w:line="240" w:lineRule="auto"/>
              <w:ind w:firstLine="2741" w:firstLineChars="1300"/>
              <w:rPr>
                <w:rFonts w:hint="default"/>
                <w:b/>
                <w:i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i w:val="0"/>
                <w:color w:val="FFFFFF"/>
                <w:vertAlign w:val="baseline"/>
                <w:lang w:val="en-US" w:eastAsia="zh-CN"/>
              </w:rPr>
              <w:t>燕园校区供暖天然气消耗量</w:t>
            </w:r>
            <w:r>
              <w:rPr>
                <w:rFonts w:hint="eastAsia"/>
                <w:b/>
                <w:i w:val="0"/>
                <w:color w:val="FFFFFF"/>
                <w:vertAlign w:val="baseline"/>
                <w:lang w:val="en-US" w:eastAsia="zh-CN"/>
              </w:rPr>
              <w:t>统计表</w:t>
            </w:r>
          </w:p>
        </w:tc>
      </w:tr>
      <w:tr w14:paraId="66B4F7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F8E5" w:themeFill="accent3" w:themeFillTint="19"/>
          </w:tcPr>
          <w:p w14:paraId="009B2B04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时段</w:t>
            </w:r>
          </w:p>
        </w:tc>
        <w:tc>
          <w:tcPr>
            <w:tcW w:w="12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F8E5" w:themeFill="accent3" w:themeFillTint="19"/>
          </w:tcPr>
          <w:p w14:paraId="685E868B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2020.10</w:t>
            </w:r>
          </w:p>
        </w:tc>
        <w:tc>
          <w:tcPr>
            <w:tcW w:w="12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F8E5" w:themeFill="accent3" w:themeFillTint="19"/>
          </w:tcPr>
          <w:p w14:paraId="17CBBBA8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2020.11</w:t>
            </w:r>
          </w:p>
        </w:tc>
        <w:tc>
          <w:tcPr>
            <w:tcW w:w="12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F8E5" w:themeFill="accent3" w:themeFillTint="19"/>
          </w:tcPr>
          <w:p w14:paraId="58AEEFDC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2020.12</w:t>
            </w:r>
          </w:p>
        </w:tc>
        <w:tc>
          <w:tcPr>
            <w:tcW w:w="12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F8E5" w:themeFill="accent3" w:themeFillTint="19"/>
          </w:tcPr>
          <w:p w14:paraId="516DD627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2021.1</w:t>
            </w:r>
          </w:p>
        </w:tc>
        <w:tc>
          <w:tcPr>
            <w:tcW w:w="12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F8E5" w:themeFill="accent3" w:themeFillTint="19"/>
          </w:tcPr>
          <w:p w14:paraId="284F4A92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2021.2</w:t>
            </w:r>
          </w:p>
        </w:tc>
        <w:tc>
          <w:tcPr>
            <w:tcW w:w="12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F8E5" w:themeFill="accent3" w:themeFillTint="19"/>
          </w:tcPr>
          <w:p w14:paraId="3F806731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2021.3</w:t>
            </w:r>
          </w:p>
        </w:tc>
      </w:tr>
      <w:tr w14:paraId="4273A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2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E595" w:themeFill="accent3" w:themeFillTint="66"/>
          </w:tcPr>
          <w:p w14:paraId="0E88DDBF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消耗量(</w:t>
            </w: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b w:val="0"/>
                <w:i w:val="0"/>
                <w:color w:val="000000"/>
                <w:vertAlign w:val="superscript"/>
                <w:lang w:val="en-US" w:eastAsia="zh-CN"/>
              </w:rPr>
              <w:t>3</w:t>
            </w: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12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E595" w:themeFill="accent3" w:themeFillTint="66"/>
          </w:tcPr>
          <w:p w14:paraId="169E1F8A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E595" w:themeFill="accent3" w:themeFillTint="66"/>
          </w:tcPr>
          <w:p w14:paraId="40F5AD9E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3091513</w:t>
            </w:r>
          </w:p>
        </w:tc>
        <w:tc>
          <w:tcPr>
            <w:tcW w:w="12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E595" w:themeFill="accent3" w:themeFillTint="66"/>
          </w:tcPr>
          <w:p w14:paraId="4D621E75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5294830</w:t>
            </w:r>
          </w:p>
        </w:tc>
        <w:tc>
          <w:tcPr>
            <w:tcW w:w="12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E595" w:themeFill="accent3" w:themeFillTint="66"/>
          </w:tcPr>
          <w:p w14:paraId="697D58FB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5719104</w:t>
            </w:r>
          </w:p>
        </w:tc>
        <w:tc>
          <w:tcPr>
            <w:tcW w:w="12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E595" w:themeFill="accent3" w:themeFillTint="66"/>
          </w:tcPr>
          <w:p w14:paraId="32092D30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3905521</w:t>
            </w:r>
          </w:p>
        </w:tc>
        <w:tc>
          <w:tcPr>
            <w:tcW w:w="12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E595" w:themeFill="accent3" w:themeFillTint="66"/>
          </w:tcPr>
          <w:p w14:paraId="48640ED6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2446772</w:t>
            </w:r>
          </w:p>
        </w:tc>
      </w:tr>
      <w:tr w14:paraId="5118E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F8E5" w:themeFill="accent3" w:themeFillTint="19"/>
          </w:tcPr>
          <w:p w14:paraId="1A88655D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时段</w:t>
            </w:r>
          </w:p>
        </w:tc>
        <w:tc>
          <w:tcPr>
            <w:tcW w:w="12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F8E5" w:themeFill="accent3" w:themeFillTint="19"/>
          </w:tcPr>
          <w:p w14:paraId="5009411C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2021.10</w:t>
            </w:r>
          </w:p>
        </w:tc>
        <w:tc>
          <w:tcPr>
            <w:tcW w:w="12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F8E5" w:themeFill="accent3" w:themeFillTint="19"/>
          </w:tcPr>
          <w:p w14:paraId="7230F09E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2021.11</w:t>
            </w:r>
          </w:p>
        </w:tc>
        <w:tc>
          <w:tcPr>
            <w:tcW w:w="12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F8E5" w:themeFill="accent3" w:themeFillTint="19"/>
          </w:tcPr>
          <w:p w14:paraId="0116C923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2021.12</w:t>
            </w:r>
          </w:p>
        </w:tc>
        <w:tc>
          <w:tcPr>
            <w:tcW w:w="12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F8E5" w:themeFill="accent3" w:themeFillTint="19"/>
          </w:tcPr>
          <w:p w14:paraId="2C61B098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2022.1</w:t>
            </w:r>
          </w:p>
        </w:tc>
        <w:tc>
          <w:tcPr>
            <w:tcW w:w="12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F8E5" w:themeFill="accent3" w:themeFillTint="19"/>
          </w:tcPr>
          <w:p w14:paraId="1F024EF6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2022.2</w:t>
            </w:r>
          </w:p>
        </w:tc>
        <w:tc>
          <w:tcPr>
            <w:tcW w:w="12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F8E5" w:themeFill="accent3" w:themeFillTint="19"/>
          </w:tcPr>
          <w:p w14:paraId="67FC1D1F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2022.3</w:t>
            </w:r>
          </w:p>
        </w:tc>
      </w:tr>
      <w:tr w14:paraId="6C9559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E595" w:themeFill="accent3" w:themeFillTint="66"/>
          </w:tcPr>
          <w:p w14:paraId="1D3BE786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消耗量(</w:t>
            </w: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b w:val="0"/>
                <w:i w:val="0"/>
                <w:color w:val="000000"/>
                <w:vertAlign w:val="superscript"/>
                <w:lang w:val="en-US" w:eastAsia="zh-CN"/>
              </w:rPr>
              <w:t>3</w:t>
            </w: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12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E595" w:themeFill="accent3" w:themeFillTint="66"/>
          </w:tcPr>
          <w:p w14:paraId="3F66217B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279146</w:t>
            </w:r>
          </w:p>
        </w:tc>
        <w:tc>
          <w:tcPr>
            <w:tcW w:w="12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E595" w:themeFill="accent3" w:themeFillTint="66"/>
          </w:tcPr>
          <w:p w14:paraId="7AF9BDD5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3051715</w:t>
            </w:r>
          </w:p>
        </w:tc>
        <w:tc>
          <w:tcPr>
            <w:tcW w:w="12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E595" w:themeFill="accent3" w:themeFillTint="66"/>
          </w:tcPr>
          <w:p w14:paraId="3B3D028D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4584387</w:t>
            </w:r>
          </w:p>
        </w:tc>
        <w:tc>
          <w:tcPr>
            <w:tcW w:w="12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E595" w:themeFill="accent3" w:themeFillTint="66"/>
          </w:tcPr>
          <w:p w14:paraId="109B4BFB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5504571</w:t>
            </w:r>
          </w:p>
        </w:tc>
        <w:tc>
          <w:tcPr>
            <w:tcW w:w="12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E595" w:themeFill="accent3" w:themeFillTint="66"/>
          </w:tcPr>
          <w:p w14:paraId="1AC67BDB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4669897</w:t>
            </w:r>
          </w:p>
        </w:tc>
        <w:tc>
          <w:tcPr>
            <w:tcW w:w="12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E595" w:themeFill="accent3" w:themeFillTint="66"/>
          </w:tcPr>
          <w:p w14:paraId="0DC23304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2252275</w:t>
            </w:r>
          </w:p>
        </w:tc>
      </w:tr>
      <w:tr w14:paraId="7255A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F8E5" w:themeFill="accent3" w:themeFillTint="19"/>
          </w:tcPr>
          <w:p w14:paraId="7F7E018B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时段</w:t>
            </w:r>
          </w:p>
        </w:tc>
        <w:tc>
          <w:tcPr>
            <w:tcW w:w="12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F8E5" w:themeFill="accent3" w:themeFillTint="19"/>
          </w:tcPr>
          <w:p w14:paraId="7CDFABAE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2022.10</w:t>
            </w:r>
          </w:p>
        </w:tc>
        <w:tc>
          <w:tcPr>
            <w:tcW w:w="12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F8E5" w:themeFill="accent3" w:themeFillTint="19"/>
          </w:tcPr>
          <w:p w14:paraId="3DFC3A6D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2022.11</w:t>
            </w:r>
          </w:p>
        </w:tc>
        <w:tc>
          <w:tcPr>
            <w:tcW w:w="12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F8E5" w:themeFill="accent3" w:themeFillTint="19"/>
          </w:tcPr>
          <w:p w14:paraId="413D7328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2022.12</w:t>
            </w:r>
          </w:p>
        </w:tc>
        <w:tc>
          <w:tcPr>
            <w:tcW w:w="12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F8E5" w:themeFill="accent3" w:themeFillTint="19"/>
          </w:tcPr>
          <w:p w14:paraId="7FCEB7FD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2023.1</w:t>
            </w:r>
          </w:p>
        </w:tc>
        <w:tc>
          <w:tcPr>
            <w:tcW w:w="12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F8E5" w:themeFill="accent3" w:themeFillTint="19"/>
          </w:tcPr>
          <w:p w14:paraId="00FB9182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2023.2</w:t>
            </w:r>
          </w:p>
        </w:tc>
        <w:tc>
          <w:tcPr>
            <w:tcW w:w="12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F8E5" w:themeFill="accent3" w:themeFillTint="19"/>
          </w:tcPr>
          <w:p w14:paraId="3664E0D0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2023.3</w:t>
            </w:r>
          </w:p>
        </w:tc>
      </w:tr>
      <w:tr w14:paraId="765303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E595" w:themeFill="accent3" w:themeFillTint="66"/>
          </w:tcPr>
          <w:p w14:paraId="70C23F7E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消耗量(</w:t>
            </w: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b w:val="0"/>
                <w:i w:val="0"/>
                <w:color w:val="000000"/>
                <w:vertAlign w:val="superscript"/>
                <w:lang w:val="en-US" w:eastAsia="zh-CN"/>
              </w:rPr>
              <w:t>3</w:t>
            </w: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12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E595" w:themeFill="accent3" w:themeFillTint="66"/>
          </w:tcPr>
          <w:p w14:paraId="025F4D2A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E595" w:themeFill="accent3" w:themeFillTint="66"/>
          </w:tcPr>
          <w:p w14:paraId="034D69A7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2817405</w:t>
            </w:r>
          </w:p>
        </w:tc>
        <w:tc>
          <w:tcPr>
            <w:tcW w:w="12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E595" w:themeFill="accent3" w:themeFillTint="66"/>
          </w:tcPr>
          <w:p w14:paraId="310C3519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5770747</w:t>
            </w:r>
          </w:p>
        </w:tc>
        <w:tc>
          <w:tcPr>
            <w:tcW w:w="12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E595" w:themeFill="accent3" w:themeFillTint="66"/>
          </w:tcPr>
          <w:p w14:paraId="4CA2ECAE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5720153</w:t>
            </w:r>
          </w:p>
        </w:tc>
        <w:tc>
          <w:tcPr>
            <w:tcW w:w="12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E595" w:themeFill="accent3" w:themeFillTint="66"/>
          </w:tcPr>
          <w:p w14:paraId="455D2B9C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4022496</w:t>
            </w:r>
          </w:p>
        </w:tc>
        <w:tc>
          <w:tcPr>
            <w:tcW w:w="12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E595" w:themeFill="accent3" w:themeFillTint="66"/>
          </w:tcPr>
          <w:p w14:paraId="5D9A9053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1726288</w:t>
            </w:r>
          </w:p>
        </w:tc>
      </w:tr>
      <w:tr w14:paraId="79C3C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F8E5" w:themeFill="accent3" w:themeFillTint="19"/>
          </w:tcPr>
          <w:p w14:paraId="663A0FB2">
            <w:pPr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时段</w:t>
            </w:r>
          </w:p>
        </w:tc>
        <w:tc>
          <w:tcPr>
            <w:tcW w:w="12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F8E5" w:themeFill="accent3" w:themeFillTint="19"/>
          </w:tcPr>
          <w:p w14:paraId="195A16CB">
            <w:pPr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2023.10</w:t>
            </w:r>
          </w:p>
        </w:tc>
        <w:tc>
          <w:tcPr>
            <w:tcW w:w="12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F8E5" w:themeFill="accent3" w:themeFillTint="19"/>
          </w:tcPr>
          <w:p w14:paraId="2954821E">
            <w:pPr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2023.11</w:t>
            </w:r>
          </w:p>
        </w:tc>
        <w:tc>
          <w:tcPr>
            <w:tcW w:w="12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F8E5" w:themeFill="accent3" w:themeFillTint="19"/>
          </w:tcPr>
          <w:p w14:paraId="3287AA9A">
            <w:pPr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2023.12</w:t>
            </w:r>
          </w:p>
        </w:tc>
        <w:tc>
          <w:tcPr>
            <w:tcW w:w="12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F8E5" w:themeFill="accent3" w:themeFillTint="19"/>
          </w:tcPr>
          <w:p w14:paraId="1CAE11C3">
            <w:pPr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2024.1</w:t>
            </w:r>
          </w:p>
        </w:tc>
        <w:tc>
          <w:tcPr>
            <w:tcW w:w="12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F8E5" w:themeFill="accent3" w:themeFillTint="19"/>
          </w:tcPr>
          <w:p w14:paraId="3BC97943">
            <w:pPr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2024.2</w:t>
            </w:r>
          </w:p>
        </w:tc>
        <w:tc>
          <w:tcPr>
            <w:tcW w:w="12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F8E5" w:themeFill="accent3" w:themeFillTint="19"/>
          </w:tcPr>
          <w:p w14:paraId="45CB0035">
            <w:pPr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2024.3</w:t>
            </w:r>
          </w:p>
        </w:tc>
      </w:tr>
      <w:tr w14:paraId="65DEB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E595" w:themeFill="accent3" w:themeFillTint="66"/>
          </w:tcPr>
          <w:p w14:paraId="6B3C4E20">
            <w:pPr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消耗量(</w:t>
            </w: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b w:val="0"/>
                <w:i w:val="0"/>
                <w:color w:val="000000"/>
                <w:vertAlign w:val="superscript"/>
                <w:lang w:val="en-US" w:eastAsia="zh-CN"/>
              </w:rPr>
              <w:t>3</w:t>
            </w: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12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E595" w:themeFill="accent3" w:themeFillTint="66"/>
          </w:tcPr>
          <w:p w14:paraId="5E5BE0FA">
            <w:pPr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2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E595" w:themeFill="accent3" w:themeFillTint="66"/>
          </w:tcPr>
          <w:p w14:paraId="07F634CB">
            <w:pPr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2862032</w:t>
            </w:r>
          </w:p>
        </w:tc>
        <w:tc>
          <w:tcPr>
            <w:tcW w:w="121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E595" w:themeFill="accent3" w:themeFillTint="66"/>
          </w:tcPr>
          <w:p w14:paraId="191C0A04">
            <w:pPr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5407939</w:t>
            </w:r>
          </w:p>
        </w:tc>
        <w:tc>
          <w:tcPr>
            <w:tcW w:w="12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E595" w:themeFill="accent3" w:themeFillTint="66"/>
          </w:tcPr>
          <w:p w14:paraId="7E41B7DE">
            <w:pPr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5132436</w:t>
            </w:r>
          </w:p>
        </w:tc>
        <w:tc>
          <w:tcPr>
            <w:tcW w:w="12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E595" w:themeFill="accent3" w:themeFillTint="66"/>
          </w:tcPr>
          <w:p w14:paraId="3F73490F">
            <w:pPr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4268258</w:t>
            </w:r>
          </w:p>
        </w:tc>
        <w:tc>
          <w:tcPr>
            <w:tcW w:w="12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E595" w:themeFill="accent3" w:themeFillTint="66"/>
          </w:tcPr>
          <w:p w14:paraId="7B3E1E09">
            <w:pPr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1478127</w:t>
            </w:r>
          </w:p>
        </w:tc>
      </w:tr>
    </w:tbl>
    <w:p w14:paraId="3F7287DB">
      <w:pPr>
        <w:spacing w:line="240" w:lineRule="auto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1447"/>
        <w:gridCol w:w="1533"/>
        <w:gridCol w:w="1440"/>
        <w:gridCol w:w="1527"/>
        <w:gridCol w:w="1564"/>
      </w:tblGrid>
      <w:tr w14:paraId="26521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6"/>
            <w:tcBorders>
              <w:top w:val="single" w:color="4874CB" w:themeColor="accent1" w:sz="6" w:space="0"/>
              <w:left w:val="single" w:color="4874CB" w:themeColor="accent1" w:sz="6" w:space="0"/>
              <w:bottom w:val="single" w:color="C1D0ED" w:themeColor="accent1" w:themeTint="56" w:sz="6" w:space="0"/>
              <w:right w:val="single" w:color="4874CB" w:themeColor="accent1" w:sz="6" w:space="0"/>
            </w:tcBorders>
            <w:shd w:val="clear" w:color="auto" w:fill="DBE3F4" w:themeFill="accent1" w:themeFillTint="32"/>
          </w:tcPr>
          <w:p w14:paraId="70A82C91">
            <w:pPr>
              <w:spacing w:line="240" w:lineRule="auto"/>
              <w:ind w:firstLine="3162" w:firstLineChars="1500"/>
              <w:rPr>
                <w:rFonts w:hint="default"/>
                <w:b/>
                <w:i w:val="0"/>
                <w:color w:val="08090C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i w:val="0"/>
                <w:color w:val="08090C"/>
                <w:vertAlign w:val="baseline"/>
                <w:lang w:val="en-US" w:eastAsia="zh-CN"/>
              </w:rPr>
              <w:t>燕园校</w:t>
            </w:r>
            <w:r>
              <w:rPr>
                <w:rFonts w:hint="eastAsia"/>
                <w:b/>
                <w:i w:val="0"/>
                <w:color w:val="08090C"/>
                <w:vertAlign w:val="baseline"/>
                <w:lang w:val="en-US" w:eastAsia="zh-CN"/>
              </w:rPr>
              <w:t>区</w:t>
            </w:r>
            <w:r>
              <w:rPr>
                <w:rFonts w:hint="default"/>
                <w:b/>
                <w:i w:val="0"/>
                <w:color w:val="08090C"/>
                <w:vertAlign w:val="baseline"/>
                <w:lang w:val="en-US" w:eastAsia="zh-CN"/>
              </w:rPr>
              <w:t>用电量</w:t>
            </w:r>
            <w:r>
              <w:rPr>
                <w:rFonts w:hint="eastAsia"/>
                <w:b/>
                <w:i w:val="0"/>
                <w:color w:val="08090C"/>
                <w:vertAlign w:val="baseline"/>
                <w:lang w:val="en-US" w:eastAsia="zh-CN"/>
              </w:rPr>
              <w:t>统计表</w:t>
            </w:r>
          </w:p>
        </w:tc>
      </w:tr>
      <w:tr w14:paraId="52A70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C1D0ED" w:themeColor="accent1" w:themeTint="56" w:sz="6" w:space="0"/>
              <w:left w:val="single" w:color="4874CB" w:themeColor="accent1" w:sz="6" w:space="0"/>
              <w:bottom w:val="single" w:color="C1D0ED" w:themeColor="accent1" w:themeTint="56" w:sz="6" w:space="0"/>
              <w:right w:val="single" w:color="C1D0ED" w:themeColor="accent1" w:themeTint="56" w:sz="6" w:space="0"/>
            </w:tcBorders>
            <w:shd w:val="clear" w:color="auto" w:fill="FFFFFF"/>
          </w:tcPr>
          <w:p w14:paraId="5745EF13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 xml:space="preserve"> 时段</w:t>
            </w:r>
          </w:p>
        </w:tc>
        <w:tc>
          <w:tcPr>
            <w:tcW w:w="1447" w:type="dxa"/>
            <w:tcBorders>
              <w:top w:val="single" w:color="C1D0ED" w:themeColor="accent1" w:themeTint="56" w:sz="6" w:space="0"/>
              <w:left w:val="single" w:color="C1D0ED" w:themeColor="accent1" w:themeTint="56" w:sz="6" w:space="0"/>
              <w:bottom w:val="single" w:color="C1D0ED" w:themeColor="accent1" w:themeTint="56" w:sz="6" w:space="0"/>
              <w:right w:val="single" w:color="C1D0ED" w:themeColor="accent1" w:themeTint="56" w:sz="6" w:space="0"/>
            </w:tcBorders>
            <w:shd w:val="clear" w:color="auto" w:fill="FFFFFF"/>
          </w:tcPr>
          <w:p w14:paraId="2EDB4BCF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2020年</w:t>
            </w:r>
          </w:p>
        </w:tc>
        <w:tc>
          <w:tcPr>
            <w:tcW w:w="1533" w:type="dxa"/>
            <w:tcBorders>
              <w:top w:val="single" w:color="C1D0ED" w:themeColor="accent1" w:themeTint="56" w:sz="6" w:space="0"/>
              <w:left w:val="single" w:color="C1D0ED" w:themeColor="accent1" w:themeTint="56" w:sz="6" w:space="0"/>
              <w:bottom w:val="single" w:color="C1D0ED" w:themeColor="accent1" w:themeTint="56" w:sz="6" w:space="0"/>
              <w:right w:val="single" w:color="C1D0ED" w:themeColor="accent1" w:themeTint="56" w:sz="6" w:space="0"/>
            </w:tcBorders>
            <w:shd w:val="clear" w:color="auto" w:fill="FFFFFF"/>
          </w:tcPr>
          <w:p w14:paraId="1B270DB8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2021年</w:t>
            </w:r>
          </w:p>
        </w:tc>
        <w:tc>
          <w:tcPr>
            <w:tcW w:w="1440" w:type="dxa"/>
            <w:tcBorders>
              <w:top w:val="single" w:color="C1D0ED" w:themeColor="accent1" w:themeTint="56" w:sz="6" w:space="0"/>
              <w:left w:val="single" w:color="C1D0ED" w:themeColor="accent1" w:themeTint="56" w:sz="6" w:space="0"/>
              <w:bottom w:val="single" w:color="C1D0ED" w:themeColor="accent1" w:themeTint="56" w:sz="6" w:space="0"/>
              <w:right w:val="single" w:color="C1D0ED" w:themeColor="accent1" w:themeTint="56" w:sz="6" w:space="0"/>
            </w:tcBorders>
            <w:shd w:val="clear" w:color="auto" w:fill="FFFFFF"/>
          </w:tcPr>
          <w:p w14:paraId="7ADD235D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2022年</w:t>
            </w:r>
          </w:p>
        </w:tc>
        <w:tc>
          <w:tcPr>
            <w:tcW w:w="1527" w:type="dxa"/>
            <w:tcBorders>
              <w:top w:val="single" w:color="C1D0ED" w:themeColor="accent1" w:themeTint="56" w:sz="6" w:space="0"/>
              <w:left w:val="single" w:color="C1D0ED" w:themeColor="accent1" w:themeTint="56" w:sz="6" w:space="0"/>
              <w:bottom w:val="single" w:color="C1D0ED" w:themeColor="accent1" w:themeTint="56" w:sz="6" w:space="0"/>
              <w:right w:val="single" w:color="C1D0ED" w:themeColor="accent1" w:themeTint="56" w:sz="6" w:space="0"/>
            </w:tcBorders>
            <w:shd w:val="clear" w:color="auto" w:fill="FFFFFF"/>
          </w:tcPr>
          <w:p w14:paraId="58114605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2023年</w:t>
            </w:r>
          </w:p>
        </w:tc>
        <w:tc>
          <w:tcPr>
            <w:tcW w:w="1564" w:type="dxa"/>
            <w:tcBorders>
              <w:top w:val="single" w:color="C1D0ED" w:themeColor="accent1" w:themeTint="56" w:sz="6" w:space="0"/>
              <w:left w:val="single" w:color="C1D0ED" w:themeColor="accent1" w:themeTint="56" w:sz="6" w:space="0"/>
              <w:bottom w:val="single" w:color="C1D0ED" w:themeColor="accent1" w:themeTint="56" w:sz="6" w:space="0"/>
              <w:right w:val="single" w:color="4874CB" w:themeColor="accent1" w:sz="6" w:space="0"/>
            </w:tcBorders>
            <w:shd w:val="clear" w:color="auto" w:fill="FFFFFF"/>
          </w:tcPr>
          <w:p w14:paraId="48F6A0C2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2024年上半年</w:t>
            </w:r>
          </w:p>
        </w:tc>
      </w:tr>
      <w:tr w14:paraId="016310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C1D0ED" w:themeColor="accent1" w:themeTint="56" w:sz="6" w:space="0"/>
              <w:left w:val="single" w:color="4874CB" w:themeColor="accent1" w:sz="6" w:space="0"/>
              <w:bottom w:val="single" w:color="4874CB" w:themeColor="accent1" w:sz="6" w:space="0"/>
              <w:right w:val="single" w:color="C1D0ED" w:themeColor="accent1" w:themeTint="56" w:sz="6" w:space="0"/>
            </w:tcBorders>
            <w:shd w:val="clear" w:color="auto" w:fill="FFFFFF"/>
          </w:tcPr>
          <w:p w14:paraId="29D2AAE5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用电量(</w:t>
            </w: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千瓦时</w:t>
            </w: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1447" w:type="dxa"/>
            <w:tcBorders>
              <w:top w:val="single" w:color="C1D0ED" w:themeColor="accent1" w:themeTint="56" w:sz="6" w:space="0"/>
              <w:left w:val="single" w:color="C1D0ED" w:themeColor="accent1" w:themeTint="56" w:sz="6" w:space="0"/>
              <w:bottom w:val="single" w:color="4874CB" w:themeColor="accent1" w:sz="6" w:space="0"/>
              <w:right w:val="single" w:color="C1D0ED" w:themeColor="accent1" w:themeTint="56" w:sz="6" w:space="0"/>
            </w:tcBorders>
            <w:shd w:val="clear" w:color="auto" w:fill="FFFFFF"/>
          </w:tcPr>
          <w:p w14:paraId="7BAE213E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117585909.00</w:t>
            </w:r>
          </w:p>
        </w:tc>
        <w:tc>
          <w:tcPr>
            <w:tcW w:w="1533" w:type="dxa"/>
            <w:tcBorders>
              <w:top w:val="single" w:color="C1D0ED" w:themeColor="accent1" w:themeTint="56" w:sz="6" w:space="0"/>
              <w:left w:val="single" w:color="C1D0ED" w:themeColor="accent1" w:themeTint="56" w:sz="6" w:space="0"/>
              <w:bottom w:val="single" w:color="4874CB" w:themeColor="accent1" w:sz="6" w:space="0"/>
              <w:right w:val="single" w:color="C1D0ED" w:themeColor="accent1" w:themeTint="56" w:sz="6" w:space="0"/>
            </w:tcBorders>
            <w:shd w:val="clear" w:color="auto" w:fill="FFFFFF"/>
          </w:tcPr>
          <w:p w14:paraId="5F5BE8EA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159222500. 82</w:t>
            </w:r>
          </w:p>
        </w:tc>
        <w:tc>
          <w:tcPr>
            <w:tcW w:w="1440" w:type="dxa"/>
            <w:tcBorders>
              <w:top w:val="single" w:color="C1D0ED" w:themeColor="accent1" w:themeTint="56" w:sz="6" w:space="0"/>
              <w:left w:val="single" w:color="C1D0ED" w:themeColor="accent1" w:themeTint="56" w:sz="6" w:space="0"/>
              <w:bottom w:val="single" w:color="4874CB" w:themeColor="accent1" w:sz="6" w:space="0"/>
              <w:right w:val="single" w:color="C1D0ED" w:themeColor="accent1" w:themeTint="56" w:sz="6" w:space="0"/>
            </w:tcBorders>
            <w:shd w:val="clear" w:color="auto" w:fill="FFFFFF"/>
          </w:tcPr>
          <w:p w14:paraId="22F6128A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170359766.97</w:t>
            </w:r>
          </w:p>
        </w:tc>
        <w:tc>
          <w:tcPr>
            <w:tcW w:w="1527" w:type="dxa"/>
            <w:tcBorders>
              <w:top w:val="single" w:color="C1D0ED" w:themeColor="accent1" w:themeTint="56" w:sz="6" w:space="0"/>
              <w:left w:val="single" w:color="C1D0ED" w:themeColor="accent1" w:themeTint="56" w:sz="6" w:space="0"/>
              <w:bottom w:val="single" w:color="4874CB" w:themeColor="accent1" w:sz="6" w:space="0"/>
              <w:right w:val="single" w:color="C1D0ED" w:themeColor="accent1" w:themeTint="56" w:sz="6" w:space="0"/>
            </w:tcBorders>
            <w:shd w:val="clear" w:color="auto" w:fill="FFFFFF"/>
          </w:tcPr>
          <w:p w14:paraId="658E7980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177394890. 99</w:t>
            </w:r>
          </w:p>
        </w:tc>
        <w:tc>
          <w:tcPr>
            <w:tcW w:w="1564" w:type="dxa"/>
            <w:tcBorders>
              <w:top w:val="single" w:color="C1D0ED" w:themeColor="accent1" w:themeTint="56" w:sz="6" w:space="0"/>
              <w:left w:val="single" w:color="C1D0ED" w:themeColor="accent1" w:themeTint="56" w:sz="6" w:space="0"/>
              <w:bottom w:val="single" w:color="4874CB" w:themeColor="accent1" w:sz="6" w:space="0"/>
              <w:right w:val="single" w:color="4874CB" w:themeColor="accent1" w:sz="6" w:space="0"/>
            </w:tcBorders>
            <w:shd w:val="clear" w:color="auto" w:fill="FFFFFF"/>
          </w:tcPr>
          <w:p w14:paraId="08B2AA54">
            <w:p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  <w:t>81862109.01</w:t>
            </w:r>
          </w:p>
        </w:tc>
      </w:tr>
    </w:tbl>
    <w:p w14:paraId="4C8240E5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碳排放情况计算</w:t>
      </w:r>
    </w:p>
    <w:p w14:paraId="23CB17D8">
      <w:pPr>
        <w:numPr>
          <w:ilvl w:val="0"/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1、供暖碳排</w:t>
      </w:r>
    </w:p>
    <w:p w14:paraId="73CC9D04"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为方便计算将今年10到12月与明年1到3月的总天然气消耗量算作今年年天然气消耗量,并将统计的天然气消耗量视为标准状况下的消耗量</w:t>
      </w:r>
    </w:p>
    <w:p w14:paraId="5E7A52C9"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天然气碳排放因子的计算：EF=CC*OF*44/12</w:t>
      </w:r>
    </w:p>
    <w:p w14:paraId="718C7E82"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天然气单位热值含碳量为0.0132tC/GJ 碳氧化率为99%</w:t>
      </w:r>
    </w:p>
    <w:p w14:paraId="76A9DFD8">
      <w:pPr>
        <w:numPr>
          <w:ilvl w:val="0"/>
          <w:numId w:val="0"/>
        </w:numPr>
        <w:spacing w:line="240" w:lineRule="auto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经计算EF=0.0556116tCO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/GJ</w:t>
      </w:r>
    </w:p>
    <w:p w14:paraId="408C642E">
      <w:pPr>
        <w:numPr>
          <w:ilvl w:val="0"/>
          <w:numId w:val="0"/>
        </w:numPr>
        <w:spacing w:line="240" w:lineRule="auto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AD=FC*NCV</w:t>
      </w:r>
    </w:p>
    <w:p w14:paraId="1A929B07">
      <w:pPr>
        <w:numPr>
          <w:ilvl w:val="0"/>
          <w:numId w:val="0"/>
        </w:numPr>
        <w:spacing w:line="240" w:lineRule="auto"/>
        <w:rPr>
          <w:rFonts w:hint="default"/>
          <w:vertAlign w:val="superscrip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天然气低位发热量为389.31GJ/10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Nm</w:t>
      </w:r>
      <w:r>
        <w:rPr>
          <w:rFonts w:hint="eastAsia"/>
          <w:vertAlign w:val="superscript"/>
          <w:lang w:val="en-US" w:eastAsia="zh-CN"/>
        </w:rPr>
        <w:t>3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4916F9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2BA02" w:themeFill="accent3"/>
          </w:tcPr>
          <w:p w14:paraId="3B0FDC82">
            <w:pPr>
              <w:numPr>
                <w:ilvl w:val="0"/>
                <w:numId w:val="0"/>
              </w:numPr>
              <w:spacing w:line="240" w:lineRule="auto"/>
              <w:ind w:firstLine="2741" w:firstLineChars="1300"/>
              <w:rPr>
                <w:rFonts w:hint="default"/>
                <w:b/>
                <w:i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FFFFFF"/>
                <w:vertAlign w:val="baseline"/>
                <w:lang w:val="en-US" w:eastAsia="zh-CN"/>
              </w:rPr>
              <w:t>燕园校区供暖年碳排量统计表</w:t>
            </w:r>
          </w:p>
        </w:tc>
      </w:tr>
      <w:tr w14:paraId="551418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F8E5" w:themeFill="accent3" w:themeFillTint="19"/>
          </w:tcPr>
          <w:p w14:paraId="5E794A08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年份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F8E5" w:themeFill="accent3" w:themeFillTint="19"/>
          </w:tcPr>
          <w:p w14:paraId="1B3B374A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2020年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F8E5" w:themeFill="accent3" w:themeFillTint="19"/>
          </w:tcPr>
          <w:p w14:paraId="61F697C0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2021年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F8E5" w:themeFill="accent3" w:themeFillTint="19"/>
          </w:tcPr>
          <w:p w14:paraId="07C973F0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2022年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F8E5" w:themeFill="accent3" w:themeFillTint="19"/>
          </w:tcPr>
          <w:p w14:paraId="4071E91D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2023年</w:t>
            </w:r>
          </w:p>
        </w:tc>
      </w:tr>
      <w:tr w14:paraId="38C8D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E595" w:themeFill="accent3" w:themeFillTint="66"/>
          </w:tcPr>
          <w:p w14:paraId="35F262F9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天然气消耗量（m</w:t>
            </w:r>
            <w:r>
              <w:rPr>
                <w:rFonts w:hint="eastAsia"/>
                <w:b w:val="0"/>
                <w:i w:val="0"/>
                <w:color w:val="000000"/>
                <w:vertAlign w:val="superscript"/>
                <w:lang w:val="en-US" w:eastAsia="zh-CN"/>
              </w:rPr>
              <w:t>3</w:t>
            </w: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）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E595" w:themeFill="accent3" w:themeFillTint="66"/>
          </w:tcPr>
          <w:p w14:paraId="1E831D82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20457740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E595" w:themeFill="accent3" w:themeFillTint="66"/>
          </w:tcPr>
          <w:p w14:paraId="76D787A7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20341911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E595" w:themeFill="accent3" w:themeFillTint="66"/>
          </w:tcPr>
          <w:p w14:paraId="64D0C06D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20057089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E595" w:themeFill="accent3" w:themeFillTint="66"/>
          </w:tcPr>
          <w:p w14:paraId="7388DF19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19148792</w:t>
            </w:r>
          </w:p>
        </w:tc>
      </w:tr>
      <w:tr w14:paraId="17780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E595" w:themeFill="accent3" w:themeFillTint="66"/>
          </w:tcPr>
          <w:p w14:paraId="74423145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碳排放量（t）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E595" w:themeFill="accent3" w:themeFillTint="66"/>
          </w:tcPr>
          <w:p w14:paraId="29F572FD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44291.3180</w:t>
            </w:r>
          </w:p>
        </w:tc>
        <w:tc>
          <w:tcPr>
            <w:tcW w:w="170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E595" w:themeFill="accent3" w:themeFillTint="66"/>
          </w:tcPr>
          <w:p w14:paraId="1E41DCFB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44040.5465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E595" w:themeFill="accent3" w:themeFillTint="66"/>
          </w:tcPr>
          <w:p w14:paraId="2B751E0E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43423.9025</w:t>
            </w:r>
          </w:p>
        </w:tc>
        <w:tc>
          <w:tcPr>
            <w:tcW w:w="1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EE595" w:themeFill="accent3" w:themeFillTint="66"/>
          </w:tcPr>
          <w:p w14:paraId="53F37154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41457.4257</w:t>
            </w:r>
          </w:p>
        </w:tc>
      </w:tr>
    </w:tbl>
    <w:p w14:paraId="2D25ED6F">
      <w:pPr>
        <w:numPr>
          <w:ilvl w:val="0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 w14:paraId="030C36C1">
      <w:pPr>
        <w:numPr>
          <w:ilvl w:val="0"/>
          <w:numId w:val="2"/>
        </w:numPr>
        <w:spacing w:line="24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制冷碳排</w:t>
      </w:r>
    </w:p>
    <w:p w14:paraId="0173A7FE">
      <w:pPr>
        <w:numPr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经资料显示空调耗电量约占总用电量的40%</w:t>
      </w:r>
      <w:bookmarkStart w:id="0" w:name="_GoBack"/>
      <w:bookmarkEnd w:id="0"/>
    </w:p>
    <w:p w14:paraId="7E56FC57">
      <w:pPr>
        <w:numPr>
          <w:numId w:val="0"/>
        </w:numPr>
        <w:spacing w:line="240" w:lineRule="auto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电网供应碳排放因子为0.604tCO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/MWh</w:t>
      </w:r>
    </w:p>
    <w:tbl>
      <w:tblPr>
        <w:tblStyle w:val="3"/>
        <w:tblW w:w="8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02"/>
        <w:gridCol w:w="1411"/>
        <w:gridCol w:w="1440"/>
        <w:gridCol w:w="1411"/>
        <w:gridCol w:w="1440"/>
        <w:gridCol w:w="1507"/>
      </w:tblGrid>
      <w:tr w14:paraId="64F6D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611" w:type="dxa"/>
            <w:gridSpan w:val="6"/>
            <w:tcBorders>
              <w:top w:val="single" w:color="4874CB" w:themeColor="accent1" w:sz="6" w:space="0"/>
              <w:left w:val="single" w:color="4874CB" w:themeColor="accent1" w:sz="6" w:space="0"/>
              <w:bottom w:val="single" w:color="C1D0ED" w:themeColor="accent1" w:themeTint="56" w:sz="6" w:space="0"/>
              <w:right w:val="single" w:color="4874CB" w:themeColor="accent1" w:sz="6" w:space="0"/>
            </w:tcBorders>
            <w:shd w:val="clear" w:color="auto" w:fill="DBE3F4" w:themeFill="accent1" w:themeFillTint="32"/>
          </w:tcPr>
          <w:p w14:paraId="623B941D">
            <w:pPr>
              <w:numPr>
                <w:numId w:val="0"/>
              </w:numPr>
              <w:spacing w:line="240" w:lineRule="auto"/>
              <w:ind w:firstLine="2741" w:firstLineChars="1300"/>
              <w:rPr>
                <w:rFonts w:hint="default"/>
                <w:b/>
                <w:i w:val="0"/>
                <w:color w:val="08090C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8090C"/>
                <w:vertAlign w:val="baseline"/>
                <w:lang w:val="en-US" w:eastAsia="zh-CN"/>
              </w:rPr>
              <w:t>燕园校区制冷碳排放量统计表</w:t>
            </w:r>
          </w:p>
        </w:tc>
      </w:tr>
      <w:tr w14:paraId="31B9D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tcBorders>
              <w:top w:val="single" w:color="C1D0ED" w:themeColor="accent1" w:themeTint="56" w:sz="6" w:space="0"/>
              <w:left w:val="single" w:color="4874CB" w:themeColor="accent1" w:sz="6" w:space="0"/>
              <w:bottom w:val="single" w:color="C1D0ED" w:themeColor="accent1" w:themeTint="56" w:sz="6" w:space="0"/>
              <w:right w:val="single" w:color="C1D0ED" w:themeColor="accent1" w:themeTint="56" w:sz="6" w:space="0"/>
            </w:tcBorders>
            <w:shd w:val="clear" w:color="auto" w:fill="FFFFFF"/>
          </w:tcPr>
          <w:p w14:paraId="49922FC7">
            <w:pPr>
              <w:numPr>
                <w:numId w:val="0"/>
              </w:num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年份</w:t>
            </w:r>
          </w:p>
        </w:tc>
        <w:tc>
          <w:tcPr>
            <w:tcW w:w="1420" w:type="dxa"/>
            <w:tcBorders>
              <w:top w:val="single" w:color="C1D0ED" w:themeColor="accent1" w:themeTint="56" w:sz="6" w:space="0"/>
              <w:left w:val="single" w:color="C1D0ED" w:themeColor="accent1" w:themeTint="56" w:sz="6" w:space="0"/>
              <w:bottom w:val="single" w:color="C1D0ED" w:themeColor="accent1" w:themeTint="56" w:sz="6" w:space="0"/>
              <w:right w:val="single" w:color="C1D0ED" w:themeColor="accent1" w:themeTint="56" w:sz="6" w:space="0"/>
            </w:tcBorders>
            <w:shd w:val="clear" w:color="auto" w:fill="FFFFFF"/>
          </w:tcPr>
          <w:p w14:paraId="1AC796DE">
            <w:pPr>
              <w:numPr>
                <w:numId w:val="0"/>
              </w:num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2020年</w:t>
            </w:r>
          </w:p>
        </w:tc>
        <w:tc>
          <w:tcPr>
            <w:tcW w:w="1420" w:type="dxa"/>
            <w:tcBorders>
              <w:top w:val="single" w:color="C1D0ED" w:themeColor="accent1" w:themeTint="56" w:sz="6" w:space="0"/>
              <w:left w:val="single" w:color="C1D0ED" w:themeColor="accent1" w:themeTint="56" w:sz="6" w:space="0"/>
              <w:bottom w:val="single" w:color="C1D0ED" w:themeColor="accent1" w:themeTint="56" w:sz="6" w:space="0"/>
              <w:right w:val="single" w:color="C1D0ED" w:themeColor="accent1" w:themeTint="56" w:sz="6" w:space="0"/>
            </w:tcBorders>
            <w:shd w:val="clear" w:color="auto" w:fill="FFFFFF"/>
          </w:tcPr>
          <w:p w14:paraId="7FBF7B89">
            <w:pPr>
              <w:numPr>
                <w:numId w:val="0"/>
              </w:num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2021年</w:t>
            </w:r>
          </w:p>
        </w:tc>
        <w:tc>
          <w:tcPr>
            <w:tcW w:w="1420" w:type="dxa"/>
            <w:tcBorders>
              <w:top w:val="single" w:color="C1D0ED" w:themeColor="accent1" w:themeTint="56" w:sz="6" w:space="0"/>
              <w:left w:val="single" w:color="C1D0ED" w:themeColor="accent1" w:themeTint="56" w:sz="6" w:space="0"/>
              <w:bottom w:val="single" w:color="C1D0ED" w:themeColor="accent1" w:themeTint="56" w:sz="6" w:space="0"/>
              <w:right w:val="single" w:color="C1D0ED" w:themeColor="accent1" w:themeTint="56" w:sz="6" w:space="0"/>
            </w:tcBorders>
            <w:shd w:val="clear" w:color="auto" w:fill="FFFFFF"/>
          </w:tcPr>
          <w:p w14:paraId="3A66D04B">
            <w:pPr>
              <w:numPr>
                <w:numId w:val="0"/>
              </w:num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2022年</w:t>
            </w:r>
          </w:p>
        </w:tc>
        <w:tc>
          <w:tcPr>
            <w:tcW w:w="1421" w:type="dxa"/>
            <w:tcBorders>
              <w:top w:val="single" w:color="C1D0ED" w:themeColor="accent1" w:themeTint="56" w:sz="6" w:space="0"/>
              <w:left w:val="single" w:color="C1D0ED" w:themeColor="accent1" w:themeTint="56" w:sz="6" w:space="0"/>
              <w:bottom w:val="single" w:color="C1D0ED" w:themeColor="accent1" w:themeTint="56" w:sz="6" w:space="0"/>
              <w:right w:val="single" w:color="C1D0ED" w:themeColor="accent1" w:themeTint="56" w:sz="6" w:space="0"/>
            </w:tcBorders>
            <w:shd w:val="clear" w:color="auto" w:fill="FFFFFF"/>
          </w:tcPr>
          <w:p w14:paraId="3B7FB478">
            <w:pPr>
              <w:numPr>
                <w:numId w:val="0"/>
              </w:num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2023年</w:t>
            </w:r>
          </w:p>
        </w:tc>
        <w:tc>
          <w:tcPr>
            <w:tcW w:w="1510" w:type="dxa"/>
            <w:tcBorders>
              <w:top w:val="single" w:color="C1D0ED" w:themeColor="accent1" w:themeTint="56" w:sz="6" w:space="0"/>
              <w:left w:val="single" w:color="C1D0ED" w:themeColor="accent1" w:themeTint="56" w:sz="6" w:space="0"/>
              <w:bottom w:val="single" w:color="C1D0ED" w:themeColor="accent1" w:themeTint="56" w:sz="6" w:space="0"/>
              <w:right w:val="single" w:color="4874CB" w:themeColor="accent1" w:sz="6" w:space="0"/>
            </w:tcBorders>
            <w:shd w:val="clear" w:color="auto" w:fill="FFFFFF"/>
          </w:tcPr>
          <w:p w14:paraId="0AFCC294">
            <w:pPr>
              <w:numPr>
                <w:numId w:val="0"/>
              </w:num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2024年上半年</w:t>
            </w:r>
          </w:p>
        </w:tc>
      </w:tr>
      <w:tr w14:paraId="311D7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tcBorders>
              <w:top w:val="single" w:color="C1D0ED" w:themeColor="accent1" w:themeTint="56" w:sz="6" w:space="0"/>
              <w:left w:val="single" w:color="4874CB" w:themeColor="accent1" w:sz="6" w:space="0"/>
              <w:bottom w:val="single" w:color="C1D0ED" w:themeColor="accent1" w:themeTint="56" w:sz="6" w:space="0"/>
              <w:right w:val="single" w:color="C1D0ED" w:themeColor="accent1" w:themeTint="56" w:sz="6" w:space="0"/>
            </w:tcBorders>
            <w:shd w:val="clear" w:color="auto" w:fill="FFFFFF"/>
          </w:tcPr>
          <w:p w14:paraId="2D0F8AD8">
            <w:pPr>
              <w:numPr>
                <w:numId w:val="0"/>
              </w:num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空调耗电量（KWh）</w:t>
            </w:r>
          </w:p>
        </w:tc>
        <w:tc>
          <w:tcPr>
            <w:tcW w:w="1420" w:type="dxa"/>
            <w:tcBorders>
              <w:top w:val="single" w:color="C1D0ED" w:themeColor="accent1" w:themeTint="56" w:sz="6" w:space="0"/>
              <w:left w:val="single" w:color="C1D0ED" w:themeColor="accent1" w:themeTint="56" w:sz="6" w:space="0"/>
              <w:bottom w:val="single" w:color="C1D0ED" w:themeColor="accent1" w:themeTint="56" w:sz="6" w:space="0"/>
              <w:right w:val="single" w:color="C1D0ED" w:themeColor="accent1" w:themeTint="56" w:sz="6" w:space="0"/>
            </w:tcBorders>
            <w:shd w:val="clear" w:color="auto" w:fill="FFFFFF"/>
          </w:tcPr>
          <w:p w14:paraId="6C920A36">
            <w:pPr>
              <w:numPr>
                <w:numId w:val="0"/>
              </w:num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47034363.6</w:t>
            </w:r>
          </w:p>
        </w:tc>
        <w:tc>
          <w:tcPr>
            <w:tcW w:w="1420" w:type="dxa"/>
            <w:tcBorders>
              <w:top w:val="single" w:color="C1D0ED" w:themeColor="accent1" w:themeTint="56" w:sz="6" w:space="0"/>
              <w:left w:val="single" w:color="C1D0ED" w:themeColor="accent1" w:themeTint="56" w:sz="6" w:space="0"/>
              <w:bottom w:val="single" w:color="C1D0ED" w:themeColor="accent1" w:themeTint="56" w:sz="6" w:space="0"/>
              <w:right w:val="single" w:color="C1D0ED" w:themeColor="accent1" w:themeTint="56" w:sz="6" w:space="0"/>
            </w:tcBorders>
            <w:shd w:val="clear" w:color="auto" w:fill="FFFFFF"/>
          </w:tcPr>
          <w:p w14:paraId="00E712DB">
            <w:pPr>
              <w:numPr>
                <w:numId w:val="0"/>
              </w:num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63689000.328</w:t>
            </w:r>
          </w:p>
        </w:tc>
        <w:tc>
          <w:tcPr>
            <w:tcW w:w="1420" w:type="dxa"/>
            <w:tcBorders>
              <w:top w:val="single" w:color="C1D0ED" w:themeColor="accent1" w:themeTint="56" w:sz="6" w:space="0"/>
              <w:left w:val="single" w:color="C1D0ED" w:themeColor="accent1" w:themeTint="56" w:sz="6" w:space="0"/>
              <w:bottom w:val="single" w:color="C1D0ED" w:themeColor="accent1" w:themeTint="56" w:sz="6" w:space="0"/>
              <w:right w:val="single" w:color="C1D0ED" w:themeColor="accent1" w:themeTint="56" w:sz="6" w:space="0"/>
            </w:tcBorders>
            <w:shd w:val="clear" w:color="auto" w:fill="FFFFFF"/>
          </w:tcPr>
          <w:p w14:paraId="17B78404">
            <w:pPr>
              <w:numPr>
                <w:numId w:val="0"/>
              </w:num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68143906.8</w:t>
            </w:r>
          </w:p>
        </w:tc>
        <w:tc>
          <w:tcPr>
            <w:tcW w:w="1421" w:type="dxa"/>
            <w:tcBorders>
              <w:top w:val="single" w:color="C1D0ED" w:themeColor="accent1" w:themeTint="56" w:sz="6" w:space="0"/>
              <w:left w:val="single" w:color="C1D0ED" w:themeColor="accent1" w:themeTint="56" w:sz="6" w:space="0"/>
              <w:bottom w:val="single" w:color="C1D0ED" w:themeColor="accent1" w:themeTint="56" w:sz="6" w:space="0"/>
              <w:right w:val="single" w:color="C1D0ED" w:themeColor="accent1" w:themeTint="56" w:sz="6" w:space="0"/>
            </w:tcBorders>
            <w:shd w:val="clear" w:color="auto" w:fill="FFFFFF"/>
          </w:tcPr>
          <w:p w14:paraId="7A4A2421">
            <w:pPr>
              <w:numPr>
                <w:numId w:val="0"/>
              </w:num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70957956.396</w:t>
            </w:r>
          </w:p>
        </w:tc>
        <w:tc>
          <w:tcPr>
            <w:tcW w:w="1510" w:type="dxa"/>
            <w:tcBorders>
              <w:top w:val="single" w:color="C1D0ED" w:themeColor="accent1" w:themeTint="56" w:sz="6" w:space="0"/>
              <w:left w:val="single" w:color="C1D0ED" w:themeColor="accent1" w:themeTint="56" w:sz="6" w:space="0"/>
              <w:bottom w:val="single" w:color="C1D0ED" w:themeColor="accent1" w:themeTint="56" w:sz="6" w:space="0"/>
              <w:right w:val="single" w:color="4874CB" w:themeColor="accent1" w:sz="6" w:space="0"/>
            </w:tcBorders>
            <w:shd w:val="clear" w:color="auto" w:fill="FFFFFF"/>
          </w:tcPr>
          <w:p w14:paraId="12F938DB">
            <w:pPr>
              <w:numPr>
                <w:numId w:val="0"/>
              </w:num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32744843.604</w:t>
            </w:r>
          </w:p>
        </w:tc>
      </w:tr>
      <w:tr w14:paraId="623CD8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tcBorders>
              <w:top w:val="single" w:color="C1D0ED" w:themeColor="accent1" w:themeTint="56" w:sz="6" w:space="0"/>
              <w:left w:val="single" w:color="4874CB" w:themeColor="accent1" w:sz="6" w:space="0"/>
              <w:bottom w:val="single" w:color="4874CB" w:themeColor="accent1" w:sz="6" w:space="0"/>
              <w:right w:val="single" w:color="C1D0ED" w:themeColor="accent1" w:themeTint="56" w:sz="6" w:space="0"/>
            </w:tcBorders>
            <w:shd w:val="clear" w:color="auto" w:fill="FFFFFF"/>
          </w:tcPr>
          <w:p w14:paraId="7C4FD39A">
            <w:pPr>
              <w:numPr>
                <w:numId w:val="0"/>
              </w:num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碳排放量（t）</w:t>
            </w:r>
          </w:p>
        </w:tc>
        <w:tc>
          <w:tcPr>
            <w:tcW w:w="1420" w:type="dxa"/>
            <w:tcBorders>
              <w:top w:val="single" w:color="C1D0ED" w:themeColor="accent1" w:themeTint="56" w:sz="6" w:space="0"/>
              <w:left w:val="single" w:color="C1D0ED" w:themeColor="accent1" w:themeTint="56" w:sz="6" w:space="0"/>
              <w:bottom w:val="single" w:color="4874CB" w:themeColor="accent1" w:sz="6" w:space="0"/>
              <w:right w:val="single" w:color="C1D0ED" w:themeColor="accent1" w:themeTint="56" w:sz="6" w:space="0"/>
            </w:tcBorders>
            <w:shd w:val="clear" w:color="auto" w:fill="FFFFFF"/>
          </w:tcPr>
          <w:p w14:paraId="00500DE1">
            <w:pPr>
              <w:numPr>
                <w:numId w:val="0"/>
              </w:num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28408.7556</w:t>
            </w:r>
          </w:p>
        </w:tc>
        <w:tc>
          <w:tcPr>
            <w:tcW w:w="1420" w:type="dxa"/>
            <w:tcBorders>
              <w:top w:val="single" w:color="C1D0ED" w:themeColor="accent1" w:themeTint="56" w:sz="6" w:space="0"/>
              <w:left w:val="single" w:color="C1D0ED" w:themeColor="accent1" w:themeTint="56" w:sz="6" w:space="0"/>
              <w:bottom w:val="single" w:color="4874CB" w:themeColor="accent1" w:sz="6" w:space="0"/>
              <w:right w:val="single" w:color="C1D0ED" w:themeColor="accent1" w:themeTint="56" w:sz="6" w:space="0"/>
            </w:tcBorders>
            <w:shd w:val="clear" w:color="auto" w:fill="FFFFFF"/>
          </w:tcPr>
          <w:p w14:paraId="7FD7E0C4">
            <w:pPr>
              <w:numPr>
                <w:numId w:val="0"/>
              </w:num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38468.1562</w:t>
            </w:r>
          </w:p>
        </w:tc>
        <w:tc>
          <w:tcPr>
            <w:tcW w:w="1420" w:type="dxa"/>
            <w:tcBorders>
              <w:top w:val="single" w:color="C1D0ED" w:themeColor="accent1" w:themeTint="56" w:sz="6" w:space="0"/>
              <w:left w:val="single" w:color="C1D0ED" w:themeColor="accent1" w:themeTint="56" w:sz="6" w:space="0"/>
              <w:bottom w:val="single" w:color="4874CB" w:themeColor="accent1" w:sz="6" w:space="0"/>
              <w:right w:val="single" w:color="C1D0ED" w:themeColor="accent1" w:themeTint="56" w:sz="6" w:space="0"/>
            </w:tcBorders>
            <w:shd w:val="clear" w:color="auto" w:fill="FFFFFF"/>
          </w:tcPr>
          <w:p w14:paraId="75189EE4">
            <w:pPr>
              <w:numPr>
                <w:numId w:val="0"/>
              </w:num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41158.9197</w:t>
            </w:r>
          </w:p>
        </w:tc>
        <w:tc>
          <w:tcPr>
            <w:tcW w:w="1421" w:type="dxa"/>
            <w:tcBorders>
              <w:top w:val="single" w:color="C1D0ED" w:themeColor="accent1" w:themeTint="56" w:sz="6" w:space="0"/>
              <w:left w:val="single" w:color="C1D0ED" w:themeColor="accent1" w:themeTint="56" w:sz="6" w:space="0"/>
              <w:bottom w:val="single" w:color="4874CB" w:themeColor="accent1" w:sz="6" w:space="0"/>
              <w:right w:val="single" w:color="C1D0ED" w:themeColor="accent1" w:themeTint="56" w:sz="6" w:space="0"/>
            </w:tcBorders>
            <w:shd w:val="clear" w:color="auto" w:fill="FFFFFF"/>
          </w:tcPr>
          <w:p w14:paraId="352E3D99">
            <w:pPr>
              <w:numPr>
                <w:numId w:val="0"/>
              </w:num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42858.6057</w:t>
            </w:r>
          </w:p>
        </w:tc>
        <w:tc>
          <w:tcPr>
            <w:tcW w:w="1510" w:type="dxa"/>
            <w:tcBorders>
              <w:top w:val="single" w:color="C1D0ED" w:themeColor="accent1" w:themeTint="56" w:sz="6" w:space="0"/>
              <w:left w:val="single" w:color="C1D0ED" w:themeColor="accent1" w:themeTint="56" w:sz="6" w:space="0"/>
              <w:bottom w:val="single" w:color="4874CB" w:themeColor="accent1" w:sz="6" w:space="0"/>
              <w:right w:val="single" w:color="4874CB" w:themeColor="accent1" w:sz="6" w:space="0"/>
            </w:tcBorders>
            <w:shd w:val="clear" w:color="auto" w:fill="FFFFFF"/>
          </w:tcPr>
          <w:p w14:paraId="1D9C18FD">
            <w:pPr>
              <w:numPr>
                <w:numId w:val="0"/>
              </w:numPr>
              <w:spacing w:line="240" w:lineRule="auto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19777.8855</w:t>
            </w:r>
          </w:p>
        </w:tc>
      </w:tr>
    </w:tbl>
    <w:p w14:paraId="5948405C">
      <w:pPr>
        <w:numPr>
          <w:numId w:val="0"/>
        </w:numPr>
        <w:spacing w:line="240" w:lineRule="auto"/>
        <w:rPr>
          <w:rFonts w:hint="default"/>
          <w:vertAlign w:val="baseline"/>
          <w:lang w:val="en-US" w:eastAsia="zh-CN"/>
        </w:rPr>
      </w:pPr>
    </w:p>
    <w:p w14:paraId="25ACE160"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</w:p>
    <w:p w14:paraId="563BA28F">
      <w:pPr>
        <w:numPr>
          <w:ilvl w:val="0"/>
          <w:numId w:val="0"/>
        </w:numPr>
        <w:spacing w:line="240" w:lineRule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C58EDA"/>
    <w:multiLevelType w:val="singleLevel"/>
    <w:tmpl w:val="EAC58EDA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3411F257"/>
    <w:multiLevelType w:val="singleLevel"/>
    <w:tmpl w:val="3411F257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1F79B6"/>
    <w:rsid w:val="25E93459"/>
    <w:rsid w:val="30711E07"/>
    <w:rsid w:val="5E135A05"/>
    <w:rsid w:val="6D1F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310</Words>
  <Characters>790</Characters>
  <Lines>0</Lines>
  <Paragraphs>0</Paragraphs>
  <TotalTime>170</TotalTime>
  <ScaleCrop>false</ScaleCrop>
  <LinksUpToDate>false</LinksUpToDate>
  <CharactersWithSpaces>794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2024-12-06T07:10:00Z</dcterms:created>
  <dc:creator>WPS_1601550308</dc:creator>
  <cp:lastModifiedBy>WPS_1601550308</cp:lastModifiedBy>
  <dcterms:modified xsi:type="dcterms:W3CDTF">2024-12-06T10:32:11Z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BB2C33A7034046FCA96D5ED074ADD770_11</vt:lpwstr>
  </property>
</Properties>
</file>