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B870" w14:textId="77777777" w:rsidR="00A00608" w:rsidRDefault="00000000">
      <w:pPr>
        <w:pStyle w:val="Title"/>
      </w:pPr>
      <w:r>
        <w:t>100634271_1.R</w:t>
      </w:r>
    </w:p>
    <w:p w14:paraId="2DBC7C8D" w14:textId="77777777" w:rsidR="00A00608" w:rsidRDefault="00000000">
      <w:pPr>
        <w:pStyle w:val="Author"/>
      </w:pPr>
      <w:r>
        <w:t>USER</w:t>
      </w:r>
    </w:p>
    <w:p w14:paraId="3302FB39" w14:textId="77777777" w:rsidR="00A00608" w:rsidRDefault="00000000">
      <w:pPr>
        <w:pStyle w:val="Date"/>
      </w:pPr>
      <w:r>
        <w:t>2022-11-27</w:t>
      </w:r>
    </w:p>
    <w:p w14:paraId="146C96EC" w14:textId="77777777" w:rsidR="00A00608" w:rsidRDefault="00000000">
      <w:pPr>
        <w:pStyle w:val="SourceCode"/>
      </w:pPr>
      <w:r>
        <w:rPr>
          <w:rStyle w:val="CommentTok"/>
        </w:rPr>
        <w:t># ANALYSIS OF WINE QUALITY DATASET</w:t>
      </w:r>
      <w:r>
        <w:br/>
      </w:r>
      <w:r>
        <w:br/>
      </w:r>
      <w:r>
        <w:rPr>
          <w:rStyle w:val="CommentTok"/>
        </w:rPr>
        <w:t># load the necessary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(GGally)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br/>
      </w:r>
      <w:r>
        <w:rPr>
          <w:rStyle w:val="CommentTok"/>
        </w:rPr>
        <w:t># Force R not to use scientific notations</w:t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scipen =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Load the wine quality dataset</w:t>
      </w:r>
      <w:r>
        <w:br/>
      </w:r>
      <w:r>
        <w:rPr>
          <w:rStyle w:val="CommentTok"/>
        </w:rPr>
        <w:t># It is the first data statistical analyses will be performed on</w:t>
      </w:r>
      <w:r>
        <w:br/>
      </w:r>
      <w:r>
        <w:br/>
      </w:r>
      <w:r>
        <w:rPr>
          <w:rStyle w:val="NormalTok"/>
        </w:rPr>
        <w:t xml:space="preserve">wine_raw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USER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100634271</w:t>
      </w:r>
      <w:r>
        <w:rPr>
          <w:rStyle w:val="SpecialCharTok"/>
        </w:rPr>
        <w:t>\\</w:t>
      </w:r>
      <w:r>
        <w:rPr>
          <w:rStyle w:val="StringTok"/>
        </w:rPr>
        <w:t>Wine Quality.csv"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(wine_raw)</w:t>
      </w:r>
    </w:p>
    <w:p w14:paraId="24E68DB7" w14:textId="77777777" w:rsidR="00A00608" w:rsidRDefault="00000000">
      <w:pPr>
        <w:pStyle w:val="SourceCode"/>
      </w:pPr>
      <w:r>
        <w:rPr>
          <w:rStyle w:val="VerbatimChar"/>
        </w:rPr>
        <w:t>## 'data.frame':    1143 obs. of  13 variables:</w:t>
      </w:r>
      <w:r>
        <w:br/>
      </w:r>
      <w:r>
        <w:rPr>
          <w:rStyle w:val="VerbatimChar"/>
        </w:rPr>
        <w:t>##  $ fixed.acidity       : num  7.4 7.8 7.8 11.2 7.4 7.4 7.9 7.3 7.8 6.7 ...</w:t>
      </w:r>
      <w:r>
        <w:br/>
      </w:r>
      <w:r>
        <w:rPr>
          <w:rStyle w:val="VerbatimChar"/>
        </w:rPr>
        <w:t>##  $ volatile.acidity    : num  0.7 0.88 0.76 0.28 0.7 0.66 0.6 0.65 0.58 0.58 ...</w:t>
      </w:r>
      <w:r>
        <w:br/>
      </w:r>
      <w:r>
        <w:rPr>
          <w:rStyle w:val="VerbatimChar"/>
        </w:rPr>
        <w:t>##  $ citric.acid         : num  0 0 0.04 0.56 0 0 0.06 0 0.02 0.08 ...</w:t>
      </w:r>
      <w:r>
        <w:br/>
      </w:r>
      <w:r>
        <w:rPr>
          <w:rStyle w:val="VerbatimChar"/>
        </w:rPr>
        <w:t>##  $ residual.sugar      : num  1.9 2.6 2.3 1.9 1.9 1.8 1.6 1.2 2 1.8 ...</w:t>
      </w:r>
      <w:r>
        <w:br/>
      </w:r>
      <w:r>
        <w:rPr>
          <w:rStyle w:val="VerbatimChar"/>
        </w:rPr>
        <w:t>##  $ chlorides           : num  0.076 0.098 0.092 0.075 0.076 0.075 0.069 0.065 0.073 0.097 ...</w:t>
      </w:r>
      <w:r>
        <w:br/>
      </w:r>
      <w:r>
        <w:rPr>
          <w:rStyle w:val="VerbatimChar"/>
        </w:rPr>
        <w:t>##  $ free.sulfur.dioxide : num  11 25 15 17 11 13 15 15 9 15 ...</w:t>
      </w:r>
      <w:r>
        <w:br/>
      </w:r>
      <w:r>
        <w:rPr>
          <w:rStyle w:val="VerbatimChar"/>
        </w:rPr>
        <w:t>##  $ total.sulfur.dioxide: num  34 67 54 60 34 40 59 21 18 65 ...</w:t>
      </w:r>
      <w:r>
        <w:br/>
      </w:r>
      <w:r>
        <w:rPr>
          <w:rStyle w:val="VerbatimChar"/>
        </w:rPr>
        <w:t>##  $ density             : num  0.998 0.997 0.997 0.998 0.998 ...</w:t>
      </w:r>
      <w:r>
        <w:br/>
      </w:r>
      <w:r>
        <w:rPr>
          <w:rStyle w:val="VerbatimChar"/>
        </w:rPr>
        <w:t>##  $ pH                  : num  3.51 3.2 3.26 3.16 3.51 3.51 3.3 3.39 3.36 3.28 ...</w:t>
      </w:r>
      <w:r>
        <w:br/>
      </w:r>
      <w:r>
        <w:rPr>
          <w:rStyle w:val="VerbatimChar"/>
        </w:rPr>
        <w:t>##  $ sulphates           : num  0.56 0.68 0.65 0.58 0.56 0.56 0.46 0.47 0.57 0.54 ...</w:t>
      </w:r>
      <w:r>
        <w:br/>
      </w:r>
      <w:r>
        <w:rPr>
          <w:rStyle w:val="VerbatimChar"/>
        </w:rPr>
        <w:t>##  $ alcohol             : num  9.4 9.8 9.8 9.8 9.4 9.4 9.4 10 9.5 9.2 ...</w:t>
      </w:r>
      <w:r>
        <w:br/>
      </w:r>
      <w:r>
        <w:rPr>
          <w:rStyle w:val="VerbatimChar"/>
        </w:rPr>
        <w:t>##  $ quality             : int  5 5 5 6 5 5 5 7 7 5 ...</w:t>
      </w:r>
      <w:r>
        <w:br/>
      </w:r>
      <w:r>
        <w:rPr>
          <w:rStyle w:val="VerbatimChar"/>
        </w:rPr>
        <w:t>##  $ Id                  : int  0 1 2 3 4 5 6 7 8 10 ...</w:t>
      </w:r>
    </w:p>
    <w:p w14:paraId="3BD75EE0" w14:textId="77777777" w:rsidR="00A00608" w:rsidRDefault="00000000">
      <w:pPr>
        <w:pStyle w:val="SourceCode"/>
      </w:pPr>
      <w:r>
        <w:rPr>
          <w:rStyle w:val="CommentTok"/>
        </w:rPr>
        <w:t># Dataset Description</w:t>
      </w:r>
      <w:r>
        <w:br/>
      </w:r>
      <w:r>
        <w:rPr>
          <w:rStyle w:val="CommentTok"/>
        </w:rPr>
        <w:t># The wine quality dataset consists of 13 variables which are numeric in nature</w:t>
      </w:r>
      <w:r>
        <w:br/>
      </w:r>
      <w:r>
        <w:rPr>
          <w:rStyle w:val="CommentTok"/>
        </w:rPr>
        <w:t xml:space="preserve"># One of the variables is however an id, which provides the </w:t>
      </w:r>
      <w:r>
        <w:br/>
      </w:r>
      <w:r>
        <w:rPr>
          <w:rStyle w:val="CommentTok"/>
        </w:rPr>
        <w:t># identification of each row in the dataset.</w:t>
      </w:r>
      <w:r>
        <w:br/>
      </w:r>
      <w:r>
        <w:rPr>
          <w:rStyle w:val="CommentTok"/>
        </w:rPr>
        <w:lastRenderedPageBreak/>
        <w:t xml:space="preserve"># Quality is the dependent, while the rest of </w:t>
      </w:r>
      <w:r>
        <w:br/>
      </w:r>
      <w:r>
        <w:rPr>
          <w:rStyle w:val="CommentTok"/>
        </w:rPr>
        <w:t># the variables are independent variables.</w:t>
      </w:r>
      <w:r>
        <w:br/>
      </w:r>
      <w:r>
        <w:br/>
      </w:r>
      <w:r>
        <w:rPr>
          <w:rStyle w:val="CommentTok"/>
        </w:rPr>
        <w:t># Select all other columns except the Id column</w:t>
      </w:r>
      <w:r>
        <w:br/>
      </w:r>
      <w:r>
        <w:br/>
      </w:r>
      <w:r>
        <w:rPr>
          <w:rStyle w:val="NormalTok"/>
        </w:rPr>
        <w:t xml:space="preserve">wine </w:t>
      </w:r>
      <w:r>
        <w:rPr>
          <w:rStyle w:val="OtherTok"/>
        </w:rPr>
        <w:t>&lt;-</w:t>
      </w:r>
      <w:r>
        <w:rPr>
          <w:rStyle w:val="NormalTok"/>
        </w:rPr>
        <w:t xml:space="preserve"> wine_raw</w:t>
      </w:r>
      <w:r>
        <w:rPr>
          <w:rStyle w:val="SpecialCharTok"/>
        </w:rPr>
        <w:t>%&gt;%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(fixed.acidity,volatile.acidity,citric.acid,</w:t>
      </w:r>
      <w:r>
        <w:br/>
      </w:r>
      <w:r>
        <w:rPr>
          <w:rStyle w:val="NormalTok"/>
        </w:rPr>
        <w:t xml:space="preserve">                            residual.sugar,chlorides,free.sulfur.dioxide,</w:t>
      </w:r>
      <w:r>
        <w:br/>
      </w:r>
      <w:r>
        <w:rPr>
          <w:rStyle w:val="NormalTok"/>
        </w:rPr>
        <w:t xml:space="preserve">                            total.sulfur.dioxide,density,</w:t>
      </w:r>
      <w:r>
        <w:br/>
      </w:r>
      <w:r>
        <w:rPr>
          <w:rStyle w:val="NormalTok"/>
        </w:rPr>
        <w:t xml:space="preserve">                            pH,sulphates,alcohol,quality))</w:t>
      </w:r>
      <w:r>
        <w:br/>
      </w:r>
      <w:r>
        <w:br/>
      </w:r>
      <w:r>
        <w:br/>
      </w:r>
      <w:r>
        <w:rPr>
          <w:rStyle w:val="CommentTok"/>
        </w:rPr>
        <w:t># Pairplots of the variables</w:t>
      </w:r>
      <w:r>
        <w:br/>
      </w:r>
      <w:r>
        <w:rPr>
          <w:rStyle w:val="CommentTok"/>
        </w:rPr>
        <w:t># This will enable us see the distribution of the variables</w:t>
      </w:r>
      <w:r>
        <w:br/>
      </w:r>
      <w:r>
        <w:rPr>
          <w:rStyle w:val="CommentTok"/>
        </w:rPr>
        <w:t># as well as the correlations among them</w:t>
      </w:r>
      <w:r>
        <w:br/>
      </w:r>
      <w:r>
        <w:rPr>
          <w:rStyle w:val="FunctionTok"/>
        </w:rPr>
        <w:t>ggpairs</w:t>
      </w:r>
      <w:r>
        <w:rPr>
          <w:rStyle w:val="NormalTok"/>
        </w:rPr>
        <w:t>(wine)</w:t>
      </w:r>
    </w:p>
    <w:p w14:paraId="7E1BF399" w14:textId="77777777" w:rsidR="00A00608" w:rsidRDefault="00000000">
      <w:pPr>
        <w:pStyle w:val="FirstParagraph"/>
      </w:pPr>
      <w:r>
        <w:rPr>
          <w:noProof/>
        </w:rPr>
        <w:drawing>
          <wp:inline distT="0" distB="0" distL="0" distR="0" wp14:anchorId="5D18DE2A" wp14:editId="1E0FEA1F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100634271_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5D2068" w14:textId="77777777" w:rsidR="00A00608" w:rsidRDefault="00000000">
      <w:pPr>
        <w:pStyle w:val="SourceCode"/>
      </w:pPr>
      <w:r>
        <w:rPr>
          <w:rStyle w:val="CommentTok"/>
        </w:rPr>
        <w:t># Build the linear model</w:t>
      </w:r>
      <w:r>
        <w:br/>
      </w:r>
      <w:r>
        <w:rPr>
          <w:rStyle w:val="NormalTok"/>
        </w:rPr>
        <w:t>wine_model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(quality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wine)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(wine_model)</w:t>
      </w:r>
    </w:p>
    <w:p w14:paraId="3CB0F7F2" w14:textId="77777777" w:rsidR="00A0060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quality ~ ., data = wine)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-2.49977 -0.36903 -0.04658  0.43956  2.00117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Estimate  Std. Error t value             Pr(&gt;|t|)    </w:t>
      </w:r>
      <w:r>
        <w:br/>
      </w:r>
      <w:r>
        <w:rPr>
          <w:rStyle w:val="VerbatimChar"/>
        </w:rPr>
        <w:t xml:space="preserve">## (Intercept)           21.5494703  24.7729578   0.870             0.384551    </w:t>
      </w:r>
      <w:r>
        <w:br/>
      </w:r>
      <w:r>
        <w:rPr>
          <w:rStyle w:val="VerbatimChar"/>
        </w:rPr>
        <w:t xml:space="preserve">## fixed.acidity          0.0229746   0.0302535   0.759             0.447770    </w:t>
      </w:r>
      <w:r>
        <w:br/>
      </w:r>
      <w:r>
        <w:rPr>
          <w:rStyle w:val="VerbatimChar"/>
        </w:rPr>
        <w:t>## volatile.acidity      -1.1291020   0.1407270  -8.023  0.00000000000000256 ***</w:t>
      </w:r>
      <w:r>
        <w:br/>
      </w:r>
      <w:r>
        <w:rPr>
          <w:rStyle w:val="VerbatimChar"/>
        </w:rPr>
        <w:t xml:space="preserve">## citric.acid           -0.1318627   0.1730049  -0.762             0.446105    </w:t>
      </w:r>
      <w:r>
        <w:br/>
      </w:r>
      <w:r>
        <w:rPr>
          <w:rStyle w:val="VerbatimChar"/>
        </w:rPr>
        <w:t xml:space="preserve">## residual.sugar         0.0135117   0.0184568   0.732             0.464278    </w:t>
      </w:r>
      <w:r>
        <w:br/>
      </w:r>
      <w:r>
        <w:rPr>
          <w:rStyle w:val="VerbatimChar"/>
        </w:rPr>
        <w:t>## chlorides             -1.7081606   0.4973883  -3.434             0.000616 ***</w:t>
      </w:r>
      <w:r>
        <w:br/>
      </w:r>
      <w:r>
        <w:rPr>
          <w:rStyle w:val="VerbatimChar"/>
        </w:rPr>
        <w:t xml:space="preserve">## free.sulfur.dioxide    0.0023694   0.0025529   0.928             0.353547    </w:t>
      </w:r>
      <w:r>
        <w:br/>
      </w:r>
      <w:r>
        <w:rPr>
          <w:rStyle w:val="VerbatimChar"/>
        </w:rPr>
        <w:t>## total.sulfur.dioxide  -0.0027849   0.0008386  -3.321             0.000926 ***</w:t>
      </w:r>
      <w:r>
        <w:br/>
      </w:r>
      <w:r>
        <w:rPr>
          <w:rStyle w:val="VerbatimChar"/>
        </w:rPr>
        <w:t xml:space="preserve">## density              -17.4492955  25.2858434  -0.690             0.490284    </w:t>
      </w:r>
      <w:r>
        <w:br/>
      </w:r>
      <w:r>
        <w:rPr>
          <w:rStyle w:val="VerbatimChar"/>
        </w:rPr>
        <w:t xml:space="preserve">## pH                    -0.4082028   0.2228714  -1.832             0.067280 .  </w:t>
      </w:r>
      <w:r>
        <w:br/>
      </w:r>
      <w:r>
        <w:rPr>
          <w:rStyle w:val="VerbatimChar"/>
        </w:rPr>
        <w:t>## sulphates              0.8752001   0.1335177   6.555  0.00000000008442293 ***</w:t>
      </w:r>
      <w:r>
        <w:br/>
      </w:r>
      <w:r>
        <w:rPr>
          <w:rStyle w:val="VerbatimChar"/>
        </w:rPr>
        <w:t>## alcohol                0.2801430   0.0312562   8.963 &lt; 0.0000000000000002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0.6405 on 1131 degrees of freedom</w:t>
      </w:r>
      <w:r>
        <w:br/>
      </w:r>
      <w:r>
        <w:rPr>
          <w:rStyle w:val="VerbatimChar"/>
        </w:rPr>
        <w:t xml:space="preserve">## Multiple R-squared:  0.3742, Adjusted R-squared:  0.3682 </w:t>
      </w:r>
      <w:r>
        <w:br/>
      </w:r>
      <w:r>
        <w:rPr>
          <w:rStyle w:val="VerbatimChar"/>
        </w:rPr>
        <w:t>## F-statistic: 61.49 on 11 and 1131 DF,  p-value: &lt; 0.00000000000000022</w:t>
      </w:r>
    </w:p>
    <w:p w14:paraId="6C24C14C" w14:textId="77777777" w:rsidR="00A00608" w:rsidRDefault="00000000">
      <w:pPr>
        <w:pStyle w:val="SourceCode"/>
      </w:pPr>
      <w:r>
        <w:rPr>
          <w:rStyle w:val="CommentTok"/>
        </w:rPr>
        <w:t xml:space="preserve"># Examine the diagnostics plots to see that the assumptions are not violated. 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(wine_model)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9187E43" w14:textId="77777777" w:rsidR="00A0060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3955A36" wp14:editId="73B2B73C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100634271_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B0C1B5" w14:textId="77777777" w:rsidR="00A00608" w:rsidRDefault="00000000">
      <w:pPr>
        <w:pStyle w:val="SourceCode"/>
      </w:pPr>
      <w:r>
        <w:rPr>
          <w:rStyle w:val="CommentTok"/>
        </w:rPr>
        <w:t xml:space="preserve"># MULTICOLINEARITY </w:t>
      </w:r>
      <w:r>
        <w:rPr>
          <w:rStyle w:val="AlertTok"/>
        </w:rPr>
        <w:t>TEST</w:t>
      </w:r>
      <w:r>
        <w:br/>
      </w:r>
      <w:r>
        <w:rPr>
          <w:rStyle w:val="CommentTok"/>
        </w:rPr>
        <w:t># The vif function from the car package is used.</w:t>
      </w:r>
      <w:r>
        <w:br/>
      </w:r>
      <w:r>
        <w:br/>
      </w:r>
      <w:r>
        <w:rPr>
          <w:rStyle w:val="FunctionTok"/>
        </w:rPr>
        <w:t>vif</w:t>
      </w:r>
      <w:r>
        <w:rPr>
          <w:rStyle w:val="NormalTok"/>
        </w:rPr>
        <w:t>(wine_model)</w:t>
      </w:r>
    </w:p>
    <w:p w14:paraId="67040FC6" w14:textId="77777777" w:rsidR="00A00608" w:rsidRDefault="00000000">
      <w:pPr>
        <w:pStyle w:val="SourceCode"/>
      </w:pPr>
      <w:r>
        <w:rPr>
          <w:rStyle w:val="VerbatimChar"/>
        </w:rPr>
        <w:t xml:space="preserve">##        fixed.acidity     volatile.acidity          citric.acid </w:t>
      </w:r>
      <w:r>
        <w:br/>
      </w:r>
      <w:r>
        <w:rPr>
          <w:rStyle w:val="VerbatimChar"/>
        </w:rPr>
        <w:t xml:space="preserve">##             7.780540             1.778704             3.222840 </w:t>
      </w:r>
      <w:r>
        <w:br/>
      </w:r>
      <w:r>
        <w:rPr>
          <w:rStyle w:val="VerbatimChar"/>
        </w:rPr>
        <w:t xml:space="preserve">##       residual.sugar            chlorides  free.sulfur.dioxide </w:t>
      </w:r>
      <w:r>
        <w:br/>
      </w:r>
      <w:r>
        <w:rPr>
          <w:rStyle w:val="VerbatimChar"/>
        </w:rPr>
        <w:t xml:space="preserve">##             1.743237             1.538470             1.906045 </w:t>
      </w:r>
      <w:r>
        <w:br/>
      </w:r>
      <w:r>
        <w:rPr>
          <w:rStyle w:val="VerbatimChar"/>
        </w:rPr>
        <w:t xml:space="preserve">## total.sulfur.dioxide              density                   pH </w:t>
      </w:r>
      <w:r>
        <w:br/>
      </w:r>
      <w:r>
        <w:rPr>
          <w:rStyle w:val="VerbatimChar"/>
        </w:rPr>
        <w:t xml:space="preserve">##             2.103748             6.595115             3.393307 </w:t>
      </w:r>
      <w:r>
        <w:br/>
      </w:r>
      <w:r>
        <w:rPr>
          <w:rStyle w:val="VerbatimChar"/>
        </w:rPr>
        <w:t xml:space="preserve">##            sulphates              alcohol </w:t>
      </w:r>
      <w:r>
        <w:br/>
      </w:r>
      <w:r>
        <w:rPr>
          <w:rStyle w:val="VerbatimChar"/>
        </w:rPr>
        <w:t>##             1.440741             3.184642</w:t>
      </w:r>
    </w:p>
    <w:p w14:paraId="21DE02A9" w14:textId="77777777" w:rsidR="00A00608" w:rsidRDefault="00000000">
      <w:pPr>
        <w:pStyle w:val="SourceCode"/>
      </w:pPr>
      <w:r>
        <w:rPr>
          <w:rStyle w:val="CommentTok"/>
        </w:rPr>
        <w:t># the vif for each of the independent variable is less than 10.</w:t>
      </w:r>
      <w:r>
        <w:br/>
      </w:r>
      <w:r>
        <w:rPr>
          <w:rStyle w:val="CommentTok"/>
        </w:rPr>
        <w:t># Therefore, there is no serious collinearity among them.</w:t>
      </w:r>
    </w:p>
    <w:sectPr w:rsidR="00A0060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CA3A8" w14:textId="77777777" w:rsidR="00010703" w:rsidRDefault="00010703">
      <w:pPr>
        <w:spacing w:after="0"/>
      </w:pPr>
      <w:r>
        <w:separator/>
      </w:r>
    </w:p>
  </w:endnote>
  <w:endnote w:type="continuationSeparator" w:id="0">
    <w:p w14:paraId="5D48966C" w14:textId="77777777" w:rsidR="00010703" w:rsidRDefault="000107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23E72" w14:textId="77777777" w:rsidR="00010703" w:rsidRDefault="00010703">
      <w:r>
        <w:separator/>
      </w:r>
    </w:p>
  </w:footnote>
  <w:footnote w:type="continuationSeparator" w:id="0">
    <w:p w14:paraId="3ECCFF9E" w14:textId="77777777" w:rsidR="00010703" w:rsidRDefault="00010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9F863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4960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608"/>
    <w:rsid w:val="00010703"/>
    <w:rsid w:val="000B66FA"/>
    <w:rsid w:val="00A0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470C"/>
  <w15:docId w15:val="{19902E4A-7730-41FF-B077-27D35028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100634271_1.R</dc:title>
  <dc:creator>USER</dc:creator>
  <cp:keywords/>
  <cp:lastModifiedBy>Ibikunle Gabriel</cp:lastModifiedBy>
  <cp:revision>2</cp:revision>
  <dcterms:created xsi:type="dcterms:W3CDTF">2022-11-27T20:22:00Z</dcterms:created>
  <dcterms:modified xsi:type="dcterms:W3CDTF">2022-11-27T20:23:00Z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2022-11-27</vt:lpwstr>
  </property>
</Properties>
</file>