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that contain all letters commonly used in a language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Kuhn &lt;http://www.cl.cam.ac.uk/~mgk25/&gt; -- 2012-04-11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example of a plain-text file encoded in UTF-8.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 (da)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Quizdeltagerne spiste jordbær med fløde, mens cirkusklovnen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Wolther spillede på xylofon.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Quiz contestants were eating strawbery with cream while Wolther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circus clown played on xylophone.)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(de)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Falsches Üben von Xylophonmusik quält jeden größeren Zwerg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Wrongful practicing of xylophone music tortures every larger dwarf)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Zwölf Boxkämpfer jagten Eva quer über den Sylter Deich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Twelve boxing fighters hunted Eva across the dike of Sylt)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Heizölrückstoßabdämpfung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fuel oil recoil absorber)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(jqvwxy missing, but all non-ASCII letters in one word)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(el)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Γαζέες καὶ μυρτιὲς δὲν θὰ βρῶ πιὰ στὸ χρυσαφὶ ξέφωτο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No more shall I see acacias or myrtles in the golden clearing)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Ξεσκεπάζω τὴν ψυχοφθόρα βδελυγμία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I uncover the soul-destroying abhorrence)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(en)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quick brown fox jumps over the lazy dog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(es)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 pingüino Wenceslao hizo kilómetros bajo exhaustiva lluvia 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frío, añoraba a su querido cachorro.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(Contains every letter and every accent, but not every combination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vowel + acute.)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(fr)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Portez ce vieux whisky au juge blond qui fume sur son île intérieure, à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côté de l'alcôve ovoïde, où les bûches se consument dans l'âtre, 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 lui permet de penser à la cænogenèse de l'être dont il est question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la cause ambiguë entendue à Moÿ, dans un capharnaüm qui,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pense-t-il, diminue çà et là la qualité de son œuvre.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l'île exiguë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Où l'obèse jury mûr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Fête l'haï volapük,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Âne ex aéquo au whist,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Ôtez ce vœu déçu.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cœur déçu mais l'âme plutôt naïve, Louÿs rêva de crapaüter 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canoë au delà des îles, près du mälström où brûlent les novæ.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Gaelic (ga)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D'fhuascail Íosa, Úrmhac na hÓighe Beannaithe, pór Éava agus Ádhaimh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 (hu)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Árvíztűrő tükörfúrógép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flood-proof mirror-drilling machine, only all non-ASCII letters)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 (is)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Kæmi ný öxi hér ykist þjófum nú bæði víl og ádrepa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Sævör grét áðan því úlpan var ónýt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(some ASCII letters missing)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(jp)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Hiragana: (Iroha)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いろはにほへとちりぬるを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わかよたれそつねならむ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うゐのおくやまけふこえて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あさきゆめみしゑひもせす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Katakana: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イロハニホヘト チリヌルヲ ワカヨタレソ ツネナラム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ウヰノオクヤマ ケフコエテ アサキユメミシ ヱヒモセスン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 (iw)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מאוכזב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הקליטה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 (pl)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Pchnąć w tę łódź jeża lub ośm skrzyń fig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To push a hedgehog or eight bins of figs in this boat)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(ru)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В чащах юга жил бы цитрус? Да, но фальшивый экземпляр!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Would a citrus live in the bushes of south? Yes, but only a fake one!)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Съешь же ещё этих мягких французских булок да выпей чаю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Eat some more of these fresh French loafs and have some tea)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 (th)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[--------------------------|------------------------]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๏ เป็นมนุษย์สุดประเสริฐเลิศคุณค่า  กว่าบรรดาฝูงสัตว์เดรัจฉาน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จงฝ่าฟันพัฒนาวิชาการ           อย่าล้างผลาญฤๅเข่นฆ่าบีฑาใคร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ไม่ถือโทษโกรธแช่งซัดฮึดฮัดด่า     หัดอภัยเหมือนกีฬาอัชฌาสัย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ปฏิบัติประพฤติกฎกำหนดใจ        พูดจาให้จ๊ะๆ จ๋าๆ น่าฟังเอย ฯ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copyright for the Thai example is owned by The Computer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Association of Thailand under the Royal Patronage of His Majesty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(tr)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Pijamalı hasta, yağız şoföre çabucak güvendi.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(=Patient with pajamas, trusted swarthy driver quickly)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thanks to the people from all over the world who contributed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sentences since 1999.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much larger collection of such pangrams is now available at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http://en.wikipedia.org/wiki/List_of_pangrams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