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658" w:rsidRPr="00CF4A56" w:rsidRDefault="00DA1658" w:rsidP="00DA1658">
      <w:pPr>
        <w:jc w:val="center"/>
        <w:rPr>
          <w:b/>
          <w:sz w:val="32"/>
          <w:szCs w:val="32"/>
        </w:rPr>
      </w:pPr>
      <w:r w:rsidRPr="00CF4A56">
        <w:rPr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>11</w:t>
      </w:r>
      <w:r w:rsidRPr="00CF4A56">
        <w:rPr>
          <w:rFonts w:hint="eastAsia"/>
          <w:b/>
          <w:sz w:val="32"/>
          <w:szCs w:val="32"/>
        </w:rPr>
        <w:t>章</w:t>
      </w:r>
      <w:r w:rsidRPr="00CF4A56">
        <w:rPr>
          <w:rFonts w:hint="eastAsia"/>
          <w:b/>
          <w:sz w:val="32"/>
          <w:szCs w:val="32"/>
        </w:rPr>
        <w:t xml:space="preserve"> </w:t>
      </w:r>
      <w:r w:rsidRPr="00CF4A56">
        <w:rPr>
          <w:rFonts w:hint="eastAsia"/>
          <w:b/>
          <w:sz w:val="32"/>
          <w:szCs w:val="32"/>
        </w:rPr>
        <w:t>热力学第</w:t>
      </w:r>
      <w:r>
        <w:rPr>
          <w:rFonts w:hint="eastAsia"/>
          <w:b/>
          <w:sz w:val="32"/>
          <w:szCs w:val="32"/>
        </w:rPr>
        <w:t>二</w:t>
      </w:r>
      <w:r w:rsidRPr="00CF4A56">
        <w:rPr>
          <w:rFonts w:hint="eastAsia"/>
          <w:b/>
          <w:sz w:val="32"/>
          <w:szCs w:val="32"/>
        </w:rPr>
        <w:t>定律解答</w:t>
      </w:r>
    </w:p>
    <w:p w:rsidR="00DA1658" w:rsidRDefault="00DA1658" w:rsidP="00DA1658"/>
    <w:p w:rsidR="00DA1658" w:rsidRDefault="00DA1658" w:rsidP="00DA1658">
      <w:pPr>
        <w:rPr>
          <w:sz w:val="24"/>
          <w:szCs w:val="24"/>
        </w:rPr>
      </w:pPr>
      <w:r>
        <w:rPr>
          <w:sz w:val="24"/>
          <w:szCs w:val="24"/>
        </w:rPr>
        <w:t>一</w:t>
      </w:r>
      <w:r>
        <w:rPr>
          <w:rFonts w:hint="eastAsia"/>
          <w:sz w:val="24"/>
          <w:szCs w:val="24"/>
        </w:rPr>
        <w:t>、</w:t>
      </w:r>
      <w:r w:rsidRPr="00CF4A56">
        <w:rPr>
          <w:b/>
          <w:sz w:val="24"/>
          <w:szCs w:val="24"/>
        </w:rPr>
        <w:t>选择题</w:t>
      </w:r>
      <w:r w:rsidRPr="00CF4A56">
        <w:rPr>
          <w:rFonts w:hint="eastAsia"/>
          <w:b/>
          <w:sz w:val="24"/>
          <w:szCs w:val="24"/>
        </w:rPr>
        <w:t>（每题</w:t>
      </w:r>
      <w:r w:rsidRPr="00CF4A56">
        <w:rPr>
          <w:rFonts w:hint="eastAsia"/>
          <w:b/>
          <w:sz w:val="24"/>
          <w:szCs w:val="24"/>
        </w:rPr>
        <w:t>3</w:t>
      </w:r>
      <w:r w:rsidRPr="00CF4A56">
        <w:rPr>
          <w:rFonts w:hint="eastAsia"/>
          <w:b/>
          <w:sz w:val="24"/>
          <w:szCs w:val="24"/>
        </w:rPr>
        <w:t>分）</w:t>
      </w:r>
    </w:p>
    <w:p w:rsidR="00DA1658" w:rsidRDefault="00DA1658" w:rsidP="00DA1658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</w:t>
      </w:r>
    </w:p>
    <w:p w:rsidR="00DA1658" w:rsidRDefault="00DA1658" w:rsidP="00DA1658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:rsidR="00DA1658" w:rsidRDefault="00DA1658" w:rsidP="00DA1658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</w:t>
      </w:r>
    </w:p>
    <w:p w:rsidR="00DA1658" w:rsidRDefault="00DA1658" w:rsidP="00DA1658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:rsidR="00DA1658" w:rsidRDefault="00DA1658" w:rsidP="00DA1658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:rsidR="00DA1658" w:rsidRDefault="00DA1658" w:rsidP="00DA1658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:rsidR="00DA1658" w:rsidRDefault="00DA1658" w:rsidP="00DA1658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</w:t>
      </w:r>
    </w:p>
    <w:p w:rsidR="00DA1658" w:rsidRDefault="00DA1658" w:rsidP="00DA1658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</w:t>
      </w:r>
    </w:p>
    <w:p w:rsidR="00DA1658" w:rsidRDefault="00DA1658" w:rsidP="00DA1658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:rsidR="00DA1658" w:rsidRDefault="00DA1658" w:rsidP="00DA1658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:rsidR="00DA1658" w:rsidRDefault="00DA1658" w:rsidP="00DA165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</w:p>
    <w:p w:rsidR="00DA1658" w:rsidRPr="00CF4A56" w:rsidRDefault="00DA1658" w:rsidP="00DA1658">
      <w:pPr>
        <w:rPr>
          <w:b/>
          <w:sz w:val="24"/>
          <w:szCs w:val="24"/>
        </w:rPr>
      </w:pPr>
      <w:r w:rsidRPr="00CF4A56">
        <w:rPr>
          <w:rFonts w:hint="eastAsia"/>
          <w:b/>
          <w:sz w:val="24"/>
          <w:szCs w:val="24"/>
        </w:rPr>
        <w:t>二、</w:t>
      </w:r>
      <w:r>
        <w:rPr>
          <w:rFonts w:hint="eastAsia"/>
          <w:b/>
          <w:sz w:val="24"/>
          <w:szCs w:val="24"/>
        </w:rPr>
        <w:t>填空题</w:t>
      </w:r>
    </w:p>
    <w:p w:rsidR="00DA1658" w:rsidRDefault="00DA1658" w:rsidP="00DA1658">
      <w:pPr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12. </w:t>
      </w:r>
      <w:r>
        <w:rPr>
          <w:rFonts w:hint="eastAsia"/>
          <w:sz w:val="24"/>
          <w:szCs w:val="24"/>
        </w:rPr>
        <w:t>（本题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分）</w:t>
      </w:r>
    </w:p>
    <w:p w:rsidR="00DA1658" w:rsidRDefault="00DA1658" w:rsidP="00DA1658">
      <w:pPr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>功变热，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热传导</w:t>
      </w:r>
    </w:p>
    <w:p w:rsidR="00DA1658" w:rsidRDefault="00DA1658" w:rsidP="00DA1658">
      <w:pPr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13. </w:t>
      </w:r>
      <w:r>
        <w:rPr>
          <w:rFonts w:hint="eastAsia"/>
          <w:sz w:val="24"/>
          <w:szCs w:val="24"/>
        </w:rPr>
        <w:t>（本题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分）</w:t>
      </w:r>
    </w:p>
    <w:p w:rsidR="00DA1658" w:rsidRDefault="00DA1658" w:rsidP="00DA1658">
      <w:pPr>
        <w:ind w:leftChars="202" w:left="424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>状态几率增大，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不可逆的</w:t>
      </w:r>
    </w:p>
    <w:p w:rsidR="008C6BEC" w:rsidRPr="00DA1658" w:rsidRDefault="00DA1658">
      <w:pPr>
        <w:rPr>
          <w:rFonts w:hint="eastAsia"/>
          <w:b/>
          <w:sz w:val="24"/>
          <w:szCs w:val="24"/>
        </w:rPr>
      </w:pPr>
      <w:r w:rsidRPr="00DA1658">
        <w:rPr>
          <w:b/>
          <w:sz w:val="24"/>
          <w:szCs w:val="24"/>
        </w:rPr>
        <w:t>三</w:t>
      </w:r>
      <w:r w:rsidRPr="00DA1658">
        <w:rPr>
          <w:rFonts w:hint="eastAsia"/>
          <w:b/>
          <w:sz w:val="24"/>
          <w:szCs w:val="24"/>
        </w:rPr>
        <w:t>、</w:t>
      </w:r>
      <w:r w:rsidRPr="00DA1658">
        <w:rPr>
          <w:b/>
          <w:sz w:val="24"/>
          <w:szCs w:val="24"/>
        </w:rPr>
        <w:t>计算题</w:t>
      </w:r>
    </w:p>
    <w:p w:rsidR="00DA1658" w:rsidRDefault="00DA16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14. </w: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>解：（</w:t>
      </w:r>
      <w:r w:rsidRPr="003D6F5E">
        <w:rPr>
          <w:rFonts w:hint="eastAsia"/>
          <w:sz w:val="24"/>
          <w:szCs w:val="24"/>
        </w:rPr>
        <w:t>1</w:t>
      </w:r>
      <w:r w:rsidRPr="003D6F5E">
        <w:rPr>
          <w:rFonts w:hint="eastAsia"/>
          <w:sz w:val="24"/>
          <w:szCs w:val="24"/>
        </w:rPr>
        <w:t>）这是一个不可逆过程，计算水的熵增和热源的熵增时必须设计可逆过程！</w: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>设想水与一系列温度逐渐升高的热源接触，慢慢由</w:t>
      </w:r>
      <w:r w:rsidRPr="003D6F5E">
        <w:rPr>
          <w:rFonts w:hint="eastAsia"/>
          <w:sz w:val="24"/>
          <w:szCs w:val="24"/>
        </w:rPr>
        <w:t>273 K</w:t>
      </w:r>
      <w:r w:rsidRPr="003D6F5E">
        <w:rPr>
          <w:rFonts w:hint="eastAsia"/>
          <w:sz w:val="24"/>
          <w:szCs w:val="24"/>
        </w:rPr>
        <w:t>升温至</w:t>
      </w:r>
      <w:r w:rsidRPr="003D6F5E">
        <w:rPr>
          <w:rFonts w:hint="eastAsia"/>
          <w:sz w:val="24"/>
          <w:szCs w:val="24"/>
        </w:rPr>
        <w:t xml:space="preserve"> 373 K</w: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 xml:space="preserve">         </w:t>
      </w:r>
      <w:r w:rsidRPr="003D6F5E">
        <w:rPr>
          <w:position w:val="-30"/>
          <w:sz w:val="24"/>
          <w:szCs w:val="24"/>
        </w:rPr>
        <w:object w:dxaOrig="26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pt;height:34.5pt" o:ole="">
            <v:imagedata r:id="rId5" o:title=""/>
          </v:shape>
          <o:OLEObject Type="Embed" ProgID="Equation.3" ShapeID="_x0000_i1025" DrawAspect="Content" ObjectID="_1601193198" r:id="rId6"/>
        </w:object>
      </w:r>
      <w:r w:rsidRPr="003D6F5E">
        <w:rPr>
          <w:rFonts w:hint="eastAsia"/>
          <w:sz w:val="24"/>
          <w:szCs w:val="24"/>
        </w:rPr>
        <w:t xml:space="preserve"> </w: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>设想热源与另一个</w:t>
      </w:r>
      <w:r w:rsidRPr="003D6F5E">
        <w:rPr>
          <w:rFonts w:hint="eastAsia"/>
          <w:sz w:val="24"/>
          <w:szCs w:val="24"/>
        </w:rPr>
        <w:t xml:space="preserve"> </w:t>
      </w:r>
      <w:r w:rsidRPr="003D6F5E">
        <w:rPr>
          <w:rFonts w:hint="eastAsia"/>
          <w:sz w:val="24"/>
          <w:szCs w:val="24"/>
        </w:rPr>
        <w:t>温度为</w:t>
      </w:r>
      <w:r w:rsidRPr="003D6F5E">
        <w:rPr>
          <w:rFonts w:hint="eastAsia"/>
          <w:sz w:val="24"/>
          <w:szCs w:val="24"/>
        </w:rPr>
        <w:t xml:space="preserve"> 373 K</w:t>
      </w:r>
      <w:r w:rsidRPr="003D6F5E">
        <w:rPr>
          <w:rFonts w:hint="eastAsia"/>
          <w:sz w:val="24"/>
          <w:szCs w:val="24"/>
        </w:rPr>
        <w:t>的热源接触，慢慢放出热量</w: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 xml:space="preserve">         </w:t>
      </w:r>
      <w:r w:rsidRPr="003D6F5E">
        <w:rPr>
          <w:position w:val="-14"/>
          <w:sz w:val="24"/>
          <w:szCs w:val="24"/>
        </w:rPr>
        <w:object w:dxaOrig="1640" w:dyaOrig="400">
          <v:shape id="_x0000_i1026" type="#_x0000_t75" style="width:87pt;height:21pt" o:ole="">
            <v:imagedata r:id="rId7" o:title=""/>
          </v:shape>
          <o:OLEObject Type="Embed" ProgID="Equation.3" ShapeID="_x0000_i1026" DrawAspect="Content" ObjectID="_1601193199" r:id="rId8"/>
        </w:objec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 xml:space="preserve">         </w:t>
      </w:r>
      <w:r w:rsidRPr="003D6F5E">
        <w:rPr>
          <w:position w:val="-30"/>
          <w:sz w:val="24"/>
          <w:szCs w:val="24"/>
        </w:rPr>
        <w:object w:dxaOrig="2620" w:dyaOrig="740">
          <v:shape id="_x0000_i1027" type="#_x0000_t75" style="width:118.5pt;height:33pt" o:ole="">
            <v:imagedata r:id="rId9" o:title=""/>
          </v:shape>
          <o:OLEObject Type="Embed" ProgID="Equation.3" ShapeID="_x0000_i1027" DrawAspect="Content" ObjectID="_1601193200" r:id="rId10"/>
        </w:object>
      </w:r>
      <w:r w:rsidRPr="003D6F5E">
        <w:rPr>
          <w:rFonts w:hint="eastAsia"/>
          <w:sz w:val="24"/>
          <w:szCs w:val="24"/>
        </w:rPr>
        <w:t xml:space="preserve"> </w: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 xml:space="preserve">         </w:t>
      </w:r>
      <w:r w:rsidRPr="003D6F5E">
        <w:rPr>
          <w:position w:val="-32"/>
          <w:sz w:val="24"/>
          <w:szCs w:val="24"/>
        </w:rPr>
        <w:object w:dxaOrig="4680" w:dyaOrig="760">
          <v:shape id="_x0000_i1028" type="#_x0000_t75" style="width:223.5pt;height:36pt" o:ole="">
            <v:imagedata r:id="rId11" o:title=""/>
          </v:shape>
          <o:OLEObject Type="Embed" ProgID="Equation.3" ShapeID="_x0000_i1028" DrawAspect="Content" ObjectID="_1601193201" r:id="rId12"/>
        </w:object>
      </w:r>
      <w:r w:rsidRPr="003D6F5E">
        <w:rPr>
          <w:rFonts w:hint="eastAsia"/>
          <w:sz w:val="24"/>
          <w:szCs w:val="24"/>
        </w:rPr>
        <w:t xml:space="preserve"> J/K</w: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>（</w:t>
      </w:r>
      <w:r w:rsidRPr="003D6F5E">
        <w:rPr>
          <w:rFonts w:hint="eastAsia"/>
          <w:sz w:val="24"/>
          <w:szCs w:val="24"/>
        </w:rPr>
        <w:t>2</w:t>
      </w:r>
      <w:r w:rsidRPr="003D6F5E">
        <w:rPr>
          <w:rFonts w:hint="eastAsia"/>
          <w:sz w:val="24"/>
          <w:szCs w:val="24"/>
        </w:rPr>
        <w:t>）水的熵增</w: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 xml:space="preserve">         </w:t>
      </w:r>
      <w:r w:rsidRPr="003D6F5E">
        <w:rPr>
          <w:position w:val="-30"/>
          <w:sz w:val="24"/>
          <w:szCs w:val="24"/>
        </w:rPr>
        <w:object w:dxaOrig="2680" w:dyaOrig="680">
          <v:shape id="_x0000_i1029" type="#_x0000_t75" style="width:153pt;height:39pt" o:ole="">
            <v:imagedata r:id="rId13" o:title=""/>
          </v:shape>
          <o:OLEObject Type="Embed" ProgID="Equation.3" ShapeID="_x0000_i1029" DrawAspect="Content" ObjectID="_1601193202" r:id="rId14"/>
        </w:objec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>温度</w:t>
      </w:r>
      <w:r w:rsidRPr="003D6F5E">
        <w:rPr>
          <w:position w:val="-12"/>
          <w:sz w:val="24"/>
          <w:szCs w:val="24"/>
        </w:rPr>
        <w:object w:dxaOrig="859" w:dyaOrig="360">
          <v:shape id="_x0000_i1030" type="#_x0000_t75" style="width:46.5pt;height:19.5pt" o:ole="">
            <v:imagedata r:id="rId15" o:title=""/>
          </v:shape>
          <o:OLEObject Type="Embed" ProgID="Equation.3" ShapeID="_x0000_i1030" DrawAspect="Content" ObjectID="_1601193203" r:id="rId16"/>
        </w:object>
      </w:r>
      <w:r w:rsidRPr="003D6F5E">
        <w:rPr>
          <w:rFonts w:hint="eastAsia"/>
          <w:sz w:val="24"/>
          <w:szCs w:val="24"/>
        </w:rPr>
        <w:t xml:space="preserve"> K</w:t>
      </w:r>
      <w:r w:rsidRPr="003D6F5E">
        <w:rPr>
          <w:rFonts w:hint="eastAsia"/>
          <w:sz w:val="24"/>
          <w:szCs w:val="24"/>
        </w:rPr>
        <w:t>热源的熵增</w: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 xml:space="preserve">         </w:t>
      </w:r>
      <w:r w:rsidRPr="003D6F5E">
        <w:rPr>
          <w:position w:val="-30"/>
          <w:sz w:val="24"/>
          <w:szCs w:val="24"/>
        </w:rPr>
        <w:object w:dxaOrig="2100" w:dyaOrig="700">
          <v:shape id="_x0000_i1031" type="#_x0000_t75" style="width:103.5pt;height:35.25pt" o:ole="">
            <v:imagedata r:id="rId17" o:title=""/>
          </v:shape>
          <o:OLEObject Type="Embed" ProgID="Equation.3" ShapeID="_x0000_i1031" DrawAspect="Content" ObjectID="_1601193204" r:id="rId18"/>
        </w:objec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lastRenderedPageBreak/>
        <w:t>温度</w:t>
      </w:r>
      <w:r w:rsidRPr="003D6F5E">
        <w:rPr>
          <w:position w:val="-10"/>
          <w:sz w:val="24"/>
          <w:szCs w:val="24"/>
        </w:rPr>
        <w:object w:dxaOrig="880" w:dyaOrig="340">
          <v:shape id="_x0000_i1032" type="#_x0000_t75" style="width:47.25pt;height:18.75pt" o:ole="">
            <v:imagedata r:id="rId19" o:title=""/>
          </v:shape>
          <o:OLEObject Type="Embed" ProgID="Equation.3" ShapeID="_x0000_i1032" DrawAspect="Content" ObjectID="_1601193205" r:id="rId20"/>
        </w:object>
      </w:r>
      <w:r w:rsidRPr="003D6F5E">
        <w:rPr>
          <w:rFonts w:hint="eastAsia"/>
          <w:sz w:val="24"/>
          <w:szCs w:val="24"/>
        </w:rPr>
        <w:t xml:space="preserve"> K</w:t>
      </w:r>
      <w:r w:rsidRPr="003D6F5E">
        <w:rPr>
          <w:rFonts w:hint="eastAsia"/>
          <w:sz w:val="24"/>
          <w:szCs w:val="24"/>
        </w:rPr>
        <w:t>热源的熵增</w: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 xml:space="preserve">         </w:t>
      </w:r>
      <w:r w:rsidRPr="003D6F5E">
        <w:rPr>
          <w:position w:val="-30"/>
          <w:sz w:val="24"/>
          <w:szCs w:val="24"/>
        </w:rPr>
        <w:object w:dxaOrig="2160" w:dyaOrig="700">
          <v:shape id="_x0000_i1033" type="#_x0000_t75" style="width:91.5pt;height:29.25pt" o:ole="">
            <v:imagedata r:id="rId21" o:title=""/>
          </v:shape>
          <o:OLEObject Type="Embed" ProgID="Equation.3" ShapeID="_x0000_i1033" DrawAspect="Content" ObjectID="_1601193206" r:id="rId22"/>
        </w:objec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 xml:space="preserve">         </w:t>
      </w:r>
      <w:r w:rsidRPr="003D6F5E">
        <w:rPr>
          <w:position w:val="-14"/>
          <w:sz w:val="24"/>
          <w:szCs w:val="24"/>
        </w:rPr>
        <w:object w:dxaOrig="2720" w:dyaOrig="380">
          <v:shape id="_x0000_i1034" type="#_x0000_t75" style="width:123.75pt;height:17.25pt" o:ole="">
            <v:imagedata r:id="rId23" o:title=""/>
          </v:shape>
          <o:OLEObject Type="Embed" ProgID="Equation.3" ShapeID="_x0000_i1034" DrawAspect="Content" ObjectID="_1601193207" r:id="rId24"/>
        </w:objec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 xml:space="preserve">             </w:t>
      </w:r>
      <w:r w:rsidRPr="003D6F5E">
        <w:rPr>
          <w:position w:val="-32"/>
          <w:sz w:val="24"/>
          <w:szCs w:val="24"/>
        </w:rPr>
        <w:object w:dxaOrig="2940" w:dyaOrig="760">
          <v:shape id="_x0000_i1035" type="#_x0000_t75" style="width:132.75pt;height:34.5pt" o:ole="">
            <v:imagedata r:id="rId25" o:title=""/>
          </v:shape>
          <o:OLEObject Type="Embed" ProgID="Equation.3" ShapeID="_x0000_i1035" DrawAspect="Content" ObjectID="_1601193208" r:id="rId26"/>
        </w:objec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 xml:space="preserve">             </w:t>
      </w:r>
      <w:r w:rsidRPr="003D6F5E">
        <w:rPr>
          <w:position w:val="-6"/>
          <w:sz w:val="24"/>
          <w:szCs w:val="24"/>
        </w:rPr>
        <w:object w:dxaOrig="499" w:dyaOrig="279">
          <v:shape id="_x0000_i1036" type="#_x0000_t75" style="width:27.75pt;height:15.75pt" o:ole="">
            <v:imagedata r:id="rId27" o:title=""/>
          </v:shape>
          <o:OLEObject Type="Embed" ProgID="Equation.3" ShapeID="_x0000_i1036" DrawAspect="Content" ObjectID="_1601193209" r:id="rId28"/>
        </w:object>
      </w:r>
      <w:r w:rsidRPr="003D6F5E">
        <w:rPr>
          <w:rFonts w:hint="eastAsia"/>
          <w:sz w:val="24"/>
          <w:szCs w:val="24"/>
        </w:rPr>
        <w:t xml:space="preserve"> J/K</w:t>
      </w:r>
    </w:p>
    <w:p w:rsidR="00DA1658" w:rsidRPr="003D6F5E" w:rsidRDefault="00DA1658" w:rsidP="00DA1658">
      <w:pPr>
        <w:rPr>
          <w:sz w:val="24"/>
          <w:szCs w:val="24"/>
        </w:rPr>
      </w:pPr>
      <w:r w:rsidRPr="003D6F5E">
        <w:rPr>
          <w:rFonts w:hint="eastAsia"/>
          <w:sz w:val="24"/>
          <w:szCs w:val="24"/>
        </w:rPr>
        <w:t>（</w:t>
      </w:r>
      <w:r w:rsidRPr="003D6F5E">
        <w:rPr>
          <w:rFonts w:hint="eastAsia"/>
          <w:sz w:val="24"/>
          <w:szCs w:val="24"/>
        </w:rPr>
        <w:t>3</w:t>
      </w:r>
      <w:r w:rsidRPr="003D6F5E">
        <w:rPr>
          <w:rFonts w:hint="eastAsia"/>
          <w:sz w:val="24"/>
          <w:szCs w:val="24"/>
        </w:rPr>
        <w:t>）水与一系列温度逐渐升高的无限多个热源（热源温度的范围为</w:t>
      </w:r>
      <w:r w:rsidRPr="003D6F5E">
        <w:rPr>
          <w:rFonts w:hint="eastAsia"/>
          <w:sz w:val="24"/>
          <w:szCs w:val="24"/>
        </w:rPr>
        <w:t xml:space="preserve"> 273 K </w:t>
      </w:r>
      <w:r w:rsidRPr="003D6F5E">
        <w:rPr>
          <w:rFonts w:hint="eastAsia"/>
          <w:sz w:val="24"/>
          <w:szCs w:val="24"/>
        </w:rPr>
        <w:t>到</w:t>
      </w:r>
      <w:r w:rsidRPr="003D6F5E">
        <w:rPr>
          <w:rFonts w:hint="eastAsia"/>
          <w:sz w:val="24"/>
          <w:szCs w:val="24"/>
        </w:rPr>
        <w:t xml:space="preserve"> 373 K</w:t>
      </w:r>
      <w:r w:rsidRPr="003D6F5E">
        <w:rPr>
          <w:rFonts w:hint="eastAsia"/>
          <w:sz w:val="24"/>
          <w:szCs w:val="24"/>
        </w:rPr>
        <w:t>）先后接触。</w:t>
      </w:r>
    </w:p>
    <w:p w:rsidR="00DA1658" w:rsidRDefault="00DA1658">
      <w:pPr>
        <w:rPr>
          <w:rFonts w:hint="eastAsia"/>
          <w:sz w:val="24"/>
          <w:szCs w:val="24"/>
        </w:rPr>
      </w:pPr>
    </w:p>
    <w:p w:rsidR="00DA1658" w:rsidRDefault="00DA16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15. </w:t>
      </w:r>
    </w:p>
    <w:p w:rsidR="00DA1658" w:rsidRPr="00C304E8" w:rsidRDefault="00DA1658" w:rsidP="00DA1658">
      <w:pPr>
        <w:rPr>
          <w:rFonts w:ascii="宋体" w:hAnsi="宋体"/>
          <w:sz w:val="24"/>
          <w:szCs w:val="24"/>
        </w:rPr>
      </w:pPr>
      <w:r w:rsidRPr="00C304E8">
        <w:rPr>
          <w:rFonts w:ascii="宋体" w:hAnsi="宋体" w:hint="eastAsia"/>
          <w:bCs/>
          <w:sz w:val="24"/>
          <w:szCs w:val="24"/>
        </w:rPr>
        <w:t>解：</w:t>
      </w:r>
      <w:r w:rsidRPr="00C304E8">
        <w:rPr>
          <w:rFonts w:ascii="宋体" w:hAnsi="宋体" w:hint="eastAsia"/>
          <w:sz w:val="24"/>
          <w:szCs w:val="24"/>
        </w:rPr>
        <w:t>设铝块和水最后的平衡温度为</w:t>
      </w:r>
      <w:r w:rsidRPr="00C304E8">
        <w:rPr>
          <w:rFonts w:ascii="宋体" w:hAnsi="宋体"/>
          <w:position w:val="-4"/>
          <w:sz w:val="24"/>
          <w:szCs w:val="24"/>
        </w:rPr>
        <w:object w:dxaOrig="220" w:dyaOrig="260">
          <v:shape id="_x0000_i1037" type="#_x0000_t75" style="width:11.25pt;height:13.5pt" o:ole="">
            <v:imagedata r:id="rId29" o:title=""/>
          </v:shape>
          <o:OLEObject Type="Embed" ProgID="Equation.DSMT4" ShapeID="_x0000_i1037" DrawAspect="Content" ObjectID="_1601193210" r:id="rId30"/>
        </w:object>
      </w:r>
    </w:p>
    <w:p w:rsidR="00DA1658" w:rsidRPr="00C304E8" w:rsidRDefault="00DA1658" w:rsidP="00DA1658">
      <w:pPr>
        <w:rPr>
          <w:sz w:val="24"/>
          <w:szCs w:val="24"/>
        </w:rPr>
      </w:pPr>
      <w:r w:rsidRPr="00C304E8">
        <w:rPr>
          <w:rFonts w:ascii="宋体" w:hAnsi="宋体" w:hint="eastAsia"/>
          <w:sz w:val="24"/>
          <w:szCs w:val="24"/>
        </w:rPr>
        <w:t xml:space="preserve">由                   </w:t>
      </w:r>
      <w:r w:rsidRPr="00C304E8">
        <w:rPr>
          <w:position w:val="-14"/>
          <w:sz w:val="24"/>
          <w:szCs w:val="24"/>
        </w:rPr>
        <w:object w:dxaOrig="2680" w:dyaOrig="400">
          <v:shape id="_x0000_i1038" type="#_x0000_t75" style="width:132.75pt;height:19.5pt" o:ole="">
            <v:imagedata r:id="rId31" o:title=""/>
          </v:shape>
          <o:OLEObject Type="Embed" ProgID="Equation.DSMT4" ShapeID="_x0000_i1038" DrawAspect="Content" ObjectID="_1601193211" r:id="rId32"/>
        </w:object>
      </w:r>
    </w:p>
    <w:p w:rsidR="00DA1658" w:rsidRPr="00C304E8" w:rsidRDefault="00DA1658" w:rsidP="00DA1658">
      <w:pPr>
        <w:rPr>
          <w:sz w:val="24"/>
          <w:szCs w:val="24"/>
        </w:rPr>
      </w:pPr>
      <w:r w:rsidRPr="00C304E8">
        <w:rPr>
          <w:rFonts w:hint="eastAsia"/>
          <w:sz w:val="24"/>
          <w:szCs w:val="24"/>
        </w:rPr>
        <w:t>得</w:t>
      </w:r>
      <w:r w:rsidRPr="00C304E8">
        <w:rPr>
          <w:rFonts w:hint="eastAsia"/>
          <w:sz w:val="24"/>
          <w:szCs w:val="24"/>
        </w:rPr>
        <w:t xml:space="preserve">                   </w:t>
      </w:r>
      <w:r w:rsidRPr="00C304E8">
        <w:rPr>
          <w:position w:val="-30"/>
          <w:sz w:val="24"/>
          <w:szCs w:val="24"/>
        </w:rPr>
        <w:object w:dxaOrig="2480" w:dyaOrig="680">
          <v:shape id="_x0000_i1039" type="#_x0000_t75" style="width:132pt;height:36pt" o:ole="">
            <v:imagedata r:id="rId33" o:title=""/>
          </v:shape>
          <o:OLEObject Type="Embed" ProgID="Equation.DSMT4" ShapeID="_x0000_i1039" DrawAspect="Content" ObjectID="_1601193212" r:id="rId34"/>
        </w:object>
      </w:r>
      <w:r w:rsidRPr="00C304E8">
        <w:rPr>
          <w:rFonts w:hint="eastAsia"/>
          <w:sz w:val="24"/>
          <w:szCs w:val="24"/>
        </w:rPr>
        <w:t xml:space="preserve"> K                 </w:t>
      </w:r>
    </w:p>
    <w:p w:rsidR="00DA1658" w:rsidRPr="00C304E8" w:rsidRDefault="00DA1658" w:rsidP="00DA1658">
      <w:pPr>
        <w:rPr>
          <w:rFonts w:ascii="宋体" w:hAnsi="宋体"/>
          <w:sz w:val="24"/>
          <w:szCs w:val="24"/>
        </w:rPr>
      </w:pPr>
      <w:r w:rsidRPr="00C304E8">
        <w:rPr>
          <w:rFonts w:ascii="宋体" w:hAnsi="宋体" w:hint="eastAsia"/>
          <w:sz w:val="24"/>
          <w:szCs w:val="24"/>
        </w:rPr>
        <w:t xml:space="preserve">水的熵增为           </w:t>
      </w:r>
      <w:r w:rsidRPr="00C304E8">
        <w:rPr>
          <w:rFonts w:ascii="宋体" w:hAnsi="宋体"/>
          <w:position w:val="-30"/>
          <w:sz w:val="24"/>
          <w:szCs w:val="24"/>
        </w:rPr>
        <w:object w:dxaOrig="3540" w:dyaOrig="680">
          <v:shape id="_x0000_i1040" type="#_x0000_t75" style="width:173.25pt;height:32.25pt" o:ole="">
            <v:imagedata r:id="rId35" o:title=""/>
          </v:shape>
          <o:OLEObject Type="Embed" ProgID="Equation.DSMT4" ShapeID="_x0000_i1040" DrawAspect="Content" ObjectID="_1601193213" r:id="rId36"/>
        </w:object>
      </w:r>
      <w:r w:rsidRPr="00C304E8">
        <w:rPr>
          <w:rFonts w:ascii="宋体" w:hAnsi="宋体" w:hint="eastAsia"/>
          <w:sz w:val="24"/>
          <w:szCs w:val="24"/>
        </w:rPr>
        <w:t xml:space="preserve"> </w:t>
      </w:r>
    </w:p>
    <w:p w:rsidR="00DA1658" w:rsidRPr="00C304E8" w:rsidRDefault="00DA1658" w:rsidP="00DA1658">
      <w:pPr>
        <w:rPr>
          <w:rFonts w:ascii="宋体" w:hAnsi="宋体"/>
          <w:sz w:val="24"/>
          <w:szCs w:val="24"/>
        </w:rPr>
      </w:pPr>
      <w:r w:rsidRPr="00C304E8">
        <w:rPr>
          <w:rFonts w:ascii="宋体" w:hAnsi="宋体" w:hint="eastAsia"/>
          <w:sz w:val="24"/>
          <w:szCs w:val="24"/>
        </w:rPr>
        <w:t xml:space="preserve">铝块的熵增为         </w:t>
      </w:r>
      <w:r w:rsidRPr="00C304E8">
        <w:rPr>
          <w:rFonts w:ascii="宋体" w:hAnsi="宋体"/>
          <w:position w:val="-30"/>
          <w:sz w:val="24"/>
          <w:szCs w:val="24"/>
        </w:rPr>
        <w:object w:dxaOrig="3700" w:dyaOrig="680">
          <v:shape id="_x0000_i1041" type="#_x0000_t75" style="width:186.75pt;height:33.75pt" o:ole="">
            <v:imagedata r:id="rId37" o:title=""/>
          </v:shape>
          <o:OLEObject Type="Embed" ProgID="Equation.DSMT4" ShapeID="_x0000_i1041" DrawAspect="Content" ObjectID="_1601193214" r:id="rId38"/>
        </w:object>
      </w:r>
      <w:r w:rsidRPr="00C304E8">
        <w:rPr>
          <w:rFonts w:ascii="宋体" w:hAnsi="宋体" w:hint="eastAsia"/>
          <w:sz w:val="24"/>
          <w:szCs w:val="24"/>
        </w:rPr>
        <w:t xml:space="preserve"> </w:t>
      </w:r>
    </w:p>
    <w:p w:rsidR="00DA1658" w:rsidRPr="00C304E8" w:rsidRDefault="00DA1658" w:rsidP="00DA1658">
      <w:pPr>
        <w:rPr>
          <w:rFonts w:ascii="宋体" w:hAnsi="宋体"/>
          <w:sz w:val="24"/>
          <w:szCs w:val="24"/>
        </w:rPr>
      </w:pPr>
      <w:r w:rsidRPr="00C304E8">
        <w:rPr>
          <w:rFonts w:ascii="宋体" w:hAnsi="宋体" w:hint="eastAsia"/>
          <w:sz w:val="24"/>
          <w:szCs w:val="24"/>
        </w:rPr>
        <w:t xml:space="preserve">故系统总的熵增为  </w:t>
      </w:r>
    </w:p>
    <w:p w:rsidR="00DA1658" w:rsidRPr="00C304E8" w:rsidRDefault="00DA1658" w:rsidP="00DA1658">
      <w:pPr>
        <w:ind w:firstLineChars="400" w:firstLine="960"/>
        <w:rPr>
          <w:b/>
          <w:sz w:val="24"/>
          <w:szCs w:val="24"/>
        </w:rPr>
      </w:pPr>
      <w:r w:rsidRPr="00C304E8">
        <w:rPr>
          <w:rFonts w:ascii="宋体" w:hAnsi="宋体"/>
          <w:position w:val="-30"/>
          <w:sz w:val="24"/>
          <w:szCs w:val="24"/>
        </w:rPr>
        <w:object w:dxaOrig="3940" w:dyaOrig="680">
          <v:shape id="_x0000_i1042" type="#_x0000_t75" style="width:203.25pt;height:34.5pt" o:ole="">
            <v:imagedata r:id="rId39" o:title=""/>
          </v:shape>
          <o:OLEObject Type="Embed" ProgID="Equation.DSMT4" ShapeID="_x0000_i1042" DrawAspect="Content" ObjectID="_1601193215" r:id="rId40"/>
        </w:object>
      </w:r>
      <w:r w:rsidRPr="00C304E8">
        <w:rPr>
          <w:rFonts w:ascii="宋体" w:hAnsi="宋体"/>
          <w:position w:val="-4"/>
          <w:sz w:val="24"/>
          <w:szCs w:val="24"/>
        </w:rPr>
        <w:object w:dxaOrig="480" w:dyaOrig="260">
          <v:shape id="_x0000_i1043" type="#_x0000_t75" style="width:32.25pt;height:17.25pt" o:ole="">
            <v:imagedata r:id="rId41" o:title=""/>
          </v:shape>
          <o:OLEObject Type="Embed" ProgID="Equation.DSMT4" ShapeID="_x0000_i1043" DrawAspect="Content" ObjectID="_1601193216" r:id="rId42"/>
        </w:object>
      </w:r>
      <w:r w:rsidRPr="00C304E8">
        <w:rPr>
          <w:rFonts w:ascii="宋体" w:hAnsi="宋体"/>
          <w:position w:val="-6"/>
          <w:sz w:val="24"/>
          <w:szCs w:val="24"/>
        </w:rPr>
        <w:object w:dxaOrig="680" w:dyaOrig="320">
          <v:shape id="_x0000_i1044" type="#_x0000_t75" style="width:33.75pt;height:16.5pt" o:ole="">
            <v:imagedata r:id="rId43" o:title=""/>
          </v:shape>
          <o:OLEObject Type="Embed" ProgID="Equation.DSMT4" ShapeID="_x0000_i1044" DrawAspect="Content" ObjectID="_1601193217" r:id="rId44"/>
        </w:object>
      </w:r>
    </w:p>
    <w:p w:rsidR="00DA1658" w:rsidRDefault="00DA1658">
      <w:pPr>
        <w:rPr>
          <w:rFonts w:hint="eastAsia"/>
          <w:sz w:val="24"/>
          <w:szCs w:val="24"/>
        </w:rPr>
      </w:pPr>
    </w:p>
    <w:p w:rsidR="00DA1658" w:rsidRDefault="00DA16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16.</w:t>
      </w:r>
    </w:p>
    <w:p w:rsidR="00DA1658" w:rsidRPr="00285DFD" w:rsidRDefault="00DA1658" w:rsidP="00DA1658">
      <w:pPr>
        <w:adjustRightInd w:val="0"/>
        <w:snapToGrid w:val="0"/>
        <w:rPr>
          <w:sz w:val="24"/>
          <w:szCs w:val="24"/>
        </w:rPr>
      </w:pPr>
      <w:r w:rsidRPr="00285DFD">
        <w:rPr>
          <w:rFonts w:hint="eastAsia"/>
          <w:sz w:val="24"/>
          <w:szCs w:val="24"/>
        </w:rPr>
        <w:t>解：</w:t>
      </w:r>
    </w:p>
    <w:p w:rsidR="00DA1658" w:rsidRPr="00285DFD" w:rsidRDefault="00DA1658" w:rsidP="00DA1658">
      <w:pPr>
        <w:adjustRightInd w:val="0"/>
        <w:snapToGrid w:val="0"/>
        <w:rPr>
          <w:rFonts w:ascii="宋体" w:hAnsi="宋体"/>
          <w:sz w:val="24"/>
          <w:szCs w:val="24"/>
        </w:rPr>
      </w:pPr>
      <w:r w:rsidRPr="00285DFD">
        <w:rPr>
          <w:rFonts w:ascii="宋体" w:hAnsi="宋体" w:hint="eastAsia"/>
          <w:sz w:val="24"/>
          <w:szCs w:val="24"/>
        </w:rPr>
        <w:t>（1）设一个循环中向低温热源放出的热量为</w:t>
      </w:r>
      <w:r w:rsidRPr="00285DFD">
        <w:rPr>
          <w:rFonts w:ascii="宋体" w:hAnsi="宋体"/>
          <w:position w:val="-12"/>
          <w:sz w:val="24"/>
          <w:szCs w:val="24"/>
        </w:rPr>
        <w:object w:dxaOrig="300" w:dyaOrig="360">
          <v:shape id="_x0000_i1045" type="#_x0000_t75" style="width:15pt;height:18pt" o:ole="">
            <v:imagedata r:id="rId45" o:title=""/>
          </v:shape>
          <o:OLEObject Type="Embed" ProgID="Equation.DSMT4" ShapeID="_x0000_i1045" DrawAspect="Content" ObjectID="_1601193218" r:id="rId46"/>
        </w:object>
      </w:r>
      <w:r w:rsidRPr="00285DFD">
        <w:rPr>
          <w:rFonts w:ascii="宋体" w:hAnsi="宋体" w:hint="eastAsia"/>
          <w:sz w:val="24"/>
          <w:szCs w:val="24"/>
        </w:rPr>
        <w:t>，</w:t>
      </w:r>
    </w:p>
    <w:p w:rsidR="00DA1658" w:rsidRPr="00285DFD" w:rsidRDefault="00DA1658" w:rsidP="00DA1658">
      <w:pPr>
        <w:adjustRightInd w:val="0"/>
        <w:snapToGrid w:val="0"/>
        <w:rPr>
          <w:rFonts w:ascii="宋体" w:hAnsi="宋体"/>
          <w:sz w:val="24"/>
          <w:szCs w:val="24"/>
        </w:rPr>
      </w:pPr>
      <w:r w:rsidRPr="00285DFD">
        <w:rPr>
          <w:rFonts w:ascii="宋体" w:hAnsi="宋体" w:hint="eastAsia"/>
          <w:sz w:val="24"/>
          <w:szCs w:val="24"/>
        </w:rPr>
        <w:t>则在一个循环中高温热源的熵增量为</w:t>
      </w:r>
    </w:p>
    <w:p w:rsidR="00DA1658" w:rsidRPr="00285DFD" w:rsidRDefault="00DA1658" w:rsidP="00DA1658">
      <w:pPr>
        <w:adjustRightInd w:val="0"/>
        <w:snapToGrid w:val="0"/>
        <w:ind w:firstLineChars="1200" w:firstLine="2880"/>
        <w:rPr>
          <w:rFonts w:ascii="宋体" w:hAnsi="宋体"/>
          <w:sz w:val="24"/>
          <w:szCs w:val="24"/>
        </w:rPr>
      </w:pPr>
      <w:r w:rsidRPr="00285DFD">
        <w:rPr>
          <w:rFonts w:ascii="宋体" w:hAnsi="宋体"/>
          <w:position w:val="-30"/>
          <w:sz w:val="24"/>
          <w:szCs w:val="24"/>
        </w:rPr>
        <w:object w:dxaOrig="1080" w:dyaOrig="680">
          <v:shape id="_x0000_i1046" type="#_x0000_t75" style="width:54pt;height:33.75pt" o:ole="">
            <v:imagedata r:id="rId47" o:title=""/>
          </v:shape>
          <o:OLEObject Type="Embed" ProgID="Equation.DSMT4" ShapeID="_x0000_i1046" DrawAspect="Content" ObjectID="_1601193219" r:id="rId48"/>
        </w:object>
      </w:r>
      <w:r w:rsidRPr="00285DFD">
        <w:rPr>
          <w:rFonts w:ascii="宋体" w:hAnsi="宋体" w:hint="eastAsia"/>
          <w:sz w:val="24"/>
          <w:szCs w:val="24"/>
        </w:rPr>
        <w:t xml:space="preserve">，                              </w:t>
      </w:r>
    </w:p>
    <w:p w:rsidR="00DA1658" w:rsidRPr="00285DFD" w:rsidRDefault="00DA1658" w:rsidP="00DA1658">
      <w:pPr>
        <w:adjustRightInd w:val="0"/>
        <w:snapToGrid w:val="0"/>
        <w:rPr>
          <w:rFonts w:ascii="宋体" w:hAnsi="宋体"/>
          <w:sz w:val="24"/>
          <w:szCs w:val="24"/>
        </w:rPr>
      </w:pPr>
      <w:r w:rsidRPr="00285DFD">
        <w:rPr>
          <w:rFonts w:ascii="宋体" w:hAnsi="宋体" w:hint="eastAsia"/>
          <w:sz w:val="24"/>
          <w:szCs w:val="24"/>
        </w:rPr>
        <w:t xml:space="preserve">低温热源的熵增量为      </w:t>
      </w:r>
      <w:r w:rsidRPr="00285DFD">
        <w:rPr>
          <w:rFonts w:ascii="宋体" w:hAnsi="宋体"/>
          <w:position w:val="-30"/>
          <w:sz w:val="24"/>
          <w:szCs w:val="24"/>
        </w:rPr>
        <w:object w:dxaOrig="980" w:dyaOrig="680">
          <v:shape id="_x0000_i1047" type="#_x0000_t75" style="width:48.75pt;height:33.75pt" o:ole="">
            <v:imagedata r:id="rId49" o:title=""/>
          </v:shape>
          <o:OLEObject Type="Embed" ProgID="Equation.DSMT4" ShapeID="_x0000_i1047" DrawAspect="Content" ObjectID="_1601193220" r:id="rId50"/>
        </w:object>
      </w:r>
      <w:r w:rsidRPr="00285DFD">
        <w:rPr>
          <w:rFonts w:ascii="宋体" w:hAnsi="宋体" w:hint="eastAsia"/>
          <w:sz w:val="24"/>
          <w:szCs w:val="24"/>
        </w:rPr>
        <w:t xml:space="preserve">，                             </w:t>
      </w:r>
    </w:p>
    <w:p w:rsidR="00DA1658" w:rsidRPr="00285DFD" w:rsidRDefault="00DA1658" w:rsidP="00DA1658">
      <w:pPr>
        <w:adjustRightInd w:val="0"/>
        <w:snapToGrid w:val="0"/>
        <w:rPr>
          <w:rFonts w:ascii="宋体" w:hAnsi="宋体"/>
          <w:sz w:val="24"/>
          <w:szCs w:val="24"/>
        </w:rPr>
      </w:pPr>
      <w:r w:rsidRPr="00285DFD">
        <w:rPr>
          <w:rFonts w:ascii="宋体" w:hAnsi="宋体" w:hint="eastAsia"/>
          <w:sz w:val="24"/>
          <w:szCs w:val="24"/>
        </w:rPr>
        <w:t xml:space="preserve">工作物质的熵增量为      </w:t>
      </w:r>
      <w:r w:rsidRPr="00285DFD">
        <w:rPr>
          <w:rFonts w:ascii="宋体" w:hAnsi="宋体"/>
          <w:position w:val="-12"/>
          <w:sz w:val="24"/>
          <w:szCs w:val="24"/>
        </w:rPr>
        <w:object w:dxaOrig="800" w:dyaOrig="360">
          <v:shape id="_x0000_i1048" type="#_x0000_t75" style="width:39.75pt;height:18pt" o:ole="">
            <v:imagedata r:id="rId51" o:title=""/>
          </v:shape>
          <o:OLEObject Type="Embed" ProgID="Equation.DSMT4" ShapeID="_x0000_i1048" DrawAspect="Content" ObjectID="_1601193221" r:id="rId52"/>
        </w:object>
      </w:r>
      <w:r w:rsidRPr="00285DFD">
        <w:rPr>
          <w:rFonts w:ascii="宋体" w:hAnsi="宋体" w:hint="eastAsia"/>
          <w:sz w:val="24"/>
          <w:szCs w:val="24"/>
        </w:rPr>
        <w:t xml:space="preserve">                               </w:t>
      </w:r>
    </w:p>
    <w:p w:rsidR="00DA1658" w:rsidRPr="00285DFD" w:rsidRDefault="00DA1658" w:rsidP="00DA1658">
      <w:pPr>
        <w:adjustRightInd w:val="0"/>
        <w:snapToGrid w:val="0"/>
        <w:rPr>
          <w:rFonts w:ascii="宋体" w:hAnsi="宋体"/>
          <w:sz w:val="24"/>
          <w:szCs w:val="24"/>
        </w:rPr>
      </w:pPr>
      <w:r w:rsidRPr="00285DFD">
        <w:rPr>
          <w:rFonts w:ascii="宋体" w:hAnsi="宋体" w:hint="eastAsia"/>
          <w:sz w:val="24"/>
          <w:szCs w:val="24"/>
        </w:rPr>
        <w:t>故包括二热源和系统在内的熵增量为</w:t>
      </w:r>
    </w:p>
    <w:p w:rsidR="00DA1658" w:rsidRPr="00285DFD" w:rsidRDefault="00DA1658" w:rsidP="00DA1658">
      <w:pPr>
        <w:adjustRightInd w:val="0"/>
        <w:snapToGrid w:val="0"/>
        <w:ind w:left="420"/>
        <w:rPr>
          <w:rFonts w:ascii="宋体" w:hAnsi="宋体"/>
          <w:sz w:val="24"/>
          <w:szCs w:val="24"/>
        </w:rPr>
      </w:pPr>
      <w:r w:rsidRPr="00285DFD">
        <w:rPr>
          <w:rFonts w:ascii="宋体" w:hAnsi="宋体" w:hint="eastAsia"/>
          <w:sz w:val="24"/>
          <w:szCs w:val="24"/>
        </w:rPr>
        <w:lastRenderedPageBreak/>
        <w:t xml:space="preserve">        </w:t>
      </w:r>
      <w:r w:rsidRPr="00285DFD">
        <w:rPr>
          <w:rFonts w:ascii="宋体" w:hAnsi="宋体"/>
          <w:position w:val="-30"/>
          <w:sz w:val="24"/>
          <w:szCs w:val="24"/>
        </w:rPr>
        <w:object w:dxaOrig="3500" w:dyaOrig="680">
          <v:shape id="_x0000_i1049" type="#_x0000_t75" style="width:175.5pt;height:33.75pt" o:ole="">
            <v:imagedata r:id="rId53" o:title=""/>
          </v:shape>
          <o:OLEObject Type="Embed" ProgID="Equation.DSMT4" ShapeID="_x0000_i1049" DrawAspect="Content" ObjectID="_1601193222" r:id="rId54"/>
        </w:object>
      </w:r>
      <w:r w:rsidRPr="00285DFD">
        <w:rPr>
          <w:rFonts w:ascii="宋体" w:hAnsi="宋体" w:hint="eastAsia"/>
          <w:sz w:val="24"/>
          <w:szCs w:val="24"/>
        </w:rPr>
        <w:t xml:space="preserve">               </w:t>
      </w:r>
    </w:p>
    <w:p w:rsidR="00DA1658" w:rsidRPr="00285DFD" w:rsidRDefault="00DA1658" w:rsidP="00DA1658">
      <w:pPr>
        <w:adjustRightInd w:val="0"/>
        <w:snapToGrid w:val="0"/>
        <w:rPr>
          <w:sz w:val="24"/>
          <w:szCs w:val="24"/>
        </w:rPr>
      </w:pPr>
      <w:r w:rsidRPr="00285DFD">
        <w:rPr>
          <w:rFonts w:ascii="宋体" w:hAnsi="宋体" w:hint="eastAsia"/>
          <w:sz w:val="24"/>
          <w:szCs w:val="24"/>
        </w:rPr>
        <w:t>而根据题意，</w:t>
      </w:r>
      <w:r w:rsidRPr="00285DFD">
        <w:rPr>
          <w:rFonts w:ascii="宋体" w:hAnsi="宋体"/>
          <w:position w:val="-12"/>
          <w:sz w:val="24"/>
          <w:szCs w:val="24"/>
        </w:rPr>
        <w:object w:dxaOrig="1200" w:dyaOrig="360">
          <v:shape id="_x0000_i1050" type="#_x0000_t75" style="width:60pt;height:18pt" o:ole="">
            <v:imagedata r:id="rId55" o:title=""/>
          </v:shape>
          <o:OLEObject Type="Embed" ProgID="Equation.DSMT4" ShapeID="_x0000_i1050" DrawAspect="Content" ObjectID="_1601193223" r:id="rId56"/>
        </w:object>
      </w:r>
      <w:r w:rsidRPr="00285DFD">
        <w:rPr>
          <w:rFonts w:ascii="宋体" w:hAnsi="宋体" w:hint="eastAsia"/>
          <w:sz w:val="24"/>
          <w:szCs w:val="24"/>
        </w:rPr>
        <w:t xml:space="preserve"> </w:t>
      </w:r>
      <w:r w:rsidRPr="00285DFD">
        <w:rPr>
          <w:position w:val="-6"/>
          <w:sz w:val="24"/>
          <w:szCs w:val="24"/>
        </w:rPr>
        <w:object w:dxaOrig="580" w:dyaOrig="320">
          <v:shape id="_x0000_i1051" type="#_x0000_t75" style="width:28.5pt;height:16.5pt" o:ole="">
            <v:imagedata r:id="rId57" o:title=""/>
          </v:shape>
          <o:OLEObject Type="Embed" ProgID="Equation.DSMT4" ShapeID="_x0000_i1051" DrawAspect="Content" ObjectID="_1601193224" r:id="rId58"/>
        </w:object>
      </w:r>
      <w:r w:rsidRPr="00285DFD">
        <w:rPr>
          <w:rFonts w:hint="eastAsia"/>
          <w:sz w:val="24"/>
          <w:szCs w:val="24"/>
        </w:rPr>
        <w:t>，</w:t>
      </w:r>
    </w:p>
    <w:p w:rsidR="00DA1658" w:rsidRPr="00285DFD" w:rsidRDefault="00DA1658" w:rsidP="00DA1658">
      <w:pPr>
        <w:adjustRightInd w:val="0"/>
        <w:snapToGrid w:val="0"/>
        <w:rPr>
          <w:sz w:val="24"/>
          <w:szCs w:val="24"/>
        </w:rPr>
      </w:pPr>
      <w:r w:rsidRPr="00285DFD">
        <w:rPr>
          <w:rFonts w:hint="eastAsia"/>
          <w:sz w:val="24"/>
          <w:szCs w:val="24"/>
        </w:rPr>
        <w:t>所以</w:t>
      </w:r>
      <w:r w:rsidRPr="00285DFD">
        <w:rPr>
          <w:rFonts w:hint="eastAsia"/>
          <w:sz w:val="24"/>
          <w:szCs w:val="24"/>
        </w:rPr>
        <w:t xml:space="preserve">        </w:t>
      </w:r>
      <w:r w:rsidRPr="00285DFD">
        <w:rPr>
          <w:position w:val="-32"/>
          <w:sz w:val="24"/>
          <w:szCs w:val="24"/>
        </w:rPr>
        <w:object w:dxaOrig="3080" w:dyaOrig="760">
          <v:shape id="_x0000_i1052" type="#_x0000_t75" style="width:153.75pt;height:38.25pt" o:ole="">
            <v:imagedata r:id="rId59" o:title=""/>
          </v:shape>
          <o:OLEObject Type="Embed" ProgID="Equation.DSMT4" ShapeID="_x0000_i1052" DrawAspect="Content" ObjectID="_1601193225" r:id="rId60"/>
        </w:object>
      </w:r>
      <w:r w:rsidRPr="00285DFD">
        <w:rPr>
          <w:rFonts w:hint="eastAsia"/>
          <w:sz w:val="24"/>
          <w:szCs w:val="24"/>
        </w:rPr>
        <w:t xml:space="preserve"> J            </w:t>
      </w:r>
    </w:p>
    <w:p w:rsidR="00DA1658" w:rsidRPr="00285DFD" w:rsidRDefault="00DA1658" w:rsidP="00DA1658">
      <w:pPr>
        <w:adjustRightInd w:val="0"/>
        <w:snapToGrid w:val="0"/>
        <w:rPr>
          <w:sz w:val="24"/>
          <w:szCs w:val="24"/>
        </w:rPr>
      </w:pPr>
      <w:r w:rsidRPr="00285DFD">
        <w:rPr>
          <w:rFonts w:hint="eastAsia"/>
          <w:sz w:val="24"/>
          <w:szCs w:val="24"/>
        </w:rPr>
        <w:t>一个循环中对外作功</w:t>
      </w:r>
      <w:r w:rsidRPr="00285DFD">
        <w:rPr>
          <w:rFonts w:hint="eastAsia"/>
          <w:sz w:val="24"/>
          <w:szCs w:val="24"/>
        </w:rPr>
        <w:t xml:space="preserve">      </w:t>
      </w:r>
    </w:p>
    <w:p w:rsidR="00DA1658" w:rsidRPr="00285DFD" w:rsidRDefault="00DA1658" w:rsidP="00DA1658">
      <w:pPr>
        <w:adjustRightInd w:val="0"/>
        <w:snapToGrid w:val="0"/>
        <w:ind w:firstLineChars="600" w:firstLine="1440"/>
        <w:rPr>
          <w:sz w:val="24"/>
          <w:szCs w:val="24"/>
        </w:rPr>
      </w:pPr>
      <w:r w:rsidRPr="00285DFD">
        <w:rPr>
          <w:position w:val="-12"/>
          <w:sz w:val="24"/>
          <w:szCs w:val="24"/>
        </w:rPr>
        <w:object w:dxaOrig="4560" w:dyaOrig="380">
          <v:shape id="_x0000_i1053" type="#_x0000_t75" style="width:228pt;height:18.75pt" o:ole="">
            <v:imagedata r:id="rId61" o:title=""/>
          </v:shape>
          <o:OLEObject Type="Embed" ProgID="Equation.DSMT4" ShapeID="_x0000_i1053" DrawAspect="Content" ObjectID="_1601193226" r:id="rId62"/>
        </w:object>
      </w:r>
      <w:r w:rsidRPr="00285DFD">
        <w:rPr>
          <w:rFonts w:hint="eastAsia"/>
          <w:sz w:val="24"/>
          <w:szCs w:val="24"/>
        </w:rPr>
        <w:t xml:space="preserve">J       </w:t>
      </w:r>
    </w:p>
    <w:p w:rsidR="00DA1658" w:rsidRPr="00285DFD" w:rsidRDefault="00DA1658" w:rsidP="00DA1658">
      <w:pPr>
        <w:adjustRightInd w:val="0"/>
        <w:snapToGrid w:val="0"/>
        <w:rPr>
          <w:sz w:val="24"/>
          <w:szCs w:val="24"/>
        </w:rPr>
      </w:pPr>
      <w:r w:rsidRPr="00285DFD">
        <w:rPr>
          <w:rFonts w:hint="eastAsia"/>
          <w:sz w:val="24"/>
          <w:szCs w:val="24"/>
        </w:rPr>
        <w:t>（</w:t>
      </w:r>
      <w:r w:rsidRPr="00285DFD">
        <w:rPr>
          <w:rFonts w:hint="eastAsia"/>
          <w:sz w:val="24"/>
          <w:szCs w:val="24"/>
        </w:rPr>
        <w:t>2</w:t>
      </w:r>
      <w:r w:rsidRPr="00285DFD">
        <w:rPr>
          <w:rFonts w:hint="eastAsia"/>
          <w:sz w:val="24"/>
          <w:szCs w:val="24"/>
        </w:rPr>
        <w:t>）这台机器的效率为</w:t>
      </w:r>
      <w:r w:rsidRPr="00285DFD">
        <w:rPr>
          <w:rFonts w:hint="eastAsia"/>
          <w:sz w:val="24"/>
          <w:szCs w:val="24"/>
        </w:rPr>
        <w:t xml:space="preserve">         </w:t>
      </w:r>
    </w:p>
    <w:p w:rsidR="00DA1658" w:rsidRPr="00285DFD" w:rsidRDefault="00DA1658" w:rsidP="00DA1658">
      <w:pPr>
        <w:adjustRightInd w:val="0"/>
        <w:snapToGrid w:val="0"/>
        <w:ind w:firstLineChars="600" w:firstLine="1440"/>
        <w:rPr>
          <w:sz w:val="24"/>
          <w:szCs w:val="24"/>
        </w:rPr>
      </w:pPr>
      <w:r w:rsidRPr="00285DFD">
        <w:rPr>
          <w:position w:val="-30"/>
          <w:sz w:val="24"/>
          <w:szCs w:val="24"/>
        </w:rPr>
        <w:object w:dxaOrig="2560" w:dyaOrig="720">
          <v:shape id="_x0000_i1054" type="#_x0000_t75" style="width:127.5pt;height:36pt" o:ole="">
            <v:imagedata r:id="rId63" o:title=""/>
          </v:shape>
          <o:OLEObject Type="Embed" ProgID="Equation.DSMT4" ShapeID="_x0000_i1054" DrawAspect="Content" ObjectID="_1601193227" r:id="rId64"/>
        </w:object>
      </w:r>
      <w:r w:rsidRPr="00285DFD">
        <w:rPr>
          <w:rFonts w:hint="eastAsia"/>
          <w:sz w:val="24"/>
          <w:szCs w:val="24"/>
        </w:rPr>
        <w:t xml:space="preserve">              </w:t>
      </w:r>
    </w:p>
    <w:p w:rsidR="00DA1658" w:rsidRPr="00285DFD" w:rsidRDefault="00DA1658" w:rsidP="00DA1658">
      <w:pPr>
        <w:adjustRightInd w:val="0"/>
        <w:snapToGrid w:val="0"/>
        <w:rPr>
          <w:sz w:val="24"/>
          <w:szCs w:val="24"/>
        </w:rPr>
      </w:pPr>
      <w:r w:rsidRPr="00285DFD">
        <w:rPr>
          <w:rFonts w:hint="eastAsia"/>
          <w:sz w:val="24"/>
          <w:szCs w:val="24"/>
        </w:rPr>
        <w:t>（</w:t>
      </w:r>
      <w:r w:rsidRPr="00285DFD">
        <w:rPr>
          <w:rFonts w:hint="eastAsia"/>
          <w:sz w:val="24"/>
          <w:szCs w:val="24"/>
        </w:rPr>
        <w:t>3</w:t>
      </w:r>
      <w:r w:rsidRPr="00285DFD">
        <w:rPr>
          <w:rFonts w:hint="eastAsia"/>
          <w:sz w:val="24"/>
          <w:szCs w:val="24"/>
        </w:rPr>
        <w:t>）如果是可逆机，则效率为</w:t>
      </w:r>
      <w:r w:rsidRPr="00285DFD">
        <w:rPr>
          <w:rFonts w:hint="eastAsia"/>
          <w:sz w:val="24"/>
          <w:szCs w:val="24"/>
        </w:rPr>
        <w:t xml:space="preserve">     </w:t>
      </w:r>
    </w:p>
    <w:p w:rsidR="00DA1658" w:rsidRPr="00DA1658" w:rsidRDefault="00DA1658" w:rsidP="00DA1658">
      <w:pPr>
        <w:rPr>
          <w:rFonts w:hint="eastAsia"/>
          <w:sz w:val="24"/>
          <w:szCs w:val="24"/>
        </w:rPr>
      </w:pPr>
      <w:r w:rsidRPr="00285DFD">
        <w:rPr>
          <w:position w:val="-30"/>
          <w:sz w:val="24"/>
          <w:szCs w:val="24"/>
        </w:rPr>
        <w:object w:dxaOrig="2860" w:dyaOrig="680">
          <v:shape id="_x0000_i1055" type="#_x0000_t75" style="width:142.5pt;height:33.75pt" o:ole="">
            <v:imagedata r:id="rId65" o:title=""/>
          </v:shape>
          <o:OLEObject Type="Embed" ProgID="Equation.DSMT4" ShapeID="_x0000_i1055" DrawAspect="Content" ObjectID="_1601193228" r:id="rId66"/>
        </w:object>
      </w:r>
      <w:r w:rsidRPr="00285DFD">
        <w:rPr>
          <w:rFonts w:hint="eastAsia"/>
          <w:sz w:val="24"/>
          <w:szCs w:val="24"/>
        </w:rPr>
        <w:t xml:space="preserve">       </w:t>
      </w:r>
    </w:p>
    <w:p w:rsidR="00DA1658" w:rsidRDefault="00DA1658">
      <w:pPr>
        <w:rPr>
          <w:rFonts w:hint="eastAsia"/>
          <w:sz w:val="24"/>
          <w:szCs w:val="24"/>
        </w:rPr>
      </w:pPr>
    </w:p>
    <w:p w:rsidR="00DA1658" w:rsidRDefault="00DA1658"/>
    <w:sectPr w:rsidR="00DA1658" w:rsidSect="008C6B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147F5"/>
    <w:multiLevelType w:val="hybridMultilevel"/>
    <w:tmpl w:val="7F4E68B4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A1658"/>
    <w:rsid w:val="000035C2"/>
    <w:rsid w:val="008C6BEC"/>
    <w:rsid w:val="00DA1658"/>
    <w:rsid w:val="00F35E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65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165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61" Type="http://schemas.openxmlformats.org/officeDocument/2006/relationships/image" Target="media/image29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zzy</dc:creator>
  <cp:lastModifiedBy>zzy</cp:lastModifiedBy>
  <cp:revision>1</cp:revision>
  <dcterms:created xsi:type="dcterms:W3CDTF">2018-10-16T02:59:00Z</dcterms:created>
  <dcterms:modified xsi:type="dcterms:W3CDTF">2018-10-16T03:05:00Z</dcterms:modified>
</cp:coreProperties>
</file>