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840" w:firstLineChars="400"/>
      </w:pPr>
      <w:r>
        <mc:AlternateContent>
          <mc:Choice Requires="wps">
            <w:drawing>
              <wp:inline distT="0" distB="0" distL="0" distR="0">
                <wp:extent cx="4114800" cy="931545"/>
                <wp:effectExtent l="9525" t="9525" r="9525" b="3810"/>
                <wp:docPr id="4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14800" cy="931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华侨大学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73.35pt;width:324pt;" filled="f" stroked="f" coordsize="21600,21600" o:gfxdata="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5kQr9UAAAAFAQAADwAAAAAAAAABACAA&#10;AAAiAAAAZHJzL2Rvd25yZXYueG1sUEsBAhQAFAAAAAgAh07iQEm7+hcQAgAAJwQAAA4AAAAAAAAA&#10;AQAgAAAAJAEAAGRycy9lMm9Eb2MueG1sUEsFBgAAAAAGAAYAWQEAAKYFAAAAAA=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华侨大学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1680" w:firstLineChars="8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3030855" cy="503555"/>
                <wp:effectExtent l="9525" t="9525" r="5715" b="11430"/>
                <wp:docPr id="3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30855" cy="503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操作系统实验报告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6" o:spt="202" type="#_x0000_t202" style="height:39.65pt;width:238.65pt;" filled="f" stroked="f" coordsize="21600,21600" o:gfxdata="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8NBArVAAAABAEAAA8AAAAAAAAAAQAgAAAA&#10;IgAAAGRycy9kb3ducmV2LnhtbFBLAQIUABQAAAAIAIdO4kAF7hVqDgIAACcEAAAOAAAAAAAAAAEA&#10;IAAAACQBAABkcnMvZTJvRG9jLnhtbFBLBQYAAAAABgAGAFkBAACkBQAAAAA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操作系统实验报告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5"/>
        <w:ind w:firstLine="539" w:firstLineChars="122"/>
        <w:jc w:val="left"/>
        <w:rPr>
          <w:rFonts w:hint="eastAsia" w:ascii="文鼎大标宋简" w:eastAsia="文鼎大标宋简"/>
          <w:bCs w:val="0"/>
          <w:sz w:val="44"/>
        </w:rPr>
      </w:pPr>
      <w:r>
        <w:rPr>
          <w:rFonts w:hint="eastAsia" w:ascii="文鼎大标宋简" w:eastAsia="文鼎大标宋简"/>
          <w:bCs w:val="0"/>
          <w:sz w:val="44"/>
        </w:rPr>
        <w:t>实验名称：预防进程死锁的银行家算法</w:t>
      </w:r>
    </w:p>
    <w:p>
      <w:pPr>
        <w:pStyle w:val="5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班    级：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21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软件工程      </w:t>
      </w:r>
    </w:p>
    <w:p>
      <w:pPr>
        <w:pStyle w:val="5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  <w:u w:val="single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班    号：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ascii="文鼎大标宋简" w:eastAsia="文鼎大标宋简"/>
          <w:b w:val="0"/>
          <w:bCs w:val="0"/>
          <w:sz w:val="30"/>
          <w:u w:val="single"/>
        </w:rPr>
        <w:t>1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</w:p>
    <w:p>
      <w:pPr>
        <w:pStyle w:val="5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  <w:u w:val="single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学    号：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2125121035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</w:t>
      </w:r>
    </w:p>
    <w:p>
      <w:pPr>
        <w:pStyle w:val="5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  <w:u w:val="single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姓    名：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林梓豪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 </w:t>
      </w:r>
    </w:p>
    <w:p>
      <w:pPr>
        <w:rPr>
          <w:rFonts w:ascii="文鼎大标宋简" w:eastAsia="文鼎大标宋简"/>
          <w:sz w:val="30"/>
        </w:rPr>
      </w:pPr>
    </w:p>
    <w:p>
      <w:pPr>
        <w:ind w:firstLine="3300" w:firstLineChars="1100"/>
        <w:rPr>
          <w:rFonts w:ascii="文鼎大标宋简" w:eastAsia="文鼎大标宋简"/>
          <w:sz w:val="30"/>
        </w:rPr>
      </w:pPr>
    </w:p>
    <w:p>
      <w:pPr>
        <w:spacing w:line="360" w:lineRule="auto"/>
        <w:jc w:val="center"/>
        <w:rPr>
          <w:rFonts w:ascii="文鼎大标宋简" w:eastAsia="文鼎大标宋简"/>
          <w:sz w:val="30"/>
        </w:rPr>
      </w:pPr>
      <w:r>
        <w:rPr>
          <w:rFonts w:hint="eastAsia" w:ascii="文鼎大标宋简" w:eastAsia="文鼎大标宋简"/>
          <w:sz w:val="30"/>
        </w:rPr>
        <w:t xml:space="preserve"> </w:t>
      </w:r>
      <w:r>
        <w:rPr>
          <w:rFonts w:ascii="文鼎大标宋简" w:eastAsia="文鼎大标宋简"/>
          <w:sz w:val="30"/>
        </w:rPr>
        <w:t>202</w:t>
      </w:r>
      <w:r>
        <w:rPr>
          <w:rFonts w:hint="eastAsia" w:ascii="文鼎大标宋简" w:eastAsia="文鼎大标宋简"/>
          <w:sz w:val="30"/>
          <w:lang w:val="en-US" w:eastAsia="zh-CN"/>
        </w:rPr>
        <w:t>3</w:t>
      </w:r>
      <w:r>
        <w:rPr>
          <w:rFonts w:hint="eastAsia" w:ascii="文鼎大标宋简" w:eastAsia="文鼎大标宋简"/>
          <w:sz w:val="30"/>
        </w:rPr>
        <w:t>年</w:t>
      </w:r>
      <w:r>
        <w:rPr>
          <w:rFonts w:ascii="文鼎大标宋简" w:eastAsia="文鼎大标宋简"/>
          <w:sz w:val="30"/>
        </w:rPr>
        <w:t>1</w:t>
      </w:r>
      <w:r>
        <w:rPr>
          <w:rFonts w:hint="eastAsia" w:ascii="文鼎大标宋简" w:eastAsia="文鼎大标宋简"/>
          <w:sz w:val="30"/>
          <w:lang w:val="en-US" w:eastAsia="zh-CN"/>
        </w:rPr>
        <w:t>1</w:t>
      </w:r>
      <w:r>
        <w:rPr>
          <w:rFonts w:hint="eastAsia" w:ascii="文鼎大标宋简" w:eastAsia="文鼎大标宋简"/>
          <w:sz w:val="30"/>
        </w:rPr>
        <w:t>月</w:t>
      </w:r>
      <w:r>
        <w:rPr>
          <w:rFonts w:hint="eastAsia" w:ascii="文鼎大标宋简" w:eastAsia="文鼎大标宋简"/>
          <w:sz w:val="30"/>
          <w:lang w:val="en-US" w:eastAsia="zh-CN"/>
        </w:rPr>
        <w:t>25</w:t>
      </w:r>
      <w:r>
        <w:rPr>
          <w:rFonts w:ascii="文鼎大标宋简" w:eastAsia="文鼎大标宋简"/>
          <w:sz w:val="30"/>
        </w:rPr>
        <w:t xml:space="preserve"> 日</w:t>
      </w:r>
    </w:p>
    <w:p>
      <w:pPr>
        <w:spacing w:line="360" w:lineRule="auto"/>
        <w:ind w:firstLine="3600" w:firstLineChars="1200"/>
        <w:rPr>
          <w:rFonts w:ascii="文鼎大标宋简" w:eastAsia="文鼎大标宋简"/>
          <w:sz w:val="30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1、实验目的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24"/>
        </w:rPr>
        <w:t>通过这次实验，加深对进程死锁的理解，进一步掌握进程资源的分配、死锁的检测和安全序列的生成方法。</w:t>
      </w:r>
    </w:p>
    <w:p>
      <w:pPr>
        <w:pStyle w:val="2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2、实验内容</w:t>
      </w:r>
    </w:p>
    <w:p>
      <w:pPr>
        <w:spacing w:beforeLines="0" w:afterLines="0"/>
        <w:rPr>
          <w:rFonts w:hint="default"/>
          <w:b/>
          <w:sz w:val="28"/>
          <w:szCs w:val="28"/>
        </w:rPr>
      </w:pPr>
      <w:r>
        <w:rPr>
          <w:rFonts w:hint="eastAsia" w:cs="宋体"/>
          <w:b/>
          <w:sz w:val="28"/>
          <w:szCs w:val="28"/>
        </w:rPr>
        <w:t>问题描述：</w:t>
      </w:r>
    </w:p>
    <w:p>
      <w:pPr>
        <w:spacing w:beforeLines="0" w:afterLines="0"/>
        <w:ind w:firstLine="420"/>
        <w:rPr>
          <w:rFonts w:hint="default"/>
          <w:sz w:val="28"/>
          <w:szCs w:val="28"/>
        </w:rPr>
      </w:pPr>
      <w:r>
        <w:rPr>
          <w:rFonts w:hint="eastAsia" w:cs="宋体"/>
          <w:sz w:val="28"/>
          <w:szCs w:val="28"/>
        </w:rPr>
        <w:t>设计程序模拟预防进程死锁的银行家算法的工作过程。假设有系统中有</w:t>
      </w:r>
      <w:r>
        <w:rPr>
          <w:rFonts w:hint="default"/>
          <w:sz w:val="28"/>
          <w:szCs w:val="28"/>
        </w:rPr>
        <w:t>n</w:t>
      </w:r>
      <w:r>
        <w:rPr>
          <w:rFonts w:hint="eastAsia" w:cs="宋体"/>
          <w:sz w:val="28"/>
          <w:szCs w:val="28"/>
        </w:rPr>
        <w:t>个进程</w:t>
      </w:r>
      <w:r>
        <w:rPr>
          <w:rFonts w:hint="default" w:cs="宋体"/>
          <w:sz w:val="28"/>
          <w:szCs w:val="28"/>
        </w:rPr>
        <w:t>P</w:t>
      </w:r>
      <w:r>
        <w:rPr>
          <w:rFonts w:hint="default" w:cs="宋体"/>
          <w:sz w:val="28"/>
          <w:szCs w:val="28"/>
          <w:vertAlign w:val="subscript"/>
        </w:rPr>
        <w:t>1</w:t>
      </w:r>
      <w:r>
        <w:rPr>
          <w:rFonts w:hint="default" w:cs="宋体"/>
          <w:sz w:val="28"/>
          <w:szCs w:val="28"/>
        </w:rPr>
        <w:t>, … ,P</w:t>
      </w:r>
      <w:r>
        <w:rPr>
          <w:rFonts w:hint="default" w:cs="宋体"/>
          <w:sz w:val="28"/>
          <w:szCs w:val="28"/>
          <w:vertAlign w:val="subscript"/>
        </w:rPr>
        <w:t>n</w:t>
      </w:r>
      <w:r>
        <w:rPr>
          <w:rFonts w:hint="eastAsia" w:cs="宋体"/>
          <w:sz w:val="28"/>
          <w:szCs w:val="28"/>
        </w:rPr>
        <w:t>，有</w:t>
      </w:r>
      <w:r>
        <w:rPr>
          <w:rFonts w:hint="default" w:cs="宋体"/>
          <w:sz w:val="28"/>
          <w:szCs w:val="28"/>
        </w:rPr>
        <w:t>m</w:t>
      </w:r>
      <w:r>
        <w:rPr>
          <w:rFonts w:hint="eastAsia" w:cs="宋体"/>
          <w:sz w:val="28"/>
          <w:szCs w:val="28"/>
        </w:rPr>
        <w:t>类可分配的资源</w:t>
      </w:r>
      <w:r>
        <w:rPr>
          <w:rFonts w:hint="default" w:cs="宋体"/>
          <w:sz w:val="28"/>
          <w:szCs w:val="28"/>
        </w:rPr>
        <w:t>R</w:t>
      </w:r>
      <w:r>
        <w:rPr>
          <w:rFonts w:hint="default" w:cs="宋体"/>
          <w:sz w:val="28"/>
          <w:szCs w:val="28"/>
          <w:vertAlign w:val="subscript"/>
        </w:rPr>
        <w:t>1</w:t>
      </w:r>
      <w:r>
        <w:rPr>
          <w:rFonts w:hint="default" w:cs="宋体"/>
          <w:sz w:val="28"/>
          <w:szCs w:val="28"/>
        </w:rPr>
        <w:t>, … ,R</w:t>
      </w:r>
      <w:r>
        <w:rPr>
          <w:rFonts w:hint="default" w:cs="宋体"/>
          <w:sz w:val="28"/>
          <w:szCs w:val="28"/>
          <w:vertAlign w:val="subscript"/>
        </w:rPr>
        <w:t>m</w:t>
      </w:r>
      <w:r>
        <w:rPr>
          <w:rFonts w:hint="eastAsia" w:cs="宋体"/>
          <w:sz w:val="28"/>
          <w:szCs w:val="28"/>
        </w:rPr>
        <w:t>，在</w:t>
      </w:r>
      <w:r>
        <w:rPr>
          <w:rFonts w:hint="default" w:cs="宋体"/>
          <w:sz w:val="28"/>
          <w:szCs w:val="28"/>
        </w:rPr>
        <w:t>T</w:t>
      </w:r>
      <w:r>
        <w:rPr>
          <w:rFonts w:hint="default" w:cs="宋体"/>
          <w:sz w:val="28"/>
          <w:szCs w:val="28"/>
          <w:vertAlign w:val="subscript"/>
        </w:rPr>
        <w:t>0</w:t>
      </w:r>
      <w:r>
        <w:rPr>
          <w:rFonts w:hint="eastAsia" w:cs="宋体"/>
          <w:sz w:val="28"/>
          <w:szCs w:val="28"/>
        </w:rPr>
        <w:t>时刻，进程</w:t>
      </w:r>
      <w:r>
        <w:rPr>
          <w:rFonts w:hint="default" w:cs="宋体"/>
          <w:sz w:val="28"/>
          <w:szCs w:val="28"/>
        </w:rPr>
        <w:t>P</w:t>
      </w:r>
      <w:r>
        <w:rPr>
          <w:rFonts w:hint="default" w:cs="宋体"/>
          <w:sz w:val="28"/>
          <w:szCs w:val="28"/>
          <w:vertAlign w:val="subscript"/>
        </w:rPr>
        <w:t>i</w:t>
      </w:r>
      <w:r>
        <w:rPr>
          <w:rFonts w:hint="eastAsia" w:cs="宋体"/>
          <w:sz w:val="28"/>
          <w:szCs w:val="28"/>
        </w:rPr>
        <w:t>分配到的</w:t>
      </w:r>
      <w:r>
        <w:rPr>
          <w:rFonts w:hint="default" w:cs="宋体"/>
          <w:sz w:val="28"/>
          <w:szCs w:val="28"/>
        </w:rPr>
        <w:t>j</w:t>
      </w:r>
      <w:r>
        <w:rPr>
          <w:rFonts w:hint="eastAsia" w:cs="宋体"/>
          <w:sz w:val="28"/>
          <w:szCs w:val="28"/>
        </w:rPr>
        <w:t>类资源为</w:t>
      </w:r>
      <w:r>
        <w:rPr>
          <w:rFonts w:hint="default" w:cs="宋体"/>
          <w:sz w:val="28"/>
          <w:szCs w:val="28"/>
        </w:rPr>
        <w:t>Allocation</w:t>
      </w:r>
      <w:r>
        <w:rPr>
          <w:rFonts w:hint="default" w:cs="宋体"/>
          <w:sz w:val="28"/>
          <w:szCs w:val="28"/>
          <w:vertAlign w:val="subscript"/>
        </w:rPr>
        <w:t>ij</w:t>
      </w:r>
      <w:r>
        <w:rPr>
          <w:rFonts w:hint="eastAsia" w:cs="宋体"/>
          <w:sz w:val="28"/>
          <w:szCs w:val="28"/>
        </w:rPr>
        <w:t>个，它还需要</w:t>
      </w:r>
      <w:r>
        <w:rPr>
          <w:rFonts w:hint="default" w:cs="宋体"/>
          <w:sz w:val="28"/>
          <w:szCs w:val="28"/>
        </w:rPr>
        <w:t>j</w:t>
      </w:r>
      <w:r>
        <w:rPr>
          <w:rFonts w:hint="eastAsia" w:cs="宋体"/>
          <w:sz w:val="28"/>
          <w:szCs w:val="28"/>
        </w:rPr>
        <w:t>类资源</w:t>
      </w:r>
      <w:r>
        <w:rPr>
          <w:rFonts w:hint="default" w:cs="宋体"/>
          <w:sz w:val="28"/>
          <w:szCs w:val="28"/>
        </w:rPr>
        <w:t>Need</w:t>
      </w:r>
      <w:r>
        <w:rPr>
          <w:rFonts w:hint="default" w:cs="宋体"/>
          <w:sz w:val="28"/>
          <w:szCs w:val="28"/>
          <w:vertAlign w:val="subscript"/>
        </w:rPr>
        <w:t xml:space="preserve"> ij</w:t>
      </w:r>
      <w:r>
        <w:rPr>
          <w:rFonts w:hint="eastAsia" w:cs="宋体"/>
          <w:sz w:val="28"/>
          <w:szCs w:val="28"/>
        </w:rPr>
        <w:t>个，系统目前剩余</w:t>
      </w:r>
      <w:r>
        <w:rPr>
          <w:rFonts w:hint="default" w:cs="宋体"/>
          <w:sz w:val="28"/>
          <w:szCs w:val="28"/>
        </w:rPr>
        <w:t>j</w:t>
      </w:r>
      <w:r>
        <w:rPr>
          <w:rFonts w:hint="eastAsia" w:cs="宋体"/>
          <w:sz w:val="28"/>
          <w:szCs w:val="28"/>
        </w:rPr>
        <w:t>类资源</w:t>
      </w:r>
      <w:r>
        <w:rPr>
          <w:rFonts w:hint="default" w:cs="宋体"/>
          <w:sz w:val="28"/>
          <w:szCs w:val="28"/>
        </w:rPr>
        <w:t>Work</w:t>
      </w:r>
      <w:r>
        <w:rPr>
          <w:rFonts w:hint="default" w:cs="宋体"/>
          <w:sz w:val="28"/>
          <w:szCs w:val="28"/>
          <w:vertAlign w:val="subscript"/>
        </w:rPr>
        <w:t>j</w:t>
      </w:r>
      <w:r>
        <w:rPr>
          <w:rFonts w:hint="eastAsia" w:cs="宋体"/>
          <w:sz w:val="28"/>
          <w:szCs w:val="28"/>
        </w:rPr>
        <w:t>个，现采用银行家算法进行进程资源分配预防死锁的发生。</w:t>
      </w:r>
    </w:p>
    <w:p>
      <w:pPr>
        <w:spacing w:beforeLines="0" w:afterLines="0"/>
        <w:ind w:firstLine="420"/>
        <w:rPr>
          <w:rFonts w:hint="default"/>
          <w:sz w:val="28"/>
          <w:szCs w:val="28"/>
        </w:rPr>
      </w:pPr>
      <w:r>
        <w:rPr>
          <w:rFonts w:hint="eastAsia" w:cs="宋体"/>
          <w:sz w:val="28"/>
          <w:szCs w:val="28"/>
        </w:rPr>
        <w:t>程序要求如下：</w:t>
      </w:r>
    </w:p>
    <w:p>
      <w:pPr>
        <w:spacing w:beforeLines="0" w:afterLines="0"/>
        <w:ind w:firstLine="4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 w:cs="宋体"/>
          <w:sz w:val="28"/>
          <w:szCs w:val="28"/>
        </w:rPr>
        <w:t>）判断当前状态是否安全，如果安全，给出安全序列；如果不安全给出理由。</w:t>
      </w:r>
    </w:p>
    <w:p>
      <w:pPr>
        <w:spacing w:beforeLines="0" w:afterLines="0"/>
        <w:ind w:firstLine="4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 w:cs="宋体"/>
          <w:sz w:val="28"/>
          <w:szCs w:val="28"/>
        </w:rPr>
        <w:t>对于下一个时刻</w:t>
      </w:r>
      <w:r>
        <w:rPr>
          <w:rFonts w:hint="default" w:cs="宋体"/>
          <w:sz w:val="28"/>
          <w:szCs w:val="28"/>
        </w:rPr>
        <w:t>T</w:t>
      </w:r>
      <w:r>
        <w:rPr>
          <w:rFonts w:hint="default" w:cs="宋体"/>
          <w:sz w:val="28"/>
          <w:szCs w:val="28"/>
          <w:vertAlign w:val="subscript"/>
        </w:rPr>
        <w:t>1</w:t>
      </w:r>
      <w:r>
        <w:rPr>
          <w:rFonts w:hint="eastAsia" w:cs="宋体"/>
          <w:sz w:val="28"/>
          <w:szCs w:val="28"/>
        </w:rPr>
        <w:t>，某个进程</w:t>
      </w:r>
      <w:r>
        <w:rPr>
          <w:rFonts w:hint="default" w:cs="宋体"/>
          <w:sz w:val="28"/>
          <w:szCs w:val="28"/>
        </w:rPr>
        <w:t>P</w:t>
      </w:r>
      <w:r>
        <w:rPr>
          <w:rFonts w:hint="default" w:cs="宋体"/>
          <w:sz w:val="28"/>
          <w:szCs w:val="28"/>
          <w:vertAlign w:val="subscript"/>
        </w:rPr>
        <w:t>k</w:t>
      </w:r>
      <w:r>
        <w:rPr>
          <w:rFonts w:hint="eastAsia" w:cs="宋体"/>
          <w:sz w:val="28"/>
          <w:szCs w:val="28"/>
        </w:rPr>
        <w:t>会提出请求</w:t>
      </w:r>
      <w:r>
        <w:rPr>
          <w:rFonts w:hint="default" w:cs="宋体"/>
          <w:sz w:val="28"/>
          <w:szCs w:val="28"/>
        </w:rPr>
        <w:t>Request(R</w:t>
      </w:r>
      <w:r>
        <w:rPr>
          <w:rFonts w:hint="default" w:cs="宋体"/>
          <w:sz w:val="28"/>
          <w:szCs w:val="28"/>
          <w:vertAlign w:val="subscript"/>
        </w:rPr>
        <w:t>1</w:t>
      </w:r>
      <w:r>
        <w:rPr>
          <w:rFonts w:hint="default" w:cs="宋体"/>
          <w:sz w:val="28"/>
          <w:szCs w:val="28"/>
        </w:rPr>
        <w:t>, … ,R</w:t>
      </w:r>
      <w:r>
        <w:rPr>
          <w:rFonts w:hint="default" w:cs="宋体"/>
          <w:sz w:val="28"/>
          <w:szCs w:val="28"/>
          <w:vertAlign w:val="subscript"/>
        </w:rPr>
        <w:t>m</w:t>
      </w:r>
      <w:r>
        <w:rPr>
          <w:rFonts w:hint="default" w:cs="宋体"/>
          <w:sz w:val="28"/>
          <w:szCs w:val="28"/>
        </w:rPr>
        <w:t>)</w:t>
      </w:r>
      <w:r>
        <w:rPr>
          <w:rFonts w:hint="eastAsia" w:cs="宋体"/>
          <w:sz w:val="28"/>
          <w:szCs w:val="28"/>
        </w:rPr>
        <w:t>，判断分配给</w:t>
      </w:r>
      <w:r>
        <w:rPr>
          <w:rFonts w:hint="default" w:cs="宋体"/>
          <w:sz w:val="28"/>
          <w:szCs w:val="28"/>
        </w:rPr>
        <w:t>P</w:t>
      </w:r>
      <w:r>
        <w:rPr>
          <w:rFonts w:hint="default" w:cs="宋体"/>
          <w:sz w:val="28"/>
          <w:szCs w:val="28"/>
          <w:vertAlign w:val="subscript"/>
        </w:rPr>
        <w:t xml:space="preserve"> k</w:t>
      </w:r>
      <w:r>
        <w:rPr>
          <w:rFonts w:hint="eastAsia" w:cs="宋体"/>
          <w:sz w:val="28"/>
          <w:szCs w:val="28"/>
        </w:rPr>
        <w:t>进程请求的资源之后</w:t>
      </w:r>
      <w:r>
        <w:rPr>
          <w:rFonts w:hint="eastAsia"/>
          <w:sz w:val="28"/>
          <w:szCs w:val="28"/>
        </w:rPr>
        <w:t>。</w:t>
      </w:r>
    </w:p>
    <w:p>
      <w:pPr>
        <w:spacing w:beforeLines="0" w:afterLines="0"/>
        <w:ind w:firstLine="4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</w:rPr>
        <w:t>）输入：进程个数</w:t>
      </w:r>
      <w:r>
        <w:rPr>
          <w:rFonts w:hint="default"/>
          <w:sz w:val="28"/>
          <w:szCs w:val="28"/>
        </w:rPr>
        <w:t>n</w:t>
      </w:r>
      <w:r>
        <w:rPr>
          <w:rFonts w:hint="eastAsia"/>
          <w:sz w:val="28"/>
          <w:szCs w:val="28"/>
        </w:rPr>
        <w:t>，资源种类</w:t>
      </w:r>
      <w:r>
        <w:rPr>
          <w:rFonts w:hint="default"/>
          <w:sz w:val="28"/>
          <w:szCs w:val="28"/>
        </w:rPr>
        <w:t>m</w:t>
      </w:r>
      <w:r>
        <w:rPr>
          <w:rFonts w:hint="eastAsia"/>
          <w:sz w:val="28"/>
          <w:szCs w:val="28"/>
        </w:rPr>
        <w:t>，</w:t>
      </w:r>
      <w:r>
        <w:rPr>
          <w:rFonts w:hint="default" w:cs="宋体"/>
          <w:sz w:val="28"/>
          <w:szCs w:val="28"/>
        </w:rPr>
        <w:t>T</w:t>
      </w:r>
      <w:r>
        <w:rPr>
          <w:rFonts w:hint="default" w:cs="宋体"/>
          <w:sz w:val="28"/>
          <w:szCs w:val="28"/>
          <w:vertAlign w:val="subscript"/>
        </w:rPr>
        <w:t>0</w:t>
      </w:r>
      <w:r>
        <w:rPr>
          <w:rFonts w:hint="eastAsia" w:cs="宋体"/>
          <w:sz w:val="28"/>
          <w:szCs w:val="28"/>
        </w:rPr>
        <w:t>时刻各个进程的资源分配情况（可以运行输入，也可以在程序中设置）</w:t>
      </w:r>
      <w:r>
        <w:rPr>
          <w:rFonts w:hint="eastAsia"/>
          <w:sz w:val="28"/>
          <w:szCs w:val="28"/>
        </w:rPr>
        <w:t>；</w:t>
      </w:r>
    </w:p>
    <w:p>
      <w:pPr>
        <w:spacing w:beforeLines="0" w:afterLines="0"/>
        <w:ind w:firstLine="4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</w:t>
      </w:r>
      <w:r>
        <w:rPr>
          <w:rFonts w:hint="eastAsia"/>
          <w:sz w:val="28"/>
          <w:szCs w:val="28"/>
        </w:rPr>
        <w:t>）输出：如果安全输出安全的进程序列，不安全提示信息。</w:t>
      </w:r>
    </w:p>
    <w:p>
      <w:pPr>
        <w:spacing w:beforeLines="0" w:afterLines="0"/>
        <w:ind w:firstLine="420"/>
        <w:rPr>
          <w:rFonts w:hint="default"/>
          <w:sz w:val="28"/>
          <w:szCs w:val="28"/>
        </w:rPr>
      </w:pPr>
    </w:p>
    <w:p>
      <w:pPr>
        <w:spacing w:beforeLines="0" w:afterLines="0"/>
        <w:rPr>
          <w:rFonts w:hint="default"/>
          <w:b/>
          <w:sz w:val="28"/>
          <w:szCs w:val="28"/>
        </w:rPr>
      </w:pPr>
      <w:r>
        <w:rPr>
          <w:rFonts w:hint="eastAsia" w:cs="宋体"/>
          <w:b/>
          <w:sz w:val="28"/>
          <w:szCs w:val="28"/>
        </w:rPr>
        <w:t>实现提示：</w:t>
      </w:r>
    </w:p>
    <w:p>
      <w:pPr>
        <w:spacing w:beforeLines="0" w:afterLines="0"/>
        <w:ind w:firstLine="420"/>
        <w:rPr>
          <w:rFonts w:hint="default"/>
          <w:sz w:val="28"/>
          <w:szCs w:val="28"/>
        </w:rPr>
      </w:pPr>
      <w:r>
        <w:rPr>
          <w:rFonts w:hint="eastAsia" w:cs="宋体"/>
          <w:sz w:val="28"/>
          <w:szCs w:val="28"/>
        </w:rPr>
        <w:t>用</w:t>
      </w:r>
      <w:r>
        <w:rPr>
          <w:rFonts w:hint="default"/>
          <w:sz w:val="28"/>
          <w:szCs w:val="28"/>
        </w:rPr>
        <w:t>C++</w:t>
      </w:r>
      <w:r>
        <w:rPr>
          <w:rFonts w:hint="eastAsia" w:cs="宋体"/>
          <w:sz w:val="28"/>
          <w:szCs w:val="28"/>
        </w:rPr>
        <w:t>语言实现提示：</w:t>
      </w:r>
    </w:p>
    <w:p>
      <w:pPr>
        <w:spacing w:beforeLines="0" w:afterLines="0"/>
        <w:ind w:left="4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 w:cs="宋体"/>
          <w:sz w:val="28"/>
          <w:szCs w:val="28"/>
        </w:rPr>
        <w:t>）程序中进程调度时间变量描述如下：</w:t>
      </w:r>
    </w:p>
    <w:p>
      <w:pPr>
        <w:spacing w:beforeLines="0" w:afterLines="0" w:line="360" w:lineRule="auto"/>
        <w:ind w:left="420"/>
        <w:rPr>
          <w:rFonts w:hint="default" w:eastAsia="新宋体"/>
          <w:color w:val="0000FF"/>
          <w:kern w:val="0"/>
          <w:sz w:val="28"/>
          <w:szCs w:val="28"/>
        </w:rPr>
      </w:pPr>
      <w:r>
        <w:rPr>
          <w:rFonts w:hint="default" w:eastAsia="新宋体"/>
          <w:color w:val="0000FF"/>
          <w:kern w:val="0"/>
          <w:sz w:val="28"/>
          <w:szCs w:val="28"/>
        </w:rPr>
        <w:tab/>
      </w:r>
      <w:r>
        <w:rPr>
          <w:rFonts w:hint="default" w:eastAsia="新宋体"/>
          <w:color w:val="0000FF"/>
          <w:kern w:val="0"/>
          <w:sz w:val="28"/>
          <w:szCs w:val="28"/>
        </w:rPr>
        <w:t>int Available[MaxNumber];</w:t>
      </w:r>
    </w:p>
    <w:p>
      <w:pPr>
        <w:spacing w:beforeLines="0" w:afterLines="0" w:line="360" w:lineRule="auto"/>
        <w:ind w:left="420"/>
        <w:rPr>
          <w:rFonts w:hint="default" w:eastAsia="新宋体"/>
          <w:color w:val="0000FF"/>
          <w:kern w:val="0"/>
          <w:sz w:val="28"/>
          <w:szCs w:val="28"/>
        </w:rPr>
      </w:pPr>
      <w:r>
        <w:rPr>
          <w:rFonts w:hint="default" w:eastAsia="新宋体"/>
          <w:color w:val="0000FF"/>
          <w:kern w:val="0"/>
          <w:sz w:val="28"/>
          <w:szCs w:val="28"/>
        </w:rPr>
        <w:tab/>
      </w:r>
      <w:r>
        <w:rPr>
          <w:rFonts w:hint="default" w:eastAsia="新宋体"/>
          <w:color w:val="0000FF"/>
          <w:kern w:val="0"/>
          <w:sz w:val="28"/>
          <w:szCs w:val="28"/>
        </w:rPr>
        <w:t>int Max[MaxNumber][MaxNumber];</w:t>
      </w:r>
    </w:p>
    <w:p>
      <w:pPr>
        <w:spacing w:beforeLines="0" w:afterLines="0" w:line="360" w:lineRule="auto"/>
        <w:ind w:left="420"/>
        <w:rPr>
          <w:rFonts w:hint="default" w:eastAsia="新宋体"/>
          <w:color w:val="0000FF"/>
          <w:kern w:val="0"/>
          <w:sz w:val="28"/>
          <w:szCs w:val="28"/>
        </w:rPr>
      </w:pPr>
      <w:r>
        <w:rPr>
          <w:rFonts w:hint="default" w:eastAsia="新宋体"/>
          <w:color w:val="0000FF"/>
          <w:kern w:val="0"/>
          <w:sz w:val="28"/>
          <w:szCs w:val="28"/>
        </w:rPr>
        <w:tab/>
      </w:r>
      <w:r>
        <w:rPr>
          <w:rFonts w:hint="default" w:eastAsia="新宋体"/>
          <w:color w:val="0000FF"/>
          <w:kern w:val="0"/>
          <w:sz w:val="28"/>
          <w:szCs w:val="28"/>
        </w:rPr>
        <w:t>int Allocation[MaxNumber][MaxNumber];</w:t>
      </w:r>
    </w:p>
    <w:p>
      <w:pPr>
        <w:spacing w:beforeLines="0" w:afterLines="0" w:line="360" w:lineRule="auto"/>
        <w:ind w:left="420"/>
        <w:rPr>
          <w:rFonts w:hint="default" w:eastAsia="新宋体"/>
          <w:color w:val="0000FF"/>
          <w:kern w:val="0"/>
          <w:sz w:val="28"/>
          <w:szCs w:val="28"/>
        </w:rPr>
      </w:pPr>
      <w:r>
        <w:rPr>
          <w:rFonts w:hint="default" w:eastAsia="新宋体"/>
          <w:color w:val="0000FF"/>
          <w:kern w:val="0"/>
          <w:sz w:val="28"/>
          <w:szCs w:val="28"/>
        </w:rPr>
        <w:tab/>
      </w:r>
      <w:r>
        <w:rPr>
          <w:rFonts w:hint="default" w:eastAsia="新宋体"/>
          <w:color w:val="0000FF"/>
          <w:kern w:val="0"/>
          <w:sz w:val="28"/>
          <w:szCs w:val="28"/>
        </w:rPr>
        <w:t>int Need[MaxNumber][MaxNumber];</w:t>
      </w:r>
    </w:p>
    <w:p>
      <w:pPr>
        <w:spacing w:beforeLines="0" w:afterLines="0" w:line="360" w:lineRule="auto"/>
        <w:ind w:left="420"/>
        <w:rPr>
          <w:rFonts w:hint="default" w:eastAsia="新宋体"/>
          <w:color w:val="0000FF"/>
          <w:kern w:val="0"/>
          <w:sz w:val="28"/>
          <w:szCs w:val="28"/>
        </w:rPr>
      </w:pPr>
      <w:r>
        <w:rPr>
          <w:rFonts w:hint="default" w:eastAsia="新宋体"/>
          <w:color w:val="0000FF"/>
          <w:kern w:val="0"/>
          <w:sz w:val="28"/>
          <w:szCs w:val="28"/>
        </w:rPr>
        <w:tab/>
      </w:r>
      <w:r>
        <w:rPr>
          <w:rFonts w:hint="default" w:eastAsia="新宋体"/>
          <w:color w:val="0000FF"/>
          <w:kern w:val="0"/>
          <w:sz w:val="28"/>
          <w:szCs w:val="28"/>
        </w:rPr>
        <w:t>int Request[MaxNumber];</w:t>
      </w:r>
    </w:p>
    <w:p>
      <w:pPr>
        <w:spacing w:beforeLines="0" w:afterLines="0" w:line="360" w:lineRule="auto"/>
        <w:ind w:left="420"/>
        <w:rPr>
          <w:rFonts w:hint="default" w:eastAsia="新宋体"/>
          <w:color w:val="0000FF"/>
          <w:kern w:val="0"/>
          <w:sz w:val="28"/>
          <w:szCs w:val="28"/>
        </w:rPr>
      </w:pPr>
      <w:r>
        <w:rPr>
          <w:rFonts w:hint="default" w:eastAsia="新宋体"/>
          <w:color w:val="0000FF"/>
          <w:kern w:val="0"/>
          <w:sz w:val="28"/>
          <w:szCs w:val="28"/>
        </w:rPr>
        <w:tab/>
      </w:r>
      <w:r>
        <w:rPr>
          <w:rFonts w:hint="default" w:eastAsia="新宋体"/>
          <w:color w:val="0000FF"/>
          <w:kern w:val="0"/>
          <w:sz w:val="28"/>
          <w:szCs w:val="28"/>
        </w:rPr>
        <w:t xml:space="preserve">int SafeOrder[MaxNumber]; </w:t>
      </w:r>
    </w:p>
    <w:p>
      <w:pPr>
        <w:spacing w:beforeLines="0" w:afterLines="0" w:line="360" w:lineRule="auto"/>
        <w:ind w:left="4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</w:rPr>
        <w:t>）进程调度的实现过程如下：</w:t>
      </w:r>
    </w:p>
    <w:p>
      <w:pPr>
        <w:numPr>
          <w:ilvl w:val="0"/>
          <w:numId w:val="1"/>
        </w:numPr>
        <w:spacing w:beforeLines="0" w:afterLines="0" w:line="36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变量初始化；</w:t>
      </w:r>
    </w:p>
    <w:p>
      <w:pPr>
        <w:numPr>
          <w:ilvl w:val="0"/>
          <w:numId w:val="1"/>
        </w:numPr>
        <w:spacing w:beforeLines="0" w:afterLines="0" w:line="36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接收用户输入</w:t>
      </w:r>
      <w:r>
        <w:rPr>
          <w:rFonts w:hint="default"/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rFonts w:hint="default"/>
          <w:sz w:val="28"/>
          <w:szCs w:val="28"/>
        </w:rPr>
        <w:t>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（输入或者默认的）</w:t>
      </w:r>
      <w:r>
        <w:rPr>
          <w:rFonts w:hint="default" w:cs="宋体"/>
          <w:sz w:val="28"/>
          <w:szCs w:val="28"/>
        </w:rPr>
        <w:t>Allocation</w:t>
      </w:r>
      <w:r>
        <w:rPr>
          <w:rFonts w:hint="default" w:cs="宋体"/>
          <w:sz w:val="28"/>
          <w:szCs w:val="28"/>
          <w:vertAlign w:val="subscript"/>
        </w:rPr>
        <w:t>ij</w:t>
      </w:r>
      <w:r>
        <w:rPr>
          <w:rFonts w:hint="eastAsia" w:cs="宋体"/>
          <w:sz w:val="28"/>
          <w:szCs w:val="28"/>
        </w:rPr>
        <w:t>，</w:t>
      </w:r>
      <w:r>
        <w:rPr>
          <w:rFonts w:hint="default" w:cs="宋体"/>
          <w:sz w:val="28"/>
          <w:szCs w:val="28"/>
        </w:rPr>
        <w:t>Need</w:t>
      </w:r>
      <w:r>
        <w:rPr>
          <w:rFonts w:hint="default" w:cs="宋体"/>
          <w:sz w:val="28"/>
          <w:szCs w:val="28"/>
          <w:vertAlign w:val="subscript"/>
        </w:rPr>
        <w:t xml:space="preserve"> ij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1"/>
        </w:numPr>
        <w:spacing w:beforeLines="0" w:afterLines="0" w:line="36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按照银行家算法判断当前状态安全与否，安全给出安全序列，不安全给出提示；</w:t>
      </w:r>
    </w:p>
    <w:p>
      <w:pPr>
        <w:numPr>
          <w:ilvl w:val="0"/>
          <w:numId w:val="1"/>
        </w:numPr>
        <w:spacing w:beforeLines="0" w:afterLines="0" w:line="36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如果安全，提示用户输入下一时刻进程</w:t>
      </w:r>
      <w:r>
        <w:rPr>
          <w:rFonts w:hint="default"/>
          <w:sz w:val="28"/>
          <w:szCs w:val="28"/>
        </w:rPr>
        <w:t>P</w:t>
      </w:r>
      <w:r>
        <w:rPr>
          <w:rFonts w:hint="default" w:cs="宋体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的资源请求</w:t>
      </w:r>
      <w:r>
        <w:rPr>
          <w:rFonts w:hint="default" w:cs="宋体"/>
          <w:sz w:val="28"/>
          <w:szCs w:val="28"/>
        </w:rPr>
        <w:t>Request(R</w:t>
      </w:r>
      <w:r>
        <w:rPr>
          <w:rFonts w:hint="default" w:cs="宋体"/>
          <w:sz w:val="28"/>
          <w:szCs w:val="28"/>
          <w:vertAlign w:val="subscript"/>
        </w:rPr>
        <w:t>1</w:t>
      </w:r>
      <w:r>
        <w:rPr>
          <w:rFonts w:hint="default" w:cs="宋体"/>
          <w:sz w:val="28"/>
          <w:szCs w:val="28"/>
        </w:rPr>
        <w:t>, … ,R</w:t>
      </w:r>
      <w:r>
        <w:rPr>
          <w:rFonts w:hint="default" w:cs="宋体"/>
          <w:sz w:val="28"/>
          <w:szCs w:val="28"/>
          <w:vertAlign w:val="subscript"/>
        </w:rPr>
        <w:t>m</w:t>
      </w:r>
      <w:r>
        <w:rPr>
          <w:rFonts w:hint="default" w:cs="宋体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1"/>
        </w:numPr>
        <w:spacing w:beforeLines="0" w:afterLines="0" w:line="360" w:lineRule="auto"/>
        <w:rPr>
          <w:rFonts w:hint="default"/>
          <w:sz w:val="21"/>
          <w:szCs w:val="21"/>
        </w:rPr>
      </w:pPr>
      <w:r>
        <w:rPr>
          <w:rFonts w:hint="eastAsia"/>
          <w:sz w:val="28"/>
          <w:szCs w:val="28"/>
        </w:rPr>
        <w:t>如果不安全或者无新请求则退出。</w:t>
      </w:r>
    </w:p>
    <w:p>
      <w:pPr>
        <w:spacing w:beforeLines="0" w:afterLines="0"/>
        <w:rPr>
          <w:rFonts w:hint="default"/>
          <w:b/>
          <w:sz w:val="28"/>
          <w:szCs w:val="28"/>
        </w:rPr>
      </w:pPr>
      <w:r>
        <w:rPr>
          <w:rFonts w:hint="eastAsia" w:cs="宋体"/>
          <w:b/>
          <w:sz w:val="28"/>
          <w:szCs w:val="28"/>
        </w:rPr>
        <w:t>实验要求：</w:t>
      </w:r>
    </w:p>
    <w:p>
      <w:pPr>
        <w:spacing w:beforeLines="0" w:afterLines="0"/>
        <w:ind w:firstLine="420" w:firstLineChars="1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1)</w:t>
      </w:r>
      <w:r>
        <w:rPr>
          <w:rFonts w:hint="eastAsia" w:cs="宋体"/>
          <w:sz w:val="28"/>
          <w:szCs w:val="28"/>
        </w:rPr>
        <w:t>上机前认真复习银行家算法，熟悉资源分配和安全检查过程；</w:t>
      </w:r>
    </w:p>
    <w:p>
      <w:pPr>
        <w:spacing w:beforeLines="0" w:afterLines="0"/>
        <w:ind w:left="420"/>
        <w:outlineLvl w:val="0"/>
        <w:rPr>
          <w:rFonts w:hint="default"/>
          <w:b/>
          <w:sz w:val="28"/>
          <w:szCs w:val="28"/>
        </w:rPr>
      </w:pPr>
      <w:r>
        <w:rPr>
          <w:rFonts w:hint="default"/>
          <w:sz w:val="28"/>
          <w:szCs w:val="28"/>
        </w:rPr>
        <w:t>2)</w:t>
      </w:r>
      <w:r>
        <w:rPr>
          <w:rFonts w:hint="eastAsia" w:cs="宋体"/>
          <w:sz w:val="28"/>
          <w:szCs w:val="28"/>
        </w:rPr>
        <w:t>上机时独立编程、调试程序；</w:t>
      </w:r>
    </w:p>
    <w:p>
      <w:pPr>
        <w:spacing w:beforeLines="0" w:afterLines="0"/>
        <w:ind w:firstLine="420" w:firstLineChars="150"/>
        <w:rPr>
          <w:rFonts w:hint="eastAsia" w:ascii="宋体" w:hAnsi="宋体" w:eastAsia="宋体"/>
          <w:sz w:val="24"/>
        </w:rPr>
      </w:pPr>
      <w:r>
        <w:rPr>
          <w:rFonts w:hint="default"/>
          <w:sz w:val="28"/>
          <w:szCs w:val="28"/>
        </w:rPr>
        <w:t>3)</w:t>
      </w:r>
      <w:r>
        <w:rPr>
          <w:rFonts w:hint="eastAsia" w:cs="宋体"/>
          <w:sz w:val="28"/>
          <w:szCs w:val="28"/>
        </w:rPr>
        <w:t>根据具体实验要求，完成好实验报告（包括实验的目的、内容、要求、源程序、实例运行结果截图）。</w:t>
      </w:r>
    </w:p>
    <w:p>
      <w:pPr>
        <w:pStyle w:val="2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3、实验开发环境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268" w:type="dxa"/>
          </w:tcPr>
          <w:p>
            <w:pPr>
              <w:spacing w:line="360" w:lineRule="auto"/>
              <w:rPr>
                <w:rFonts w:hint="eastAsia" w:eastAsia="仿宋_GB2312"/>
                <w:lang w:val="en-US" w:eastAsia="zh-CN"/>
              </w:rPr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开发ide</w:t>
            </w:r>
          </w:p>
        </w:tc>
        <w:tc>
          <w:tcPr>
            <w:tcW w:w="2268" w:type="dxa"/>
          </w:tcPr>
          <w:p>
            <w:pPr>
              <w:spacing w:line="360" w:lineRule="auto"/>
              <w:rPr>
                <w:rFonts w:hint="default" w:eastAsia="仿宋_GB2312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studio 201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</w:tbl>
    <w:p>
      <w:pPr>
        <w:pStyle w:val="2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4、程序主要构成部分及其算法说明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（1）定义进程结构体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Available[3] = { 3,3,2 };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//系统可用资源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Max[5][3] = { {7,5,3},{3,2,2},{9,0,2},{2,2,2},{4,3,3} };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//进程最大资源需求量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Allocation[5][3] = { {0,1,0},{2,0,0},{3,0,2},{2,1,1},{0,0,2} };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//系统已经给进程分配的资源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Need[5][3] = { {7,4,3},{1,2,2},{6,0,0},{0,1,1},{4,3,1} };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//进程的资源最大需求量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Work[3];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//系统可提供给进程继续运行所需要的各类资源数目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Finish[5]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SafeArray[5];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//安全序列 </w:t>
      </w:r>
    </w:p>
    <w:p>
      <w:pPr>
        <w:spacing w:line="360" w:lineRule="auto"/>
        <w:rPr>
          <w:rFonts w:ascii="Consolas" w:hAnsi="Consolas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Request[3];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//请求资源向量</w:t>
      </w:r>
    </w:p>
    <w:p>
      <w:pPr>
        <w:numPr>
          <w:ilvl w:val="0"/>
          <w:numId w:val="2"/>
        </w:numPr>
        <w:spacing w:line="360" w:lineRule="auto"/>
        <w:rPr>
          <w:rFonts w:hint="eastAsia" w:ascii="Consolas" w:hAnsi="Consolas"/>
        </w:rPr>
      </w:pPr>
      <w:r>
        <w:rPr>
          <w:rFonts w:hint="eastAsia" w:ascii="宋体" w:hAnsi="宋体" w:eastAsia="宋体"/>
          <w:sz w:val="24"/>
          <w:lang w:val="en-US" w:eastAsia="zh-CN"/>
        </w:rPr>
        <w:t>处理进程发出的资源请求的算法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  <w:t>若Requesti[j]＞Need[i,j]，产生出错条件，因为进程Pi对资源的请求量已超过其说明的最大数量；否则，转到步骤2。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  <w:t>如果Requesti[j]＞Available[j]，则进程Pi必须等待，这是因为系统现在没有可用的资源；否则，转到步骤3。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  <w:t>如果系统可以给进程Pi分配所请求的资源，则应对有关数据结构进行修改：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  <w:t xml:space="preserve">        Available[j] = Available[j]-Requesti[j];   (j=1,2,……,n)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  <w:t xml:space="preserve">        Allocation[i,j] = Allocation[i,j] + Requesti[j];   (i=1,2,……,m)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  <w:t xml:space="preserve">        Need[i,j] = Need[i,j] - Requesti[j];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lang w:val="en-US" w:eastAsia="zh-CN"/>
        </w:rPr>
        <w:t>系统执行安全性检查，查看此时系统状态是否安全。如果安全，就给进程Pi 实际分配资源；否则，即系统是不安全的，则Pi等待，作废本次试探性分配，并且把资源分配状态恢复成3之前的情况。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RequestLessNeed(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(Request[i] &gt; Need[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RequestLessAvailable(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(Request[i] &gt; Available[i])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RequestResourse()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"请输入发出资源请求的进程："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"请依次输入所请求的资源数量："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Request[i];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(RequestLessNeed(n))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(RequestLessAvailable(n))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Allocation[n][i] += Request[i];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Available[i] -= Request[i];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Need[n][i] -= Request[i];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SafeCheck();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"请求的资源向量已超过系统可用资源向量，请求失败！让其继续等待..."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"-------------------------------------------------------------------"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"请求的资源向量已超过其最大需求向量，请求失败！让其继续等待..."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"-------------------------------------------------------------------"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3）</w:t>
      </w:r>
      <w:r>
        <w:rPr>
          <w:rFonts w:hint="eastAsia" w:ascii="宋体" w:hAnsi="宋体" w:eastAsia="宋体"/>
          <w:sz w:val="24"/>
          <w:lang w:val="en-US" w:eastAsia="zh-CN"/>
        </w:rPr>
        <w:t>安全性检查算法</w:t>
      </w:r>
    </w:p>
    <w:p>
      <w:pPr>
        <w:numPr>
          <w:ilvl w:val="0"/>
          <w:numId w:val="1"/>
        </w:numPr>
        <w:spacing w:line="360" w:lineRule="auto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hint="eastAsia" w:ascii="宋体" w:hAnsi="宋体" w:eastAsia="宋体"/>
          <w:color w:val="5B9BD5" w:themeColor="accent1"/>
          <w:sz w:val="24"/>
          <w:lang w:val="en-US" w:eastAsia="zh-CN"/>
          <w14:textFill>
            <w14:solidFill>
              <w14:schemeClr w14:val="accent1"/>
            </w14:solidFill>
          </w14:textFill>
        </w:rPr>
        <w:t>安全性检查算法是银行家算法的核心，一般会有某个进程发出一个资源请求向量，我们只需要执行上面银行家算法的前三步，就会得到一个更新后的Allocation和Need矩阵，再按照上例的安全性算法进行判断，此时系统是否处于安全状态，就能直到系统是否能立即满足该进程提出的资源请求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NeedLessWork(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(Work[i] &lt; Need[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ShowSafe(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3;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3;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Need[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3;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Allocation[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3;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Work[j] + Allocation[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Finish[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IsSafe(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(Finish[i]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NeedLessWork(i))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Finish[i]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"true"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SafeArray[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ShowSafe(i);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3;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Work[j] += Allocation[i][j];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mult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//如果五个标志都为1即都已经完成，则打印安全序列，否则继续执行安全性检查算法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5;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(Finish[k]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mult *=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mult *=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(mult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IsSafe(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SafeLine();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SafeCheck()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"试探着将资源分配给它后，系统安全情况分析如下："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"进程\tWork\t\tNeed\t\tAllocation\tWork+Allocation\tFinish"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Work[i] = Available[i];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IsSafe(0);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eastAsia="新宋体" w:cs="新宋体"/>
          <w:color w:val="000000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4）输出模块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"T0时刻的系统资源分配情况如下："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"进程名\tMax\t\tAllocation\tNeed\t\tAvailable"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3;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3;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Allocation[i][j]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3;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Need[i][j]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3;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Available[j]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SafeLine()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"当前系统处于安全状态..."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"其中一个安全序列为："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4)cout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SafeArray[i];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SafeArray[i]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Finish[i]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5、调试过程和运行结果</w:t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274310" cy="3272155"/>
            <wp:effectExtent l="0" t="0" r="889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2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6、实验收获体会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在预防进程死锁的银行家算法的操作系统实验中，我对死锁现象及其预防有了更深入的了解。以下是我的一些心得体会：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死锁现象的严重性：死锁会导致系统中的进程无法继续执行，进而影响整个系统的正常运行。因此，了解死锁产生的原因和如何预防死锁具有重要意义。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银行家算法的原理：银行家算法通过预先定义系统的资源分配策略，以确保系统始终处于安全状态。在进行资源分配时，算法会检查分配后的系统是否仍然安全。如果安全，则进行实际分配；如果不安全，则撤销预分配，拒绝进程的资源请求。这种算法可以有效地预防死锁的发生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实验过程的挑战性：实现银行家算法需要对进程和资源的动态分配进行精确的控制。在实验过程中，我需要深入理解算法原理，分析进程的资源需求，合理设置资源向量和矩阵，并编写相应的程序代码。这对我理解操作系统底层原理和编程技能都提出了较高要求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 实验成果的成就感：通过实验，我成功实现了银行家算法，可以正确判断进程的资源请求是否会导致死锁。当进程请求资源时，系统可以根据预先设定的规则进行安全分配。这让我感受到了解决问题的喜悦，提高了我对操作系统的兴趣和理解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 对现实应用的启示：银行家算法不仅可以应用于操作系统中的资源分配，还可以应用于其他领域，如项目管理、任务调度等。通过预先制定合理的规则，并在执行过程中不断检查和调整，可以有效避免问题的发生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 深入研究的方向：实验让我认识到，预防死锁的方法不止一种，还有其他算法如资源分配图算法等。未来可以继续研究这些算法，以提高我对死锁预防的理解和应用能力。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总之，在预防进程死锁的银行家算法实验中，我不仅提高了自己的编程技能，还对操作系统底层原理和死锁预防有了更深入的认识。这将对我未来的学习和研究工作产生积极影响。</w:t>
      </w:r>
    </w:p>
    <w:p>
      <w:pPr>
        <w:pStyle w:val="2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7、改进意见</w:t>
      </w:r>
    </w:p>
    <w:p>
      <w:pPr>
        <w:spacing w:line="360" w:lineRule="auto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1</w:t>
      </w:r>
      <w:r>
        <w:rPr>
          <w:rFonts w:hint="eastAsia"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  <w:lang w:val="en-US" w:eastAsia="zh-CN"/>
        </w:rPr>
        <w:t>异常处理：在处理进程资源请求时，添加异常处理机制，以应对可能的输入错误。例如，检查进程编号是否在范围内，确保输入的资源数量合法等。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（2）代码优化：优化代码性能，例如，在循环中使用局部变量，减少全局变量的访问次数。</w:t>
      </w:r>
      <w:bookmarkStart w:id="0" w:name="_GoBack"/>
      <w:bookmarkEnd w:id="0"/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EC45E7"/>
    <w:multiLevelType w:val="singleLevel"/>
    <w:tmpl w:val="A0EC45E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0CD3D49"/>
    <w:multiLevelType w:val="multilevel"/>
    <w:tmpl w:val="10CD3D4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lmNmE2ZDVmMjZiYTRhMDFlNjQwNmMyZTczZjZiM2MifQ=="/>
  </w:docVars>
  <w:rsids>
    <w:rsidRoot w:val="00172A27"/>
    <w:rsid w:val="000100D7"/>
    <w:rsid w:val="0008783A"/>
    <w:rsid w:val="001740EC"/>
    <w:rsid w:val="00176744"/>
    <w:rsid w:val="001C4249"/>
    <w:rsid w:val="001D77C0"/>
    <w:rsid w:val="002067EC"/>
    <w:rsid w:val="00242736"/>
    <w:rsid w:val="00243005"/>
    <w:rsid w:val="00272B50"/>
    <w:rsid w:val="002C1CBD"/>
    <w:rsid w:val="002C4A53"/>
    <w:rsid w:val="002D2C45"/>
    <w:rsid w:val="00326A53"/>
    <w:rsid w:val="003701EC"/>
    <w:rsid w:val="0037697D"/>
    <w:rsid w:val="0039303B"/>
    <w:rsid w:val="00430B43"/>
    <w:rsid w:val="00436A9C"/>
    <w:rsid w:val="004601C8"/>
    <w:rsid w:val="0046463C"/>
    <w:rsid w:val="0057338C"/>
    <w:rsid w:val="005A5A80"/>
    <w:rsid w:val="005A7655"/>
    <w:rsid w:val="005D7CEF"/>
    <w:rsid w:val="00627927"/>
    <w:rsid w:val="00685076"/>
    <w:rsid w:val="006B0757"/>
    <w:rsid w:val="006B74A2"/>
    <w:rsid w:val="006C6747"/>
    <w:rsid w:val="006D54AA"/>
    <w:rsid w:val="006E0944"/>
    <w:rsid w:val="006F5BCB"/>
    <w:rsid w:val="00700802"/>
    <w:rsid w:val="007759FE"/>
    <w:rsid w:val="00807CD1"/>
    <w:rsid w:val="00860BC9"/>
    <w:rsid w:val="0086431D"/>
    <w:rsid w:val="008906D0"/>
    <w:rsid w:val="008D3147"/>
    <w:rsid w:val="008E4AA7"/>
    <w:rsid w:val="008F0ADB"/>
    <w:rsid w:val="00910533"/>
    <w:rsid w:val="0092799B"/>
    <w:rsid w:val="00931050"/>
    <w:rsid w:val="009340DF"/>
    <w:rsid w:val="00937D33"/>
    <w:rsid w:val="0098408A"/>
    <w:rsid w:val="009C470F"/>
    <w:rsid w:val="009C5690"/>
    <w:rsid w:val="009C7611"/>
    <w:rsid w:val="009E4C15"/>
    <w:rsid w:val="009F3E06"/>
    <w:rsid w:val="00A0265D"/>
    <w:rsid w:val="00A05778"/>
    <w:rsid w:val="00A2097A"/>
    <w:rsid w:val="00A67782"/>
    <w:rsid w:val="00AC38FA"/>
    <w:rsid w:val="00B00632"/>
    <w:rsid w:val="00B20956"/>
    <w:rsid w:val="00B22EC8"/>
    <w:rsid w:val="00B31CDA"/>
    <w:rsid w:val="00B347FC"/>
    <w:rsid w:val="00B503CB"/>
    <w:rsid w:val="00B73070"/>
    <w:rsid w:val="00B800CF"/>
    <w:rsid w:val="00BA1AB9"/>
    <w:rsid w:val="00BA51F4"/>
    <w:rsid w:val="00C437BF"/>
    <w:rsid w:val="00C71AAF"/>
    <w:rsid w:val="00C85152"/>
    <w:rsid w:val="00CA1885"/>
    <w:rsid w:val="00CA532C"/>
    <w:rsid w:val="00CF4631"/>
    <w:rsid w:val="00D1284B"/>
    <w:rsid w:val="00D63936"/>
    <w:rsid w:val="00DB4C67"/>
    <w:rsid w:val="00DD4471"/>
    <w:rsid w:val="00DE0232"/>
    <w:rsid w:val="00DE5891"/>
    <w:rsid w:val="00DF64C2"/>
    <w:rsid w:val="00E25785"/>
    <w:rsid w:val="00E87E7F"/>
    <w:rsid w:val="00E97C9C"/>
    <w:rsid w:val="00EA129B"/>
    <w:rsid w:val="00EB0981"/>
    <w:rsid w:val="00EB3A25"/>
    <w:rsid w:val="00EC34A8"/>
    <w:rsid w:val="00EE7578"/>
    <w:rsid w:val="00F559AD"/>
    <w:rsid w:val="00F577B6"/>
    <w:rsid w:val="00F912F2"/>
    <w:rsid w:val="00F92DD4"/>
    <w:rsid w:val="00FB3AC8"/>
    <w:rsid w:val="00FE2B29"/>
    <w:rsid w:val="00FE5907"/>
    <w:rsid w:val="03386888"/>
    <w:rsid w:val="1AA646AE"/>
    <w:rsid w:val="1CA57E80"/>
    <w:rsid w:val="24972CEC"/>
    <w:rsid w:val="25084C68"/>
    <w:rsid w:val="25F3319D"/>
    <w:rsid w:val="2B550A9D"/>
    <w:rsid w:val="3697719F"/>
    <w:rsid w:val="4DE9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宋体"/>
      <w:b/>
      <w:bCs/>
      <w:sz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3"/>
    <w:qFormat/>
    <w:uiPriority w:val="0"/>
    <w:pPr>
      <w:jc w:val="left"/>
    </w:pPr>
  </w:style>
  <w:style w:type="paragraph" w:styleId="5">
    <w:name w:val="Body Text"/>
    <w:basedOn w:val="1"/>
    <w:qFormat/>
    <w:uiPriority w:val="0"/>
    <w:pPr>
      <w:jc w:val="center"/>
    </w:pPr>
    <w:rPr>
      <w:b/>
      <w:bCs/>
      <w:sz w:val="36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4"/>
    <w:uiPriority w:val="0"/>
    <w:rPr>
      <w:b/>
      <w:bCs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qFormat/>
    <w:uiPriority w:val="0"/>
    <w:rPr>
      <w:sz w:val="21"/>
      <w:szCs w:val="21"/>
    </w:rPr>
  </w:style>
  <w:style w:type="character" w:customStyle="1" w:styleId="13">
    <w:name w:val="批注文字 字符"/>
    <w:basedOn w:val="11"/>
    <w:link w:val="4"/>
    <w:qFormat/>
    <w:uiPriority w:val="0"/>
    <w:rPr>
      <w:rFonts w:ascii="Times New Roman" w:hAnsi="Times New Roman" w:eastAsia="仿宋_GB2312" w:cs="Times New Roman"/>
      <w:kern w:val="2"/>
      <w:sz w:val="21"/>
      <w:szCs w:val="24"/>
    </w:rPr>
  </w:style>
  <w:style w:type="character" w:customStyle="1" w:styleId="14">
    <w:name w:val="批注主题 字符"/>
    <w:basedOn w:val="13"/>
    <w:link w:val="8"/>
    <w:qFormat/>
    <w:uiPriority w:val="0"/>
    <w:rPr>
      <w:rFonts w:ascii="Times New Roman" w:hAnsi="Times New Roman" w:eastAsia="仿宋_GB2312" w:cs="Times New Roman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D6128D-5F8B-4011-954D-35CDACA7D9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609</Words>
  <Characters>3472</Characters>
  <Lines>28</Lines>
  <Paragraphs>8</Paragraphs>
  <TotalTime>19</TotalTime>
  <ScaleCrop>false</ScaleCrop>
  <LinksUpToDate>false</LinksUpToDate>
  <CharactersWithSpaces>4073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2021-11-13T06:40:00Z</dcterms:created>
  <dc:creator>谢晓东</dc:creator>
  <cp:lastModifiedBy>林梓豪</cp:lastModifiedBy>
  <dcterms:modified xsi:type="dcterms:W3CDTF">2023-11-25T14:12:44Z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532316E1E92D4BC396B2A32231418E08_13</vt:lpwstr>
  </property>
</Properties>
</file>