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33C8" w:rsidRDefault="006D44CF">
      <w:r>
        <w:t>This is a template for release notes.  The format should be followed but not all items may be applicable to your model.  Bullets are simply for example purposes; however, compute resource information must be included!</w:t>
      </w:r>
    </w:p>
    <w:p w:rsidR="003433C8" w:rsidRDefault="003433C8"/>
    <w:p w:rsidR="003433C8" w:rsidRDefault="001F5059">
      <w:r>
        <w:t>Release Notes:  CPCI</w:t>
      </w:r>
      <w:r w:rsidR="006D44CF">
        <w:t xml:space="preserve"> v</w:t>
      </w:r>
      <w:r>
        <w:rPr>
          <w:i/>
        </w:rPr>
        <w:t>1.0.0</w:t>
      </w:r>
    </w:p>
    <w:p w:rsidR="003433C8" w:rsidRDefault="003433C8"/>
    <w:p w:rsidR="003433C8" w:rsidRDefault="00190BE9">
      <w:r>
        <w:t>v1.0.0 - released June 1, 2015</w:t>
      </w:r>
    </w:p>
    <w:p w:rsidR="003433C8" w:rsidRDefault="006D44CF" w:rsidP="00190BE9">
      <w:pPr>
        <w:numPr>
          <w:ilvl w:val="0"/>
          <w:numId w:val="2"/>
        </w:numPr>
        <w:ind w:hanging="359"/>
        <w:contextualSpacing/>
      </w:pPr>
      <w:r>
        <w:t>initial implementation of Model</w:t>
      </w:r>
    </w:p>
    <w:p w:rsidR="003433C8" w:rsidRDefault="006D44CF">
      <w:pPr>
        <w:numPr>
          <w:ilvl w:val="0"/>
          <w:numId w:val="1"/>
        </w:numPr>
        <w:ind w:hanging="359"/>
        <w:contextualSpacing/>
      </w:pPr>
      <w:proofErr w:type="gramStart"/>
      <w:r>
        <w:t>compute</w:t>
      </w:r>
      <w:proofErr w:type="gramEnd"/>
      <w:r>
        <w:t xml:space="preserve"> resource information (mandatory!  In</w:t>
      </w:r>
      <w:r w:rsidR="001F5059">
        <w:t>clude for all jobs.</w:t>
      </w:r>
      <w:r>
        <w:t>)</w:t>
      </w:r>
    </w:p>
    <w:p w:rsidR="003433C8" w:rsidRDefault="00CD1569">
      <w:pPr>
        <w:numPr>
          <w:ilvl w:val="1"/>
          <w:numId w:val="1"/>
        </w:numPr>
        <w:ind w:hanging="359"/>
        <w:contextualSpacing/>
      </w:pPr>
      <w:r>
        <w:t>53</w:t>
      </w:r>
      <w:r w:rsidR="00190BE9">
        <w:t xml:space="preserve"> tasks on phase 2 nodes (24 tasks per node) =</w:t>
      </w:r>
      <w:r>
        <w:t xml:space="preserve"> 3</w:t>
      </w:r>
      <w:r w:rsidR="00190BE9">
        <w:t xml:space="preserve"> nodes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r>
        <w:t>job r</w:t>
      </w:r>
      <w:r w:rsidR="00190BE9">
        <w:t>uns parallel (MPMD</w:t>
      </w:r>
      <w:r>
        <w:t>)</w:t>
      </w:r>
    </w:p>
    <w:p w:rsidR="003433C8" w:rsidRDefault="00190BE9">
      <w:pPr>
        <w:numPr>
          <w:ilvl w:val="1"/>
          <w:numId w:val="1"/>
        </w:numPr>
        <w:ind w:hanging="359"/>
        <w:contextualSpacing/>
      </w:pPr>
      <w:r>
        <w:t>Runtime</w:t>
      </w:r>
      <w:r w:rsidR="006D44CF">
        <w:t xml:space="preserve"> in minutes</w:t>
      </w:r>
      <w:r>
        <w:t>: 75</w:t>
      </w:r>
    </w:p>
    <w:p w:rsidR="003433C8" w:rsidRDefault="0023183A">
      <w:pPr>
        <w:numPr>
          <w:ilvl w:val="1"/>
          <w:numId w:val="1"/>
        </w:numPr>
        <w:ind w:hanging="359"/>
        <w:contextualSpacing/>
      </w:pPr>
      <w:r>
        <w:t xml:space="preserve">disk space required </w:t>
      </w:r>
      <w:r w:rsidR="006D44CF">
        <w:t>per cycle</w:t>
      </w:r>
      <w:r>
        <w:t>: 150M</w:t>
      </w:r>
      <w:r w:rsidR="00190BE9">
        <w:t>B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r>
        <w:t xml:space="preserve">frequency of run </w:t>
      </w:r>
      <w:r w:rsidR="00190BE9">
        <w:t>: every 6hrs</w:t>
      </w:r>
    </w:p>
    <w:p w:rsidR="003433C8" w:rsidRDefault="00190BE9">
      <w:pPr>
        <w:numPr>
          <w:ilvl w:val="1"/>
          <w:numId w:val="1"/>
        </w:numPr>
        <w:ind w:hanging="359"/>
        <w:contextualSpacing/>
      </w:pPr>
      <w:r>
        <w:t>No specific external libraries</w:t>
      </w:r>
      <w:r w:rsidR="001F5059">
        <w:t xml:space="preserve"> used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r>
        <w:t>Data retentio</w:t>
      </w:r>
      <w:r w:rsidR="001F5059">
        <w:t>n for files in /com 4 days</w:t>
      </w:r>
    </w:p>
    <w:p w:rsidR="003433C8" w:rsidRDefault="006D44CF">
      <w:pPr>
        <w:numPr>
          <w:ilvl w:val="0"/>
          <w:numId w:val="1"/>
        </w:numPr>
        <w:ind w:hanging="359"/>
        <w:contextualSpacing/>
      </w:pPr>
      <w:proofErr w:type="spellStart"/>
      <w:r>
        <w:t>preimplementation</w:t>
      </w:r>
      <w:proofErr w:type="spellEnd"/>
      <w:r>
        <w:t xml:space="preserve"> testing requirements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r>
        <w:t>which</w:t>
      </w:r>
      <w:r w:rsidR="001F5059">
        <w:t xml:space="preserve"> production jobs should be tested:</w:t>
      </w:r>
    </w:p>
    <w:p w:rsidR="003433C8" w:rsidRDefault="001F5059">
      <w:pPr>
        <w:numPr>
          <w:ilvl w:val="1"/>
          <w:numId w:val="1"/>
        </w:numPr>
        <w:ind w:hanging="359"/>
        <w:contextualSpacing/>
      </w:pPr>
      <w:r>
        <w:t>does this implementation require a 30-day evaluation: Yes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r>
        <w:t>who are</w:t>
      </w:r>
      <w:r w:rsidR="001F5059">
        <w:t xml:space="preserve"> the suggested evaluators (CPC User Group</w:t>
      </w:r>
      <w:r>
        <w:t>)</w:t>
      </w:r>
    </w:p>
    <w:p w:rsidR="003433C8" w:rsidRDefault="006D44CF">
      <w:pPr>
        <w:numPr>
          <w:ilvl w:val="0"/>
          <w:numId w:val="1"/>
        </w:numPr>
        <w:ind w:hanging="359"/>
        <w:contextualSpacing/>
      </w:pPr>
      <w:r>
        <w:t>Include dissemination info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proofErr w:type="gramStart"/>
      <w:r>
        <w:t>where</w:t>
      </w:r>
      <w:proofErr w:type="gramEnd"/>
      <w:r>
        <w:t xml:space="preserve"> should this output be sent?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proofErr w:type="gramStart"/>
      <w:r>
        <w:t>who</w:t>
      </w:r>
      <w:proofErr w:type="gramEnd"/>
      <w:r>
        <w:t xml:space="preserve"> are the users?</w:t>
      </w:r>
    </w:p>
    <w:p w:rsidR="003433C8" w:rsidRDefault="006D44CF">
      <w:pPr>
        <w:numPr>
          <w:ilvl w:val="1"/>
          <w:numId w:val="1"/>
        </w:numPr>
        <w:ind w:hanging="359"/>
        <w:contextualSpacing/>
      </w:pPr>
      <w:proofErr w:type="gramStart"/>
      <w:r>
        <w:t>which</w:t>
      </w:r>
      <w:proofErr w:type="gramEnd"/>
      <w:r>
        <w:t xml:space="preserve"> output files should be transferred from PROD WCOSS to DEV WCOSS?</w:t>
      </w:r>
    </w:p>
    <w:p w:rsidR="003433C8" w:rsidRDefault="006D44CF">
      <w:pPr>
        <w:numPr>
          <w:ilvl w:val="0"/>
          <w:numId w:val="1"/>
        </w:numPr>
        <w:ind w:hanging="359"/>
        <w:contextualSpacing/>
      </w:pPr>
      <w:r>
        <w:t>Archive to HPSS</w:t>
      </w:r>
    </w:p>
    <w:p w:rsidR="003433C8" w:rsidRDefault="001F5059" w:rsidP="001F5059">
      <w:pPr>
        <w:numPr>
          <w:ilvl w:val="1"/>
          <w:numId w:val="1"/>
        </w:numPr>
        <w:ind w:hanging="359"/>
        <w:contextualSpacing/>
      </w:pPr>
      <w:r>
        <w:t>None</w:t>
      </w:r>
    </w:p>
    <w:p w:rsidR="003F29B7" w:rsidRDefault="003F29B7" w:rsidP="003F29B7">
      <w:pPr>
        <w:contextualSpacing/>
      </w:pPr>
    </w:p>
    <w:p w:rsidR="003F29B7" w:rsidRDefault="003F29B7" w:rsidP="003F29B7">
      <w:pPr>
        <w:contextualSpacing/>
      </w:pPr>
      <w:r>
        <w:t>Resource usage summary:</w:t>
      </w:r>
    </w:p>
    <w:p w:rsidR="003F29B7" w:rsidRDefault="003F29B7" w:rsidP="003F29B7">
      <w:pPr>
        <w:contextualSpacing/>
      </w:pPr>
    </w:p>
    <w:p w:rsidR="003F29B7" w:rsidRDefault="003F29B7" w:rsidP="003F29B7">
      <w:pPr>
        <w:contextualSpacing/>
      </w:pPr>
      <w:r>
        <w:t xml:space="preserve">    CPU </w:t>
      </w:r>
      <w:proofErr w:type="gramStart"/>
      <w:r>
        <w:t>time :</w:t>
      </w:r>
      <w:proofErr w:type="gramEnd"/>
      <w:r>
        <w:t xml:space="preserve">               56391.22 sec.</w:t>
      </w:r>
    </w:p>
    <w:p w:rsidR="003F29B7" w:rsidRDefault="003F29B7" w:rsidP="003F29B7">
      <w:pPr>
        <w:contextualSpacing/>
      </w:pPr>
      <w:r>
        <w:t xml:space="preserve">    Max </w:t>
      </w:r>
      <w:proofErr w:type="gramStart"/>
      <w:r>
        <w:t>Memory :</w:t>
      </w:r>
      <w:proofErr w:type="gramEnd"/>
      <w:r>
        <w:t xml:space="preserve">             1617 MB</w:t>
      </w:r>
    </w:p>
    <w:p w:rsidR="003F29B7" w:rsidRDefault="003F29B7" w:rsidP="003F29B7">
      <w:pPr>
        <w:contextualSpacing/>
      </w:pPr>
      <w:r>
        <w:t xml:space="preserve">    Average </w:t>
      </w:r>
      <w:proofErr w:type="gramStart"/>
      <w:r>
        <w:t>Memory :</w:t>
      </w:r>
      <w:proofErr w:type="gramEnd"/>
      <w:r>
        <w:t xml:space="preserve">         495.41 MB</w:t>
      </w:r>
    </w:p>
    <w:p w:rsidR="003F29B7" w:rsidRDefault="003F29B7" w:rsidP="003F29B7">
      <w:pPr>
        <w:contextualSpacing/>
      </w:pPr>
      <w:r>
        <w:t xml:space="preserve">    Total Requested </w:t>
      </w:r>
      <w:proofErr w:type="gramStart"/>
      <w:r>
        <w:t>Memory :</w:t>
      </w:r>
      <w:proofErr w:type="gramEnd"/>
      <w:r>
        <w:t xml:space="preserve"> -</w:t>
      </w:r>
    </w:p>
    <w:p w:rsidR="003F29B7" w:rsidRDefault="003F29B7" w:rsidP="003F29B7">
      <w:pPr>
        <w:contextualSpacing/>
      </w:pPr>
      <w:r>
        <w:t xml:space="preserve">    Delta </w:t>
      </w:r>
      <w:proofErr w:type="gramStart"/>
      <w:r>
        <w:t>Memory :</w:t>
      </w:r>
      <w:proofErr w:type="gramEnd"/>
      <w:r>
        <w:t xml:space="preserve">           -</w:t>
      </w:r>
    </w:p>
    <w:p w:rsidR="003F29B7" w:rsidRDefault="003F29B7" w:rsidP="003F29B7">
      <w:pPr>
        <w:contextualSpacing/>
      </w:pPr>
      <w:r>
        <w:t xml:space="preserve">    (Delta: the difference between Total Requested Memory and Max Memory.)</w:t>
      </w:r>
    </w:p>
    <w:p w:rsidR="003F29B7" w:rsidRDefault="003F29B7" w:rsidP="003F29B7">
      <w:pPr>
        <w:contextualSpacing/>
      </w:pPr>
      <w:r>
        <w:t xml:space="preserve">    Max </w:t>
      </w:r>
      <w:proofErr w:type="gramStart"/>
      <w:r>
        <w:t>Processes :</w:t>
      </w:r>
      <w:proofErr w:type="gramEnd"/>
      <w:r>
        <w:t xml:space="preserve">          274</w:t>
      </w:r>
    </w:p>
    <w:p w:rsidR="003F29B7" w:rsidRDefault="003F29B7" w:rsidP="003F29B7">
      <w:pPr>
        <w:contextualSpacing/>
      </w:pPr>
      <w:r>
        <w:t xml:space="preserve">    Max </w:t>
      </w:r>
      <w:proofErr w:type="gramStart"/>
      <w:r>
        <w:t>Threads :</w:t>
      </w:r>
      <w:proofErr w:type="gramEnd"/>
      <w:r>
        <w:t xml:space="preserve">            329</w:t>
      </w:r>
      <w:bookmarkStart w:id="0" w:name="_GoBack"/>
      <w:bookmarkEnd w:id="0"/>
    </w:p>
    <w:sectPr w:rsidR="003F29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A50D7"/>
    <w:multiLevelType w:val="multilevel"/>
    <w:tmpl w:val="3AFE92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9D23DE5"/>
    <w:multiLevelType w:val="multilevel"/>
    <w:tmpl w:val="65A618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21D400E"/>
    <w:multiLevelType w:val="multilevel"/>
    <w:tmpl w:val="1B12E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33C8"/>
    <w:rsid w:val="00190BE9"/>
    <w:rsid w:val="001F5059"/>
    <w:rsid w:val="0023183A"/>
    <w:rsid w:val="003433C8"/>
    <w:rsid w:val="003F29B7"/>
    <w:rsid w:val="00432846"/>
    <w:rsid w:val="006D44CF"/>
    <w:rsid w:val="00C825F7"/>
    <w:rsid w:val="00C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Release Notes Template.docx</vt:lpstr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Release Notes Template.docx</dc:title>
  <dc:creator>Vadlamani Kumar</dc:creator>
  <cp:lastModifiedBy>Vadlamani Kumar</cp:lastModifiedBy>
  <cp:revision>5</cp:revision>
  <dcterms:created xsi:type="dcterms:W3CDTF">2015-05-22T13:54:00Z</dcterms:created>
  <dcterms:modified xsi:type="dcterms:W3CDTF">2015-05-22T14:07:00Z</dcterms:modified>
</cp:coreProperties>
</file>