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DA568" w14:textId="77777777" w:rsidR="00950994" w:rsidRDefault="00950994">
      <w:pPr>
        <w:jc w:val="center"/>
        <w:rPr>
          <w:rFonts w:ascii="方正小标宋_GBK" w:eastAsia="方正小标宋_GBK" w:hAnsi="黑体" w:cs="黑体" w:hint="eastAsia"/>
          <w:sz w:val="36"/>
          <w:szCs w:val="36"/>
        </w:rPr>
      </w:pPr>
      <w:r>
        <w:rPr>
          <w:rFonts w:ascii="方正小标宋_GBK" w:eastAsia="方正小标宋_GBK" w:hAnsi="黑体" w:cs="黑体" w:hint="eastAsia"/>
          <w:sz w:val="36"/>
          <w:szCs w:val="36"/>
        </w:rPr>
        <w:t>申办</w:t>
      </w:r>
      <w:r>
        <w:rPr>
          <w:rFonts w:ascii="方正小标宋_GBK" w:eastAsia="方正小标宋_GBK" w:hAnsi="黑体" w:cs="黑体" w:hint="eastAsia"/>
          <w:sz w:val="36"/>
          <w:szCs w:val="36"/>
        </w:rPr>
        <w:t>空勤登机证</w:t>
      </w:r>
      <w:r>
        <w:rPr>
          <w:rFonts w:ascii="方正小标宋_GBK" w:eastAsia="方正小标宋_GBK" w:hAnsi="黑体" w:cs="黑体" w:hint="eastAsia"/>
          <w:sz w:val="36"/>
          <w:szCs w:val="36"/>
        </w:rPr>
        <w:t>人员培训记录</w:t>
      </w:r>
    </w:p>
    <w:p w14:paraId="5E6F6736" w14:textId="77777777" w:rsidR="00950994" w:rsidRDefault="00950994">
      <w:pPr>
        <w:rPr>
          <w:rFonts w:ascii="方正小标宋_GBK" w:eastAsia="方正小标宋_GBK" w:hAnsi="黑体" w:cs="黑体" w:hint="eastAsia"/>
          <w:sz w:val="36"/>
          <w:szCs w:val="36"/>
        </w:rPr>
      </w:pPr>
    </w:p>
    <w:tbl>
      <w:tblPr>
        <w:tblW w:w="10057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4"/>
        <w:gridCol w:w="2052"/>
        <w:gridCol w:w="1379"/>
        <w:gridCol w:w="1808"/>
        <w:gridCol w:w="2514"/>
      </w:tblGrid>
      <w:tr w:rsidR="00000000" w14:paraId="71EC95DC" w14:textId="77777777">
        <w:trPr>
          <w:trHeight w:val="567"/>
          <w:jc w:val="center"/>
        </w:trPr>
        <w:tc>
          <w:tcPr>
            <w:tcW w:w="2304" w:type="dxa"/>
          </w:tcPr>
          <w:p w14:paraId="72D77A0D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  <w:r>
              <w:rPr>
                <w:rFonts w:ascii="仿宋_GB2312" w:eastAsia="仿宋_GB2312" w:hAnsi="仿宋_GB2312" w:cs="仿宋_GB2312" w:hint="eastAsia"/>
                <w:sz w:val="36"/>
                <w:szCs w:val="36"/>
              </w:rPr>
              <w:t>姓名：{姓名}</w:t>
            </w:r>
          </w:p>
        </w:tc>
        <w:tc>
          <w:tcPr>
            <w:tcW w:w="2052" w:type="dxa"/>
          </w:tcPr>
          <w:p w14:paraId="4F723317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  <w:r>
              <w:rPr>
                <w:rFonts w:ascii="仿宋_GB2312" w:eastAsia="仿宋_GB2312" w:hAnsi="仿宋_GB2312" w:cs="仿宋_GB2312" w:hint="eastAsia"/>
                <w:sz w:val="36"/>
                <w:szCs w:val="36"/>
              </w:rPr>
              <w:t>姓名</w:t>
            </w:r>
          </w:p>
        </w:tc>
        <w:tc>
          <w:tcPr>
            <w:tcW w:w="3187" w:type="dxa"/>
            <w:gridSpan w:val="2"/>
          </w:tcPr>
          <w:p w14:paraId="6B1EE89F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  <w:r>
              <w:rPr>
                <w:rFonts w:ascii="仿宋_GB2312" w:eastAsia="仿宋_GB2312" w:hAnsi="仿宋_GB2312" w:cs="仿宋_GB2312" w:hint="eastAsia"/>
                <w:sz w:val="36"/>
                <w:szCs w:val="36"/>
              </w:rPr>
              <w:t>证件</w:t>
            </w:r>
            <w:r>
              <w:rPr>
                <w:rFonts w:ascii="仿宋_GB2312" w:eastAsia="仿宋_GB2312" w:hAnsi="仿宋_GB2312" w:cs="仿宋_GB2312" w:hint="eastAsia"/>
                <w:sz w:val="36"/>
                <w:szCs w:val="36"/>
              </w:rPr>
              <w:t>编号</w:t>
            </w:r>
          </w:p>
        </w:tc>
        <w:tc>
          <w:tcPr>
            <w:tcW w:w="2514" w:type="dxa"/>
          </w:tcPr>
          <w:p w14:paraId="1BCF11DA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</w:p>
        </w:tc>
      </w:tr>
      <w:tr w:rsidR="00000000" w14:paraId="23BFBEEC" w14:textId="77777777">
        <w:trPr>
          <w:trHeight w:val="372"/>
          <w:jc w:val="center"/>
        </w:trPr>
        <w:tc>
          <w:tcPr>
            <w:tcW w:w="2304" w:type="dxa"/>
          </w:tcPr>
          <w:p w14:paraId="1C3E0592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  <w:r>
              <w:rPr>
                <w:rFonts w:ascii="仿宋_GB2312" w:eastAsia="仿宋_GB2312" w:hAnsi="仿宋_GB2312" w:cs="仿宋_GB2312" w:hint="eastAsia"/>
                <w:sz w:val="36"/>
                <w:szCs w:val="36"/>
              </w:rPr>
              <w:t>部门</w:t>
            </w:r>
          </w:p>
        </w:tc>
        <w:tc>
          <w:tcPr>
            <w:tcW w:w="2052" w:type="dxa"/>
          </w:tcPr>
          <w:p w14:paraId="12687434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{部门}</w:t>
            </w:r>
          </w:p>
        </w:tc>
        <w:tc>
          <w:tcPr>
            <w:tcW w:w="3187" w:type="dxa"/>
            <w:gridSpan w:val="2"/>
          </w:tcPr>
          <w:p w14:paraId="4C3EB147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  <w:r>
              <w:rPr>
                <w:rFonts w:ascii="仿宋_GB2312" w:eastAsia="仿宋_GB2312" w:hAnsi="仿宋_GB2312" w:cs="仿宋_GB2312" w:hint="eastAsia"/>
                <w:sz w:val="36"/>
                <w:szCs w:val="36"/>
              </w:rPr>
              <w:t>职务</w:t>
            </w:r>
          </w:p>
        </w:tc>
        <w:tc>
          <w:tcPr>
            <w:tcW w:w="2514" w:type="dxa"/>
          </w:tcPr>
          <w:p w14:paraId="1C23C816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{职务}</w:t>
            </w:r>
          </w:p>
        </w:tc>
      </w:tr>
      <w:tr w:rsidR="00000000" w14:paraId="7F52D361" w14:textId="77777777">
        <w:trPr>
          <w:trHeight w:val="567"/>
          <w:jc w:val="center"/>
        </w:trPr>
        <w:tc>
          <w:tcPr>
            <w:tcW w:w="2304" w:type="dxa"/>
          </w:tcPr>
          <w:p w14:paraId="0E0C2FCA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  <w:r>
              <w:rPr>
                <w:rFonts w:ascii="仿宋_GB2312" w:eastAsia="仿宋_GB2312" w:hAnsi="仿宋_GB2312" w:cs="仿宋_GB2312" w:hint="eastAsia"/>
                <w:sz w:val="36"/>
                <w:szCs w:val="36"/>
              </w:rPr>
              <w:t>培训内容</w:t>
            </w:r>
          </w:p>
        </w:tc>
        <w:tc>
          <w:tcPr>
            <w:tcW w:w="2052" w:type="dxa"/>
          </w:tcPr>
          <w:p w14:paraId="049219E0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  <w:r>
              <w:rPr>
                <w:rFonts w:ascii="仿宋_GB2312" w:eastAsia="仿宋_GB2312" w:hAnsi="仿宋_GB2312" w:cs="仿宋_GB2312" w:hint="eastAsia"/>
                <w:sz w:val="36"/>
                <w:szCs w:val="36"/>
              </w:rPr>
              <w:t>培训时间</w:t>
            </w:r>
          </w:p>
        </w:tc>
        <w:tc>
          <w:tcPr>
            <w:tcW w:w="1379" w:type="dxa"/>
          </w:tcPr>
          <w:p w14:paraId="73F75068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  <w:r>
              <w:rPr>
                <w:rFonts w:ascii="仿宋_GB2312" w:eastAsia="仿宋_GB2312" w:hAnsi="仿宋_GB2312" w:cs="仿宋_GB2312" w:hint="eastAsia"/>
                <w:sz w:val="36"/>
                <w:szCs w:val="36"/>
              </w:rPr>
              <w:t>课时数</w:t>
            </w:r>
          </w:p>
        </w:tc>
        <w:tc>
          <w:tcPr>
            <w:tcW w:w="1808" w:type="dxa"/>
          </w:tcPr>
          <w:p w14:paraId="71D4A229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  <w:r>
              <w:rPr>
                <w:rFonts w:ascii="仿宋_GB2312" w:eastAsia="仿宋_GB2312" w:hAnsi="仿宋_GB2312" w:cs="仿宋_GB2312" w:hint="eastAsia"/>
                <w:sz w:val="36"/>
                <w:szCs w:val="36"/>
              </w:rPr>
              <w:t>教员</w:t>
            </w:r>
          </w:p>
        </w:tc>
        <w:tc>
          <w:tcPr>
            <w:tcW w:w="2514" w:type="dxa"/>
          </w:tcPr>
          <w:p w14:paraId="055DECD1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  <w:r>
              <w:rPr>
                <w:rFonts w:ascii="仿宋_GB2312" w:eastAsia="仿宋_GB2312" w:hAnsi="仿宋_GB2312" w:cs="仿宋_GB2312" w:hint="eastAsia"/>
                <w:sz w:val="36"/>
                <w:szCs w:val="36"/>
              </w:rPr>
              <w:t>学员</w:t>
            </w:r>
          </w:p>
        </w:tc>
      </w:tr>
      <w:tr w:rsidR="00000000" w14:paraId="57446F1C" w14:textId="77777777">
        <w:trPr>
          <w:trHeight w:val="582"/>
          <w:jc w:val="center"/>
        </w:trPr>
        <w:tc>
          <w:tcPr>
            <w:tcW w:w="2304" w:type="dxa"/>
          </w:tcPr>
          <w:p w14:paraId="27843F0E" w14:textId="77777777" w:rsidR="00950994" w:rsidRDefault="00950994">
            <w:pPr>
              <w:jc w:val="center"/>
              <w:rPr>
                <w:rFonts w:ascii="方正仿宋_GBK" w:eastAsia="方正仿宋_GBK" w:hAnsi="方正仿宋_GBK" w:cs="方正仿宋_GBK" w:hint="eastAsia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szCs w:val="21"/>
              </w:rPr>
              <w:t>安保法律法规及空防安全形势教育</w:t>
            </w:r>
          </w:p>
        </w:tc>
        <w:tc>
          <w:tcPr>
            <w:tcW w:w="2052" w:type="dxa"/>
            <w:vMerge w:val="restart"/>
          </w:tcPr>
          <w:p w14:paraId="1773B7A8" w14:textId="77777777" w:rsidR="00950994" w:rsidRDefault="00950994">
            <w:pPr>
              <w:ind w:firstLineChars="100" w:firstLine="320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  <w:tc>
          <w:tcPr>
            <w:tcW w:w="1379" w:type="dxa"/>
            <w:vMerge w:val="restart"/>
          </w:tcPr>
          <w:p w14:paraId="4D596B04" w14:textId="77777777" w:rsidR="00950994" w:rsidRDefault="00950994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2</w:t>
            </w:r>
          </w:p>
        </w:tc>
        <w:tc>
          <w:tcPr>
            <w:tcW w:w="1808" w:type="dxa"/>
            <w:vMerge w:val="restart"/>
          </w:tcPr>
          <w:p w14:paraId="7A6B6120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{教员}</w:t>
            </w:r>
          </w:p>
        </w:tc>
        <w:tc>
          <w:tcPr>
            <w:tcW w:w="2514" w:type="dxa"/>
            <w:vMerge w:val="restart"/>
          </w:tcPr>
          <w:p w14:paraId="0479FF51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t>{姓名}</w:t>
            </w:r>
          </w:p>
        </w:tc>
      </w:tr>
      <w:tr w:rsidR="00000000" w14:paraId="0531D9C5" w14:textId="77777777">
        <w:trPr>
          <w:trHeight w:val="788"/>
          <w:jc w:val="center"/>
        </w:trPr>
        <w:tc>
          <w:tcPr>
            <w:tcW w:w="2304" w:type="dxa"/>
          </w:tcPr>
          <w:p w14:paraId="77677736" w14:textId="77777777" w:rsidR="00950994" w:rsidRDefault="00950994">
            <w:pPr>
              <w:jc w:val="center"/>
              <w:rPr>
                <w:rFonts w:ascii="方正仿宋_GBK" w:eastAsia="方正仿宋_GBK" w:hAnsi="方正仿宋_GBK" w:cs="方正仿宋_GBK" w:hint="eastAsia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szCs w:val="21"/>
              </w:rPr>
              <w:t>《民航旅客禁止随身携带和托运物品目录》《民航旅客限制随身携带或托运物品目录》</w:t>
            </w:r>
          </w:p>
        </w:tc>
        <w:tc>
          <w:tcPr>
            <w:tcW w:w="2052" w:type="dxa"/>
            <w:vMerge/>
          </w:tcPr>
          <w:p w14:paraId="57553DFD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</w:p>
        </w:tc>
        <w:tc>
          <w:tcPr>
            <w:tcW w:w="1379" w:type="dxa"/>
            <w:vMerge/>
          </w:tcPr>
          <w:p w14:paraId="7C37F7FC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</w:p>
        </w:tc>
        <w:tc>
          <w:tcPr>
            <w:tcW w:w="1808" w:type="dxa"/>
            <w:vMerge/>
          </w:tcPr>
          <w:p w14:paraId="0A318007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</w:p>
        </w:tc>
        <w:tc>
          <w:tcPr>
            <w:tcW w:w="2514" w:type="dxa"/>
            <w:vMerge/>
          </w:tcPr>
          <w:p w14:paraId="28093B3A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</w:p>
        </w:tc>
      </w:tr>
      <w:tr w:rsidR="00000000" w14:paraId="0908BDBE" w14:textId="77777777">
        <w:trPr>
          <w:trHeight w:val="788"/>
          <w:jc w:val="center"/>
        </w:trPr>
        <w:tc>
          <w:tcPr>
            <w:tcW w:w="2304" w:type="dxa"/>
          </w:tcPr>
          <w:p w14:paraId="647C08CC" w14:textId="77777777" w:rsidR="00950994" w:rsidRDefault="00950994">
            <w:pPr>
              <w:jc w:val="center"/>
              <w:rPr>
                <w:rFonts w:ascii="方正仿宋_GBK" w:eastAsia="方正仿宋_GBK" w:hAnsi="方正仿宋_GBK" w:cs="方正仿宋_GBK" w:hint="eastAsia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szCs w:val="21"/>
              </w:rPr>
              <w:t>安保意识、异常行为识别及安保文化教育</w:t>
            </w:r>
          </w:p>
        </w:tc>
        <w:tc>
          <w:tcPr>
            <w:tcW w:w="2052" w:type="dxa"/>
            <w:vMerge/>
          </w:tcPr>
          <w:p w14:paraId="056A56BA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</w:p>
        </w:tc>
        <w:tc>
          <w:tcPr>
            <w:tcW w:w="1379" w:type="dxa"/>
            <w:vMerge/>
          </w:tcPr>
          <w:p w14:paraId="5B8DBE2A" w14:textId="77777777" w:rsidR="00950994" w:rsidRDefault="00950994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  <w:tc>
          <w:tcPr>
            <w:tcW w:w="1808" w:type="dxa"/>
            <w:vMerge/>
          </w:tcPr>
          <w:p w14:paraId="67C52B9F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</w:p>
        </w:tc>
        <w:tc>
          <w:tcPr>
            <w:tcW w:w="2514" w:type="dxa"/>
            <w:vMerge/>
          </w:tcPr>
          <w:p w14:paraId="12274EDA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</w:p>
        </w:tc>
      </w:tr>
      <w:tr w:rsidR="00000000" w14:paraId="3AA33FBB" w14:textId="77777777">
        <w:trPr>
          <w:trHeight w:val="1171"/>
          <w:jc w:val="center"/>
        </w:trPr>
        <w:tc>
          <w:tcPr>
            <w:tcW w:w="2304" w:type="dxa"/>
          </w:tcPr>
          <w:p w14:paraId="2F63CC82" w14:textId="77777777" w:rsidR="00950994" w:rsidRDefault="00950994">
            <w:pPr>
              <w:jc w:val="center"/>
              <w:rPr>
                <w:rFonts w:ascii="方正仿宋_GBK" w:eastAsia="方正仿宋_GBK" w:hAnsi="方正仿宋_GBK" w:cs="方正仿宋_GBK" w:hint="eastAsia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szCs w:val="21"/>
              </w:rPr>
              <w:t>空勤登机证证件管理概述</w:t>
            </w:r>
          </w:p>
        </w:tc>
        <w:tc>
          <w:tcPr>
            <w:tcW w:w="2052" w:type="dxa"/>
            <w:vMerge w:val="restart"/>
          </w:tcPr>
          <w:p w14:paraId="22A970B1" w14:textId="77777777" w:rsidR="00950994" w:rsidRDefault="00950994">
            <w:pPr>
              <w:ind w:firstLineChars="100" w:firstLine="320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  <w:tc>
          <w:tcPr>
            <w:tcW w:w="1379" w:type="dxa"/>
            <w:vMerge w:val="restart"/>
          </w:tcPr>
          <w:p w14:paraId="59550B7E" w14:textId="77777777" w:rsidR="00950994" w:rsidRDefault="00950994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2</w:t>
            </w:r>
          </w:p>
        </w:tc>
        <w:tc>
          <w:tcPr>
            <w:tcW w:w="1808" w:type="dxa"/>
            <w:vMerge w:val="restart"/>
          </w:tcPr>
          <w:p w14:paraId="2EA6CEC5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{教员}</w:t>
            </w:r>
          </w:p>
        </w:tc>
        <w:tc>
          <w:tcPr>
            <w:tcW w:w="2514" w:type="dxa"/>
            <w:vMerge w:val="restart"/>
          </w:tcPr>
          <w:p w14:paraId="505727EB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t>{姓名}</w:t>
            </w:r>
          </w:p>
        </w:tc>
      </w:tr>
      <w:tr w:rsidR="00000000" w14:paraId="6F8D10C7" w14:textId="77777777">
        <w:trPr>
          <w:trHeight w:val="1028"/>
          <w:jc w:val="center"/>
        </w:trPr>
        <w:tc>
          <w:tcPr>
            <w:tcW w:w="2304" w:type="dxa"/>
          </w:tcPr>
          <w:p w14:paraId="23D0CF36" w14:textId="77777777" w:rsidR="00950994" w:rsidRDefault="00950994">
            <w:pPr>
              <w:jc w:val="center"/>
              <w:rPr>
                <w:rFonts w:ascii="方正仿宋_GBK" w:eastAsia="方正仿宋_GBK" w:hAnsi="方正仿宋_GBK" w:cs="方正仿宋_GBK" w:hint="eastAsia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szCs w:val="21"/>
              </w:rPr>
              <w:t>空勤登机证证件使用要求</w:t>
            </w:r>
          </w:p>
        </w:tc>
        <w:tc>
          <w:tcPr>
            <w:tcW w:w="2052" w:type="dxa"/>
            <w:vMerge/>
          </w:tcPr>
          <w:p w14:paraId="1CAA2223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</w:p>
        </w:tc>
        <w:tc>
          <w:tcPr>
            <w:tcW w:w="1379" w:type="dxa"/>
            <w:vMerge/>
          </w:tcPr>
          <w:p w14:paraId="45EC522F" w14:textId="77777777" w:rsidR="00950994" w:rsidRDefault="00950994">
            <w:pPr>
              <w:jc w:val="center"/>
              <w:rPr>
                <w:rFonts w:ascii="仿宋_GB2312" w:eastAsia="仿宋_GB2312" w:hAnsi="仿宋_GB2312" w:cs="仿宋_GB2312"/>
                <w:sz w:val="36"/>
                <w:szCs w:val="36"/>
              </w:rPr>
            </w:pPr>
          </w:p>
        </w:tc>
        <w:tc>
          <w:tcPr>
            <w:tcW w:w="1808" w:type="dxa"/>
            <w:vMerge/>
          </w:tcPr>
          <w:p w14:paraId="1619BB21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</w:p>
        </w:tc>
        <w:tc>
          <w:tcPr>
            <w:tcW w:w="2514" w:type="dxa"/>
            <w:vMerge/>
          </w:tcPr>
          <w:p w14:paraId="742CA399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</w:p>
        </w:tc>
      </w:tr>
      <w:tr w:rsidR="00000000" w14:paraId="0B7531CA" w14:textId="77777777">
        <w:trPr>
          <w:trHeight w:val="1414"/>
          <w:jc w:val="center"/>
        </w:trPr>
        <w:tc>
          <w:tcPr>
            <w:tcW w:w="2304" w:type="dxa"/>
          </w:tcPr>
          <w:p w14:paraId="11C98739" w14:textId="77777777" w:rsidR="00950994" w:rsidRDefault="00950994">
            <w:pPr>
              <w:jc w:val="center"/>
              <w:rPr>
                <w:rFonts w:ascii="方正仿宋_GBK" w:eastAsia="方正仿宋_GBK" w:hAnsi="方正仿宋_GBK" w:cs="方正仿宋_GBK" w:hint="eastAsia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szCs w:val="21"/>
              </w:rPr>
              <w:t>掌握本单位空勤登机证管理工作要求</w:t>
            </w:r>
          </w:p>
        </w:tc>
        <w:tc>
          <w:tcPr>
            <w:tcW w:w="2052" w:type="dxa"/>
            <w:vMerge/>
          </w:tcPr>
          <w:p w14:paraId="7B5562F4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</w:p>
        </w:tc>
        <w:tc>
          <w:tcPr>
            <w:tcW w:w="1379" w:type="dxa"/>
            <w:vMerge/>
          </w:tcPr>
          <w:p w14:paraId="15C23543" w14:textId="77777777" w:rsidR="00950994" w:rsidRDefault="00950994">
            <w:pPr>
              <w:jc w:val="center"/>
              <w:rPr>
                <w:rFonts w:ascii="仿宋_GB2312" w:eastAsia="仿宋_GB2312" w:hAnsi="仿宋_GB2312" w:cs="仿宋_GB2312"/>
                <w:sz w:val="36"/>
                <w:szCs w:val="36"/>
              </w:rPr>
            </w:pPr>
          </w:p>
        </w:tc>
        <w:tc>
          <w:tcPr>
            <w:tcW w:w="1808" w:type="dxa"/>
            <w:vMerge/>
          </w:tcPr>
          <w:p w14:paraId="56820050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</w:p>
        </w:tc>
        <w:tc>
          <w:tcPr>
            <w:tcW w:w="2514" w:type="dxa"/>
            <w:vMerge/>
          </w:tcPr>
          <w:p w14:paraId="5452E703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</w:p>
        </w:tc>
      </w:tr>
      <w:tr w:rsidR="00000000" w14:paraId="55E1929F" w14:textId="77777777">
        <w:trPr>
          <w:trHeight w:val="567"/>
          <w:jc w:val="center"/>
        </w:trPr>
        <w:tc>
          <w:tcPr>
            <w:tcW w:w="2304" w:type="dxa"/>
          </w:tcPr>
          <w:p w14:paraId="2A03C1BD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  <w:r>
              <w:rPr>
                <w:rFonts w:ascii="仿宋_GB2312" w:eastAsia="仿宋_GB2312" w:hAnsi="仿宋_GB2312" w:cs="仿宋_GB2312" w:hint="eastAsia"/>
                <w:sz w:val="36"/>
                <w:szCs w:val="36"/>
              </w:rPr>
              <w:t>总课时</w:t>
            </w:r>
          </w:p>
        </w:tc>
        <w:tc>
          <w:tcPr>
            <w:tcW w:w="7753" w:type="dxa"/>
            <w:gridSpan w:val="4"/>
          </w:tcPr>
          <w:p w14:paraId="6D2C41B4" w14:textId="77777777" w:rsidR="00950994" w:rsidRDefault="00950994">
            <w:pPr>
              <w:jc w:val="center"/>
              <w:rPr>
                <w:rFonts w:ascii="仿宋_GB2312" w:eastAsia="仿宋_GB2312" w:hAnsi="仿宋_GB2312" w:cs="仿宋_GB2312"/>
                <w:sz w:val="36"/>
                <w:szCs w:val="36"/>
                <w:highlight w:val="yellow"/>
              </w:rPr>
            </w:pPr>
            <w:r>
              <w:rPr>
                <w:rFonts w:ascii="仿宋_GB2312" w:eastAsia="仿宋_GB2312" w:hAnsi="仿宋_GB2312" w:cs="仿宋_GB2312" w:hint="eastAsia"/>
                <w:sz w:val="36"/>
                <w:szCs w:val="36"/>
              </w:rPr>
              <w:t>4</w:t>
            </w:r>
            <w:r>
              <w:rPr>
                <w:rFonts w:ascii="仿宋_GB2312" w:eastAsia="仿宋_GB2312" w:hAnsi="仿宋_GB2312" w:cs="仿宋_GB2312" w:hint="eastAsia"/>
                <w:sz w:val="36"/>
                <w:szCs w:val="36"/>
              </w:rPr>
              <w:t>学时</w:t>
            </w:r>
          </w:p>
        </w:tc>
      </w:tr>
      <w:tr w:rsidR="00000000" w14:paraId="076372A5" w14:textId="77777777">
        <w:trPr>
          <w:trHeight w:val="338"/>
          <w:jc w:val="center"/>
        </w:trPr>
        <w:tc>
          <w:tcPr>
            <w:tcW w:w="2304" w:type="dxa"/>
          </w:tcPr>
          <w:p w14:paraId="49C2BDE5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  <w:r>
              <w:rPr>
                <w:rFonts w:ascii="仿宋_GB2312" w:eastAsia="仿宋_GB2312" w:hAnsi="仿宋_GB2312" w:cs="仿宋_GB2312" w:hint="eastAsia"/>
                <w:sz w:val="36"/>
                <w:szCs w:val="36"/>
              </w:rPr>
              <w:t>培训成绩</w:t>
            </w:r>
          </w:p>
        </w:tc>
        <w:tc>
          <w:tcPr>
            <w:tcW w:w="3431" w:type="dxa"/>
            <w:gridSpan w:val="2"/>
          </w:tcPr>
          <w:p w14:paraId="4EFBD5C1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  <w:r>
              <w:rPr>
                <w:rFonts w:ascii="仿宋_GB2312" w:eastAsia="仿宋_GB2312" w:hAnsi="仿宋_GB2312" w:cs="仿宋_GB2312" w:hint="eastAsia"/>
                <w:sz w:val="36"/>
                <w:szCs w:val="36"/>
              </w:rPr>
              <w:t>☑</w:t>
            </w:r>
            <w:r>
              <w:rPr>
                <w:rFonts w:ascii="仿宋_GB2312" w:eastAsia="仿宋_GB2312" w:hAnsi="仿宋_GB2312" w:cs="仿宋_GB2312" w:hint="eastAsia"/>
                <w:sz w:val="36"/>
                <w:szCs w:val="36"/>
              </w:rPr>
              <w:t>合格</w:t>
            </w:r>
          </w:p>
        </w:tc>
        <w:tc>
          <w:tcPr>
            <w:tcW w:w="4322" w:type="dxa"/>
            <w:gridSpan w:val="2"/>
          </w:tcPr>
          <w:p w14:paraId="2E44259B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  <w:r>
              <w:rPr>
                <w:rFonts w:ascii="仿宋_GB2312" w:eastAsia="仿宋_GB2312" w:hAnsi="仿宋_GB2312" w:cs="仿宋_GB2312" w:hint="eastAsia"/>
                <w:sz w:val="36"/>
                <w:szCs w:val="36"/>
              </w:rPr>
              <w:t>□不合格</w:t>
            </w:r>
          </w:p>
        </w:tc>
      </w:tr>
      <w:tr w:rsidR="00000000" w14:paraId="156F934C" w14:textId="77777777">
        <w:trPr>
          <w:trHeight w:val="446"/>
          <w:jc w:val="center"/>
        </w:trPr>
        <w:tc>
          <w:tcPr>
            <w:tcW w:w="2304" w:type="dxa"/>
          </w:tcPr>
          <w:p w14:paraId="0D31D46C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  <w:r>
              <w:rPr>
                <w:rFonts w:ascii="仿宋_GB2312" w:eastAsia="仿宋_GB2312" w:hAnsi="仿宋_GB2312" w:cs="仿宋_GB2312" w:hint="eastAsia"/>
                <w:sz w:val="36"/>
                <w:szCs w:val="36"/>
              </w:rPr>
              <w:t>教员签字</w:t>
            </w:r>
          </w:p>
        </w:tc>
        <w:tc>
          <w:tcPr>
            <w:tcW w:w="3431" w:type="dxa"/>
            <w:gridSpan w:val="2"/>
          </w:tcPr>
          <w:p w14:paraId="4BAEFAB7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</w:p>
        </w:tc>
        <w:tc>
          <w:tcPr>
            <w:tcW w:w="1808" w:type="dxa"/>
          </w:tcPr>
          <w:p w14:paraId="12D52343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  <w:r>
              <w:rPr>
                <w:rFonts w:ascii="仿宋_GB2312" w:eastAsia="仿宋_GB2312" w:hAnsi="仿宋_GB2312" w:cs="仿宋_GB2312" w:hint="eastAsia"/>
                <w:sz w:val="36"/>
                <w:szCs w:val="36"/>
              </w:rPr>
              <w:t>学员签字</w:t>
            </w:r>
          </w:p>
        </w:tc>
        <w:tc>
          <w:tcPr>
            <w:tcW w:w="2514" w:type="dxa"/>
          </w:tcPr>
          <w:p w14:paraId="15B68095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</w:p>
        </w:tc>
      </w:tr>
      <w:tr w:rsidR="00000000" w14:paraId="52D77EAD" w14:textId="77777777">
        <w:trPr>
          <w:trHeight w:val="1572"/>
          <w:jc w:val="center"/>
        </w:trPr>
        <w:tc>
          <w:tcPr>
            <w:tcW w:w="2304" w:type="dxa"/>
          </w:tcPr>
          <w:p w14:paraId="747282CD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  <w:r>
              <w:rPr>
                <w:rFonts w:ascii="仿宋_GB2312" w:eastAsia="仿宋_GB2312" w:hAnsi="仿宋_GB2312" w:cs="仿宋_GB2312" w:hint="eastAsia"/>
                <w:sz w:val="36"/>
                <w:szCs w:val="36"/>
              </w:rPr>
              <w:lastRenderedPageBreak/>
              <w:t>培训结论</w:t>
            </w:r>
          </w:p>
        </w:tc>
        <w:tc>
          <w:tcPr>
            <w:tcW w:w="7753" w:type="dxa"/>
            <w:gridSpan w:val="4"/>
          </w:tcPr>
          <w:p w14:paraId="6810FB84" w14:textId="77777777" w:rsidR="00950994" w:rsidRDefault="00950994">
            <w:pPr>
              <w:rPr>
                <w:rFonts w:ascii="仿宋_GB2312" w:eastAsia="仿宋_GB2312" w:hAnsi="华文仿宋" w:hint="eastAsia"/>
                <w:sz w:val="36"/>
                <w:szCs w:val="36"/>
              </w:rPr>
            </w:pPr>
            <w:r>
              <w:rPr>
                <w:rFonts w:ascii="仿宋_GB2312" w:eastAsia="仿宋_GB2312" w:hAnsi="华文仿宋" w:hint="eastAsia"/>
                <w:sz w:val="36"/>
                <w:szCs w:val="36"/>
              </w:rPr>
            </w:r>
          </w:p>
        </w:tc>
      </w:tr>
      <w:tr w:rsidR="00000000" w14:paraId="6B9D597E" w14:textId="77777777">
        <w:trPr>
          <w:trHeight w:val="1572"/>
          <w:jc w:val="center"/>
        </w:trPr>
        <w:tc>
          <w:tcPr>
            <w:tcW w:w="2304" w:type="dxa"/>
          </w:tcPr>
          <w:p w14:paraId="302382CC" w14:textId="77777777" w:rsidR="00950994" w:rsidRDefault="00950994">
            <w:pPr>
              <w:jc w:val="center"/>
              <w:rPr>
                <w:rFonts w:ascii="仿宋_GB2312" w:eastAsia="仿宋_GB2312" w:hAnsi="仿宋_GB2312" w:cs="仿宋_GB2312" w:hint="eastAsia"/>
                <w:sz w:val="36"/>
                <w:szCs w:val="36"/>
              </w:rPr>
            </w:pPr>
          </w:p>
        </w:tc>
        <w:tc>
          <w:tcPr>
            <w:tcW w:w="7753" w:type="dxa"/>
            <w:gridSpan w:val="4"/>
          </w:tcPr>
          <w:p w14:paraId="5D5D9EAE" w14:textId="77777777" w:rsidR="00950994" w:rsidRDefault="00950994">
            <w:pPr>
              <w:ind w:firstLineChars="200" w:firstLine="720"/>
              <w:jc w:val="center"/>
              <w:rPr>
                <w:rFonts w:ascii="仿宋_GB2312" w:eastAsia="仿宋_GB2312" w:hint="eastAsia"/>
                <w:sz w:val="36"/>
                <w:szCs w:val="36"/>
              </w:rPr>
            </w:pPr>
          </w:p>
        </w:tc>
      </w:tr>
    </w:tbl>
    <w:p w14:paraId="0E7F2047" w14:textId="77777777" w:rsidR="00950994" w:rsidRDefault="00950994"/>
    <w:p w14:paraId="3E05EDAE" w14:textId="77777777" w:rsidR="00950994" w:rsidRDefault="00950994"/>
    <w:sectPr w:rsidR="00950994">
      <w:pgSz w:w="11906" w:h="16838"/>
      <w:pgMar w:top="1134" w:right="1701" w:bottom="1134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2E398" w14:textId="77777777" w:rsidR="00950994" w:rsidRDefault="00950994" w:rsidP="009906C8">
      <w:pPr>
        <w:rPr>
          <w:rFonts w:hint="eastAsia"/>
        </w:rPr>
      </w:pPr>
      <w:r>
        <w:separator/>
      </w:r>
    </w:p>
  </w:endnote>
  <w:endnote w:type="continuationSeparator" w:id="0">
    <w:p w14:paraId="00ABDFC6" w14:textId="77777777" w:rsidR="00950994" w:rsidRDefault="00950994" w:rsidP="009906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_GBK">
    <w:altName w:val="微软雅黑"/>
    <w:charset w:val="86"/>
    <w:family w:val="script"/>
    <w:pitch w:val="default"/>
    <w:sig w:usb0="00000001" w:usb1="08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00"/>
    <w:family w:val="modern"/>
    <w:pitch w:val="default"/>
    <w:sig w:usb0="00000001" w:usb1="080E0000" w:usb2="00000000" w:usb3="00000000" w:csb0="00040000" w:csb1="00000000"/>
  </w:font>
  <w:font w:name="方正仿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45195" w14:textId="77777777" w:rsidR="00950994" w:rsidRDefault="00950994" w:rsidP="009906C8">
      <w:pPr>
        <w:rPr>
          <w:rFonts w:hint="eastAsia"/>
        </w:rPr>
      </w:pPr>
      <w:r>
        <w:separator/>
      </w:r>
    </w:p>
  </w:footnote>
  <w:footnote w:type="continuationSeparator" w:id="0">
    <w:p w14:paraId="01ECD5DC" w14:textId="77777777" w:rsidR="00950994" w:rsidRDefault="00950994" w:rsidP="009906C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1637"/>
    <w:rsid w:val="002E4613"/>
    <w:rsid w:val="00481637"/>
    <w:rsid w:val="00950994"/>
    <w:rsid w:val="009906C8"/>
    <w:rsid w:val="069510E9"/>
    <w:rsid w:val="10D60352"/>
    <w:rsid w:val="131141D3"/>
    <w:rsid w:val="19531153"/>
    <w:rsid w:val="19FB0CBC"/>
    <w:rsid w:val="1E0D4192"/>
    <w:rsid w:val="22A61EC2"/>
    <w:rsid w:val="25B9A681"/>
    <w:rsid w:val="2AED36F8"/>
    <w:rsid w:val="2F5F2479"/>
    <w:rsid w:val="2F67235B"/>
    <w:rsid w:val="2F68FD0D"/>
    <w:rsid w:val="2FBF753C"/>
    <w:rsid w:val="2FF97B9B"/>
    <w:rsid w:val="3D575A76"/>
    <w:rsid w:val="3DEEB129"/>
    <w:rsid w:val="3F5B52F9"/>
    <w:rsid w:val="3FBFAFFB"/>
    <w:rsid w:val="45407A5D"/>
    <w:rsid w:val="471A7FD9"/>
    <w:rsid w:val="4B9854C5"/>
    <w:rsid w:val="4DCE68B5"/>
    <w:rsid w:val="4F391539"/>
    <w:rsid w:val="597C0E40"/>
    <w:rsid w:val="5A0051FD"/>
    <w:rsid w:val="5B575327"/>
    <w:rsid w:val="63D42D3A"/>
    <w:rsid w:val="64FADE68"/>
    <w:rsid w:val="6E39604B"/>
    <w:rsid w:val="6FCF3C56"/>
    <w:rsid w:val="73F7A0D9"/>
    <w:rsid w:val="76770639"/>
    <w:rsid w:val="777F10CF"/>
    <w:rsid w:val="7B7939F0"/>
    <w:rsid w:val="7BFE4CFE"/>
    <w:rsid w:val="7DFCE384"/>
    <w:rsid w:val="7EF7824E"/>
    <w:rsid w:val="7F9FCB75"/>
    <w:rsid w:val="7FF74293"/>
    <w:rsid w:val="93BFEA2E"/>
    <w:rsid w:val="B507B491"/>
    <w:rsid w:val="BFEBB40D"/>
    <w:rsid w:val="C5FFBDF7"/>
    <w:rsid w:val="CBEFE890"/>
    <w:rsid w:val="CCFF368E"/>
    <w:rsid w:val="CFF9578D"/>
    <w:rsid w:val="CFFB25B2"/>
    <w:rsid w:val="DFD97A23"/>
    <w:rsid w:val="ED7F0F16"/>
    <w:rsid w:val="EF7EECC1"/>
    <w:rsid w:val="EF9F795E"/>
    <w:rsid w:val="EFFFFB8C"/>
    <w:rsid w:val="F36BFEDE"/>
    <w:rsid w:val="F45B4F48"/>
    <w:rsid w:val="F5FB1558"/>
    <w:rsid w:val="F7AD577D"/>
    <w:rsid w:val="F9F75209"/>
    <w:rsid w:val="FA9B5BE7"/>
    <w:rsid w:val="FD7F8CE4"/>
    <w:rsid w:val="FDEF1BA5"/>
    <w:rsid w:val="FFEFD22D"/>
    <w:rsid w:val="FFFBF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9DCED"/>
  <w15:chartTrackingRefBased/>
  <w15:docId w15:val="{BA0803DE-8BFF-46A9-ACD8-88BF85671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header"/>
    <w:basedOn w:val="a"/>
    <w:link w:val="a5"/>
    <w:rsid w:val="009906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906C8"/>
    <w:rPr>
      <w:rFonts w:ascii="等线" w:eastAsia="等线" w:hAnsi="等线"/>
      <w:kern w:val="2"/>
      <w:sz w:val="18"/>
      <w:szCs w:val="18"/>
    </w:rPr>
  </w:style>
  <w:style w:type="paragraph" w:styleId="a6">
    <w:name w:val="footer"/>
    <w:basedOn w:val="a"/>
    <w:link w:val="a7"/>
    <w:rsid w:val="009906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906C8"/>
    <w:rPr>
      <w:rFonts w:ascii="等线" w:eastAsia="等线" w:hAnsi="等线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</Words>
  <Characters>267</Characters>
  <Application>Microsoft Office Word</Application>
  <DocSecurity>0</DocSecurity>
  <Lines>2</Lines>
  <Paragraphs>1</Paragraphs>
  <ScaleCrop>false</ScaleCrop>
  <Company>Microsoft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cp:lastPrinted>2025-09-12T06:25:00Z</cp:lastPrinted>
  <dcterms:created xsi:type="dcterms:W3CDTF">2026-10-29T04:20:00Z</dcterms:created>
  <dcterms:modified xsi:type="dcterms:W3CDTF">2026-10-29T04:20:00Z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AF989B8E5B514B00B59786190C52D879</vt:lpwstr>
  </property>
  <property fmtid="{D5CDD505-2E9C-101B-9397-08002B2CF9AE}" pid="4" name="KSOTemplateDocerSaveRecord">
    <vt:lpwstr>eyJoZGlkIjoiMzVmMWI2ZmUyZjdiZDg0MjUyODA4ZjM0MGYwNzUzMjQiLCJ1c2VySWQiOiI1ODcxOTIyNzcifQ==</vt:lpwstr>
  </property>
</Properties>
</file>