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C465" w14:textId="08441155" w:rsidR="00FD5DF6" w:rsidRPr="00576C5E" w:rsidRDefault="00C700FC">
      <w:pPr>
        <w:rPr>
          <w:sz w:val="36"/>
          <w:szCs w:val="36"/>
        </w:rPr>
      </w:pPr>
      <w:r w:rsidRPr="00576C5E">
        <w:rPr>
          <w:rFonts w:hint="eastAsia"/>
          <w:sz w:val="36"/>
          <w:szCs w:val="36"/>
        </w:rPr>
        <w:t>项目简介</w:t>
      </w:r>
    </w:p>
    <w:p w14:paraId="36599D6E" w14:textId="0AB3FE4C" w:rsidR="00C700FC" w:rsidRDefault="00C700FC">
      <w:pPr>
        <w:rPr>
          <w:szCs w:val="21"/>
        </w:rPr>
      </w:pPr>
      <w:r>
        <w:rPr>
          <w:rFonts w:hint="eastAsia"/>
          <w:szCs w:val="21"/>
        </w:rPr>
        <w:t>五子棋</w:t>
      </w:r>
      <w:r w:rsidR="00F475CC">
        <w:rPr>
          <w:rFonts w:hint="eastAsia"/>
          <w:szCs w:val="21"/>
        </w:rPr>
        <w:t>游戏</w:t>
      </w:r>
      <w:r>
        <w:rPr>
          <w:rFonts w:hint="eastAsia"/>
          <w:szCs w:val="21"/>
        </w:rPr>
        <w:t>程序</w:t>
      </w:r>
      <w:r w:rsidR="00F475CC">
        <w:rPr>
          <w:rFonts w:hint="eastAsia"/>
          <w:szCs w:val="21"/>
        </w:rPr>
        <w:t>，使用自由无禁手规则，</w:t>
      </w:r>
      <w:r w:rsidR="00A951D3">
        <w:rPr>
          <w:rFonts w:hint="eastAsia"/>
          <w:szCs w:val="21"/>
        </w:rPr>
        <w:t>无时间限制，</w:t>
      </w:r>
      <w:r w:rsidR="00576C5E">
        <w:rPr>
          <w:rFonts w:hint="eastAsia"/>
          <w:szCs w:val="21"/>
        </w:rPr>
        <w:t>可连续悔棋，</w:t>
      </w:r>
      <w:r w:rsidR="00F475CC">
        <w:rPr>
          <w:rFonts w:hint="eastAsia"/>
          <w:szCs w:val="21"/>
        </w:rPr>
        <w:t>提供双人对战和人机对战两种模式，</w:t>
      </w:r>
      <w:r w:rsidR="00576C5E">
        <w:rPr>
          <w:rFonts w:hint="eastAsia"/>
          <w:szCs w:val="21"/>
        </w:rPr>
        <w:t>其中人机对战提供先后手选择。</w:t>
      </w:r>
    </w:p>
    <w:p w14:paraId="0BC1FEE9" w14:textId="2FD957D0" w:rsidR="00576C5E" w:rsidRPr="00576C5E" w:rsidRDefault="00576C5E">
      <w:pPr>
        <w:rPr>
          <w:sz w:val="36"/>
          <w:szCs w:val="36"/>
        </w:rPr>
      </w:pPr>
      <w:r w:rsidRPr="00576C5E">
        <w:rPr>
          <w:rFonts w:hint="eastAsia"/>
          <w:sz w:val="36"/>
          <w:szCs w:val="36"/>
        </w:rPr>
        <w:t>项目实现</w:t>
      </w:r>
    </w:p>
    <w:p w14:paraId="2FD7DEEB" w14:textId="59AC31CC" w:rsidR="00576C5E" w:rsidRPr="00576C5E" w:rsidRDefault="00576C5E" w:rsidP="00576C5E">
      <w:pPr>
        <w:pStyle w:val="a3"/>
        <w:numPr>
          <w:ilvl w:val="0"/>
          <w:numId w:val="1"/>
        </w:numPr>
        <w:ind w:firstLineChars="0"/>
        <w:rPr>
          <w:sz w:val="30"/>
          <w:szCs w:val="30"/>
        </w:rPr>
      </w:pPr>
      <w:r w:rsidRPr="00576C5E">
        <w:rPr>
          <w:rFonts w:hint="eastAsia"/>
          <w:sz w:val="30"/>
          <w:szCs w:val="30"/>
        </w:rPr>
        <w:t>开发环境</w:t>
      </w:r>
    </w:p>
    <w:p w14:paraId="207DD9C0" w14:textId="6BD480E4" w:rsidR="00576C5E" w:rsidRDefault="00576C5E" w:rsidP="00576C5E">
      <w:pPr>
        <w:rPr>
          <w:szCs w:val="21"/>
        </w:rPr>
      </w:pPr>
      <w:r>
        <w:rPr>
          <w:rFonts w:hint="eastAsia"/>
          <w:szCs w:val="21"/>
        </w:rPr>
        <w:t>项目运行环境为</w:t>
      </w:r>
      <w:r w:rsidR="004C7270">
        <w:rPr>
          <w:rFonts w:hint="eastAsia"/>
          <w:szCs w:val="21"/>
        </w:rPr>
        <w:t>windows（调用了&lt;</w:t>
      </w:r>
      <w:r w:rsidR="004C7270">
        <w:rPr>
          <w:szCs w:val="21"/>
        </w:rPr>
        <w:t>windows.h&gt;</w:t>
      </w:r>
      <w:r w:rsidR="004C7270">
        <w:rPr>
          <w:rFonts w:hint="eastAsia"/>
          <w:szCs w:val="21"/>
        </w:rPr>
        <w:t>库），</w:t>
      </w:r>
      <w:r>
        <w:rPr>
          <w:rFonts w:hint="eastAsia"/>
          <w:szCs w:val="21"/>
        </w:rPr>
        <w:t>项目编译环境为Visual</w:t>
      </w:r>
      <w:r>
        <w:rPr>
          <w:szCs w:val="21"/>
        </w:rPr>
        <w:t xml:space="preserve"> </w:t>
      </w:r>
      <w:r>
        <w:rPr>
          <w:rFonts w:hint="eastAsia"/>
          <w:szCs w:val="21"/>
        </w:rPr>
        <w:t>Studio</w:t>
      </w:r>
      <w:r>
        <w:rPr>
          <w:szCs w:val="21"/>
        </w:rPr>
        <w:t xml:space="preserve"> 2019</w:t>
      </w:r>
      <w:r>
        <w:rPr>
          <w:rFonts w:hint="eastAsia"/>
          <w:szCs w:val="21"/>
        </w:rPr>
        <w:t>，</w:t>
      </w:r>
      <w:r w:rsidR="004C7270">
        <w:rPr>
          <w:rFonts w:hint="eastAsia"/>
          <w:szCs w:val="21"/>
        </w:rPr>
        <w:t>程序使用c</w:t>
      </w:r>
      <w:r w:rsidR="004C7270">
        <w:rPr>
          <w:szCs w:val="21"/>
        </w:rPr>
        <w:t>++</w:t>
      </w:r>
      <w:r w:rsidR="004C7270">
        <w:rPr>
          <w:rFonts w:hint="eastAsia"/>
          <w:szCs w:val="21"/>
        </w:rPr>
        <w:t>进行编写（但未涉及c</w:t>
      </w:r>
      <w:r w:rsidR="004C7270">
        <w:rPr>
          <w:szCs w:val="21"/>
        </w:rPr>
        <w:t>++</w:t>
      </w:r>
      <w:r w:rsidR="004C7270">
        <w:rPr>
          <w:rFonts w:hint="eastAsia"/>
          <w:szCs w:val="21"/>
        </w:rPr>
        <w:t>特性，程序整体保持c风格），基于GLFW库和GLEW库实现程序的图形部分。</w:t>
      </w:r>
    </w:p>
    <w:p w14:paraId="7CAA3B85" w14:textId="2D9C5364" w:rsidR="004C7270" w:rsidRPr="004C7270" w:rsidRDefault="004C7270" w:rsidP="004C7270">
      <w:pPr>
        <w:pStyle w:val="a3"/>
        <w:numPr>
          <w:ilvl w:val="0"/>
          <w:numId w:val="1"/>
        </w:numPr>
        <w:ind w:firstLineChars="0"/>
        <w:rPr>
          <w:sz w:val="30"/>
          <w:szCs w:val="30"/>
        </w:rPr>
      </w:pPr>
      <w:r w:rsidRPr="004C7270">
        <w:rPr>
          <w:rFonts w:hint="eastAsia"/>
          <w:sz w:val="30"/>
          <w:szCs w:val="30"/>
        </w:rPr>
        <w:t>项目模块</w:t>
      </w:r>
    </w:p>
    <w:p w14:paraId="099D0798" w14:textId="56A2DBD0" w:rsidR="004C7270" w:rsidRDefault="004C7270" w:rsidP="004C7270">
      <w:pPr>
        <w:rPr>
          <w:szCs w:val="21"/>
        </w:rPr>
      </w:pPr>
      <w:r>
        <w:rPr>
          <w:rFonts w:hint="eastAsia"/>
          <w:szCs w:val="21"/>
        </w:rPr>
        <w:t>程序本体由两个</w:t>
      </w:r>
      <w:r w:rsidR="00E875B3">
        <w:rPr>
          <w:rFonts w:hint="eastAsia"/>
          <w:szCs w:val="21"/>
        </w:rPr>
        <w:t>源代码</w:t>
      </w:r>
      <w:r>
        <w:rPr>
          <w:rFonts w:hint="eastAsia"/>
          <w:szCs w:val="21"/>
        </w:rPr>
        <w:t>文件</w:t>
      </w:r>
      <w:r w:rsidR="00E875B3">
        <w:rPr>
          <w:rFonts w:hint="eastAsia"/>
          <w:szCs w:val="21"/>
        </w:rPr>
        <w:t>：</w:t>
      </w:r>
      <w:r w:rsidR="00E875B3">
        <w:rPr>
          <w:szCs w:val="21"/>
        </w:rPr>
        <w:t>main</w:t>
      </w:r>
      <w:r w:rsidR="00E875B3">
        <w:rPr>
          <w:rFonts w:hint="eastAsia"/>
          <w:szCs w:val="21"/>
        </w:rPr>
        <w:t>.</w:t>
      </w:r>
      <w:r w:rsidR="00E875B3">
        <w:rPr>
          <w:szCs w:val="21"/>
        </w:rPr>
        <w:t>cpp</w:t>
      </w:r>
      <w:r w:rsidR="00E875B3">
        <w:rPr>
          <w:rFonts w:hint="eastAsia"/>
          <w:szCs w:val="21"/>
        </w:rPr>
        <w:t>、graphic</w:t>
      </w:r>
      <w:r w:rsidR="00E875B3">
        <w:rPr>
          <w:szCs w:val="21"/>
        </w:rPr>
        <w:t>.cpp</w:t>
      </w:r>
      <w:r w:rsidR="00E875B3">
        <w:rPr>
          <w:rFonts w:hint="eastAsia"/>
          <w:szCs w:val="21"/>
        </w:rPr>
        <w:t>，以及两个对应头文件：HEAD</w:t>
      </w:r>
      <w:r w:rsidR="00E875B3">
        <w:rPr>
          <w:szCs w:val="21"/>
        </w:rPr>
        <w:t>.h</w:t>
      </w:r>
      <w:r w:rsidR="00E875B3">
        <w:rPr>
          <w:rFonts w:hint="eastAsia"/>
          <w:szCs w:val="21"/>
        </w:rPr>
        <w:t>、H</w:t>
      </w:r>
      <w:r w:rsidR="00E875B3">
        <w:rPr>
          <w:szCs w:val="21"/>
        </w:rPr>
        <w:t>EAD_G</w:t>
      </w:r>
      <w:r w:rsidR="00E875B3">
        <w:rPr>
          <w:rFonts w:hint="eastAsia"/>
          <w:szCs w:val="21"/>
        </w:rPr>
        <w:t>.</w:t>
      </w:r>
      <w:r w:rsidR="00E875B3">
        <w:rPr>
          <w:szCs w:val="21"/>
        </w:rPr>
        <w:t>h</w:t>
      </w:r>
      <w:r w:rsidR="00E875B3">
        <w:rPr>
          <w:rFonts w:hint="eastAsia"/>
          <w:szCs w:val="21"/>
        </w:rPr>
        <w:t>组成，其中m</w:t>
      </w:r>
      <w:r w:rsidR="00E875B3">
        <w:rPr>
          <w:szCs w:val="21"/>
        </w:rPr>
        <w:t>ain</w:t>
      </w:r>
      <w:r w:rsidR="00E875B3">
        <w:rPr>
          <w:rFonts w:hint="eastAsia"/>
          <w:szCs w:val="21"/>
        </w:rPr>
        <w:t>.</w:t>
      </w:r>
      <w:r w:rsidR="00E875B3">
        <w:rPr>
          <w:szCs w:val="21"/>
        </w:rPr>
        <w:t>cpp</w:t>
      </w:r>
      <w:r w:rsidR="00E875B3">
        <w:rPr>
          <w:rFonts w:hint="eastAsia"/>
          <w:szCs w:val="21"/>
        </w:rPr>
        <w:t>为项目入口文件，包括项目逻辑部分</w:t>
      </w:r>
      <w:r w:rsidR="00780EBD">
        <w:rPr>
          <w:rFonts w:hint="eastAsia"/>
          <w:szCs w:val="21"/>
        </w:rPr>
        <w:t>及项目通用部分，g</w:t>
      </w:r>
      <w:r w:rsidR="00780EBD">
        <w:rPr>
          <w:szCs w:val="21"/>
        </w:rPr>
        <w:t>raphic.cpp</w:t>
      </w:r>
      <w:r w:rsidR="00780EBD">
        <w:rPr>
          <w:rFonts w:hint="eastAsia"/>
          <w:szCs w:val="21"/>
        </w:rPr>
        <w:t>包括项目的图形部分。</w:t>
      </w:r>
    </w:p>
    <w:p w14:paraId="40D7A9C2" w14:textId="592FF89A" w:rsidR="00F32F8B" w:rsidRDefault="00F32F8B" w:rsidP="004C7270">
      <w:pPr>
        <w:rPr>
          <w:sz w:val="24"/>
          <w:szCs w:val="24"/>
        </w:rPr>
      </w:pPr>
      <w:r w:rsidRPr="00F32F8B">
        <w:rPr>
          <w:rFonts w:hint="eastAsia"/>
          <w:sz w:val="24"/>
          <w:szCs w:val="24"/>
        </w:rPr>
        <w:t>（1）</w:t>
      </w:r>
      <w:r w:rsidRPr="00F32F8B">
        <w:rPr>
          <w:sz w:val="24"/>
          <w:szCs w:val="24"/>
        </w:rPr>
        <w:t>.main.cpp</w:t>
      </w:r>
    </w:p>
    <w:p w14:paraId="20611333" w14:textId="6935B3C5" w:rsidR="00F32F8B" w:rsidRPr="00F32F8B" w:rsidRDefault="00A21555" w:rsidP="004C7270">
      <w:pPr>
        <w:rPr>
          <w:sz w:val="24"/>
          <w:szCs w:val="24"/>
        </w:rPr>
      </w:pPr>
      <w:r>
        <w:rPr>
          <w:noProof/>
        </w:rPr>
        <w:drawing>
          <wp:inline distT="0" distB="0" distL="0" distR="0" wp14:anchorId="3B691D00" wp14:editId="560A6E48">
            <wp:extent cx="5274310" cy="32245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24530"/>
                    </a:xfrm>
                    <a:prstGeom prst="rect">
                      <a:avLst/>
                    </a:prstGeom>
                  </pic:spPr>
                </pic:pic>
              </a:graphicData>
            </a:graphic>
          </wp:inline>
        </w:drawing>
      </w:r>
    </w:p>
    <w:p w14:paraId="65200672" w14:textId="68B43867" w:rsidR="008E504C" w:rsidRDefault="00F32F8B" w:rsidP="004C7270">
      <w:pPr>
        <w:rPr>
          <w:szCs w:val="21"/>
        </w:rPr>
      </w:pPr>
      <w:r>
        <w:rPr>
          <w:szCs w:val="21"/>
        </w:rPr>
        <w:t>g</w:t>
      </w:r>
      <w:r>
        <w:rPr>
          <w:rFonts w:hint="eastAsia"/>
          <w:szCs w:val="21"/>
        </w:rPr>
        <w:t>amemode通过main函数</w:t>
      </w:r>
      <w:r w:rsidR="00A2077C">
        <w:rPr>
          <w:rFonts w:hint="eastAsia"/>
          <w:szCs w:val="21"/>
        </w:rPr>
        <w:t>设置。</w:t>
      </w:r>
    </w:p>
    <w:p w14:paraId="64E4B33D" w14:textId="41089571" w:rsidR="00A2077C" w:rsidRDefault="00A2077C" w:rsidP="004C7270">
      <w:pPr>
        <w:rPr>
          <w:szCs w:val="21"/>
        </w:rPr>
      </w:pPr>
      <w:r>
        <w:rPr>
          <w:rFonts w:hint="eastAsia"/>
          <w:szCs w:val="21"/>
        </w:rPr>
        <w:t>常量MAX_DEPTH为min</w:t>
      </w:r>
      <w:r>
        <w:rPr>
          <w:szCs w:val="21"/>
        </w:rPr>
        <w:t>-max</w:t>
      </w:r>
      <w:r>
        <w:rPr>
          <w:rFonts w:hint="eastAsia"/>
          <w:szCs w:val="21"/>
        </w:rPr>
        <w:t>树默认最大深度，在仅使用CPU的情况下，遍历全部落子可能，想要AI正常运行就只能到达4</w:t>
      </w:r>
      <w:r w:rsidR="00AA56E1">
        <w:rPr>
          <w:szCs w:val="21"/>
        </w:rPr>
        <w:t>~6</w:t>
      </w:r>
      <w:r>
        <w:rPr>
          <w:rFonts w:hint="eastAsia"/>
          <w:szCs w:val="21"/>
        </w:rPr>
        <w:t>层（深度从0计）。</w:t>
      </w:r>
    </w:p>
    <w:p w14:paraId="5F982E17" w14:textId="32C99C57" w:rsidR="00A2077C" w:rsidRDefault="00A2077C" w:rsidP="004C7270">
      <w:pPr>
        <w:rPr>
          <w:szCs w:val="21"/>
        </w:rPr>
      </w:pPr>
      <w:r>
        <w:rPr>
          <w:rFonts w:hint="eastAsia"/>
          <w:szCs w:val="21"/>
        </w:rPr>
        <w:t>黑、白全局估值用于在评估函数中独立记录双方评分。</w:t>
      </w:r>
    </w:p>
    <w:p w14:paraId="7B7F7CC9" w14:textId="127B037B" w:rsidR="00A2077C" w:rsidRDefault="00A2077C" w:rsidP="004C7270">
      <w:pPr>
        <w:rPr>
          <w:noProof/>
        </w:rPr>
      </w:pPr>
      <w:r>
        <w:rPr>
          <w:rFonts w:hint="eastAsia"/>
          <w:szCs w:val="21"/>
        </w:rPr>
        <w:t>AI</w:t>
      </w:r>
      <w:r>
        <w:rPr>
          <w:szCs w:val="21"/>
        </w:rPr>
        <w:t>_Think</w:t>
      </w:r>
      <w:r w:rsidR="00732249">
        <w:rPr>
          <w:szCs w:val="21"/>
        </w:rPr>
        <w:t>Width</w:t>
      </w:r>
      <w:r w:rsidR="00732249">
        <w:rPr>
          <w:rFonts w:hint="eastAsia"/>
          <w:szCs w:val="21"/>
        </w:rPr>
        <w:t>为AI演算区域，m</w:t>
      </w:r>
      <w:r w:rsidR="00732249">
        <w:rPr>
          <w:szCs w:val="21"/>
        </w:rPr>
        <w:t>in</w:t>
      </w:r>
      <w:r w:rsidR="00A21555">
        <w:rPr>
          <w:szCs w:val="21"/>
        </w:rPr>
        <w:t>-</w:t>
      </w:r>
      <w:r w:rsidR="00732249">
        <w:rPr>
          <w:szCs w:val="21"/>
        </w:rPr>
        <w:t>max</w:t>
      </w:r>
      <w:r w:rsidR="00732249">
        <w:rPr>
          <w:rFonts w:hint="eastAsia"/>
          <w:szCs w:val="21"/>
        </w:rPr>
        <w:t>树仅在区域</w:t>
      </w:r>
      <w:r w:rsidR="001C2AA3">
        <w:rPr>
          <w:rFonts w:hint="eastAsia"/>
          <w:szCs w:val="21"/>
        </w:rPr>
        <w:t>范围</w:t>
      </w:r>
      <w:r w:rsidR="00732249">
        <w:rPr>
          <w:rFonts w:hint="eastAsia"/>
          <w:szCs w:val="21"/>
        </w:rPr>
        <w:t>内递归。区域在每次实际落子后进行更新，演算区域为以棋局最外围棋子外推两线</w:t>
      </w:r>
      <w:r w:rsidR="002A1CAA">
        <w:rPr>
          <w:rFonts w:hint="eastAsia"/>
          <w:szCs w:val="21"/>
        </w:rPr>
        <w:t>（基于现有棋局能达到活五的最小范围）</w:t>
      </w:r>
      <w:r w:rsidR="00732249">
        <w:rPr>
          <w:rFonts w:hint="eastAsia"/>
          <w:szCs w:val="21"/>
        </w:rPr>
        <w:t>为</w:t>
      </w:r>
      <w:r w:rsidR="00732249">
        <w:rPr>
          <w:rFonts w:hint="eastAsia"/>
          <w:szCs w:val="21"/>
        </w:rPr>
        <w:lastRenderedPageBreak/>
        <w:t>边界的矩形区域</w:t>
      </w:r>
      <w:r w:rsidR="001C2AA3">
        <w:rPr>
          <w:rFonts w:hint="eastAsia"/>
          <w:szCs w:val="21"/>
        </w:rPr>
        <w:t>。</w:t>
      </w:r>
      <w:r w:rsidR="009F1D6E">
        <w:rPr>
          <w:noProof/>
        </w:rPr>
        <w:t xml:space="preserve"> </w:t>
      </w:r>
      <w:r w:rsidR="009F1D6E">
        <w:rPr>
          <w:noProof/>
        </w:rPr>
        <w:drawing>
          <wp:inline distT="0" distB="0" distL="0" distR="0" wp14:anchorId="120C85CE" wp14:editId="3AB9FCE0">
            <wp:extent cx="3134641" cy="268898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1589" cy="2694941"/>
                    </a:xfrm>
                    <a:prstGeom prst="rect">
                      <a:avLst/>
                    </a:prstGeom>
                  </pic:spPr>
                </pic:pic>
              </a:graphicData>
            </a:graphic>
          </wp:inline>
        </w:drawing>
      </w:r>
    </w:p>
    <w:p w14:paraId="77670DEF" w14:textId="66B8C59A" w:rsidR="00DB65C0" w:rsidRDefault="00DB65C0" w:rsidP="004C7270">
      <w:pPr>
        <w:rPr>
          <w:noProof/>
        </w:rPr>
      </w:pPr>
      <w:r>
        <w:rPr>
          <w:noProof/>
        </w:rPr>
        <w:drawing>
          <wp:inline distT="0" distB="0" distL="0" distR="0" wp14:anchorId="7574BF33" wp14:editId="2E64A91F">
            <wp:extent cx="5274310" cy="3849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49370"/>
                    </a:xfrm>
                    <a:prstGeom prst="rect">
                      <a:avLst/>
                    </a:prstGeom>
                  </pic:spPr>
                </pic:pic>
              </a:graphicData>
            </a:graphic>
          </wp:inline>
        </w:drawing>
      </w:r>
    </w:p>
    <w:p w14:paraId="59819FC0" w14:textId="5539D0CC" w:rsidR="00DB65C0" w:rsidRDefault="00DB65C0" w:rsidP="004C7270">
      <w:pPr>
        <w:rPr>
          <w:noProof/>
        </w:rPr>
      </w:pPr>
      <w:r>
        <w:rPr>
          <w:rFonts w:hint="eastAsia"/>
          <w:noProof/>
        </w:rPr>
        <w:t>（更新区域代码）</w:t>
      </w:r>
    </w:p>
    <w:p w14:paraId="7EF5FCB2" w14:textId="1FB8202E" w:rsidR="009F1D6E" w:rsidRDefault="009F1D6E" w:rsidP="004C7270">
      <w:pPr>
        <w:rPr>
          <w:noProof/>
        </w:rPr>
      </w:pPr>
      <w:r>
        <w:rPr>
          <w:noProof/>
        </w:rPr>
        <w:t>c</w:t>
      </w:r>
      <w:r>
        <w:rPr>
          <w:rFonts w:hint="eastAsia"/>
          <w:noProof/>
        </w:rPr>
        <w:t>hess类型二维数组c</w:t>
      </w:r>
      <w:r>
        <w:rPr>
          <w:noProof/>
        </w:rPr>
        <w:t>hessmap</w:t>
      </w:r>
      <w:r>
        <w:rPr>
          <w:rFonts w:hint="eastAsia"/>
          <w:noProof/>
        </w:rPr>
        <w:t>统计棋局所有落子点颜色信息</w:t>
      </w:r>
      <w:r>
        <w:rPr>
          <w:noProof/>
        </w:rPr>
        <w:drawing>
          <wp:inline distT="0" distB="0" distL="0" distR="0" wp14:anchorId="505AEF32" wp14:editId="45DBB9A5">
            <wp:extent cx="1975338" cy="340746"/>
            <wp:effectExtent l="0" t="0" r="635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8390" cy="342998"/>
                    </a:xfrm>
                    <a:prstGeom prst="rect">
                      <a:avLst/>
                    </a:prstGeom>
                  </pic:spPr>
                </pic:pic>
              </a:graphicData>
            </a:graphic>
          </wp:inline>
        </w:drawing>
      </w:r>
    </w:p>
    <w:p w14:paraId="145D33CC" w14:textId="77777777" w:rsidR="002C7875" w:rsidRDefault="002C7875" w:rsidP="002C7875">
      <w:pPr>
        <w:rPr>
          <w:szCs w:val="21"/>
        </w:rPr>
      </w:pPr>
      <w:r>
        <w:rPr>
          <w:rFonts w:hint="eastAsia"/>
          <w:szCs w:val="21"/>
        </w:rPr>
        <w:t>棋子渲染序列chess</w:t>
      </w:r>
      <w:r>
        <w:rPr>
          <w:szCs w:val="21"/>
        </w:rPr>
        <w:t>_draw_list</w:t>
      </w:r>
      <w:r>
        <w:rPr>
          <w:rFonts w:hint="eastAsia"/>
          <w:szCs w:val="21"/>
        </w:rPr>
        <w:t>负责按照落子顺序依次记录各棋子颜色、坐标数据。</w:t>
      </w:r>
    </w:p>
    <w:p w14:paraId="75B74EF6" w14:textId="75116390" w:rsidR="002C7875" w:rsidRDefault="002C7875" w:rsidP="002C7875">
      <w:pPr>
        <w:rPr>
          <w:szCs w:val="21"/>
        </w:rPr>
      </w:pPr>
      <w:r>
        <w:rPr>
          <w:rFonts w:hint="eastAsia"/>
          <w:szCs w:val="21"/>
        </w:rPr>
        <w:t>项目中使用枚举常量记录颜色：</w:t>
      </w:r>
      <w:r>
        <w:rPr>
          <w:noProof/>
        </w:rPr>
        <w:drawing>
          <wp:inline distT="0" distB="0" distL="0" distR="0" wp14:anchorId="5B236E7C" wp14:editId="795263FC">
            <wp:extent cx="3118010" cy="15875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010" cy="158758"/>
                    </a:xfrm>
                    <a:prstGeom prst="rect">
                      <a:avLst/>
                    </a:prstGeom>
                  </pic:spPr>
                </pic:pic>
              </a:graphicData>
            </a:graphic>
          </wp:inline>
        </w:drawing>
      </w:r>
    </w:p>
    <w:p w14:paraId="37258958" w14:textId="03880EC6" w:rsidR="002C7875" w:rsidRDefault="002C7875" w:rsidP="002C7875">
      <w:pPr>
        <w:rPr>
          <w:szCs w:val="21"/>
        </w:rPr>
      </w:pPr>
      <w:r>
        <w:rPr>
          <w:rFonts w:hint="eastAsia"/>
          <w:szCs w:val="21"/>
        </w:rPr>
        <w:t>变量</w:t>
      </w:r>
      <w:r>
        <w:rPr>
          <w:szCs w:val="21"/>
        </w:rPr>
        <w:t>l5_b</w:t>
      </w:r>
      <w:r>
        <w:rPr>
          <w:rFonts w:hint="eastAsia"/>
          <w:szCs w:val="21"/>
        </w:rPr>
        <w:t>至</w:t>
      </w:r>
      <w:r>
        <w:rPr>
          <w:szCs w:val="21"/>
        </w:rPr>
        <w:t>d3_w</w:t>
      </w:r>
      <w:r>
        <w:rPr>
          <w:rFonts w:hint="eastAsia"/>
          <w:szCs w:val="21"/>
        </w:rPr>
        <w:t>用于在</w:t>
      </w:r>
      <w:r w:rsidR="00834F9C">
        <w:rPr>
          <w:rFonts w:hint="eastAsia"/>
          <w:szCs w:val="21"/>
        </w:rPr>
        <w:t>棋型分析</w:t>
      </w:r>
      <w:r>
        <w:rPr>
          <w:rFonts w:hint="eastAsia"/>
          <w:szCs w:val="21"/>
        </w:rPr>
        <w:t>函数中统计活五至眠三各种棋型的数量</w:t>
      </w:r>
      <w:r w:rsidR="00834F9C">
        <w:rPr>
          <w:rFonts w:hint="eastAsia"/>
          <w:szCs w:val="21"/>
        </w:rPr>
        <w:t>。</w:t>
      </w:r>
    </w:p>
    <w:p w14:paraId="6BEC9735" w14:textId="5ABD066B" w:rsidR="00E4113C" w:rsidRDefault="00834F9C" w:rsidP="002C7875">
      <w:pPr>
        <w:rPr>
          <w:szCs w:val="21"/>
        </w:rPr>
      </w:pPr>
      <w:r>
        <w:rPr>
          <w:rFonts w:hint="eastAsia"/>
          <w:szCs w:val="21"/>
        </w:rPr>
        <w:t>函数winch</w:t>
      </w:r>
      <w:r w:rsidR="006B7A2A">
        <w:rPr>
          <w:rFonts w:hint="eastAsia"/>
          <w:szCs w:val="21"/>
        </w:rPr>
        <w:t>e</w:t>
      </w:r>
      <w:r>
        <w:rPr>
          <w:rFonts w:hint="eastAsia"/>
          <w:szCs w:val="21"/>
        </w:rPr>
        <w:t>ck</w:t>
      </w:r>
      <w:r w:rsidR="00E4113C">
        <w:rPr>
          <w:szCs w:val="21"/>
        </w:rPr>
        <w:t>()</w:t>
      </w:r>
      <w:r>
        <w:rPr>
          <w:rFonts w:hint="eastAsia"/>
          <w:szCs w:val="21"/>
        </w:rPr>
        <w:t>在渲染循环中调用，在每次实际落子后</w:t>
      </w:r>
      <w:r w:rsidR="00E4113C">
        <w:rPr>
          <w:rFonts w:hint="eastAsia"/>
          <w:szCs w:val="21"/>
        </w:rPr>
        <w:t>判断游戏是否结束。函数以最后落子为中心向各方向统计连子数。</w:t>
      </w:r>
    </w:p>
    <w:p w14:paraId="15AB867E" w14:textId="6E71C855" w:rsidR="00834F9C" w:rsidRDefault="00E4113C" w:rsidP="002C7875">
      <w:pPr>
        <w:rPr>
          <w:szCs w:val="21"/>
        </w:rPr>
      </w:pPr>
      <w:r>
        <w:rPr>
          <w:noProof/>
        </w:rPr>
        <w:lastRenderedPageBreak/>
        <w:drawing>
          <wp:inline distT="0" distB="0" distL="0" distR="0" wp14:anchorId="68F27092" wp14:editId="2BB2E18B">
            <wp:extent cx="5274310" cy="15913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91310"/>
                    </a:xfrm>
                    <a:prstGeom prst="rect">
                      <a:avLst/>
                    </a:prstGeom>
                  </pic:spPr>
                </pic:pic>
              </a:graphicData>
            </a:graphic>
          </wp:inline>
        </w:drawing>
      </w:r>
    </w:p>
    <w:p w14:paraId="1E1F5D4B" w14:textId="123F4139" w:rsidR="00E4113C" w:rsidRDefault="00E4113C" w:rsidP="002C7875">
      <w:pPr>
        <w:rPr>
          <w:szCs w:val="21"/>
        </w:rPr>
      </w:pPr>
      <w:r>
        <w:rPr>
          <w:rFonts w:hint="eastAsia"/>
          <w:szCs w:val="21"/>
        </w:rPr>
        <w:t>(以左右方向为例)</w:t>
      </w:r>
    </w:p>
    <w:p w14:paraId="1FB5DFD5" w14:textId="41CAFFF7" w:rsidR="00E4113C" w:rsidRDefault="00C86EBD" w:rsidP="002C7875">
      <w:pPr>
        <w:rPr>
          <w:szCs w:val="21"/>
        </w:rPr>
      </w:pPr>
      <w:r>
        <w:rPr>
          <w:rFonts w:hint="eastAsia"/>
          <w:szCs w:val="21"/>
        </w:rPr>
        <w:t>文件中函数winch</w:t>
      </w:r>
      <w:r w:rsidR="006B7A2A">
        <w:rPr>
          <w:rFonts w:hint="eastAsia"/>
          <w:szCs w:val="21"/>
        </w:rPr>
        <w:t>e</w:t>
      </w:r>
      <w:r>
        <w:rPr>
          <w:rFonts w:hint="eastAsia"/>
          <w:szCs w:val="21"/>
        </w:rPr>
        <w:t>ck</w:t>
      </w:r>
      <w:r>
        <w:rPr>
          <w:szCs w:val="21"/>
        </w:rPr>
        <w:t>()</w:t>
      </w:r>
      <w:r>
        <w:rPr>
          <w:rFonts w:hint="eastAsia"/>
          <w:szCs w:val="21"/>
        </w:rPr>
        <w:t>以下部分，为五子棋AI部分。</w:t>
      </w:r>
    </w:p>
    <w:p w14:paraId="136B1C9D" w14:textId="67F2FE6A" w:rsidR="00882859" w:rsidRDefault="00882859" w:rsidP="002C7875">
      <w:pPr>
        <w:rPr>
          <w:szCs w:val="21"/>
        </w:rPr>
      </w:pPr>
      <w:r>
        <w:rPr>
          <w:rFonts w:hint="eastAsia"/>
          <w:szCs w:val="21"/>
        </w:rPr>
        <w:t>项目中的五子棋AI基于M</w:t>
      </w:r>
      <w:r>
        <w:rPr>
          <w:szCs w:val="21"/>
        </w:rPr>
        <w:t>in-Max</w:t>
      </w:r>
      <w:r>
        <w:rPr>
          <w:rFonts w:hint="eastAsia"/>
          <w:szCs w:val="21"/>
        </w:rPr>
        <w:t>树与A</w:t>
      </w:r>
      <w:r>
        <w:rPr>
          <w:szCs w:val="21"/>
        </w:rPr>
        <w:t>lpha-Beta</w:t>
      </w:r>
      <w:r>
        <w:rPr>
          <w:rFonts w:hint="eastAsia"/>
          <w:szCs w:val="21"/>
        </w:rPr>
        <w:t>剪枝实现，并结合了</w:t>
      </w:r>
      <w:r w:rsidR="006B7A2A">
        <w:rPr>
          <w:rFonts w:hint="eastAsia"/>
          <w:szCs w:val="21"/>
        </w:rPr>
        <w:t>贪心和</w:t>
      </w:r>
      <w:r>
        <w:rPr>
          <w:rFonts w:hint="eastAsia"/>
          <w:szCs w:val="21"/>
        </w:rPr>
        <w:t>启发式的方法优化了搜索。</w:t>
      </w:r>
    </w:p>
    <w:p w14:paraId="2DA0887F" w14:textId="4F20DB1A" w:rsidR="00C86EBD" w:rsidRDefault="00C86EBD" w:rsidP="002C7875">
      <w:pPr>
        <w:rPr>
          <w:szCs w:val="21"/>
        </w:rPr>
      </w:pPr>
      <w:r>
        <w:rPr>
          <w:rFonts w:hint="eastAsia"/>
          <w:szCs w:val="21"/>
        </w:rPr>
        <w:t>AI运行函数AI</w:t>
      </w:r>
      <w:r>
        <w:rPr>
          <w:szCs w:val="21"/>
        </w:rPr>
        <w:t>_Running()</w:t>
      </w:r>
      <w:r>
        <w:rPr>
          <w:rFonts w:hint="eastAsia"/>
          <w:szCs w:val="21"/>
        </w:rPr>
        <w:t>为AI的接口函数</w:t>
      </w:r>
      <w:r w:rsidR="00882859">
        <w:rPr>
          <w:rFonts w:hint="eastAsia"/>
          <w:szCs w:val="21"/>
        </w:rPr>
        <w:t>，完成根据现有棋局选取最优落子点的任务。</w:t>
      </w:r>
    </w:p>
    <w:p w14:paraId="3A82437F" w14:textId="1C8EF464" w:rsidR="00882859" w:rsidRDefault="00882859" w:rsidP="002C7875">
      <w:pPr>
        <w:rPr>
          <w:szCs w:val="21"/>
        </w:rPr>
      </w:pPr>
      <w:r>
        <w:rPr>
          <w:noProof/>
        </w:rPr>
        <w:drawing>
          <wp:inline distT="0" distB="0" distL="0" distR="0" wp14:anchorId="4779E1F0" wp14:editId="29DD80C4">
            <wp:extent cx="4667490" cy="1079555"/>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490" cy="1079555"/>
                    </a:xfrm>
                    <a:prstGeom prst="rect">
                      <a:avLst/>
                    </a:prstGeom>
                  </pic:spPr>
                </pic:pic>
              </a:graphicData>
            </a:graphic>
          </wp:inline>
        </w:drawing>
      </w:r>
    </w:p>
    <w:p w14:paraId="3342589A" w14:textId="198772E8" w:rsidR="00CC787D" w:rsidRDefault="00CC787D" w:rsidP="002C7875">
      <w:pPr>
        <w:rPr>
          <w:szCs w:val="21"/>
        </w:rPr>
      </w:pPr>
      <w:r>
        <w:rPr>
          <w:rFonts w:hint="eastAsia"/>
          <w:szCs w:val="21"/>
        </w:rPr>
        <w:t>M</w:t>
      </w:r>
      <w:r>
        <w:rPr>
          <w:szCs w:val="21"/>
        </w:rPr>
        <w:t>in-Max</w:t>
      </w:r>
      <w:r>
        <w:rPr>
          <w:rFonts w:hint="eastAsia"/>
          <w:szCs w:val="21"/>
        </w:rPr>
        <w:t>树使用子节点链表示法：</w:t>
      </w:r>
    </w:p>
    <w:p w14:paraId="7C4FE773" w14:textId="2ED89D85" w:rsidR="00CC787D" w:rsidRDefault="006B7A2A" w:rsidP="002C7875">
      <w:pPr>
        <w:rPr>
          <w:szCs w:val="21"/>
        </w:rPr>
      </w:pPr>
      <w:r>
        <w:rPr>
          <w:noProof/>
        </w:rPr>
        <w:drawing>
          <wp:inline distT="0" distB="0" distL="0" distR="0" wp14:anchorId="528DA4EC" wp14:editId="1EFCE4C0">
            <wp:extent cx="2362321" cy="108590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321" cy="1085906"/>
                    </a:xfrm>
                    <a:prstGeom prst="rect">
                      <a:avLst/>
                    </a:prstGeom>
                  </pic:spPr>
                </pic:pic>
              </a:graphicData>
            </a:graphic>
          </wp:inline>
        </w:drawing>
      </w:r>
    </w:p>
    <w:p w14:paraId="67E56751" w14:textId="6CA8A139" w:rsidR="00FD2A6A" w:rsidRDefault="00CC787D" w:rsidP="002C7875">
      <w:pPr>
        <w:rPr>
          <w:szCs w:val="21"/>
        </w:rPr>
      </w:pPr>
      <w:r>
        <w:rPr>
          <w:rFonts w:hint="eastAsia"/>
          <w:szCs w:val="21"/>
        </w:rPr>
        <w:t>函数</w:t>
      </w:r>
      <w:r w:rsidR="006B7A2A">
        <w:rPr>
          <w:rFonts w:hint="eastAsia"/>
          <w:szCs w:val="21"/>
        </w:rPr>
        <w:t>A</w:t>
      </w:r>
      <w:r w:rsidR="006B7A2A">
        <w:rPr>
          <w:szCs w:val="21"/>
        </w:rPr>
        <w:t>I_Judgetree_BuildTree()</w:t>
      </w:r>
    </w:p>
    <w:p w14:paraId="0D946B86" w14:textId="6D0159F8" w:rsidR="00CC787D" w:rsidRDefault="00FD2A6A" w:rsidP="002C7875">
      <w:pPr>
        <w:rPr>
          <w:szCs w:val="21"/>
        </w:rPr>
      </w:pPr>
      <w:r>
        <w:rPr>
          <w:noProof/>
        </w:rPr>
        <w:drawing>
          <wp:inline distT="0" distB="0" distL="0" distR="0" wp14:anchorId="40CC53A8" wp14:editId="29EC6592">
            <wp:extent cx="5274310" cy="1054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5410"/>
                    </a:xfrm>
                    <a:prstGeom prst="rect">
                      <a:avLst/>
                    </a:prstGeom>
                  </pic:spPr>
                </pic:pic>
              </a:graphicData>
            </a:graphic>
          </wp:inline>
        </w:drawing>
      </w:r>
      <w:r w:rsidR="00CC787D">
        <w:rPr>
          <w:rFonts w:hint="eastAsia"/>
          <w:szCs w:val="21"/>
        </w:rPr>
        <w:t>为AI核心函数。</w:t>
      </w:r>
    </w:p>
    <w:p w14:paraId="2EE03943" w14:textId="35745672" w:rsidR="00CC787D" w:rsidRDefault="00CC787D" w:rsidP="002C7875">
      <w:pPr>
        <w:rPr>
          <w:szCs w:val="21"/>
        </w:rPr>
      </w:pPr>
      <w:r>
        <w:rPr>
          <w:rFonts w:hint="eastAsia"/>
          <w:szCs w:val="21"/>
        </w:rPr>
        <w:t>参数中，stoppos为函数结束递归的层数，gd</w:t>
      </w:r>
      <w:r>
        <w:rPr>
          <w:szCs w:val="21"/>
        </w:rPr>
        <w:t>_expectation</w:t>
      </w:r>
      <w:r>
        <w:rPr>
          <w:rFonts w:hint="eastAsia"/>
          <w:szCs w:val="21"/>
        </w:rPr>
        <w:t>为</w:t>
      </w:r>
      <w:r w:rsidR="00A776F6">
        <w:rPr>
          <w:rFonts w:hint="eastAsia"/>
          <w:szCs w:val="21"/>
        </w:rPr>
        <w:t>当前层结点</w:t>
      </w:r>
      <w:r w:rsidR="00FD2A6A">
        <w:rPr>
          <w:rFonts w:hint="eastAsia"/>
          <w:szCs w:val="21"/>
        </w:rPr>
        <w:t>的</w:t>
      </w:r>
      <w:r>
        <w:rPr>
          <w:rFonts w:hint="eastAsia"/>
          <w:szCs w:val="21"/>
        </w:rPr>
        <w:t>祖父结点</w:t>
      </w:r>
      <w:r w:rsidR="00A776F6">
        <w:rPr>
          <w:rFonts w:hint="eastAsia"/>
          <w:szCs w:val="21"/>
        </w:rPr>
        <w:t>（位于height</w:t>
      </w:r>
      <w:r w:rsidR="00A776F6">
        <w:rPr>
          <w:szCs w:val="21"/>
        </w:rPr>
        <w:t>-2</w:t>
      </w:r>
      <w:r w:rsidR="00A776F6">
        <w:rPr>
          <w:rFonts w:hint="eastAsia"/>
          <w:szCs w:val="21"/>
        </w:rPr>
        <w:t>层）</w:t>
      </w:r>
      <w:r>
        <w:rPr>
          <w:rFonts w:hint="eastAsia"/>
          <w:szCs w:val="21"/>
        </w:rPr>
        <w:t>的期望</w:t>
      </w:r>
      <w:r w:rsidR="00505195">
        <w:rPr>
          <w:rFonts w:hint="eastAsia"/>
          <w:szCs w:val="21"/>
        </w:rPr>
        <w:t>（简称祖期望）</w:t>
      </w:r>
      <w:r>
        <w:rPr>
          <w:rFonts w:hint="eastAsia"/>
          <w:szCs w:val="21"/>
        </w:rPr>
        <w:t>，</w:t>
      </w:r>
      <w:r w:rsidR="00FD2A6A">
        <w:rPr>
          <w:rFonts w:hint="eastAsia"/>
          <w:szCs w:val="21"/>
        </w:rPr>
        <w:t>（如果按照剪枝算法将结点分为</w:t>
      </w:r>
      <w:r w:rsidR="00505195">
        <w:rPr>
          <w:rFonts w:hint="eastAsia"/>
          <w:szCs w:val="21"/>
        </w:rPr>
        <w:t>AI层、玩家层</w:t>
      </w:r>
      <w:r w:rsidR="00FD2A6A">
        <w:rPr>
          <w:rFonts w:hint="eastAsia"/>
          <w:szCs w:val="21"/>
        </w:rPr>
        <w:t>两类）</w:t>
      </w:r>
      <w:r>
        <w:rPr>
          <w:rFonts w:hint="eastAsia"/>
          <w:szCs w:val="21"/>
        </w:rPr>
        <w:t>即与height层结点最近的上级同类结点</w:t>
      </w:r>
      <w:r w:rsidR="00FD2A6A">
        <w:rPr>
          <w:rFonts w:hint="eastAsia"/>
          <w:szCs w:val="21"/>
        </w:rPr>
        <w:t>的期望值alpha或beta，fa_</w:t>
      </w:r>
      <w:r w:rsidR="00FD2A6A">
        <w:rPr>
          <w:szCs w:val="21"/>
        </w:rPr>
        <w:t>expectation</w:t>
      </w:r>
      <w:r w:rsidR="00FD2A6A">
        <w:rPr>
          <w:rFonts w:hint="eastAsia"/>
          <w:szCs w:val="21"/>
        </w:rPr>
        <w:t>为</w:t>
      </w:r>
      <w:r w:rsidR="00A776F6">
        <w:rPr>
          <w:rFonts w:hint="eastAsia"/>
          <w:szCs w:val="21"/>
        </w:rPr>
        <w:t>当前层结点</w:t>
      </w:r>
      <w:r w:rsidR="00FD2A6A">
        <w:rPr>
          <w:rFonts w:hint="eastAsia"/>
          <w:szCs w:val="21"/>
        </w:rPr>
        <w:t>的父结点的期望</w:t>
      </w:r>
      <w:r w:rsidR="00505195">
        <w:rPr>
          <w:rFonts w:hint="eastAsia"/>
          <w:szCs w:val="21"/>
        </w:rPr>
        <w:t>（简称父期望）</w:t>
      </w:r>
      <w:r w:rsidR="00FD2A6A">
        <w:rPr>
          <w:rFonts w:hint="eastAsia"/>
          <w:szCs w:val="21"/>
        </w:rPr>
        <w:t>。</w:t>
      </w:r>
    </w:p>
    <w:p w14:paraId="73A24116" w14:textId="26E60DFD" w:rsidR="00FD2A6A" w:rsidRDefault="00FD2A6A" w:rsidP="002C7875">
      <w:pPr>
        <w:rPr>
          <w:szCs w:val="21"/>
        </w:rPr>
      </w:pPr>
      <w:r>
        <w:rPr>
          <w:szCs w:val="21"/>
        </w:rPr>
        <w:t>gd_expectation</w:t>
      </w:r>
      <w:r>
        <w:rPr>
          <w:rFonts w:hint="eastAsia"/>
          <w:szCs w:val="21"/>
        </w:rPr>
        <w:t>取自height-</w:t>
      </w:r>
      <w:r>
        <w:rPr>
          <w:szCs w:val="21"/>
        </w:rPr>
        <w:t>1</w:t>
      </w:r>
      <w:r>
        <w:rPr>
          <w:rFonts w:hint="eastAsia"/>
          <w:szCs w:val="21"/>
        </w:rPr>
        <w:t>层的当前</w:t>
      </w:r>
      <w:r w:rsidR="0014679D">
        <w:rPr>
          <w:rFonts w:hint="eastAsia"/>
          <w:szCs w:val="21"/>
        </w:rPr>
        <w:t>期望</w:t>
      </w:r>
      <w:r>
        <w:rPr>
          <w:rFonts w:hint="eastAsia"/>
          <w:szCs w:val="21"/>
        </w:rPr>
        <w:t>极值</w:t>
      </w:r>
      <w:r w:rsidR="0014679D">
        <w:rPr>
          <w:rFonts w:hint="eastAsia"/>
          <w:szCs w:val="21"/>
        </w:rPr>
        <w:t>（即祖期望</w:t>
      </w:r>
      <w:r w:rsidR="00A776F6">
        <w:rPr>
          <w:rFonts w:hint="eastAsia"/>
          <w:szCs w:val="21"/>
        </w:rPr>
        <w:t>的</w:t>
      </w:r>
      <w:r w:rsidR="0014679D">
        <w:rPr>
          <w:rFonts w:hint="eastAsia"/>
          <w:szCs w:val="21"/>
        </w:rPr>
        <w:t>备选值）</w:t>
      </w:r>
      <w:r>
        <w:rPr>
          <w:rFonts w:hint="eastAsia"/>
          <w:szCs w:val="21"/>
        </w:rPr>
        <w:t>，fa_</w:t>
      </w:r>
      <w:r>
        <w:rPr>
          <w:szCs w:val="21"/>
        </w:rPr>
        <w:t>expectation</w:t>
      </w:r>
      <w:r>
        <w:rPr>
          <w:rFonts w:hint="eastAsia"/>
          <w:szCs w:val="21"/>
        </w:rPr>
        <w:t>通过进入height层前，对其父节点调用评估函数（作为启发函数使用）得到。</w:t>
      </w:r>
    </w:p>
    <w:p w14:paraId="2779C9E4" w14:textId="77777777" w:rsidR="00FD2A6A" w:rsidRDefault="00FD2A6A" w:rsidP="002C7875">
      <w:pPr>
        <w:rPr>
          <w:szCs w:val="21"/>
        </w:rPr>
      </w:pPr>
      <w:r>
        <w:rPr>
          <w:rFonts w:hint="eastAsia"/>
          <w:szCs w:val="21"/>
        </w:rPr>
        <w:t>进入函数的初始状态为：</w:t>
      </w:r>
    </w:p>
    <w:p w14:paraId="05C0BE79" w14:textId="46CC5230" w:rsidR="00FD2A6A" w:rsidRPr="00FD2A6A" w:rsidRDefault="00FD2A6A" w:rsidP="002C7875">
      <w:pPr>
        <w:rPr>
          <w:szCs w:val="21"/>
        </w:rPr>
      </w:pPr>
      <w:r>
        <w:rPr>
          <w:noProof/>
        </w:rPr>
        <w:drawing>
          <wp:inline distT="0" distB="0" distL="0" distR="0" wp14:anchorId="47D14FE3" wp14:editId="43F28A1C">
            <wp:extent cx="4788146" cy="1524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146" cy="152408"/>
                    </a:xfrm>
                    <a:prstGeom prst="rect">
                      <a:avLst/>
                    </a:prstGeom>
                  </pic:spPr>
                </pic:pic>
              </a:graphicData>
            </a:graphic>
          </wp:inline>
        </w:drawing>
      </w:r>
    </w:p>
    <w:p w14:paraId="603DA4ED" w14:textId="226CCEBA" w:rsidR="00E4113C" w:rsidRDefault="00505195" w:rsidP="002C7875">
      <w:pPr>
        <w:rPr>
          <w:szCs w:val="21"/>
        </w:rPr>
      </w:pPr>
      <w:r>
        <w:rPr>
          <w:rFonts w:hint="eastAsia"/>
          <w:szCs w:val="21"/>
        </w:rPr>
        <w:t>0层的祖</w:t>
      </w:r>
      <w:r w:rsidR="0014679D">
        <w:rPr>
          <w:rFonts w:hint="eastAsia"/>
          <w:szCs w:val="21"/>
        </w:rPr>
        <w:t>期望设为最大值，使得0层作为AI层不可能被剪枝。</w:t>
      </w:r>
    </w:p>
    <w:p w14:paraId="198AB8E1" w14:textId="26EB4CA2" w:rsidR="00DB65C0" w:rsidRDefault="00C14256" w:rsidP="002C7875">
      <w:pPr>
        <w:rPr>
          <w:szCs w:val="21"/>
        </w:rPr>
      </w:pPr>
      <w:r>
        <w:rPr>
          <w:rFonts w:hint="eastAsia"/>
          <w:szCs w:val="21"/>
        </w:rPr>
        <w:t>进入b</w:t>
      </w:r>
      <w:r>
        <w:rPr>
          <w:szCs w:val="21"/>
        </w:rPr>
        <w:t>uildtree</w:t>
      </w:r>
      <w:r>
        <w:rPr>
          <w:rFonts w:hint="eastAsia"/>
          <w:szCs w:val="21"/>
        </w:rPr>
        <w:t>函数后，先调用</w:t>
      </w:r>
      <w:r w:rsidR="006B7A2A">
        <w:rPr>
          <w:rFonts w:hint="eastAsia"/>
          <w:szCs w:val="21"/>
        </w:rPr>
        <w:t>A</w:t>
      </w:r>
      <w:r w:rsidR="006B7A2A">
        <w:rPr>
          <w:szCs w:val="21"/>
        </w:rPr>
        <w:t>I_Judgetree_</w:t>
      </w:r>
      <w:r w:rsidR="006B7A2A">
        <w:rPr>
          <w:rFonts w:hint="eastAsia"/>
          <w:szCs w:val="21"/>
        </w:rPr>
        <w:t>G</w:t>
      </w:r>
      <w:r w:rsidR="006B7A2A">
        <w:rPr>
          <w:szCs w:val="21"/>
        </w:rPr>
        <w:t>reedy()</w:t>
      </w:r>
      <w:r w:rsidR="006B7A2A">
        <w:rPr>
          <w:rFonts w:hint="eastAsia"/>
          <w:szCs w:val="21"/>
        </w:rPr>
        <w:t>函数</w:t>
      </w:r>
      <w:r>
        <w:rPr>
          <w:rFonts w:hint="eastAsia"/>
          <w:szCs w:val="21"/>
        </w:rPr>
        <w:t>（0层不调用），判断是否应该停止展开（已有某方必赢？）或展开至更深处，增大stoppos（当前所得评分值得怀疑？）。</w:t>
      </w:r>
    </w:p>
    <w:p w14:paraId="206AF193" w14:textId="5B608310" w:rsidR="00DB65C0" w:rsidRDefault="00DB65C0" w:rsidP="002C7875">
      <w:pPr>
        <w:rPr>
          <w:szCs w:val="21"/>
        </w:rPr>
      </w:pPr>
      <w:r>
        <w:rPr>
          <w:noProof/>
        </w:rPr>
        <w:lastRenderedPageBreak/>
        <w:drawing>
          <wp:inline distT="0" distB="0" distL="0" distR="0" wp14:anchorId="2090EC62" wp14:editId="3B2E5B0A">
            <wp:extent cx="5274310" cy="711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11835"/>
                    </a:xfrm>
                    <a:prstGeom prst="rect">
                      <a:avLst/>
                    </a:prstGeom>
                  </pic:spPr>
                </pic:pic>
              </a:graphicData>
            </a:graphic>
          </wp:inline>
        </w:drawing>
      </w:r>
    </w:p>
    <w:p w14:paraId="355484DF" w14:textId="4EF0A27F" w:rsidR="00DB65C0" w:rsidRDefault="00C14256" w:rsidP="002C7875">
      <w:pPr>
        <w:rPr>
          <w:szCs w:val="21"/>
        </w:rPr>
      </w:pPr>
      <w:r>
        <w:rPr>
          <w:rFonts w:hint="eastAsia"/>
          <w:szCs w:val="21"/>
        </w:rPr>
        <w:t>如果通过了</w:t>
      </w:r>
      <w:r w:rsidR="006B7A2A">
        <w:rPr>
          <w:rFonts w:hint="eastAsia"/>
          <w:szCs w:val="21"/>
        </w:rPr>
        <w:t>g</w:t>
      </w:r>
      <w:r w:rsidR="006B7A2A">
        <w:rPr>
          <w:szCs w:val="21"/>
        </w:rPr>
        <w:t>reedy</w:t>
      </w:r>
      <w:r>
        <w:rPr>
          <w:rFonts w:hint="eastAsia"/>
          <w:szCs w:val="21"/>
        </w:rPr>
        <w:t>函数，接着</w:t>
      </w:r>
      <w:r w:rsidR="00BE1B0B">
        <w:rPr>
          <w:rFonts w:hint="eastAsia"/>
          <w:szCs w:val="21"/>
        </w:rPr>
        <w:t>就将结点展开，准备考察所有可能性。</w:t>
      </w:r>
    </w:p>
    <w:p w14:paraId="3FDF6519" w14:textId="151C58D8" w:rsidR="00A776F6" w:rsidRDefault="007365B4" w:rsidP="002C7875">
      <w:pPr>
        <w:rPr>
          <w:szCs w:val="21"/>
        </w:rPr>
      </w:pPr>
      <w:r>
        <w:rPr>
          <w:noProof/>
        </w:rPr>
        <w:drawing>
          <wp:inline distT="0" distB="0" distL="0" distR="0" wp14:anchorId="03644E81" wp14:editId="7FD47869">
            <wp:extent cx="5274310" cy="23533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53310"/>
                    </a:xfrm>
                    <a:prstGeom prst="rect">
                      <a:avLst/>
                    </a:prstGeom>
                  </pic:spPr>
                </pic:pic>
              </a:graphicData>
            </a:graphic>
          </wp:inline>
        </w:drawing>
      </w:r>
    </w:p>
    <w:p w14:paraId="7B892451" w14:textId="6288DE09" w:rsidR="007365B4" w:rsidRDefault="007365B4" w:rsidP="002C7875">
      <w:pPr>
        <w:rPr>
          <w:szCs w:val="21"/>
        </w:rPr>
      </w:pPr>
      <w:r>
        <w:rPr>
          <w:rFonts w:hint="eastAsia"/>
          <w:szCs w:val="21"/>
        </w:rPr>
        <w:t>在不适用启发函数的条件下，之后的递归进入是按照</w:t>
      </w:r>
      <w:r w:rsidR="001E52D8">
        <w:rPr>
          <w:rFonts w:hint="eastAsia"/>
          <w:szCs w:val="21"/>
        </w:rPr>
        <w:t>深度优先</w:t>
      </w:r>
      <w:r w:rsidR="00EC4BE0">
        <w:rPr>
          <w:rFonts w:hint="eastAsia"/>
          <w:szCs w:val="21"/>
        </w:rPr>
        <w:t>的顺序进行，不利于剪枝算法发挥效能。于是在博弈树结点中添加有启发变量heuristic</w:t>
      </w:r>
      <w:r w:rsidR="00EC4BE0">
        <w:rPr>
          <w:szCs w:val="21"/>
        </w:rPr>
        <w:t>_value</w:t>
      </w:r>
      <w:r w:rsidR="00EC4BE0">
        <w:rPr>
          <w:rFonts w:hint="eastAsia"/>
          <w:szCs w:val="21"/>
        </w:rPr>
        <w:t>，在部署展开结点时使用启发函数A</w:t>
      </w:r>
      <w:r w:rsidR="00EC4BE0">
        <w:rPr>
          <w:szCs w:val="21"/>
        </w:rPr>
        <w:t>I_Estimate_Point()</w:t>
      </w:r>
      <w:r w:rsidR="00EC4BE0">
        <w:rPr>
          <w:rFonts w:hint="eastAsia"/>
          <w:szCs w:val="21"/>
        </w:rPr>
        <w:t>计算出每个结点的启发值（</w:t>
      </w:r>
      <w:r w:rsidR="00CD775A">
        <w:rPr>
          <w:rFonts w:hint="eastAsia"/>
          <w:szCs w:val="21"/>
        </w:rPr>
        <w:t>这一函数实质为评估函数的单点版本，统计当前结点落下后能形成的棋型数量），启发函数内置于A</w:t>
      </w:r>
      <w:r w:rsidR="00CD775A">
        <w:rPr>
          <w:szCs w:val="21"/>
        </w:rPr>
        <w:t>I_Judgetree_AddNode()</w:t>
      </w:r>
      <w:r w:rsidR="00CD775A">
        <w:rPr>
          <w:rFonts w:hint="eastAsia"/>
          <w:szCs w:val="21"/>
        </w:rPr>
        <w:t>函数中，见后续例图。</w:t>
      </w:r>
    </w:p>
    <w:p w14:paraId="4C6B3313" w14:textId="47470C31" w:rsidR="00CD775A" w:rsidRDefault="00CD775A" w:rsidP="002C7875">
      <w:pPr>
        <w:rPr>
          <w:szCs w:val="21"/>
        </w:rPr>
      </w:pPr>
      <w:r>
        <w:rPr>
          <w:rFonts w:hint="eastAsia"/>
          <w:szCs w:val="21"/>
        </w:rPr>
        <w:t>在遍历完全后，根据启发值对诸结点进行排序（通过把结点指针存在数组中进行排序），高评分者之后会优先进入。</w:t>
      </w:r>
    </w:p>
    <w:p w14:paraId="0BAB8FAB" w14:textId="732EB4B5" w:rsidR="007C2E8B" w:rsidRDefault="007C2E8B" w:rsidP="002C7875">
      <w:pPr>
        <w:rPr>
          <w:szCs w:val="21"/>
        </w:rPr>
      </w:pPr>
      <w:r>
        <w:rPr>
          <w:rFonts w:hint="eastAsia"/>
          <w:szCs w:val="21"/>
        </w:rPr>
        <w:t>（就是简单冒个泡，本来想优先队列，搞不懂怎么自定义</w:t>
      </w:r>
      <w:r w:rsidR="00AA56E1">
        <w:rPr>
          <w:rFonts w:hint="eastAsia"/>
          <w:szCs w:val="21"/>
        </w:rPr>
        <w:t>结构</w:t>
      </w:r>
      <w:r>
        <w:rPr>
          <w:rFonts w:hint="eastAsia"/>
          <w:szCs w:val="21"/>
        </w:rPr>
        <w:t>指针</w:t>
      </w:r>
      <w:r w:rsidR="00AA56E1">
        <w:rPr>
          <w:rFonts w:hint="eastAsia"/>
          <w:szCs w:val="21"/>
        </w:rPr>
        <w:t>的比较</w:t>
      </w:r>
      <w:r>
        <w:rPr>
          <w:rFonts w:hint="eastAsia"/>
          <w:szCs w:val="21"/>
        </w:rPr>
        <w:t>，重载老报错。。。）</w:t>
      </w:r>
    </w:p>
    <w:p w14:paraId="3CAE49D0" w14:textId="77777777" w:rsidR="00CD775A" w:rsidRPr="001E52D8" w:rsidRDefault="00CD775A" w:rsidP="002C7875">
      <w:pPr>
        <w:rPr>
          <w:szCs w:val="21"/>
        </w:rPr>
      </w:pPr>
    </w:p>
    <w:p w14:paraId="30B02065" w14:textId="77777777" w:rsidR="00CD775A" w:rsidRDefault="00BE1B0B" w:rsidP="00DB65C0">
      <w:pPr>
        <w:rPr>
          <w:szCs w:val="21"/>
        </w:rPr>
      </w:pPr>
      <w:r>
        <w:rPr>
          <w:rFonts w:hint="eastAsia"/>
          <w:szCs w:val="21"/>
        </w:rPr>
        <w:t>展开后将</w:t>
      </w:r>
      <w:r w:rsidR="00C14256">
        <w:rPr>
          <w:rFonts w:hint="eastAsia"/>
          <w:szCs w:val="21"/>
        </w:rPr>
        <w:t>判断height是否达到stoppos</w:t>
      </w:r>
      <w:r>
        <w:rPr>
          <w:rFonts w:hint="eastAsia"/>
          <w:szCs w:val="21"/>
        </w:rPr>
        <w:t>。</w:t>
      </w:r>
    </w:p>
    <w:p w14:paraId="02D2A934" w14:textId="483B942B" w:rsidR="00DB65C0" w:rsidRDefault="00DB65C0" w:rsidP="00DB65C0">
      <w:pPr>
        <w:rPr>
          <w:szCs w:val="21"/>
        </w:rPr>
      </w:pPr>
      <w:r>
        <w:rPr>
          <w:rFonts w:hint="eastAsia"/>
          <w:szCs w:val="21"/>
        </w:rPr>
        <w:t>当height!</w:t>
      </w:r>
      <w:r>
        <w:rPr>
          <w:szCs w:val="21"/>
        </w:rPr>
        <w:t>=</w:t>
      </w:r>
      <w:r>
        <w:rPr>
          <w:rFonts w:hint="eastAsia"/>
          <w:szCs w:val="21"/>
        </w:rPr>
        <w:t>stoppos，依次对展开得到的结点</w:t>
      </w:r>
      <w:r w:rsidR="0084636D">
        <w:rPr>
          <w:rFonts w:hint="eastAsia"/>
          <w:szCs w:val="21"/>
        </w:rPr>
        <w:t>进行拟落子，递归进入深层。</w:t>
      </w:r>
    </w:p>
    <w:p w14:paraId="21504D55" w14:textId="566DC851" w:rsidR="0084636D" w:rsidRDefault="0084636D" w:rsidP="00DB65C0">
      <w:pPr>
        <w:rPr>
          <w:szCs w:val="21"/>
        </w:rPr>
      </w:pPr>
      <w:r>
        <w:rPr>
          <w:rFonts w:hint="eastAsia"/>
          <w:szCs w:val="21"/>
        </w:rPr>
        <w:t>递归回退后，将其子结点期望极值（存储于k</w:t>
      </w:r>
      <w:r>
        <w:rPr>
          <w:szCs w:val="21"/>
        </w:rPr>
        <w:t>id_node</w:t>
      </w:r>
      <w:r>
        <w:rPr>
          <w:rFonts w:hint="eastAsia"/>
          <w:szCs w:val="21"/>
        </w:rPr>
        <w:t>中）赋为自身期望。接着对已经完成搜索的树枝进行删除。</w:t>
      </w:r>
    </w:p>
    <w:p w14:paraId="4CAA9DEC" w14:textId="2D3162F6" w:rsidR="001E52D8" w:rsidRDefault="001E52D8" w:rsidP="00DB65C0">
      <w:pPr>
        <w:rPr>
          <w:szCs w:val="21"/>
        </w:rPr>
      </w:pPr>
      <w:r>
        <w:rPr>
          <w:noProof/>
        </w:rPr>
        <w:drawing>
          <wp:inline distT="0" distB="0" distL="0" distR="0" wp14:anchorId="5AAE3A6D" wp14:editId="3F6D9D08">
            <wp:extent cx="5274310" cy="13468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6835"/>
                    </a:xfrm>
                    <a:prstGeom prst="rect">
                      <a:avLst/>
                    </a:prstGeom>
                  </pic:spPr>
                </pic:pic>
              </a:graphicData>
            </a:graphic>
          </wp:inline>
        </w:drawing>
      </w:r>
    </w:p>
    <w:p w14:paraId="07FCF5B6" w14:textId="3277826C" w:rsidR="0084636D" w:rsidRPr="002C7875" w:rsidRDefault="001E52D8" w:rsidP="00DB65C0">
      <w:pPr>
        <w:rPr>
          <w:szCs w:val="21"/>
        </w:rPr>
      </w:pPr>
      <w:r>
        <w:rPr>
          <w:rFonts w:hint="eastAsia"/>
          <w:szCs w:val="21"/>
        </w:rPr>
        <w:t>（由于不是按照顺序DFS搜索，不能直接将期望候选存于root结点中，此处另设变量final</w:t>
      </w:r>
      <w:r>
        <w:rPr>
          <w:szCs w:val="21"/>
        </w:rPr>
        <w:t>_</w:t>
      </w:r>
      <w:r>
        <w:rPr>
          <w:rFonts w:hint="eastAsia"/>
          <w:szCs w:val="21"/>
        </w:rPr>
        <w:t>expectation暂存，在回退时赋给root）</w:t>
      </w:r>
    </w:p>
    <w:p w14:paraId="6A596709" w14:textId="72E936FC" w:rsidR="00DB65C0" w:rsidRDefault="0084636D" w:rsidP="002C7875">
      <w:pPr>
        <w:rPr>
          <w:szCs w:val="21"/>
        </w:rPr>
      </w:pPr>
      <w:r>
        <w:rPr>
          <w:rFonts w:hint="eastAsia"/>
          <w:szCs w:val="21"/>
        </w:rPr>
        <w:t>之后根据所得期望，完成对剪枝的判断。玩家层（奇数层）的剪枝临界为下界，AI层（偶数层）的剪枝临界为上界。</w:t>
      </w:r>
    </w:p>
    <w:p w14:paraId="77EF5708" w14:textId="0F69D7D2" w:rsidR="0084636D" w:rsidRDefault="0084636D" w:rsidP="002C7875">
      <w:pPr>
        <w:rPr>
          <w:szCs w:val="21"/>
        </w:rPr>
      </w:pPr>
      <w:r>
        <w:rPr>
          <w:rFonts w:hint="eastAsia"/>
          <w:szCs w:val="21"/>
        </w:rPr>
        <w:t>当剪枝判定成立，则将</w:t>
      </w:r>
      <w:r w:rsidR="00B8075F">
        <w:rPr>
          <w:rFonts w:hint="eastAsia"/>
          <w:szCs w:val="21"/>
        </w:rPr>
        <w:t>期望极值设为（极大或极小）无穷，传出赋给其父结点，使其父结点在height</w:t>
      </w:r>
      <w:r w:rsidR="00B8075F">
        <w:rPr>
          <w:szCs w:val="21"/>
        </w:rPr>
        <w:t>-1</w:t>
      </w:r>
      <w:r w:rsidR="00B8075F">
        <w:rPr>
          <w:rFonts w:hint="eastAsia"/>
          <w:szCs w:val="21"/>
        </w:rPr>
        <w:t>层不可能被选为期望极值，即被淘汰。</w:t>
      </w:r>
    </w:p>
    <w:p w14:paraId="1FE0A2DC" w14:textId="1F530729" w:rsidR="0084636D" w:rsidRDefault="00CE4DF8" w:rsidP="002C7875">
      <w:pPr>
        <w:rPr>
          <w:szCs w:val="21"/>
        </w:rPr>
      </w:pPr>
      <w:r>
        <w:rPr>
          <w:noProof/>
        </w:rPr>
        <w:lastRenderedPageBreak/>
        <w:drawing>
          <wp:inline distT="0" distB="0" distL="0" distR="0" wp14:anchorId="4F46629F" wp14:editId="123BBFBE">
            <wp:extent cx="5274310" cy="197294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2945"/>
                    </a:xfrm>
                    <a:prstGeom prst="rect">
                      <a:avLst/>
                    </a:prstGeom>
                  </pic:spPr>
                </pic:pic>
              </a:graphicData>
            </a:graphic>
          </wp:inline>
        </w:drawing>
      </w:r>
    </w:p>
    <w:p w14:paraId="2F3EA0F2" w14:textId="0D25CA07" w:rsidR="00B8075F" w:rsidRDefault="00B8075F" w:rsidP="002C7875">
      <w:pPr>
        <w:rPr>
          <w:szCs w:val="21"/>
        </w:rPr>
      </w:pPr>
      <w:r>
        <w:rPr>
          <w:rFonts w:hint="eastAsia"/>
          <w:szCs w:val="21"/>
        </w:rPr>
        <w:t>如果没有被剪枝，就正常完成对期望极值的筛选，期望极值存储于所在层的表头结点，即当前层的root，父结点的k</w:t>
      </w:r>
      <w:r>
        <w:rPr>
          <w:szCs w:val="21"/>
        </w:rPr>
        <w:t>id_node</w:t>
      </w:r>
      <w:r>
        <w:rPr>
          <w:rFonts w:hint="eastAsia"/>
          <w:szCs w:val="21"/>
        </w:rPr>
        <w:t>。</w:t>
      </w:r>
    </w:p>
    <w:p w14:paraId="7DC41EB8" w14:textId="711B9AB1" w:rsidR="00B8075F" w:rsidRDefault="00CE4DF8" w:rsidP="002C7875">
      <w:pPr>
        <w:rPr>
          <w:szCs w:val="21"/>
        </w:rPr>
      </w:pPr>
      <w:r>
        <w:rPr>
          <w:noProof/>
        </w:rPr>
        <w:drawing>
          <wp:inline distT="0" distB="0" distL="0" distR="0" wp14:anchorId="5451E369" wp14:editId="648E0C62">
            <wp:extent cx="4451579" cy="1543129"/>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1579" cy="1543129"/>
                    </a:xfrm>
                    <a:prstGeom prst="rect">
                      <a:avLst/>
                    </a:prstGeom>
                  </pic:spPr>
                </pic:pic>
              </a:graphicData>
            </a:graphic>
          </wp:inline>
        </w:drawing>
      </w:r>
    </w:p>
    <w:p w14:paraId="716D5A89" w14:textId="6A8AB832" w:rsidR="00B8075F" w:rsidRDefault="00B8075F" w:rsidP="002C7875">
      <w:pPr>
        <w:rPr>
          <w:szCs w:val="21"/>
        </w:rPr>
      </w:pPr>
      <w:r>
        <w:rPr>
          <w:rFonts w:hint="eastAsia"/>
          <w:szCs w:val="21"/>
        </w:rPr>
        <w:t>之后撤销拟落子，回退至上一层函数。</w:t>
      </w:r>
    </w:p>
    <w:p w14:paraId="66C939E4" w14:textId="4B0A6087" w:rsidR="00B8075F" w:rsidRDefault="00B8075F" w:rsidP="002C7875">
      <w:pPr>
        <w:rPr>
          <w:szCs w:val="21"/>
        </w:rPr>
      </w:pPr>
      <w:r>
        <w:rPr>
          <w:rFonts w:hint="eastAsia"/>
          <w:szCs w:val="21"/>
        </w:rPr>
        <w:t>特别地，当height</w:t>
      </w:r>
      <w:r>
        <w:rPr>
          <w:szCs w:val="21"/>
        </w:rPr>
        <w:t>==0</w:t>
      </w:r>
      <w:r>
        <w:rPr>
          <w:rFonts w:hint="eastAsia"/>
          <w:szCs w:val="21"/>
        </w:rPr>
        <w:t>，在回退前会检查当前期望极值是否为极大上限，即是否找到了一步取胜落子点。</w:t>
      </w:r>
    </w:p>
    <w:p w14:paraId="3FF21B00" w14:textId="6F51BF02" w:rsidR="00B8075F" w:rsidRDefault="00CE4DF8" w:rsidP="002C7875">
      <w:pPr>
        <w:rPr>
          <w:szCs w:val="21"/>
        </w:rPr>
      </w:pPr>
      <w:r>
        <w:rPr>
          <w:noProof/>
        </w:rPr>
        <w:drawing>
          <wp:inline distT="0" distB="0" distL="0" distR="0" wp14:anchorId="3957747A" wp14:editId="6B1C3B84">
            <wp:extent cx="3486329" cy="11684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329" cy="1168460"/>
                    </a:xfrm>
                    <a:prstGeom prst="rect">
                      <a:avLst/>
                    </a:prstGeom>
                  </pic:spPr>
                </pic:pic>
              </a:graphicData>
            </a:graphic>
          </wp:inline>
        </w:drawing>
      </w:r>
    </w:p>
    <w:p w14:paraId="35E37E1B" w14:textId="77777777" w:rsidR="00AB07BE" w:rsidRDefault="00BE1B0B" w:rsidP="002C7875">
      <w:pPr>
        <w:rPr>
          <w:szCs w:val="21"/>
        </w:rPr>
      </w:pPr>
      <w:r>
        <w:rPr>
          <w:rFonts w:hint="eastAsia"/>
          <w:szCs w:val="21"/>
        </w:rPr>
        <w:t>当height</w:t>
      </w:r>
      <w:r>
        <w:rPr>
          <w:szCs w:val="21"/>
        </w:rPr>
        <w:t>==stoppos,</w:t>
      </w:r>
      <w:r>
        <w:rPr>
          <w:rFonts w:hint="eastAsia"/>
          <w:szCs w:val="21"/>
        </w:rPr>
        <w:t>则当前层作为最终层，对展开得到的叶结点进行直接计算，得到相应期望</w:t>
      </w:r>
      <w:r w:rsidR="00AB07BE">
        <w:rPr>
          <w:rFonts w:hint="eastAsia"/>
          <w:szCs w:val="21"/>
        </w:rPr>
        <w:t>。</w:t>
      </w:r>
    </w:p>
    <w:p w14:paraId="0EBE8B65" w14:textId="10F80875" w:rsidR="00AB07BE" w:rsidRDefault="00CE4DF8" w:rsidP="002C7875">
      <w:pPr>
        <w:rPr>
          <w:szCs w:val="21"/>
        </w:rPr>
      </w:pPr>
      <w:r>
        <w:rPr>
          <w:noProof/>
        </w:rPr>
        <w:drawing>
          <wp:inline distT="0" distB="0" distL="0" distR="0" wp14:anchorId="53E3EE55" wp14:editId="3E0E9FDC">
            <wp:extent cx="4003431" cy="24422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4149" cy="2448795"/>
                    </a:xfrm>
                    <a:prstGeom prst="rect">
                      <a:avLst/>
                    </a:prstGeom>
                  </pic:spPr>
                </pic:pic>
              </a:graphicData>
            </a:graphic>
          </wp:inline>
        </w:drawing>
      </w:r>
    </w:p>
    <w:p w14:paraId="0A5C20A2" w14:textId="2E027770" w:rsidR="00EE15C8" w:rsidRDefault="00AB07BE" w:rsidP="002C7875">
      <w:pPr>
        <w:rPr>
          <w:szCs w:val="21"/>
        </w:rPr>
      </w:pPr>
      <w:r>
        <w:rPr>
          <w:rFonts w:hint="eastAsia"/>
          <w:szCs w:val="21"/>
        </w:rPr>
        <w:lastRenderedPageBreak/>
        <w:t>之后</w:t>
      </w:r>
      <w:r w:rsidR="0084636D">
        <w:rPr>
          <w:rFonts w:hint="eastAsia"/>
          <w:szCs w:val="21"/>
        </w:rPr>
        <w:t>同样</w:t>
      </w:r>
      <w:r w:rsidR="001B4AAE">
        <w:rPr>
          <w:rFonts w:hint="eastAsia"/>
          <w:szCs w:val="21"/>
        </w:rPr>
        <w:t>考察是否需要剪枝，</w:t>
      </w:r>
      <w:r w:rsidR="00BE1B0B">
        <w:rPr>
          <w:rFonts w:hint="eastAsia"/>
          <w:szCs w:val="21"/>
        </w:rPr>
        <w:t>选出其中极值，</w:t>
      </w:r>
      <w:r w:rsidR="001B4AAE">
        <w:rPr>
          <w:rFonts w:hint="eastAsia"/>
          <w:szCs w:val="21"/>
        </w:rPr>
        <w:t>最终</w:t>
      </w:r>
      <w:r w:rsidR="00BE1B0B">
        <w:rPr>
          <w:rFonts w:hint="eastAsia"/>
          <w:szCs w:val="21"/>
        </w:rPr>
        <w:t>返回作为其父结点期望。</w:t>
      </w:r>
    </w:p>
    <w:p w14:paraId="441CCCAC" w14:textId="4EAC7B7D" w:rsidR="00EE15C8" w:rsidRDefault="00F93B94" w:rsidP="002C7875">
      <w:pPr>
        <w:rPr>
          <w:szCs w:val="21"/>
        </w:rPr>
      </w:pPr>
      <w:r>
        <w:rPr>
          <w:noProof/>
        </w:rPr>
        <w:drawing>
          <wp:inline distT="0" distB="0" distL="0" distR="0" wp14:anchorId="4A0A3B55" wp14:editId="736B239A">
            <wp:extent cx="5274310" cy="7175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17550"/>
                    </a:xfrm>
                    <a:prstGeom prst="rect">
                      <a:avLst/>
                    </a:prstGeom>
                  </pic:spPr>
                </pic:pic>
              </a:graphicData>
            </a:graphic>
          </wp:inline>
        </w:drawing>
      </w:r>
    </w:p>
    <w:p w14:paraId="72CF1CD5" w14:textId="360E48BB" w:rsidR="00EE15C8" w:rsidRDefault="00EE15C8" w:rsidP="002C7875">
      <w:pPr>
        <w:rPr>
          <w:szCs w:val="21"/>
        </w:rPr>
      </w:pPr>
      <w:r>
        <w:rPr>
          <w:rFonts w:hint="eastAsia"/>
          <w:szCs w:val="21"/>
        </w:rPr>
        <w:t>（图示为叶层，默认为玩家层，取</w:t>
      </w:r>
      <w:r w:rsidR="00B8075F">
        <w:rPr>
          <w:rFonts w:hint="eastAsia"/>
          <w:szCs w:val="21"/>
        </w:rPr>
        <w:t>极</w:t>
      </w:r>
      <w:r>
        <w:rPr>
          <w:rFonts w:hint="eastAsia"/>
          <w:szCs w:val="21"/>
        </w:rPr>
        <w:t>小值）</w:t>
      </w:r>
    </w:p>
    <w:p w14:paraId="49041698" w14:textId="77777777" w:rsidR="001E3E9C" w:rsidRDefault="001E3E9C" w:rsidP="002C7875">
      <w:pPr>
        <w:rPr>
          <w:szCs w:val="21"/>
        </w:rPr>
      </w:pPr>
    </w:p>
    <w:p w14:paraId="4D41AF0D" w14:textId="77777777" w:rsidR="001E3E9C" w:rsidRDefault="001E3E9C" w:rsidP="001E3E9C">
      <w:pPr>
        <w:rPr>
          <w:szCs w:val="21"/>
        </w:rPr>
      </w:pPr>
      <w:r>
        <w:rPr>
          <w:rFonts w:hint="eastAsia"/>
          <w:szCs w:val="21"/>
        </w:rPr>
        <w:t>关于结点的初始化</w:t>
      </w:r>
    </w:p>
    <w:p w14:paraId="04064C5E" w14:textId="123E051A" w:rsidR="001E3E9C" w:rsidRDefault="001A5C50" w:rsidP="001E3E9C">
      <w:pPr>
        <w:rPr>
          <w:szCs w:val="21"/>
        </w:rPr>
      </w:pPr>
      <w:r>
        <w:rPr>
          <w:noProof/>
        </w:rPr>
        <w:drawing>
          <wp:inline distT="0" distB="0" distL="0" distR="0" wp14:anchorId="15EE5294" wp14:editId="2DD81E6B">
            <wp:extent cx="5274310" cy="16160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16075"/>
                    </a:xfrm>
                    <a:prstGeom prst="rect">
                      <a:avLst/>
                    </a:prstGeom>
                  </pic:spPr>
                </pic:pic>
              </a:graphicData>
            </a:graphic>
          </wp:inline>
        </w:drawing>
      </w:r>
    </w:p>
    <w:p w14:paraId="6E22DB0E" w14:textId="70566F03" w:rsidR="001E3E9C" w:rsidRDefault="001E3E9C" w:rsidP="001E3E9C">
      <w:pPr>
        <w:rPr>
          <w:szCs w:val="21"/>
        </w:rPr>
      </w:pPr>
      <w:r>
        <w:rPr>
          <w:rFonts w:hint="eastAsia"/>
          <w:szCs w:val="21"/>
        </w:rPr>
        <w:t>作为kid_node，存储期望极值的结点r</w:t>
      </w:r>
      <w:r>
        <w:rPr>
          <w:szCs w:val="21"/>
        </w:rPr>
        <w:t>oot</w:t>
      </w:r>
      <w:r>
        <w:rPr>
          <w:rFonts w:hint="eastAsia"/>
          <w:szCs w:val="21"/>
        </w:rPr>
        <w:t>，其期望之后会作为下一层的gd</w:t>
      </w:r>
      <w:r>
        <w:rPr>
          <w:szCs w:val="21"/>
        </w:rPr>
        <w:t>_expectation</w:t>
      </w:r>
      <w:r>
        <w:rPr>
          <w:rFonts w:hint="eastAsia"/>
          <w:szCs w:val="21"/>
        </w:rPr>
        <w:t>，故将结点root的期望初始化为（极大或极小）无穷，从而在这个期望被替换为正常</w:t>
      </w:r>
      <w:r w:rsidR="005E48B0">
        <w:rPr>
          <w:rFonts w:hint="eastAsia"/>
          <w:szCs w:val="21"/>
        </w:rPr>
        <w:t>实</w:t>
      </w:r>
      <w:r>
        <w:rPr>
          <w:rFonts w:hint="eastAsia"/>
          <w:szCs w:val="21"/>
        </w:rPr>
        <w:t>值前，不会发生剪枝，</w:t>
      </w:r>
      <w:r w:rsidR="005E48B0">
        <w:rPr>
          <w:rFonts w:hint="eastAsia"/>
          <w:szCs w:val="21"/>
        </w:rPr>
        <w:t>即在展开结点中至少会完成一个分支。</w:t>
      </w:r>
      <w:r w:rsidR="00AB07BE">
        <w:rPr>
          <w:rFonts w:hint="eastAsia"/>
          <w:szCs w:val="21"/>
        </w:rPr>
        <w:t>其余结点的期望不会在被赋为正常实值前使用，但在此也以同样方式赋值。</w:t>
      </w:r>
    </w:p>
    <w:p w14:paraId="3EEDCB9D" w14:textId="184BE716" w:rsidR="001A5C50" w:rsidRDefault="001A5C50" w:rsidP="001E3E9C">
      <w:pPr>
        <w:rPr>
          <w:szCs w:val="21"/>
        </w:rPr>
      </w:pPr>
      <w:r>
        <w:rPr>
          <w:rFonts w:hint="eastAsia"/>
          <w:szCs w:val="21"/>
        </w:rPr>
        <w:t>指针ret存储每次新增的结点，传出赋予排序数组。</w:t>
      </w:r>
    </w:p>
    <w:p w14:paraId="3480F84B" w14:textId="52C22199" w:rsidR="00AB07BE" w:rsidRDefault="00AB07BE" w:rsidP="001E3E9C">
      <w:pPr>
        <w:rPr>
          <w:szCs w:val="21"/>
        </w:rPr>
      </w:pPr>
    </w:p>
    <w:p w14:paraId="7C8FC7F0" w14:textId="32ECEE24" w:rsidR="00AB07BE" w:rsidRDefault="00AB07BE" w:rsidP="001E3E9C">
      <w:pPr>
        <w:rPr>
          <w:szCs w:val="21"/>
        </w:rPr>
      </w:pPr>
      <w:r>
        <w:rPr>
          <w:rFonts w:hint="eastAsia"/>
          <w:szCs w:val="21"/>
        </w:rPr>
        <w:t>评估函数A</w:t>
      </w:r>
      <w:r>
        <w:rPr>
          <w:szCs w:val="21"/>
        </w:rPr>
        <w:t>I_Estimate()</w:t>
      </w:r>
      <w:r>
        <w:rPr>
          <w:rFonts w:hint="eastAsia"/>
          <w:szCs w:val="21"/>
        </w:rPr>
        <w:t>，通过对棋子渲染序列遍历，得到每个</w:t>
      </w:r>
      <w:r w:rsidR="00FB7149">
        <w:rPr>
          <w:rFonts w:hint="eastAsia"/>
          <w:szCs w:val="21"/>
        </w:rPr>
        <w:t>棋型（棋局在检索中被分为多个可以形成活五的部分，每个部分中同色子数不超过五）</w:t>
      </w:r>
      <w:r>
        <w:rPr>
          <w:rFonts w:hint="eastAsia"/>
          <w:szCs w:val="21"/>
        </w:rPr>
        <w:t>的四个参数：同色子数cnt，间空数btw，两个方向的异色子距离dis</w:t>
      </w:r>
      <w:r>
        <w:rPr>
          <w:szCs w:val="21"/>
        </w:rPr>
        <w:t>_1,dis_2</w:t>
      </w:r>
      <w:r>
        <w:rPr>
          <w:rFonts w:hint="eastAsia"/>
          <w:szCs w:val="21"/>
        </w:rPr>
        <w:t>。</w:t>
      </w:r>
      <w:r w:rsidR="007A31D1">
        <w:rPr>
          <w:rFonts w:hint="eastAsia"/>
          <w:szCs w:val="21"/>
        </w:rPr>
        <w:t>将参数提供给分析棋型函数A</w:t>
      </w:r>
      <w:r w:rsidR="007A31D1">
        <w:rPr>
          <w:szCs w:val="21"/>
        </w:rPr>
        <w:t>I_Analysis()</w:t>
      </w:r>
      <w:r>
        <w:rPr>
          <w:rFonts w:hint="eastAsia"/>
          <w:szCs w:val="21"/>
        </w:rPr>
        <w:t>从而得出当前棋子在各个方向所属的棋型</w:t>
      </w:r>
      <w:r w:rsidR="007A31D1">
        <w:rPr>
          <w:rFonts w:hint="eastAsia"/>
          <w:szCs w:val="21"/>
        </w:rPr>
        <w:t>。</w:t>
      </w:r>
    </w:p>
    <w:p w14:paraId="4678A8EE" w14:textId="02792DFB" w:rsidR="001A5C50" w:rsidRDefault="001A5C50" w:rsidP="001E3E9C">
      <w:pPr>
        <w:rPr>
          <w:szCs w:val="21"/>
        </w:rPr>
      </w:pPr>
      <w:r>
        <w:rPr>
          <w:rFonts w:hint="eastAsia"/>
          <w:szCs w:val="21"/>
        </w:rPr>
        <w:t>（评估函数例图抛去外层循环，进行四个方向的评估，即为启发函数，在启发函数中，pcnt被连续使用统计总分，并最终作为返回值传出启发函数）</w:t>
      </w:r>
    </w:p>
    <w:p w14:paraId="2E30B11F" w14:textId="2BA93C0F" w:rsidR="007A31D1" w:rsidRDefault="001A5C50" w:rsidP="001E3E9C">
      <w:pPr>
        <w:rPr>
          <w:szCs w:val="21"/>
        </w:rPr>
      </w:pPr>
      <w:r>
        <w:rPr>
          <w:noProof/>
        </w:rPr>
        <w:lastRenderedPageBreak/>
        <w:drawing>
          <wp:inline distT="0" distB="0" distL="0" distR="0" wp14:anchorId="120AFDDF" wp14:editId="45A6D0E8">
            <wp:extent cx="5274310" cy="62503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250305"/>
                    </a:xfrm>
                    <a:prstGeom prst="rect">
                      <a:avLst/>
                    </a:prstGeom>
                  </pic:spPr>
                </pic:pic>
              </a:graphicData>
            </a:graphic>
          </wp:inline>
        </w:drawing>
      </w:r>
    </w:p>
    <w:p w14:paraId="40425EF5" w14:textId="3B7D67AF" w:rsidR="001E3E9C" w:rsidRDefault="007A31D1" w:rsidP="002C7875">
      <w:pPr>
        <w:rPr>
          <w:szCs w:val="21"/>
        </w:rPr>
      </w:pPr>
      <w:r>
        <w:rPr>
          <w:rFonts w:hint="eastAsia"/>
          <w:szCs w:val="21"/>
        </w:rPr>
        <w:t>（以左右方向为例）</w:t>
      </w:r>
    </w:p>
    <w:p w14:paraId="54FF8707" w14:textId="72AB2EC0" w:rsidR="007A31D1" w:rsidRDefault="007A31D1" w:rsidP="002C7875">
      <w:pPr>
        <w:rPr>
          <w:szCs w:val="21"/>
        </w:rPr>
      </w:pPr>
      <w:r>
        <w:rPr>
          <w:rFonts w:hint="eastAsia"/>
          <w:szCs w:val="21"/>
        </w:rPr>
        <w:t>评估函数使用</w:t>
      </w:r>
      <w:r w:rsidR="001A5C50">
        <w:rPr>
          <w:rFonts w:hint="eastAsia"/>
          <w:szCs w:val="21"/>
        </w:rPr>
        <w:t>四个</w:t>
      </w:r>
      <w:r>
        <w:rPr>
          <w:rFonts w:hint="eastAsia"/>
          <w:szCs w:val="21"/>
        </w:rPr>
        <w:t>二维数组done</w:t>
      </w:r>
      <w:r w:rsidR="001A5C50">
        <w:rPr>
          <w:rFonts w:hint="eastAsia"/>
          <w:szCs w:val="21"/>
        </w:rPr>
        <w:t>分别从四个方向</w:t>
      </w:r>
      <w:r>
        <w:rPr>
          <w:rFonts w:hint="eastAsia"/>
          <w:szCs w:val="21"/>
        </w:rPr>
        <w:t>记录已经在遍历中涉及过的棋子，从而避免重复统计棋型，并减少循环次数。</w:t>
      </w:r>
    </w:p>
    <w:p w14:paraId="42B164A1" w14:textId="390ECC49" w:rsidR="00FB2EA7" w:rsidRDefault="00FB2EA7" w:rsidP="002C7875">
      <w:pPr>
        <w:rPr>
          <w:szCs w:val="21"/>
        </w:rPr>
      </w:pPr>
      <w:r>
        <w:rPr>
          <w:rFonts w:hint="eastAsia"/>
          <w:szCs w:val="21"/>
        </w:rPr>
        <w:t>分析棋型函数A</w:t>
      </w:r>
      <w:r>
        <w:rPr>
          <w:szCs w:val="21"/>
        </w:rPr>
        <w:t>I_Analysis()</w:t>
      </w:r>
      <w:r>
        <w:rPr>
          <w:rFonts w:hint="eastAsia"/>
          <w:szCs w:val="21"/>
        </w:rPr>
        <w:t>在得到参数后，分析得出参数对应的棋型是什么（活五、活四、冲四、活三、眠三、活二、眠二），累加到对应棋型变量中，对可能无法实现必胜的棋型（</w:t>
      </w:r>
      <w:r w:rsidR="00A526BE">
        <w:rPr>
          <w:rFonts w:hint="eastAsia"/>
          <w:szCs w:val="21"/>
        </w:rPr>
        <w:t>冲四，</w:t>
      </w:r>
      <w:r>
        <w:rPr>
          <w:rFonts w:hint="eastAsia"/>
          <w:szCs w:val="21"/>
        </w:rPr>
        <w:t>活三，眠三，活二，眠二），分析函数会给评分加上</w:t>
      </w:r>
      <w:r w:rsidR="00A526BE">
        <w:rPr>
          <w:rFonts w:hint="eastAsia"/>
          <w:szCs w:val="21"/>
        </w:rPr>
        <w:t>适当</w:t>
      </w:r>
      <w:r>
        <w:rPr>
          <w:rFonts w:hint="eastAsia"/>
          <w:szCs w:val="21"/>
        </w:rPr>
        <w:t>的分数。</w:t>
      </w:r>
    </w:p>
    <w:p w14:paraId="60292A50" w14:textId="72F287B8" w:rsidR="00FB2EA7" w:rsidRDefault="00FB2EA7" w:rsidP="002C7875">
      <w:pPr>
        <w:rPr>
          <w:szCs w:val="21"/>
        </w:rPr>
      </w:pPr>
      <w:r>
        <w:rPr>
          <w:rFonts w:hint="eastAsia"/>
          <w:szCs w:val="21"/>
        </w:rPr>
        <w:t>函数中有变量able</w:t>
      </w:r>
      <w:r>
        <w:rPr>
          <w:szCs w:val="21"/>
        </w:rPr>
        <w:t>=btw+cnt+dis_1+dis_2</w:t>
      </w:r>
      <w:r>
        <w:rPr>
          <w:rFonts w:hint="eastAsia"/>
          <w:szCs w:val="21"/>
        </w:rPr>
        <w:t>，表示当前棋型是否有成为活五的可能（</w:t>
      </w:r>
      <w:r w:rsidR="00A526BE">
        <w:rPr>
          <w:rFonts w:hint="eastAsia"/>
          <w:szCs w:val="21"/>
        </w:rPr>
        <w:t>当前方向</w:t>
      </w:r>
      <w:r>
        <w:rPr>
          <w:rFonts w:hint="eastAsia"/>
          <w:szCs w:val="21"/>
        </w:rPr>
        <w:t>是否</w:t>
      </w:r>
      <w:r w:rsidR="00A526BE">
        <w:rPr>
          <w:rFonts w:hint="eastAsia"/>
          <w:szCs w:val="21"/>
        </w:rPr>
        <w:t>已经</w:t>
      </w:r>
      <w:r>
        <w:rPr>
          <w:rFonts w:hint="eastAsia"/>
          <w:szCs w:val="21"/>
        </w:rPr>
        <w:t>被异色</w:t>
      </w:r>
      <w:r w:rsidR="00A526BE">
        <w:rPr>
          <w:rFonts w:hint="eastAsia"/>
          <w:szCs w:val="21"/>
        </w:rPr>
        <w:t>子堵死？</w:t>
      </w:r>
      <w:r>
        <w:rPr>
          <w:rFonts w:hint="eastAsia"/>
          <w:szCs w:val="21"/>
        </w:rPr>
        <w:t>）</w:t>
      </w:r>
      <w:r w:rsidR="00A526BE">
        <w:rPr>
          <w:rFonts w:hint="eastAsia"/>
          <w:szCs w:val="21"/>
        </w:rPr>
        <w:t>当able</w:t>
      </w:r>
      <w:r w:rsidR="00A526BE">
        <w:rPr>
          <w:szCs w:val="21"/>
        </w:rPr>
        <w:t>&lt;5</w:t>
      </w:r>
      <w:r w:rsidR="00A526BE">
        <w:rPr>
          <w:rFonts w:hint="eastAsia"/>
          <w:szCs w:val="21"/>
        </w:rPr>
        <w:t>，则不予加分。</w:t>
      </w:r>
    </w:p>
    <w:p w14:paraId="5D4D8039" w14:textId="013CF795" w:rsidR="00A526BE" w:rsidRDefault="00A526BE" w:rsidP="002C7875">
      <w:pPr>
        <w:rPr>
          <w:szCs w:val="21"/>
        </w:rPr>
      </w:pPr>
    </w:p>
    <w:p w14:paraId="1AF2BFAF" w14:textId="410196F3" w:rsidR="00A526BE" w:rsidRDefault="00A526BE" w:rsidP="002C7875">
      <w:pPr>
        <w:rPr>
          <w:szCs w:val="21"/>
        </w:rPr>
      </w:pPr>
      <w:r>
        <w:rPr>
          <w:rFonts w:hint="eastAsia"/>
          <w:szCs w:val="21"/>
        </w:rPr>
        <w:t>当评估函数完成遍历，得到全局双方的棋型统计与评分后，函数会评估当前局面是否为必胜局面，按照必胜局面的优先级，给评分加上必胜局面分数。必胜局面分数会远大于在棋型分析函数中所加的评分。</w:t>
      </w:r>
    </w:p>
    <w:p w14:paraId="78F31EBB" w14:textId="50A03769" w:rsidR="00A526BE" w:rsidRDefault="00A526BE" w:rsidP="002C7875">
      <w:pPr>
        <w:rPr>
          <w:szCs w:val="21"/>
        </w:rPr>
      </w:pPr>
    </w:p>
    <w:p w14:paraId="23E5E943" w14:textId="20361CB2" w:rsidR="00BE143C" w:rsidRDefault="00BE143C" w:rsidP="002C7875">
      <w:pPr>
        <w:rPr>
          <w:szCs w:val="21"/>
        </w:rPr>
      </w:pPr>
      <w:r>
        <w:rPr>
          <w:noProof/>
        </w:rPr>
        <w:drawing>
          <wp:inline distT="0" distB="0" distL="0" distR="0" wp14:anchorId="56F79C66" wp14:editId="7437D6AF">
            <wp:extent cx="2559182" cy="238137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182" cy="2381372"/>
                    </a:xfrm>
                    <a:prstGeom prst="rect">
                      <a:avLst/>
                    </a:prstGeom>
                  </pic:spPr>
                </pic:pic>
              </a:graphicData>
            </a:graphic>
          </wp:inline>
        </w:drawing>
      </w:r>
    </w:p>
    <w:p w14:paraId="2AFCFF4F" w14:textId="17CA930C" w:rsidR="001E1A9D" w:rsidRDefault="001E1A9D" w:rsidP="002C7875">
      <w:pPr>
        <w:rPr>
          <w:szCs w:val="21"/>
        </w:rPr>
      </w:pPr>
      <w:r>
        <w:rPr>
          <w:rFonts w:hint="eastAsia"/>
          <w:szCs w:val="21"/>
        </w:rPr>
        <w:t>(例图是最后落子为黑子的情况</w:t>
      </w:r>
      <w:r>
        <w:rPr>
          <w:szCs w:val="21"/>
        </w:rPr>
        <w:t>)</w:t>
      </w:r>
    </w:p>
    <w:p w14:paraId="3D356F7E" w14:textId="46171A27" w:rsidR="008844C9" w:rsidRDefault="00640E64" w:rsidP="002C7875">
      <w:pPr>
        <w:rPr>
          <w:szCs w:val="21"/>
        </w:rPr>
      </w:pPr>
      <w:r>
        <w:rPr>
          <w:rFonts w:hint="eastAsia"/>
          <w:szCs w:val="21"/>
        </w:rPr>
        <w:t>注：就图中所示的情况，有白方有</w:t>
      </w:r>
      <w:r w:rsidR="00BE143C">
        <w:rPr>
          <w:rFonts w:hint="eastAsia"/>
          <w:szCs w:val="21"/>
        </w:rPr>
        <w:t>双</w:t>
      </w:r>
      <w:r>
        <w:rPr>
          <w:rFonts w:hint="eastAsia"/>
          <w:szCs w:val="21"/>
        </w:rPr>
        <w:t>三而黑方无活</w:t>
      </w:r>
      <w:r w:rsidR="00BE143C">
        <w:rPr>
          <w:rFonts w:hint="eastAsia"/>
          <w:szCs w:val="21"/>
        </w:rPr>
        <w:t>三</w:t>
      </w:r>
      <w:r>
        <w:rPr>
          <w:rFonts w:hint="eastAsia"/>
          <w:szCs w:val="21"/>
        </w:rPr>
        <w:t>的这种情况，存在黑方下一落子</w:t>
      </w:r>
      <w:r w:rsidR="00BE143C">
        <w:rPr>
          <w:rFonts w:hint="eastAsia"/>
          <w:szCs w:val="21"/>
        </w:rPr>
        <w:t>由眠三</w:t>
      </w:r>
      <w:r>
        <w:rPr>
          <w:rFonts w:hint="eastAsia"/>
          <w:szCs w:val="21"/>
        </w:rPr>
        <w:t>形成冲四的同时堵住了白方活三一端的情况。故准确的说仅仅黑方无活四</w:t>
      </w:r>
      <w:r w:rsidR="00BE143C">
        <w:rPr>
          <w:rFonts w:hint="eastAsia"/>
          <w:szCs w:val="21"/>
        </w:rPr>
        <w:t>并非必胜，但这一情况在实践中比较少见，</w:t>
      </w:r>
      <w:r w:rsidR="008844C9">
        <w:rPr>
          <w:rFonts w:hint="eastAsia"/>
          <w:szCs w:val="21"/>
        </w:rPr>
        <w:t>且难于精确描述，故仅保留</w:t>
      </w:r>
      <w:r w:rsidR="00BD5AC3">
        <w:rPr>
          <w:rFonts w:hint="eastAsia"/>
          <w:szCs w:val="21"/>
        </w:rPr>
        <w:t>“</w:t>
      </w:r>
      <w:r w:rsidR="008844C9">
        <w:rPr>
          <w:rFonts w:hint="eastAsia"/>
          <w:szCs w:val="21"/>
        </w:rPr>
        <w:t>无活四“这一部分。</w:t>
      </w:r>
    </w:p>
    <w:p w14:paraId="5177EDF4" w14:textId="50AAA2D4" w:rsidR="00640E64" w:rsidRPr="00BE143C" w:rsidRDefault="008844C9" w:rsidP="002C7875">
      <w:pPr>
        <w:rPr>
          <w:szCs w:val="21"/>
        </w:rPr>
      </w:pPr>
      <w:r>
        <w:rPr>
          <w:rFonts w:hint="eastAsia"/>
          <w:szCs w:val="21"/>
        </w:rPr>
        <w:t>”</w:t>
      </w:r>
    </w:p>
    <w:p w14:paraId="5BC5D076" w14:textId="1AC81EB7" w:rsidR="00A526BE" w:rsidRDefault="00A526BE" w:rsidP="002C7875">
      <w:pPr>
        <w:rPr>
          <w:szCs w:val="21"/>
        </w:rPr>
      </w:pPr>
      <w:r>
        <w:rPr>
          <w:rFonts w:hint="eastAsia"/>
          <w:szCs w:val="21"/>
        </w:rPr>
        <w:t>特别的</w:t>
      </w:r>
      <w:r w:rsidR="001E1A9D">
        <w:rPr>
          <w:rFonts w:hint="eastAsia"/>
          <w:szCs w:val="21"/>
        </w:rPr>
        <w:t>，当局面中同时出现活五时（在加入</w:t>
      </w:r>
      <w:r w:rsidR="00873880">
        <w:rPr>
          <w:szCs w:val="21"/>
        </w:rPr>
        <w:t>AI_Judgetree_Greedy()</w:t>
      </w:r>
      <w:r w:rsidR="001E1A9D">
        <w:rPr>
          <w:rFonts w:hint="eastAsia"/>
          <w:szCs w:val="21"/>
        </w:rPr>
        <w:t>函数后，这种情况基本不可能出现），会对落子进行回退，逐步重加，借助函数winch</w:t>
      </w:r>
      <w:r w:rsidR="004B590A">
        <w:rPr>
          <w:rFonts w:hint="eastAsia"/>
          <w:szCs w:val="21"/>
        </w:rPr>
        <w:t>e</w:t>
      </w:r>
      <w:r w:rsidR="001E1A9D">
        <w:rPr>
          <w:rFonts w:hint="eastAsia"/>
          <w:szCs w:val="21"/>
        </w:rPr>
        <w:t>ck(</w:t>
      </w:r>
      <w:r w:rsidR="001E1A9D">
        <w:rPr>
          <w:szCs w:val="21"/>
        </w:rPr>
        <w:t>)</w:t>
      </w:r>
      <w:r w:rsidR="001E1A9D">
        <w:rPr>
          <w:rFonts w:hint="eastAsia"/>
          <w:szCs w:val="21"/>
        </w:rPr>
        <w:t>分析出优先实现活五的一方。</w:t>
      </w:r>
    </w:p>
    <w:p w14:paraId="1B2414A2" w14:textId="78F5DF15" w:rsidR="001E1A9D" w:rsidRDefault="004B590A" w:rsidP="002C7875">
      <w:pPr>
        <w:rPr>
          <w:szCs w:val="21"/>
        </w:rPr>
      </w:pPr>
      <w:r>
        <w:rPr>
          <w:noProof/>
        </w:rPr>
        <w:drawing>
          <wp:inline distT="0" distB="0" distL="0" distR="0" wp14:anchorId="70F90B54" wp14:editId="2189A44C">
            <wp:extent cx="4297413" cy="4280339"/>
            <wp:effectExtent l="0" t="0" r="8255"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1154" cy="4284065"/>
                    </a:xfrm>
                    <a:prstGeom prst="rect">
                      <a:avLst/>
                    </a:prstGeom>
                  </pic:spPr>
                </pic:pic>
              </a:graphicData>
            </a:graphic>
          </wp:inline>
        </w:drawing>
      </w:r>
    </w:p>
    <w:p w14:paraId="29F6EF32" w14:textId="01431B92" w:rsidR="001E1A9D" w:rsidRDefault="001E1A9D" w:rsidP="001E1A9D">
      <w:pPr>
        <w:rPr>
          <w:szCs w:val="21"/>
        </w:rPr>
      </w:pPr>
      <w:r>
        <w:rPr>
          <w:rFonts w:hint="eastAsia"/>
          <w:szCs w:val="21"/>
        </w:rPr>
        <w:lastRenderedPageBreak/>
        <w:t>(例图是最后落子为黑子的情况</w:t>
      </w:r>
      <w:r>
        <w:rPr>
          <w:szCs w:val="21"/>
        </w:rPr>
        <w:t>)</w:t>
      </w:r>
    </w:p>
    <w:p w14:paraId="068571AE" w14:textId="13619785" w:rsidR="001E1A9D" w:rsidRDefault="001E1A9D" w:rsidP="001E1A9D">
      <w:pPr>
        <w:rPr>
          <w:szCs w:val="21"/>
        </w:rPr>
      </w:pPr>
      <w:r>
        <w:rPr>
          <w:rFonts w:hint="eastAsia"/>
          <w:szCs w:val="21"/>
        </w:rPr>
        <w:t>在buildtree</w:t>
      </w:r>
      <w:r>
        <w:rPr>
          <w:szCs w:val="21"/>
        </w:rPr>
        <w:t>()</w:t>
      </w:r>
      <w:r>
        <w:rPr>
          <w:rFonts w:hint="eastAsia"/>
          <w:szCs w:val="21"/>
        </w:rPr>
        <w:t>函数中，当评估函数结束后，会对从函数得到的黑白双方分别得分进行运算，将局面的综合评分赋予结点，作为期望。</w:t>
      </w:r>
    </w:p>
    <w:p w14:paraId="21FE7B4C" w14:textId="3ACCCC01" w:rsidR="001E1A9D" w:rsidRDefault="001E1A9D" w:rsidP="001E1A9D">
      <w:pPr>
        <w:rPr>
          <w:szCs w:val="21"/>
        </w:rPr>
      </w:pPr>
    </w:p>
    <w:p w14:paraId="5DBB2172" w14:textId="6DF1A895" w:rsidR="001E1A9D" w:rsidRDefault="00873880" w:rsidP="001E1A9D">
      <w:pPr>
        <w:rPr>
          <w:szCs w:val="21"/>
        </w:rPr>
      </w:pPr>
      <w:r>
        <w:rPr>
          <w:rFonts w:hint="eastAsia"/>
          <w:szCs w:val="21"/>
        </w:rPr>
        <w:t>贪心</w:t>
      </w:r>
      <w:r w:rsidR="001E1A9D">
        <w:rPr>
          <w:rFonts w:hint="eastAsia"/>
          <w:szCs w:val="21"/>
        </w:rPr>
        <w:t>函数</w:t>
      </w:r>
      <w:r w:rsidR="001E1A9D">
        <w:rPr>
          <w:szCs w:val="21"/>
        </w:rPr>
        <w:t>AI_Judgetree_Greedy()</w:t>
      </w:r>
      <w:r w:rsidR="001E1A9D">
        <w:rPr>
          <w:rFonts w:hint="eastAsia"/>
          <w:szCs w:val="21"/>
        </w:rPr>
        <w:t>通过在每一层开始时调用评估函数，判断是否需要中止深入，提前结束递归，或更加深入，增加递归次数，实际实现了优化，减少了不必要的搜索。</w:t>
      </w:r>
    </w:p>
    <w:p w14:paraId="3CE7C622" w14:textId="2CD71A5A" w:rsidR="000C66C0" w:rsidRDefault="000C66C0" w:rsidP="001E1A9D">
      <w:pPr>
        <w:rPr>
          <w:szCs w:val="21"/>
        </w:rPr>
      </w:pPr>
      <w:r>
        <w:rPr>
          <w:noProof/>
        </w:rPr>
        <w:drawing>
          <wp:inline distT="0" distB="0" distL="0" distR="0" wp14:anchorId="6D9D96DE" wp14:editId="36150E22">
            <wp:extent cx="5274310" cy="6159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5950"/>
                    </a:xfrm>
                    <a:prstGeom prst="rect">
                      <a:avLst/>
                    </a:prstGeom>
                  </pic:spPr>
                </pic:pic>
              </a:graphicData>
            </a:graphic>
          </wp:inline>
        </w:drawing>
      </w:r>
    </w:p>
    <w:p w14:paraId="531AC683" w14:textId="2B1E73BD" w:rsidR="000C66C0" w:rsidRDefault="000C66C0" w:rsidP="001E1A9D">
      <w:pPr>
        <w:rPr>
          <w:szCs w:val="21"/>
        </w:rPr>
      </w:pPr>
      <w:r>
        <w:rPr>
          <w:rFonts w:hint="eastAsia"/>
          <w:szCs w:val="21"/>
        </w:rPr>
        <w:t>使用变量r</w:t>
      </w:r>
      <w:r>
        <w:rPr>
          <w:szCs w:val="21"/>
        </w:rPr>
        <w:t>et_fa_expectation</w:t>
      </w:r>
      <w:r>
        <w:rPr>
          <w:rFonts w:hint="eastAsia"/>
          <w:szCs w:val="21"/>
        </w:rPr>
        <w:t>记录下此次评估所得分数，</w:t>
      </w:r>
      <w:r w:rsidR="009C733C">
        <w:rPr>
          <w:rFonts w:hint="eastAsia"/>
          <w:szCs w:val="21"/>
        </w:rPr>
        <w:t>为当前局面的期望，传入的参数fa_</w:t>
      </w:r>
      <w:r w:rsidR="009C733C">
        <w:rPr>
          <w:szCs w:val="21"/>
        </w:rPr>
        <w:t>expectation</w:t>
      </w:r>
      <w:r w:rsidR="009C733C">
        <w:rPr>
          <w:rFonts w:hint="eastAsia"/>
          <w:szCs w:val="21"/>
        </w:rPr>
        <w:t>为当前局面的父期望。</w:t>
      </w:r>
    </w:p>
    <w:p w14:paraId="1DD8F721" w14:textId="4A4AD4DA" w:rsidR="000C66C0" w:rsidRDefault="000C66C0" w:rsidP="001E1A9D">
      <w:pPr>
        <w:rPr>
          <w:szCs w:val="21"/>
        </w:rPr>
      </w:pPr>
      <w:r>
        <w:rPr>
          <w:noProof/>
        </w:rPr>
        <w:drawing>
          <wp:inline distT="0" distB="0" distL="0" distR="0" wp14:anchorId="165FAF9A" wp14:editId="2064ACDE">
            <wp:extent cx="5274310" cy="7588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58825"/>
                    </a:xfrm>
                    <a:prstGeom prst="rect">
                      <a:avLst/>
                    </a:prstGeom>
                  </pic:spPr>
                </pic:pic>
              </a:graphicData>
            </a:graphic>
          </wp:inline>
        </w:drawing>
      </w:r>
    </w:p>
    <w:p w14:paraId="33D49C11" w14:textId="1099A3E1" w:rsidR="009C733C" w:rsidRDefault="009C733C" w:rsidP="001E1A9D">
      <w:pPr>
        <w:rPr>
          <w:szCs w:val="21"/>
        </w:rPr>
      </w:pPr>
      <w:r>
        <w:rPr>
          <w:rFonts w:hint="eastAsia"/>
          <w:szCs w:val="21"/>
        </w:rPr>
        <w:t>通过两次判断得到当前的双方执子情况以及最新落子的黑白，判断当前局面是否为必胜局面。并根据必胜局面的优先级将（极大或极小）无穷作为期望极值返回，结束递归。</w:t>
      </w:r>
    </w:p>
    <w:p w14:paraId="0102E363" w14:textId="7D6E6EC2" w:rsidR="009C733C" w:rsidRDefault="009C733C" w:rsidP="001E1A9D">
      <w:pPr>
        <w:rPr>
          <w:szCs w:val="21"/>
        </w:rPr>
      </w:pPr>
      <w:r>
        <w:rPr>
          <w:noProof/>
        </w:rPr>
        <w:drawing>
          <wp:inline distT="0" distB="0" distL="0" distR="0" wp14:anchorId="17F026F2" wp14:editId="55F39A2C">
            <wp:extent cx="4194161" cy="496169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719" cy="4967086"/>
                    </a:xfrm>
                    <a:prstGeom prst="rect">
                      <a:avLst/>
                    </a:prstGeom>
                  </pic:spPr>
                </pic:pic>
              </a:graphicData>
            </a:graphic>
          </wp:inline>
        </w:drawing>
      </w:r>
    </w:p>
    <w:p w14:paraId="109C1472" w14:textId="7130BA43" w:rsidR="009C733C" w:rsidRDefault="009C733C" w:rsidP="001E1A9D">
      <w:pPr>
        <w:rPr>
          <w:szCs w:val="21"/>
        </w:rPr>
      </w:pPr>
      <w:r>
        <w:rPr>
          <w:rFonts w:hint="eastAsia"/>
          <w:szCs w:val="21"/>
        </w:rPr>
        <w:lastRenderedPageBreak/>
        <w:t>（例图为AI执黑，最新落子为黑子的情况）</w:t>
      </w:r>
    </w:p>
    <w:p w14:paraId="65CD2D06" w14:textId="77777777" w:rsidR="00135D9B" w:rsidRDefault="009C733C" w:rsidP="001E1A9D">
      <w:pPr>
        <w:rPr>
          <w:szCs w:val="21"/>
        </w:rPr>
      </w:pPr>
      <w:r>
        <w:rPr>
          <w:rFonts w:hint="eastAsia"/>
          <w:szCs w:val="21"/>
        </w:rPr>
        <w:t>期望计算中的0、1</w:t>
      </w:r>
      <w:r>
        <w:rPr>
          <w:szCs w:val="21"/>
        </w:rPr>
        <w:t>0</w:t>
      </w:r>
      <w:r>
        <w:rPr>
          <w:rFonts w:hint="eastAsia"/>
          <w:szCs w:val="21"/>
        </w:rPr>
        <w:t>、2</w:t>
      </w:r>
      <w:r>
        <w:rPr>
          <w:szCs w:val="21"/>
        </w:rPr>
        <w:t>0</w:t>
      </w:r>
      <w:r>
        <w:rPr>
          <w:rFonts w:hint="eastAsia"/>
          <w:szCs w:val="21"/>
        </w:rPr>
        <w:t>，分别表示已胜、一手必胜和两手必胜，必胜所需手数越多优先级越低，同时计算中还要加入height，当前height越深，优先级越低，以避免AI绕远路</w:t>
      </w:r>
      <w:r w:rsidR="00135D9B">
        <w:rPr>
          <w:rFonts w:hint="eastAsia"/>
          <w:szCs w:val="21"/>
        </w:rPr>
        <w:t>（第一手就能完成必胜，不应该浪费一手等到下一轮）</w:t>
      </w:r>
      <w:r>
        <w:rPr>
          <w:rFonts w:hint="eastAsia"/>
          <w:szCs w:val="21"/>
        </w:rPr>
        <w:t>或得出错误判断</w:t>
      </w:r>
      <w:r w:rsidR="00135D9B">
        <w:rPr>
          <w:rFonts w:hint="eastAsia"/>
          <w:szCs w:val="21"/>
        </w:rPr>
        <w:t>（浪费一手后反而使对手实现了必胜）</w:t>
      </w:r>
      <w:r>
        <w:rPr>
          <w:rFonts w:hint="eastAsia"/>
          <w:szCs w:val="21"/>
        </w:rPr>
        <w:t>。</w:t>
      </w:r>
    </w:p>
    <w:p w14:paraId="7566A023" w14:textId="1D5876AB" w:rsidR="009C733C" w:rsidRDefault="009C733C" w:rsidP="001E1A9D">
      <w:pPr>
        <w:rPr>
          <w:szCs w:val="21"/>
        </w:rPr>
      </w:pPr>
      <w:r>
        <w:rPr>
          <w:rFonts w:hint="eastAsia"/>
          <w:szCs w:val="21"/>
        </w:rPr>
        <w:t>（为避免两个因素互相干扰，故将第一个因素提升一个量级</w:t>
      </w:r>
      <w:r w:rsidR="00D877DB">
        <w:rPr>
          <w:rFonts w:hint="eastAsia"/>
          <w:szCs w:val="21"/>
        </w:rPr>
        <w:t>）</w:t>
      </w:r>
    </w:p>
    <w:p w14:paraId="6AB16777" w14:textId="2832F2BF" w:rsidR="00D877DB" w:rsidRDefault="00D877DB" w:rsidP="001E1A9D">
      <w:pPr>
        <w:rPr>
          <w:szCs w:val="21"/>
        </w:rPr>
      </w:pPr>
      <w:r>
        <w:rPr>
          <w:rFonts w:hint="eastAsia"/>
          <w:szCs w:val="21"/>
        </w:rPr>
        <w:t>当没有必胜局面时，还要分析最新落子对局面的改变如何，从而得到是否应该增加递归次数。</w:t>
      </w:r>
    </w:p>
    <w:p w14:paraId="45975F8E" w14:textId="642A3CC8" w:rsidR="00D877DB" w:rsidRDefault="004B590A" w:rsidP="001E1A9D">
      <w:pPr>
        <w:rPr>
          <w:szCs w:val="21"/>
        </w:rPr>
      </w:pPr>
      <w:r>
        <w:rPr>
          <w:noProof/>
        </w:rPr>
        <w:drawing>
          <wp:inline distT="0" distB="0" distL="0" distR="0" wp14:anchorId="436AA4A4" wp14:editId="75C0C917">
            <wp:extent cx="5274310" cy="119189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91895"/>
                    </a:xfrm>
                    <a:prstGeom prst="rect">
                      <a:avLst/>
                    </a:prstGeom>
                  </pic:spPr>
                </pic:pic>
              </a:graphicData>
            </a:graphic>
          </wp:inline>
        </w:drawing>
      </w:r>
    </w:p>
    <w:p w14:paraId="6FB2BD9A" w14:textId="1560C2EA" w:rsidR="00D877DB" w:rsidRPr="00D877DB" w:rsidRDefault="00D877DB" w:rsidP="001E1A9D">
      <w:pPr>
        <w:rPr>
          <w:szCs w:val="21"/>
        </w:rPr>
      </w:pPr>
      <w:r>
        <w:rPr>
          <w:rFonts w:hint="eastAsia"/>
          <w:szCs w:val="21"/>
        </w:rPr>
        <w:t>（例图仍为AI执黑，最新落子为黑子的情况）</w:t>
      </w:r>
    </w:p>
    <w:p w14:paraId="1D2663B5" w14:textId="14056106" w:rsidR="00D877DB" w:rsidRDefault="004B590A" w:rsidP="001E1A9D">
      <w:pPr>
        <w:rPr>
          <w:szCs w:val="21"/>
        </w:rPr>
      </w:pPr>
      <w:r>
        <w:rPr>
          <w:rFonts w:hint="eastAsia"/>
          <w:szCs w:val="21"/>
        </w:rPr>
        <w:t>有两种被认为应该深入的情况，一种是黑白双方评分差距过小，另一种是新落子带来的变化过小，两种情况下局面都存在模糊不清，有待深入考察。</w:t>
      </w:r>
      <w:r w:rsidR="00D877DB">
        <w:rPr>
          <w:rFonts w:hint="eastAsia"/>
          <w:szCs w:val="21"/>
        </w:rPr>
        <w:t>同时递归次数最多只允许增加至MAX_</w:t>
      </w:r>
      <w:r w:rsidR="00D877DB">
        <w:rPr>
          <w:szCs w:val="21"/>
        </w:rPr>
        <w:t>DEPTH+2</w:t>
      </w:r>
      <w:r w:rsidR="00D877DB">
        <w:rPr>
          <w:rFonts w:hint="eastAsia"/>
          <w:szCs w:val="21"/>
        </w:rPr>
        <w:t>。</w:t>
      </w:r>
    </w:p>
    <w:p w14:paraId="2050C41D" w14:textId="15376B60" w:rsidR="00D877DB" w:rsidRDefault="00D877DB" w:rsidP="001E1A9D">
      <w:pPr>
        <w:rPr>
          <w:szCs w:val="21"/>
        </w:rPr>
      </w:pPr>
      <w:r>
        <w:rPr>
          <w:noProof/>
        </w:rPr>
        <w:drawing>
          <wp:inline distT="0" distB="0" distL="0" distR="0" wp14:anchorId="0943D40B" wp14:editId="0A2A52B0">
            <wp:extent cx="3352972" cy="174634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972" cy="1746340"/>
                    </a:xfrm>
                    <a:prstGeom prst="rect">
                      <a:avLst/>
                    </a:prstGeom>
                  </pic:spPr>
                </pic:pic>
              </a:graphicData>
            </a:graphic>
          </wp:inline>
        </w:drawing>
      </w:r>
    </w:p>
    <w:p w14:paraId="0A1F0B02" w14:textId="073073B5" w:rsidR="00D877DB" w:rsidRDefault="00D877DB" w:rsidP="001E1A9D">
      <w:pPr>
        <w:rPr>
          <w:szCs w:val="21"/>
        </w:rPr>
      </w:pPr>
      <w:r>
        <w:rPr>
          <w:rFonts w:hint="eastAsia"/>
          <w:szCs w:val="21"/>
        </w:rPr>
        <w:t>之后会将r</w:t>
      </w:r>
      <w:r>
        <w:rPr>
          <w:szCs w:val="21"/>
        </w:rPr>
        <w:t>et_fa_expectation</w:t>
      </w:r>
      <w:r>
        <w:rPr>
          <w:rFonts w:hint="eastAsia"/>
          <w:szCs w:val="21"/>
        </w:rPr>
        <w:t>赋予fa</w:t>
      </w:r>
      <w:r>
        <w:rPr>
          <w:szCs w:val="21"/>
        </w:rPr>
        <w:t>_expectation</w:t>
      </w:r>
      <w:r>
        <w:rPr>
          <w:rFonts w:hint="eastAsia"/>
          <w:szCs w:val="21"/>
        </w:rPr>
        <w:t>，作为当前结点展开得到的子节点的父期望，进入下一层递归。</w:t>
      </w:r>
    </w:p>
    <w:p w14:paraId="68D3A504" w14:textId="1A6E887C" w:rsidR="00D877DB" w:rsidRDefault="00D877DB" w:rsidP="001E1A9D">
      <w:pPr>
        <w:rPr>
          <w:szCs w:val="21"/>
        </w:rPr>
      </w:pPr>
    </w:p>
    <w:p w14:paraId="6DD267F1" w14:textId="67C4ED69" w:rsidR="00D877DB" w:rsidRDefault="00D877DB" w:rsidP="001E1A9D">
      <w:pPr>
        <w:rPr>
          <w:szCs w:val="21"/>
        </w:rPr>
      </w:pPr>
      <w:r>
        <w:rPr>
          <w:rFonts w:hint="eastAsia"/>
          <w:szCs w:val="21"/>
        </w:rPr>
        <w:t>在buildtree函数结束后，M</w:t>
      </w:r>
      <w:r>
        <w:rPr>
          <w:szCs w:val="21"/>
        </w:rPr>
        <w:t>in</w:t>
      </w:r>
      <w:r w:rsidR="00FA3D89">
        <w:rPr>
          <w:szCs w:val="21"/>
        </w:rPr>
        <w:t>-</w:t>
      </w:r>
      <w:r>
        <w:rPr>
          <w:szCs w:val="21"/>
        </w:rPr>
        <w:t>Max</w:t>
      </w:r>
      <w:r>
        <w:rPr>
          <w:rFonts w:hint="eastAsia"/>
          <w:szCs w:val="21"/>
        </w:rPr>
        <w:t>树会保留</w:t>
      </w:r>
      <w:r w:rsidR="00FA3D89">
        <w:rPr>
          <w:rFonts w:hint="eastAsia"/>
          <w:szCs w:val="21"/>
        </w:rPr>
        <w:t>住</w:t>
      </w:r>
      <w:r>
        <w:rPr>
          <w:rFonts w:hint="eastAsia"/>
          <w:szCs w:val="21"/>
        </w:rPr>
        <w:t>0层，进入A</w:t>
      </w:r>
      <w:r>
        <w:rPr>
          <w:szCs w:val="21"/>
        </w:rPr>
        <w:t>I_Judgetree_choose()</w:t>
      </w:r>
      <w:r>
        <w:rPr>
          <w:rFonts w:hint="eastAsia"/>
          <w:szCs w:val="21"/>
        </w:rPr>
        <w:t>函数，根据0层的期望极大值，选出最佳落子点，并完成实际落子，同步更新AI演算区域。</w:t>
      </w:r>
    </w:p>
    <w:p w14:paraId="0102C600" w14:textId="72531887" w:rsidR="00FA3D89" w:rsidRDefault="00FA3D89" w:rsidP="001E1A9D">
      <w:pPr>
        <w:rPr>
          <w:szCs w:val="21"/>
        </w:rPr>
      </w:pPr>
      <w:r>
        <w:rPr>
          <w:rFonts w:hint="eastAsia"/>
          <w:szCs w:val="21"/>
        </w:rPr>
        <w:t>在</w:t>
      </w:r>
      <w:r>
        <w:rPr>
          <w:szCs w:val="21"/>
        </w:rPr>
        <w:t>c</w:t>
      </w:r>
      <w:r>
        <w:rPr>
          <w:rFonts w:hint="eastAsia"/>
          <w:szCs w:val="21"/>
        </w:rPr>
        <w:t>hoose函数结束后，最终调用A</w:t>
      </w:r>
      <w:r>
        <w:rPr>
          <w:szCs w:val="21"/>
        </w:rPr>
        <w:t>I_Judgetree_Delete()</w:t>
      </w:r>
      <w:r>
        <w:rPr>
          <w:rFonts w:hint="eastAsia"/>
          <w:szCs w:val="21"/>
        </w:rPr>
        <w:t>函数，删除M</w:t>
      </w:r>
      <w:r>
        <w:rPr>
          <w:szCs w:val="21"/>
        </w:rPr>
        <w:t>in-Max</w:t>
      </w:r>
      <w:r>
        <w:rPr>
          <w:rFonts w:hint="eastAsia"/>
          <w:szCs w:val="21"/>
        </w:rPr>
        <w:t>树。至此A</w:t>
      </w:r>
      <w:r>
        <w:rPr>
          <w:szCs w:val="21"/>
        </w:rPr>
        <w:t>I_Running</w:t>
      </w:r>
      <w:r>
        <w:rPr>
          <w:rFonts w:hint="eastAsia"/>
          <w:szCs w:val="21"/>
        </w:rPr>
        <w:t>函数结束。</w:t>
      </w:r>
    </w:p>
    <w:p w14:paraId="125BFFFF" w14:textId="6D3635A5" w:rsidR="00D84DE8" w:rsidRDefault="00D84DE8" w:rsidP="004C7270">
      <w:pPr>
        <w:rPr>
          <w:sz w:val="24"/>
          <w:szCs w:val="24"/>
        </w:rPr>
      </w:pPr>
      <w:r w:rsidRPr="00D84DE8">
        <w:rPr>
          <w:rFonts w:hint="eastAsia"/>
          <w:sz w:val="24"/>
          <w:szCs w:val="24"/>
        </w:rPr>
        <w:t>(</w:t>
      </w:r>
      <w:r w:rsidR="00F32F8B">
        <w:rPr>
          <w:sz w:val="24"/>
          <w:szCs w:val="24"/>
        </w:rPr>
        <w:t>2</w:t>
      </w:r>
      <w:r w:rsidRPr="00D84DE8">
        <w:rPr>
          <w:sz w:val="24"/>
          <w:szCs w:val="24"/>
        </w:rPr>
        <w:t>).graphic.cpp</w:t>
      </w:r>
      <w:r w:rsidR="004B590A" w:rsidRPr="004B590A">
        <w:rPr>
          <w:noProof/>
        </w:rPr>
        <w:t xml:space="preserve"> </w:t>
      </w:r>
      <w:r w:rsidR="004B590A">
        <w:rPr>
          <w:noProof/>
        </w:rPr>
        <w:lastRenderedPageBreak/>
        <w:drawing>
          <wp:inline distT="0" distB="0" distL="0" distR="0" wp14:anchorId="23499A61" wp14:editId="59B43B9A">
            <wp:extent cx="5245370" cy="287034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5370" cy="2870348"/>
                    </a:xfrm>
                    <a:prstGeom prst="rect">
                      <a:avLst/>
                    </a:prstGeom>
                  </pic:spPr>
                </pic:pic>
              </a:graphicData>
            </a:graphic>
          </wp:inline>
        </w:drawing>
      </w:r>
    </w:p>
    <w:p w14:paraId="75138134" w14:textId="04698C65" w:rsidR="003F36BD" w:rsidRDefault="003F36BD" w:rsidP="004C7270">
      <w:pPr>
        <w:rPr>
          <w:szCs w:val="21"/>
        </w:rPr>
      </w:pPr>
      <w:r>
        <w:rPr>
          <w:rFonts w:hint="eastAsia"/>
          <w:szCs w:val="21"/>
        </w:rPr>
        <w:t>GL</w:t>
      </w:r>
      <w:r>
        <w:rPr>
          <w:szCs w:val="21"/>
        </w:rPr>
        <w:t>uint</w:t>
      </w:r>
      <w:r>
        <w:rPr>
          <w:rFonts w:hint="eastAsia"/>
          <w:szCs w:val="21"/>
        </w:rPr>
        <w:t>变量为着色器及渲染管线。项目在绘制画面时共使用了两条渲染管线，管线1负责绘制棋盘，管线</w:t>
      </w:r>
      <w:r>
        <w:rPr>
          <w:szCs w:val="21"/>
        </w:rPr>
        <w:t>2</w:t>
      </w:r>
      <w:r>
        <w:rPr>
          <w:rFonts w:hint="eastAsia"/>
          <w:szCs w:val="21"/>
        </w:rPr>
        <w:t>负责绘制棋子</w:t>
      </w:r>
      <w:r w:rsidR="00557326">
        <w:rPr>
          <w:rFonts w:hint="eastAsia"/>
          <w:szCs w:val="21"/>
        </w:rPr>
        <w:t>。</w:t>
      </w:r>
    </w:p>
    <w:p w14:paraId="603BA4AE" w14:textId="62F52E28" w:rsidR="00627CB1" w:rsidRDefault="00627CB1" w:rsidP="004C7270">
      <w:pPr>
        <w:rPr>
          <w:szCs w:val="21"/>
        </w:rPr>
      </w:pPr>
      <w:r>
        <w:rPr>
          <w:szCs w:val="21"/>
        </w:rPr>
        <w:t>chess_pos</w:t>
      </w:r>
      <w:r>
        <w:rPr>
          <w:rFonts w:hint="eastAsia"/>
          <w:szCs w:val="21"/>
        </w:rPr>
        <w:t>类型变量c</w:t>
      </w:r>
      <w:r>
        <w:rPr>
          <w:szCs w:val="21"/>
        </w:rPr>
        <w:t>hess_po_cursor</w:t>
      </w:r>
      <w:r>
        <w:rPr>
          <w:rFonts w:hint="eastAsia"/>
          <w:szCs w:val="21"/>
        </w:rPr>
        <w:t>用于鼠标光标回调函数，实时记录距离光标最近的棋盘落子点坐标。</w:t>
      </w:r>
    </w:p>
    <w:p w14:paraId="70E2998C" w14:textId="68D2ABB0" w:rsidR="002C7875" w:rsidRPr="002C7875" w:rsidRDefault="00627CB1" w:rsidP="004C7270">
      <w:pPr>
        <w:rPr>
          <w:szCs w:val="21"/>
        </w:rPr>
      </w:pPr>
      <w:r>
        <w:rPr>
          <w:noProof/>
        </w:rPr>
        <w:drawing>
          <wp:inline distT="0" distB="0" distL="0" distR="0" wp14:anchorId="64BE274D" wp14:editId="6DF6A643">
            <wp:extent cx="2127359" cy="622332"/>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7359" cy="622332"/>
                    </a:xfrm>
                    <a:prstGeom prst="rect">
                      <a:avLst/>
                    </a:prstGeom>
                  </pic:spPr>
                </pic:pic>
              </a:graphicData>
            </a:graphic>
          </wp:inline>
        </w:drawing>
      </w:r>
    </w:p>
    <w:p w14:paraId="775ABFC9" w14:textId="57ABD0AD" w:rsidR="00557326" w:rsidRDefault="00557326" w:rsidP="004C7270">
      <w:pPr>
        <w:rPr>
          <w:szCs w:val="21"/>
        </w:rPr>
      </w:pPr>
      <w:r>
        <w:rPr>
          <w:rFonts w:hint="eastAsia"/>
          <w:szCs w:val="21"/>
        </w:rPr>
        <w:t>变量</w:t>
      </w:r>
      <w:r>
        <w:rPr>
          <w:szCs w:val="21"/>
        </w:rPr>
        <w:t>fallbacktime</w:t>
      </w:r>
      <w:r>
        <w:rPr>
          <w:rFonts w:hint="eastAsia"/>
          <w:szCs w:val="21"/>
        </w:rPr>
        <w:t>用于下面的键盘输入回调函数，为连续悔棋设置时间间隔，从而防止由于不正确的操作导致多次悔棋事件积攒在队列中一次性执行，使局面出现用户不希望的过度回退。</w:t>
      </w:r>
    </w:p>
    <w:p w14:paraId="3446B3B5" w14:textId="757151D0" w:rsidR="00557326" w:rsidRDefault="00557326" w:rsidP="004C7270">
      <w:pPr>
        <w:rPr>
          <w:szCs w:val="21"/>
        </w:rPr>
      </w:pPr>
      <w:r>
        <w:rPr>
          <w:noProof/>
        </w:rPr>
        <w:drawing>
          <wp:inline distT="0" distB="0" distL="0" distR="0" wp14:anchorId="39B26ECF" wp14:editId="0362DD06">
            <wp:extent cx="5274310" cy="1096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96645"/>
                    </a:xfrm>
                    <a:prstGeom prst="rect">
                      <a:avLst/>
                    </a:prstGeom>
                  </pic:spPr>
                </pic:pic>
              </a:graphicData>
            </a:graphic>
          </wp:inline>
        </w:drawing>
      </w:r>
    </w:p>
    <w:p w14:paraId="175C9805" w14:textId="2817FA88" w:rsidR="00557326" w:rsidRDefault="00557326" w:rsidP="004C7270">
      <w:pPr>
        <w:rPr>
          <w:szCs w:val="21"/>
        </w:rPr>
      </w:pPr>
      <w:r>
        <w:rPr>
          <w:rFonts w:hint="eastAsia"/>
          <w:szCs w:val="21"/>
        </w:rPr>
        <w:t>函数</w:t>
      </w:r>
      <w:r>
        <w:rPr>
          <w:szCs w:val="21"/>
        </w:rPr>
        <w:t>r</w:t>
      </w:r>
      <w:r>
        <w:rPr>
          <w:rFonts w:hint="eastAsia"/>
          <w:szCs w:val="21"/>
        </w:rPr>
        <w:t>unning(</w:t>
      </w:r>
      <w:r>
        <w:rPr>
          <w:szCs w:val="21"/>
        </w:rPr>
        <w:t>)</w:t>
      </w:r>
      <w:r>
        <w:rPr>
          <w:rFonts w:hint="eastAsia"/>
          <w:szCs w:val="21"/>
        </w:rPr>
        <w:t>为</w:t>
      </w:r>
      <w:r w:rsidR="00C86EBD">
        <w:rPr>
          <w:rFonts w:hint="eastAsia"/>
          <w:szCs w:val="21"/>
        </w:rPr>
        <w:t>游戏主体的接口</w:t>
      </w:r>
      <w:r>
        <w:rPr>
          <w:rFonts w:hint="eastAsia"/>
          <w:szCs w:val="21"/>
        </w:rPr>
        <w:t>函数，从函数m</w:t>
      </w:r>
      <w:r>
        <w:rPr>
          <w:szCs w:val="21"/>
        </w:rPr>
        <w:t>ain()</w:t>
      </w:r>
      <w:r>
        <w:rPr>
          <w:rFonts w:hint="eastAsia"/>
          <w:szCs w:val="21"/>
        </w:rPr>
        <w:t>进入，通过参数r</w:t>
      </w:r>
      <w:r>
        <w:rPr>
          <w:szCs w:val="21"/>
        </w:rPr>
        <w:t>unning_mode</w:t>
      </w:r>
      <w:r>
        <w:rPr>
          <w:rFonts w:hint="eastAsia"/>
          <w:szCs w:val="21"/>
        </w:rPr>
        <w:t>决定游戏进行的模式。</w:t>
      </w:r>
    </w:p>
    <w:p w14:paraId="37AB822D" w14:textId="0B0BBBFB" w:rsidR="008E504C" w:rsidRDefault="008E504C" w:rsidP="004C7270">
      <w:pPr>
        <w:rPr>
          <w:szCs w:val="21"/>
        </w:rPr>
      </w:pPr>
      <w:r>
        <w:rPr>
          <w:rFonts w:hint="eastAsia"/>
          <w:szCs w:val="21"/>
        </w:rPr>
        <w:t>函数r</w:t>
      </w:r>
      <w:r>
        <w:rPr>
          <w:szCs w:val="21"/>
        </w:rPr>
        <w:t>unning()</w:t>
      </w:r>
      <w:r w:rsidR="002F3659">
        <w:rPr>
          <w:rFonts w:hint="eastAsia"/>
          <w:szCs w:val="21"/>
        </w:rPr>
        <w:t>包括两部分，</w:t>
      </w:r>
      <w:r w:rsidR="00D05AAA">
        <w:rPr>
          <w:rFonts w:hint="eastAsia"/>
          <w:szCs w:val="21"/>
        </w:rPr>
        <w:t>首先</w:t>
      </w:r>
      <w:r>
        <w:rPr>
          <w:rFonts w:hint="eastAsia"/>
          <w:szCs w:val="21"/>
        </w:rPr>
        <w:t>对图形库进行调用并完成初始化，同时完成窗口的初始化与设置</w:t>
      </w:r>
      <w:r w:rsidR="00D05AAA">
        <w:rPr>
          <w:rFonts w:hint="eastAsia"/>
          <w:szCs w:val="21"/>
        </w:rPr>
        <w:t>，接着</w:t>
      </w:r>
      <w:r w:rsidR="002F3659">
        <w:rPr>
          <w:rFonts w:hint="eastAsia"/>
          <w:szCs w:val="21"/>
        </w:rPr>
        <w:t>是</w:t>
      </w:r>
      <w:r w:rsidR="00D05AAA">
        <w:rPr>
          <w:rFonts w:hint="eastAsia"/>
          <w:szCs w:val="21"/>
        </w:rPr>
        <w:t>进入渲染循环开始游戏。</w:t>
      </w:r>
      <w:r w:rsidR="002F3659">
        <w:rPr>
          <w:rFonts w:hint="eastAsia"/>
          <w:szCs w:val="21"/>
        </w:rPr>
        <w:t>渲染</w:t>
      </w:r>
      <w:r w:rsidR="00D05AAA">
        <w:rPr>
          <w:rFonts w:hint="eastAsia"/>
          <w:szCs w:val="21"/>
        </w:rPr>
        <w:t>循环包括渲染前处理函数s</w:t>
      </w:r>
      <w:r w:rsidR="00D05AAA">
        <w:rPr>
          <w:szCs w:val="21"/>
        </w:rPr>
        <w:t>tartup()</w:t>
      </w:r>
      <w:r w:rsidR="00D05AAA">
        <w:rPr>
          <w:rFonts w:hint="eastAsia"/>
          <w:szCs w:val="21"/>
        </w:rPr>
        <w:t>、以函数r</w:t>
      </w:r>
      <w:r w:rsidR="00D05AAA">
        <w:rPr>
          <w:szCs w:val="21"/>
        </w:rPr>
        <w:t>ander()</w:t>
      </w:r>
      <w:r w:rsidR="00D05AAA">
        <w:rPr>
          <w:rFonts w:hint="eastAsia"/>
          <w:szCs w:val="21"/>
        </w:rPr>
        <w:t>为核心的渲染循环、渲染后处理函数s</w:t>
      </w:r>
      <w:r w:rsidR="00D05AAA">
        <w:rPr>
          <w:szCs w:val="21"/>
        </w:rPr>
        <w:t>hutdown()</w:t>
      </w:r>
      <w:r w:rsidR="00D05AAA">
        <w:rPr>
          <w:rFonts w:hint="eastAsia"/>
          <w:szCs w:val="21"/>
        </w:rPr>
        <w:t>三个部分。</w:t>
      </w:r>
    </w:p>
    <w:p w14:paraId="42831878" w14:textId="3F4E863F" w:rsidR="00D05AAA" w:rsidRDefault="00D05AAA" w:rsidP="004C7270">
      <w:pPr>
        <w:rPr>
          <w:szCs w:val="21"/>
        </w:rPr>
      </w:pPr>
      <w:r>
        <w:rPr>
          <w:noProof/>
        </w:rPr>
        <w:lastRenderedPageBreak/>
        <w:drawing>
          <wp:inline distT="0" distB="0" distL="0" distR="0" wp14:anchorId="03631E71" wp14:editId="0C93920C">
            <wp:extent cx="3689540" cy="189239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9540" cy="1892397"/>
                    </a:xfrm>
                    <a:prstGeom prst="rect">
                      <a:avLst/>
                    </a:prstGeom>
                  </pic:spPr>
                </pic:pic>
              </a:graphicData>
            </a:graphic>
          </wp:inline>
        </w:drawing>
      </w:r>
    </w:p>
    <w:p w14:paraId="4280F282" w14:textId="58879FD3" w:rsidR="002F3659" w:rsidRDefault="002F3659" w:rsidP="004C7270">
      <w:pPr>
        <w:rPr>
          <w:szCs w:val="21"/>
        </w:rPr>
      </w:pPr>
      <w:r>
        <w:rPr>
          <w:rFonts w:hint="eastAsia"/>
          <w:szCs w:val="21"/>
        </w:rPr>
        <w:t>函数</w:t>
      </w:r>
      <w:r>
        <w:rPr>
          <w:szCs w:val="21"/>
        </w:rPr>
        <w:t>s</w:t>
      </w:r>
      <w:r>
        <w:rPr>
          <w:rFonts w:hint="eastAsia"/>
          <w:szCs w:val="21"/>
        </w:rPr>
        <w:t>tartup</w:t>
      </w:r>
      <w:r>
        <w:rPr>
          <w:szCs w:val="21"/>
        </w:rPr>
        <w:t>()</w:t>
      </w:r>
      <w:r>
        <w:rPr>
          <w:rFonts w:hint="eastAsia"/>
          <w:szCs w:val="21"/>
        </w:rPr>
        <w:t>完成着色器、管线的准备，渲染循环在每个循环负责在rander</w:t>
      </w:r>
      <w:r>
        <w:rPr>
          <w:szCs w:val="21"/>
        </w:rPr>
        <w:t>()</w:t>
      </w:r>
      <w:r>
        <w:rPr>
          <w:rFonts w:hint="eastAsia"/>
          <w:szCs w:val="21"/>
        </w:rPr>
        <w:t>中实现落子，接着判断游戏是否结束，函数s</w:t>
      </w:r>
      <w:r>
        <w:rPr>
          <w:szCs w:val="21"/>
        </w:rPr>
        <w:t>hutdown()</w:t>
      </w:r>
      <w:r>
        <w:rPr>
          <w:rFonts w:hint="eastAsia"/>
          <w:szCs w:val="21"/>
        </w:rPr>
        <w:t>负责完成对结束状态棋局的绘制，输出胜负提示</w:t>
      </w:r>
      <w:r w:rsidR="000E75F8">
        <w:rPr>
          <w:rFonts w:hint="eastAsia"/>
          <w:szCs w:val="21"/>
        </w:rPr>
        <w:t>（使用windows句柄）</w:t>
      </w:r>
      <w:r>
        <w:rPr>
          <w:rFonts w:hint="eastAsia"/>
          <w:szCs w:val="21"/>
        </w:rPr>
        <w:t>，并删除着色器、管线。</w:t>
      </w:r>
    </w:p>
    <w:p w14:paraId="16EDE537" w14:textId="23B3C879" w:rsidR="00944777" w:rsidRDefault="00944777" w:rsidP="004C7270">
      <w:pPr>
        <w:rPr>
          <w:szCs w:val="21"/>
        </w:rPr>
      </w:pPr>
      <w:r>
        <w:rPr>
          <w:rFonts w:hint="eastAsia"/>
          <w:szCs w:val="21"/>
        </w:rPr>
        <w:t>在rander</w:t>
      </w:r>
      <w:r>
        <w:rPr>
          <w:szCs w:val="21"/>
        </w:rPr>
        <w:t>()</w:t>
      </w:r>
      <w:r>
        <w:rPr>
          <w:rFonts w:hint="eastAsia"/>
          <w:szCs w:val="21"/>
        </w:rPr>
        <w:t>中，通过遍历棋子渲染序列，将坐标</w:t>
      </w:r>
      <w:r w:rsidR="000B0189">
        <w:rPr>
          <w:rFonts w:hint="eastAsia"/>
          <w:szCs w:val="21"/>
        </w:rPr>
        <w:t>、</w:t>
      </w:r>
      <w:r>
        <w:rPr>
          <w:rFonts w:hint="eastAsia"/>
          <w:szCs w:val="21"/>
        </w:rPr>
        <w:t>颜色参数传入管线，以绘制单像素点作为棋子，依次绘制棋子。</w:t>
      </w:r>
    </w:p>
    <w:p w14:paraId="4852E076" w14:textId="7B60FF3B" w:rsidR="00944777" w:rsidRDefault="00944777" w:rsidP="004C7270">
      <w:pPr>
        <w:rPr>
          <w:szCs w:val="21"/>
        </w:rPr>
      </w:pPr>
      <w:r>
        <w:rPr>
          <w:noProof/>
        </w:rPr>
        <w:drawing>
          <wp:inline distT="0" distB="0" distL="0" distR="0" wp14:anchorId="64715655" wp14:editId="0AFBDD2F">
            <wp:extent cx="5274310" cy="638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38175"/>
                    </a:xfrm>
                    <a:prstGeom prst="rect">
                      <a:avLst/>
                    </a:prstGeom>
                  </pic:spPr>
                </pic:pic>
              </a:graphicData>
            </a:graphic>
          </wp:inline>
        </w:drawing>
      </w:r>
    </w:p>
    <w:p w14:paraId="532C6C40" w14:textId="59635044" w:rsidR="00944777" w:rsidRDefault="00944777" w:rsidP="004C7270">
      <w:pPr>
        <w:rPr>
          <w:szCs w:val="21"/>
        </w:rPr>
      </w:pPr>
      <w:r>
        <w:rPr>
          <w:rFonts w:hint="eastAsia"/>
          <w:szCs w:val="21"/>
        </w:rPr>
        <w:t>在绘制完全部棋子后，借用棋子渲染管线，在最后一个落子的右上角，取反色绘制上一落子标识。</w:t>
      </w:r>
    </w:p>
    <w:p w14:paraId="520B27F4" w14:textId="1F58A3BB" w:rsidR="00944777" w:rsidRDefault="00944777" w:rsidP="004C7270">
      <w:pPr>
        <w:rPr>
          <w:szCs w:val="21"/>
        </w:rPr>
      </w:pPr>
      <w:r>
        <w:rPr>
          <w:noProof/>
        </w:rPr>
        <w:drawing>
          <wp:inline distT="0" distB="0" distL="0" distR="0" wp14:anchorId="15D25B07" wp14:editId="47D82953">
            <wp:extent cx="5274310" cy="5454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45465"/>
                    </a:xfrm>
                    <a:prstGeom prst="rect">
                      <a:avLst/>
                    </a:prstGeom>
                  </pic:spPr>
                </pic:pic>
              </a:graphicData>
            </a:graphic>
          </wp:inline>
        </w:drawing>
      </w:r>
    </w:p>
    <w:p w14:paraId="268DFD00" w14:textId="48A5F381" w:rsidR="00E4113C" w:rsidRDefault="00E4113C" w:rsidP="004C7270">
      <w:pPr>
        <w:rPr>
          <w:szCs w:val="21"/>
        </w:rPr>
      </w:pPr>
      <w:r>
        <w:rPr>
          <w:rFonts w:hint="eastAsia"/>
          <w:szCs w:val="21"/>
        </w:rPr>
        <w:t>绘制结束后，函数接受输入的落子信息（处理输入事件），或进行AI评估（调用AI运行函数A</w:t>
      </w:r>
      <w:r>
        <w:rPr>
          <w:szCs w:val="21"/>
        </w:rPr>
        <w:t>I_Running()</w:t>
      </w:r>
      <w:r>
        <w:rPr>
          <w:rFonts w:hint="eastAsia"/>
          <w:szCs w:val="21"/>
        </w:rPr>
        <w:t>），完成来自玩家或AI的实际落子。</w:t>
      </w:r>
    </w:p>
    <w:p w14:paraId="3F4B2015" w14:textId="401A8911" w:rsidR="00D81722" w:rsidRDefault="00D81722" w:rsidP="004C7270">
      <w:pPr>
        <w:rPr>
          <w:szCs w:val="21"/>
        </w:rPr>
      </w:pPr>
    </w:p>
    <w:p w14:paraId="4682801D" w14:textId="1779A0FE" w:rsidR="009B6BED" w:rsidRDefault="00D81722" w:rsidP="004C7270">
      <w:pPr>
        <w:rPr>
          <w:szCs w:val="21"/>
        </w:rPr>
      </w:pPr>
      <w:r>
        <w:rPr>
          <w:rFonts w:hint="eastAsia"/>
          <w:szCs w:val="21"/>
        </w:rPr>
        <w:t>三个c</w:t>
      </w:r>
      <w:r>
        <w:rPr>
          <w:szCs w:val="21"/>
        </w:rPr>
        <w:t>allback</w:t>
      </w:r>
      <w:r>
        <w:rPr>
          <w:rFonts w:hint="eastAsia"/>
          <w:szCs w:val="21"/>
        </w:rPr>
        <w:t>函数，自上而下分别为键盘回调函数、鼠标光标回调函数、鼠标按键回调函数。</w:t>
      </w:r>
    </w:p>
    <w:p w14:paraId="77DAB079" w14:textId="12075D18" w:rsidR="009B6BED" w:rsidRDefault="009B6BED" w:rsidP="004C7270">
      <w:pPr>
        <w:rPr>
          <w:szCs w:val="21"/>
        </w:rPr>
      </w:pPr>
      <w:r>
        <w:rPr>
          <w:rFonts w:hint="eastAsia"/>
          <w:szCs w:val="21"/>
        </w:rPr>
        <w:t>键盘回调函数设置为在按下键盘R键后对落子回数count做减值，并将对应回数在chessmap中的值设为EMPTY，实现在渲染与逻辑判断中屏蔽最新一手（或一轮）棋子，实现悔棋。（图为双人模式下的操作）</w:t>
      </w:r>
    </w:p>
    <w:p w14:paraId="416C683D" w14:textId="78B54FC9" w:rsidR="00D81722" w:rsidRDefault="009B6BED" w:rsidP="004C7270">
      <w:pPr>
        <w:rPr>
          <w:szCs w:val="21"/>
        </w:rPr>
      </w:pPr>
      <w:r>
        <w:rPr>
          <w:noProof/>
        </w:rPr>
        <w:drawing>
          <wp:inline distT="0" distB="0" distL="0" distR="0" wp14:anchorId="4834EADF" wp14:editId="6DE7910E">
            <wp:extent cx="5274310" cy="860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0425"/>
                    </a:xfrm>
                    <a:prstGeom prst="rect">
                      <a:avLst/>
                    </a:prstGeom>
                  </pic:spPr>
                </pic:pic>
              </a:graphicData>
            </a:graphic>
          </wp:inline>
        </w:drawing>
      </w:r>
    </w:p>
    <w:p w14:paraId="6FF01E09" w14:textId="5EC2B932" w:rsidR="00D81722" w:rsidRDefault="00D81722" w:rsidP="004C7270">
      <w:pPr>
        <w:rPr>
          <w:szCs w:val="21"/>
        </w:rPr>
      </w:pPr>
      <w:r>
        <w:rPr>
          <w:rFonts w:hint="eastAsia"/>
          <w:szCs w:val="21"/>
        </w:rPr>
        <w:t>鼠标光标回调函数mouse</w:t>
      </w:r>
      <w:r>
        <w:rPr>
          <w:szCs w:val="21"/>
        </w:rPr>
        <w:t>_pos_callback()</w:t>
      </w:r>
      <w:r>
        <w:rPr>
          <w:rFonts w:hint="eastAsia"/>
          <w:szCs w:val="21"/>
        </w:rPr>
        <w:t>中，通过对光标精确</w:t>
      </w:r>
      <w:r w:rsidR="009B6BED">
        <w:rPr>
          <w:rFonts w:hint="eastAsia"/>
          <w:szCs w:val="21"/>
        </w:rPr>
        <w:t>x</w:t>
      </w:r>
      <w:r>
        <w:rPr>
          <w:rFonts w:hint="eastAsia"/>
          <w:szCs w:val="21"/>
        </w:rPr>
        <w:t>坐标向下取整得到c</w:t>
      </w:r>
      <w:r>
        <w:rPr>
          <w:szCs w:val="21"/>
        </w:rPr>
        <w:t>urrent_xpos,</w:t>
      </w:r>
      <w:r w:rsidR="009B6BED">
        <w:rPr>
          <w:rFonts w:hint="eastAsia"/>
          <w:szCs w:val="21"/>
        </w:rPr>
        <w:t>与光标精确x坐标</w:t>
      </w:r>
      <w:r w:rsidR="009B6BED">
        <w:rPr>
          <w:szCs w:val="21"/>
        </w:rPr>
        <w:t>ex_current_xpos</w:t>
      </w:r>
      <w:r w:rsidR="009B6BED">
        <w:rPr>
          <w:rFonts w:hint="eastAsia"/>
          <w:szCs w:val="21"/>
        </w:rPr>
        <w:t>对比，得到距离鼠标光标最近的棋盘落子点x坐标，y坐标同理。</w:t>
      </w:r>
    </w:p>
    <w:p w14:paraId="6F4791A5" w14:textId="2D6AEA88" w:rsidR="009B6BED" w:rsidRDefault="009B6BED" w:rsidP="004C7270">
      <w:pPr>
        <w:rPr>
          <w:szCs w:val="21"/>
        </w:rPr>
      </w:pPr>
      <w:r>
        <w:rPr>
          <w:noProof/>
        </w:rPr>
        <w:drawing>
          <wp:inline distT="0" distB="0" distL="0" distR="0" wp14:anchorId="75E8A4E1" wp14:editId="409CD426">
            <wp:extent cx="5274310" cy="4622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62280"/>
                    </a:xfrm>
                    <a:prstGeom prst="rect">
                      <a:avLst/>
                    </a:prstGeom>
                  </pic:spPr>
                </pic:pic>
              </a:graphicData>
            </a:graphic>
          </wp:inline>
        </w:drawing>
      </w:r>
    </w:p>
    <w:p w14:paraId="79B41F45" w14:textId="6EBDEB86" w:rsidR="00325E52" w:rsidRDefault="00325E52" w:rsidP="004C7270">
      <w:pPr>
        <w:rPr>
          <w:szCs w:val="21"/>
        </w:rPr>
      </w:pPr>
      <w:r>
        <w:rPr>
          <w:rFonts w:hint="eastAsia"/>
          <w:szCs w:val="21"/>
        </w:rPr>
        <w:t>鼠标按键回调函数m</w:t>
      </w:r>
      <w:r>
        <w:rPr>
          <w:szCs w:val="21"/>
        </w:rPr>
        <w:t>ouse_button_callback()</w:t>
      </w:r>
      <w:r>
        <w:rPr>
          <w:rFonts w:hint="eastAsia"/>
          <w:szCs w:val="21"/>
        </w:rPr>
        <w:t>在按键后，通过光标回调函数获取落子点坐标后，完成落子。同时，落子后会对AI演算区域进行更新。</w:t>
      </w:r>
    </w:p>
    <w:p w14:paraId="07015D1C" w14:textId="6D392E53" w:rsidR="00944777" w:rsidRDefault="00944777" w:rsidP="004C7270">
      <w:pPr>
        <w:rPr>
          <w:szCs w:val="21"/>
        </w:rPr>
      </w:pPr>
      <w:r>
        <w:rPr>
          <w:rFonts w:hint="eastAsia"/>
          <w:szCs w:val="21"/>
        </w:rPr>
        <w:lastRenderedPageBreak/>
        <w:t>函数d</w:t>
      </w:r>
      <w:r>
        <w:rPr>
          <w:szCs w:val="21"/>
        </w:rPr>
        <w:t>elete_shader()</w:t>
      </w:r>
      <w:r>
        <w:rPr>
          <w:rFonts w:hint="eastAsia"/>
          <w:szCs w:val="21"/>
        </w:rPr>
        <w:t>在shu</w:t>
      </w:r>
      <w:r>
        <w:rPr>
          <w:szCs w:val="21"/>
        </w:rPr>
        <w:t>t</w:t>
      </w:r>
      <w:r>
        <w:rPr>
          <w:rFonts w:hint="eastAsia"/>
          <w:szCs w:val="21"/>
        </w:rPr>
        <w:t>down(</w:t>
      </w:r>
      <w:r>
        <w:rPr>
          <w:szCs w:val="21"/>
        </w:rPr>
        <w:t>)</w:t>
      </w:r>
      <w:r>
        <w:rPr>
          <w:rFonts w:hint="eastAsia"/>
          <w:szCs w:val="21"/>
        </w:rPr>
        <w:t>中调用，执行具体删除着色器的任务。</w:t>
      </w:r>
    </w:p>
    <w:p w14:paraId="45B30A55" w14:textId="526EB8C7" w:rsidR="00944777" w:rsidRDefault="00944777" w:rsidP="004C7270">
      <w:pPr>
        <w:rPr>
          <w:szCs w:val="21"/>
        </w:rPr>
      </w:pPr>
      <w:r>
        <w:rPr>
          <w:rFonts w:hint="eastAsia"/>
          <w:szCs w:val="21"/>
        </w:rPr>
        <w:t>函数c</w:t>
      </w:r>
      <w:r>
        <w:rPr>
          <w:szCs w:val="21"/>
        </w:rPr>
        <w:t>ompile_shader()</w:t>
      </w:r>
      <w:r>
        <w:rPr>
          <w:rFonts w:hint="eastAsia"/>
          <w:szCs w:val="21"/>
        </w:rPr>
        <w:t>中包括了绘制棋盘棋子的GLSL代码：</w:t>
      </w:r>
    </w:p>
    <w:p w14:paraId="7CB391B1" w14:textId="69E2888E" w:rsidR="00944777" w:rsidRDefault="00944777" w:rsidP="004C7270">
      <w:pPr>
        <w:rPr>
          <w:szCs w:val="21"/>
        </w:rPr>
      </w:pPr>
      <w:r>
        <w:rPr>
          <w:rFonts w:hint="eastAsia"/>
          <w:szCs w:val="21"/>
        </w:rPr>
        <w:t>顶点着色器部分：</w:t>
      </w:r>
    </w:p>
    <w:p w14:paraId="329DAAC5" w14:textId="0636EEE3" w:rsidR="00944777" w:rsidRDefault="00944777" w:rsidP="004C7270">
      <w:pPr>
        <w:rPr>
          <w:szCs w:val="21"/>
        </w:rPr>
      </w:pPr>
      <w:r>
        <w:rPr>
          <w:noProof/>
        </w:rPr>
        <w:drawing>
          <wp:inline distT="0" distB="0" distL="0" distR="0" wp14:anchorId="76A8C4B4" wp14:editId="4C41D01B">
            <wp:extent cx="5274310" cy="20250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25015"/>
                    </a:xfrm>
                    <a:prstGeom prst="rect">
                      <a:avLst/>
                    </a:prstGeom>
                  </pic:spPr>
                </pic:pic>
              </a:graphicData>
            </a:graphic>
          </wp:inline>
        </w:drawing>
      </w:r>
    </w:p>
    <w:p w14:paraId="04773EA7" w14:textId="772F00ED" w:rsidR="00E20D7F" w:rsidRDefault="00E20D7F" w:rsidP="004C7270">
      <w:pPr>
        <w:rPr>
          <w:szCs w:val="21"/>
        </w:rPr>
      </w:pPr>
      <w:r>
        <w:rPr>
          <w:rFonts w:hint="eastAsia"/>
          <w:szCs w:val="21"/>
        </w:rPr>
        <w:t>棋盘顶点着色器取窗口四角顶点，棋子顶点着色器将传入的棋子坐标转化为GLSL坐标系下对应坐标</w:t>
      </w:r>
    </w:p>
    <w:p w14:paraId="614381C0" w14:textId="5D92F8E8" w:rsidR="00E20D7F" w:rsidRDefault="00E20D7F" w:rsidP="004C7270">
      <w:pPr>
        <w:rPr>
          <w:szCs w:val="21"/>
        </w:rPr>
      </w:pPr>
      <w:r>
        <w:rPr>
          <w:noProof/>
        </w:rPr>
        <w:drawing>
          <wp:inline distT="0" distB="0" distL="0" distR="0" wp14:anchorId="5FAB9FC2" wp14:editId="32D98368">
            <wp:extent cx="5274310" cy="25050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05075"/>
                    </a:xfrm>
                    <a:prstGeom prst="rect">
                      <a:avLst/>
                    </a:prstGeom>
                  </pic:spPr>
                </pic:pic>
              </a:graphicData>
            </a:graphic>
          </wp:inline>
        </w:drawing>
      </w:r>
    </w:p>
    <w:p w14:paraId="465988CB" w14:textId="0A195784" w:rsidR="0041004F" w:rsidRDefault="00E20D7F" w:rsidP="004C7270">
      <w:pPr>
        <w:rPr>
          <w:szCs w:val="21"/>
        </w:rPr>
      </w:pPr>
      <w:r>
        <w:rPr>
          <w:rFonts w:hint="eastAsia"/>
          <w:szCs w:val="21"/>
        </w:rPr>
        <w:t>棋盘曲面细分着色器</w:t>
      </w:r>
      <w:r w:rsidR="00AA56E1">
        <w:rPr>
          <w:rFonts w:hint="eastAsia"/>
          <w:szCs w:val="21"/>
        </w:rPr>
        <w:t>（TCS、TES）</w:t>
      </w:r>
      <w:r>
        <w:rPr>
          <w:rFonts w:hint="eastAsia"/>
          <w:szCs w:val="21"/>
        </w:rPr>
        <w:t>，基于四个顶点将窗口划分为1</w:t>
      </w:r>
      <w:r>
        <w:rPr>
          <w:szCs w:val="21"/>
        </w:rPr>
        <w:t>6*16</w:t>
      </w:r>
      <w:r>
        <w:rPr>
          <w:rFonts w:hint="eastAsia"/>
          <w:szCs w:val="21"/>
        </w:rPr>
        <w:t>的方格，并取得内部交点传入几何着色器</w:t>
      </w:r>
      <w:r w:rsidR="0041004F">
        <w:rPr>
          <w:rFonts w:hint="eastAsia"/>
          <w:szCs w:val="21"/>
        </w:rPr>
        <w:t>。</w:t>
      </w:r>
    </w:p>
    <w:p w14:paraId="754FBDA4" w14:textId="114FAEEC" w:rsidR="0041004F" w:rsidRDefault="0041004F" w:rsidP="004C7270">
      <w:pPr>
        <w:rPr>
          <w:szCs w:val="21"/>
        </w:rPr>
      </w:pPr>
      <w:r>
        <w:rPr>
          <w:noProof/>
        </w:rPr>
        <w:drawing>
          <wp:inline distT="0" distB="0" distL="0" distR="0" wp14:anchorId="30016670" wp14:editId="6754C6D4">
            <wp:extent cx="4351478" cy="2116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1478" cy="2116015"/>
                    </a:xfrm>
                    <a:prstGeom prst="rect">
                      <a:avLst/>
                    </a:prstGeom>
                  </pic:spPr>
                </pic:pic>
              </a:graphicData>
            </a:graphic>
          </wp:inline>
        </w:drawing>
      </w:r>
    </w:p>
    <w:p w14:paraId="38F63D3F" w14:textId="7E14C261" w:rsidR="0041004F" w:rsidRDefault="0041004F" w:rsidP="004C7270">
      <w:pPr>
        <w:rPr>
          <w:szCs w:val="21"/>
        </w:rPr>
      </w:pPr>
      <w:r>
        <w:rPr>
          <w:rFonts w:hint="eastAsia"/>
          <w:szCs w:val="21"/>
        </w:rPr>
        <w:t>棋盘几何着色器</w:t>
      </w:r>
      <w:r w:rsidR="00AA56E1">
        <w:rPr>
          <w:rFonts w:hint="eastAsia"/>
          <w:szCs w:val="21"/>
        </w:rPr>
        <w:t>（GS）</w:t>
      </w:r>
      <w:r>
        <w:rPr>
          <w:rFonts w:hint="eastAsia"/>
          <w:szCs w:val="21"/>
        </w:rPr>
        <w:t>，根据细分着色器得到的交点数据，以每一个交点为起点向四个方向画线，从而得到棋盘，在绘制时识别边缘点，防止线段画出棋盘。</w:t>
      </w:r>
    </w:p>
    <w:p w14:paraId="55152EBC" w14:textId="36DFFF7F" w:rsidR="0041004F" w:rsidRDefault="0041004F" w:rsidP="004C7270">
      <w:pPr>
        <w:rPr>
          <w:szCs w:val="21"/>
        </w:rPr>
      </w:pPr>
      <w:r>
        <w:rPr>
          <w:noProof/>
        </w:rPr>
        <w:lastRenderedPageBreak/>
        <w:drawing>
          <wp:inline distT="0" distB="0" distL="0" distR="0" wp14:anchorId="025FF7A8" wp14:editId="614889EC">
            <wp:extent cx="5274310" cy="12141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14120"/>
                    </a:xfrm>
                    <a:prstGeom prst="rect">
                      <a:avLst/>
                    </a:prstGeom>
                  </pic:spPr>
                </pic:pic>
              </a:graphicData>
            </a:graphic>
          </wp:inline>
        </w:drawing>
      </w:r>
    </w:p>
    <w:p w14:paraId="4A598008" w14:textId="0EFA89DA" w:rsidR="0041004F" w:rsidRDefault="0041004F" w:rsidP="004C7270">
      <w:pPr>
        <w:rPr>
          <w:szCs w:val="21"/>
        </w:rPr>
      </w:pPr>
      <w:r>
        <w:rPr>
          <w:rFonts w:hint="eastAsia"/>
          <w:szCs w:val="21"/>
        </w:rPr>
        <w:t>（以右侧为例）</w:t>
      </w:r>
    </w:p>
    <w:p w14:paraId="3C873727" w14:textId="09DA1C80" w:rsidR="0041004F" w:rsidRDefault="0041004F" w:rsidP="004C7270">
      <w:pPr>
        <w:rPr>
          <w:szCs w:val="21"/>
        </w:rPr>
      </w:pPr>
      <w:r>
        <w:rPr>
          <w:rFonts w:hint="eastAsia"/>
          <w:szCs w:val="21"/>
        </w:rPr>
        <w:t>片元着色器设置固定棋盘线框颜色，根据棋子颜色数据绘制棋子颜色。</w:t>
      </w:r>
    </w:p>
    <w:p w14:paraId="0F840297" w14:textId="04583419" w:rsidR="0041004F" w:rsidRDefault="0041004F" w:rsidP="004C7270">
      <w:pPr>
        <w:rPr>
          <w:szCs w:val="21"/>
        </w:rPr>
      </w:pPr>
      <w:r>
        <w:rPr>
          <w:noProof/>
        </w:rPr>
        <w:drawing>
          <wp:inline distT="0" distB="0" distL="0" distR="0" wp14:anchorId="46A40D61" wp14:editId="1EA22F7C">
            <wp:extent cx="5169166" cy="21908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166" cy="2190863"/>
                    </a:xfrm>
                    <a:prstGeom prst="rect">
                      <a:avLst/>
                    </a:prstGeom>
                  </pic:spPr>
                </pic:pic>
              </a:graphicData>
            </a:graphic>
          </wp:inline>
        </w:drawing>
      </w:r>
    </w:p>
    <w:p w14:paraId="46D35C1A" w14:textId="3581340D" w:rsidR="0041004F" w:rsidRDefault="0041004F" w:rsidP="004C7270">
      <w:pPr>
        <w:rPr>
          <w:szCs w:val="21"/>
        </w:rPr>
      </w:pPr>
    </w:p>
    <w:p w14:paraId="38B6B210" w14:textId="120E1770" w:rsidR="0041004F" w:rsidRDefault="0041004F" w:rsidP="004C7270">
      <w:pPr>
        <w:rPr>
          <w:szCs w:val="21"/>
        </w:rPr>
      </w:pPr>
      <w:r>
        <w:rPr>
          <w:rFonts w:hint="eastAsia"/>
          <w:szCs w:val="21"/>
        </w:rPr>
        <w:t xml:space="preserve">函数 </w:t>
      </w:r>
      <w:r>
        <w:rPr>
          <w:szCs w:val="21"/>
        </w:rPr>
        <w:t>l</w:t>
      </w:r>
      <w:r>
        <w:rPr>
          <w:rFonts w:hint="eastAsia"/>
          <w:szCs w:val="21"/>
        </w:rPr>
        <w:t>inkprogram</w:t>
      </w:r>
      <w:r>
        <w:rPr>
          <w:szCs w:val="21"/>
        </w:rPr>
        <w:t>1()</w:t>
      </w:r>
      <w:r>
        <w:rPr>
          <w:rFonts w:hint="eastAsia"/>
          <w:szCs w:val="21"/>
        </w:rPr>
        <w:t>、l</w:t>
      </w:r>
      <w:r>
        <w:rPr>
          <w:szCs w:val="21"/>
        </w:rPr>
        <w:t>inkprogram2()</w:t>
      </w:r>
      <w:r>
        <w:rPr>
          <w:rFonts w:hint="eastAsia"/>
          <w:szCs w:val="21"/>
        </w:rPr>
        <w:t>分别</w:t>
      </w:r>
      <w:r w:rsidR="0073241E">
        <w:rPr>
          <w:rFonts w:hint="eastAsia"/>
          <w:szCs w:val="21"/>
        </w:rPr>
        <w:t>负责</w:t>
      </w:r>
      <w:r>
        <w:rPr>
          <w:rFonts w:hint="eastAsia"/>
          <w:szCs w:val="21"/>
        </w:rPr>
        <w:t>链接棋盘管线与棋子管线</w:t>
      </w:r>
      <w:r w:rsidR="0073241E">
        <w:rPr>
          <w:rFonts w:hint="eastAsia"/>
          <w:szCs w:val="21"/>
        </w:rPr>
        <w:t>。</w:t>
      </w:r>
    </w:p>
    <w:p w14:paraId="14D0B80C" w14:textId="1072CF72" w:rsidR="000E75F8" w:rsidRDefault="000E75F8" w:rsidP="000E75F8">
      <w:pPr>
        <w:pStyle w:val="a3"/>
        <w:numPr>
          <w:ilvl w:val="0"/>
          <w:numId w:val="1"/>
        </w:numPr>
        <w:ind w:firstLineChars="0"/>
        <w:rPr>
          <w:sz w:val="30"/>
          <w:szCs w:val="30"/>
        </w:rPr>
      </w:pPr>
      <w:r>
        <w:rPr>
          <w:rFonts w:hint="eastAsia"/>
          <w:sz w:val="30"/>
          <w:szCs w:val="30"/>
        </w:rPr>
        <w:t>实际运行</w:t>
      </w:r>
    </w:p>
    <w:p w14:paraId="1F8D064F" w14:textId="3CB7C931" w:rsidR="009C6462" w:rsidRDefault="009C6462" w:rsidP="009C6462">
      <w:pPr>
        <w:rPr>
          <w:szCs w:val="21"/>
        </w:rPr>
      </w:pPr>
      <w:r>
        <w:rPr>
          <w:rFonts w:hint="eastAsia"/>
          <w:szCs w:val="21"/>
        </w:rPr>
        <w:t>运行须知：由于程序的点、线图形的粗细大小均用常数定义，当显示器的大小过大或过小时会导致窗口出现错误。需根据实际情况进行调节。</w:t>
      </w:r>
    </w:p>
    <w:p w14:paraId="3AD42BF5" w14:textId="0930EFC8" w:rsidR="009C6462" w:rsidRDefault="009C6462" w:rsidP="009C6462">
      <w:pPr>
        <w:rPr>
          <w:szCs w:val="21"/>
        </w:rPr>
      </w:pPr>
      <w:r>
        <w:rPr>
          <w:rFonts w:hint="eastAsia"/>
          <w:szCs w:val="21"/>
        </w:rPr>
        <w:t>HEAD</w:t>
      </w:r>
      <w:r>
        <w:rPr>
          <w:szCs w:val="21"/>
        </w:rPr>
        <w:t>.h</w:t>
      </w:r>
      <w:r>
        <w:rPr>
          <w:rFonts w:hint="eastAsia"/>
          <w:szCs w:val="21"/>
        </w:rPr>
        <w:t>中的常数，调节窗口长宽、棋盘线宽、棋子大小：</w:t>
      </w:r>
    </w:p>
    <w:p w14:paraId="0F932E78" w14:textId="32568960" w:rsidR="009C6462" w:rsidRDefault="009C6462" w:rsidP="009C6462">
      <w:pPr>
        <w:rPr>
          <w:szCs w:val="21"/>
        </w:rPr>
      </w:pPr>
      <w:r>
        <w:rPr>
          <w:noProof/>
        </w:rPr>
        <w:drawing>
          <wp:inline distT="0" distB="0" distL="0" distR="0" wp14:anchorId="3CE0F161" wp14:editId="4010A4F7">
            <wp:extent cx="2309446" cy="78056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3630" cy="781981"/>
                    </a:xfrm>
                    <a:prstGeom prst="rect">
                      <a:avLst/>
                    </a:prstGeom>
                  </pic:spPr>
                </pic:pic>
              </a:graphicData>
            </a:graphic>
          </wp:inline>
        </w:drawing>
      </w:r>
    </w:p>
    <w:p w14:paraId="1CD67DA4" w14:textId="524DD461" w:rsidR="009C6462" w:rsidRPr="009C6462" w:rsidRDefault="009C6462" w:rsidP="009C6462">
      <w:pPr>
        <w:rPr>
          <w:szCs w:val="21"/>
        </w:rPr>
      </w:pPr>
      <w:r>
        <w:rPr>
          <w:rFonts w:hint="eastAsia"/>
          <w:szCs w:val="21"/>
        </w:rPr>
        <w:t>上述常数需</w:t>
      </w:r>
      <w:r w:rsidR="00C30610">
        <w:rPr>
          <w:rFonts w:hint="eastAsia"/>
          <w:szCs w:val="21"/>
        </w:rPr>
        <w:t>保持一定比例，更改时需要同步变化。</w:t>
      </w:r>
    </w:p>
    <w:p w14:paraId="76EB85DC" w14:textId="46D6D7C9" w:rsidR="002D7B87" w:rsidRDefault="002D7B87" w:rsidP="002D7B87">
      <w:pPr>
        <w:rPr>
          <w:szCs w:val="21"/>
        </w:rPr>
      </w:pPr>
      <w:r>
        <w:rPr>
          <w:noProof/>
        </w:rPr>
        <w:drawing>
          <wp:inline distT="0" distB="0" distL="0" distR="0" wp14:anchorId="589ABADC" wp14:editId="6202F375">
            <wp:extent cx="4240828" cy="221282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6464" cy="2215769"/>
                    </a:xfrm>
                    <a:prstGeom prst="rect">
                      <a:avLst/>
                    </a:prstGeom>
                  </pic:spPr>
                </pic:pic>
              </a:graphicData>
            </a:graphic>
          </wp:inline>
        </w:drawing>
      </w:r>
    </w:p>
    <w:p w14:paraId="3B2116C8" w14:textId="67741E7C" w:rsidR="002D7B87" w:rsidRPr="002D7B87" w:rsidRDefault="002D7B87" w:rsidP="002D7B87">
      <w:pPr>
        <w:rPr>
          <w:szCs w:val="21"/>
        </w:rPr>
      </w:pPr>
      <w:r>
        <w:rPr>
          <w:rFonts w:hint="eastAsia"/>
          <w:szCs w:val="21"/>
        </w:rPr>
        <w:lastRenderedPageBreak/>
        <w:t>(程序进入界面</w:t>
      </w:r>
      <w:r>
        <w:rPr>
          <w:szCs w:val="21"/>
        </w:rPr>
        <w:t>)</w:t>
      </w:r>
    </w:p>
    <w:p w14:paraId="5B04F4C6" w14:textId="528CAC1A" w:rsidR="000E75F8" w:rsidRDefault="002D7B87" w:rsidP="004C7270">
      <w:pPr>
        <w:rPr>
          <w:szCs w:val="21"/>
        </w:rPr>
      </w:pPr>
      <w:r>
        <w:rPr>
          <w:noProof/>
        </w:rPr>
        <w:drawing>
          <wp:inline distT="0" distB="0" distL="0" distR="0" wp14:anchorId="1B48918B" wp14:editId="0AEA1DFA">
            <wp:extent cx="3794329" cy="246453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115" cy="2468290"/>
                    </a:xfrm>
                    <a:prstGeom prst="rect">
                      <a:avLst/>
                    </a:prstGeom>
                  </pic:spPr>
                </pic:pic>
              </a:graphicData>
            </a:graphic>
          </wp:inline>
        </w:drawing>
      </w:r>
    </w:p>
    <w:p w14:paraId="79B348B1" w14:textId="7EC9B0A7" w:rsidR="002D7B87" w:rsidRDefault="002D7B87" w:rsidP="004C7270">
      <w:pPr>
        <w:rPr>
          <w:szCs w:val="21"/>
        </w:rPr>
      </w:pPr>
      <w:r>
        <w:rPr>
          <w:rFonts w:hint="eastAsia"/>
          <w:szCs w:val="21"/>
        </w:rPr>
        <w:t>（程序实机运行界面）</w:t>
      </w:r>
    </w:p>
    <w:p w14:paraId="49E065C3" w14:textId="1A8AF620" w:rsidR="002D7B87" w:rsidRDefault="002D7B87" w:rsidP="004C7270">
      <w:pPr>
        <w:rPr>
          <w:szCs w:val="21"/>
        </w:rPr>
      </w:pPr>
      <w:r>
        <w:rPr>
          <w:noProof/>
        </w:rPr>
        <w:drawing>
          <wp:inline distT="0" distB="0" distL="0" distR="0" wp14:anchorId="588EA840" wp14:editId="09A0B07A">
            <wp:extent cx="3769735" cy="262919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3535" cy="2638817"/>
                    </a:xfrm>
                    <a:prstGeom prst="rect">
                      <a:avLst/>
                    </a:prstGeom>
                  </pic:spPr>
                </pic:pic>
              </a:graphicData>
            </a:graphic>
          </wp:inline>
        </w:drawing>
      </w:r>
    </w:p>
    <w:p w14:paraId="6010DC0D" w14:textId="749EE4E6" w:rsidR="002D7B87" w:rsidRDefault="002D7B87" w:rsidP="004C7270">
      <w:pPr>
        <w:rPr>
          <w:szCs w:val="21"/>
        </w:rPr>
      </w:pPr>
      <w:r>
        <w:rPr>
          <w:rFonts w:hint="eastAsia"/>
          <w:szCs w:val="21"/>
        </w:rPr>
        <w:t>（获胜提示）</w:t>
      </w:r>
    </w:p>
    <w:p w14:paraId="0EC04EAF" w14:textId="5ABE509F" w:rsidR="002D7B87" w:rsidRDefault="002D7B87" w:rsidP="004C7270">
      <w:pPr>
        <w:rPr>
          <w:szCs w:val="21"/>
        </w:rPr>
      </w:pPr>
      <w:r>
        <w:rPr>
          <w:noProof/>
        </w:rPr>
        <w:drawing>
          <wp:inline distT="0" distB="0" distL="0" distR="0" wp14:anchorId="0880BBAE" wp14:editId="4DACB0D1">
            <wp:extent cx="2800494" cy="192414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494" cy="1924149"/>
                    </a:xfrm>
                    <a:prstGeom prst="rect">
                      <a:avLst/>
                    </a:prstGeom>
                  </pic:spPr>
                </pic:pic>
              </a:graphicData>
            </a:graphic>
          </wp:inline>
        </w:drawing>
      </w:r>
    </w:p>
    <w:p w14:paraId="5227CFBC" w14:textId="583CED36" w:rsidR="002D7B87" w:rsidRDefault="002D7B87" w:rsidP="004C7270">
      <w:pPr>
        <w:rPr>
          <w:szCs w:val="21"/>
        </w:rPr>
      </w:pPr>
      <w:r>
        <w:rPr>
          <w:rFonts w:hint="eastAsia"/>
          <w:szCs w:val="21"/>
        </w:rPr>
        <w:t>（运行状态）</w:t>
      </w:r>
    </w:p>
    <w:p w14:paraId="34650A28" w14:textId="6E4129B3" w:rsidR="00984F6D" w:rsidRDefault="00984F6D" w:rsidP="004C7270">
      <w:pPr>
        <w:rPr>
          <w:szCs w:val="21"/>
        </w:rPr>
      </w:pPr>
      <w:r>
        <w:rPr>
          <w:rFonts w:hint="eastAsia"/>
          <w:szCs w:val="21"/>
        </w:rPr>
        <w:t>抛去VS组件，程序本体约5</w:t>
      </w:r>
      <w:r>
        <w:rPr>
          <w:szCs w:val="21"/>
        </w:rPr>
        <w:t>5</w:t>
      </w:r>
      <w:r>
        <w:rPr>
          <w:rFonts w:hint="eastAsia"/>
          <w:szCs w:val="21"/>
        </w:rPr>
        <w:t>mb，</w:t>
      </w:r>
      <w:r w:rsidR="00425AD5">
        <w:rPr>
          <w:rFonts w:hint="eastAsia"/>
          <w:szCs w:val="21"/>
        </w:rPr>
        <w:t>没有掉帧卡顿问题（如果AI的长考不算卡顿的话）。在动态管理内存的条件下，如图所示，</w:t>
      </w:r>
      <w:r w:rsidR="00AA56E1">
        <w:rPr>
          <w:rFonts w:hint="eastAsia"/>
          <w:szCs w:val="21"/>
        </w:rPr>
        <w:t>进程</w:t>
      </w:r>
      <w:r w:rsidR="00425AD5">
        <w:rPr>
          <w:rFonts w:hint="eastAsia"/>
          <w:szCs w:val="21"/>
        </w:rPr>
        <w:t>内存可维持在6</w:t>
      </w:r>
      <w:r w:rsidR="00425AD5">
        <w:rPr>
          <w:szCs w:val="21"/>
        </w:rPr>
        <w:t>0</w:t>
      </w:r>
      <w:r w:rsidR="00425AD5">
        <w:rPr>
          <w:rFonts w:hint="eastAsia"/>
          <w:szCs w:val="21"/>
        </w:rPr>
        <w:t>mb左右。</w:t>
      </w:r>
    </w:p>
    <w:p w14:paraId="09AFE5C2" w14:textId="3C0E0963" w:rsidR="00135D9B" w:rsidRDefault="00135D9B" w:rsidP="004C7270">
      <w:pPr>
        <w:rPr>
          <w:szCs w:val="21"/>
        </w:rPr>
      </w:pPr>
    </w:p>
    <w:p w14:paraId="1978DC18" w14:textId="19583567" w:rsidR="00135D9B" w:rsidRDefault="00135D9B" w:rsidP="004C7270">
      <w:pPr>
        <w:rPr>
          <w:szCs w:val="21"/>
        </w:rPr>
      </w:pPr>
      <w:r>
        <w:rPr>
          <w:rFonts w:hint="eastAsia"/>
          <w:szCs w:val="21"/>
        </w:rPr>
        <w:lastRenderedPageBreak/>
        <w:t>A</w:t>
      </w:r>
      <w:r>
        <w:rPr>
          <w:szCs w:val="21"/>
        </w:rPr>
        <w:t>I</w:t>
      </w:r>
      <w:r>
        <w:rPr>
          <w:rFonts w:hint="eastAsia"/>
          <w:szCs w:val="21"/>
        </w:rPr>
        <w:t>的智能水平</w:t>
      </w:r>
    </w:p>
    <w:p w14:paraId="68057E44" w14:textId="0931C618" w:rsidR="00135D9B" w:rsidRDefault="00135D9B" w:rsidP="004C7270">
      <w:pPr>
        <w:rPr>
          <w:szCs w:val="21"/>
        </w:rPr>
      </w:pPr>
      <w:r>
        <w:rPr>
          <w:rFonts w:hint="eastAsia"/>
          <w:szCs w:val="21"/>
        </w:rPr>
        <w:t>本项目中的AI博弈树基本只到达</w:t>
      </w:r>
      <w:r>
        <w:rPr>
          <w:szCs w:val="21"/>
        </w:rPr>
        <w:t>4</w:t>
      </w:r>
      <w:r>
        <w:rPr>
          <w:rFonts w:hint="eastAsia"/>
          <w:szCs w:val="21"/>
        </w:rPr>
        <w:t>层，能够预想两个回合</w:t>
      </w:r>
      <w:r w:rsidR="00611FFA">
        <w:rPr>
          <w:rFonts w:hint="eastAsia"/>
          <w:szCs w:val="21"/>
        </w:rPr>
        <w:t>后</w:t>
      </w:r>
      <w:r>
        <w:rPr>
          <w:rFonts w:hint="eastAsia"/>
          <w:szCs w:val="21"/>
        </w:rPr>
        <w:t>的局面，而五子棋中基本的必胜局面同样最多为二手必胜（四三，三三）</w:t>
      </w:r>
      <w:r w:rsidR="00611FFA">
        <w:rPr>
          <w:rFonts w:hint="eastAsia"/>
          <w:szCs w:val="21"/>
        </w:rPr>
        <w:t>，在将必胜局面作为公式记入AI中后，可以认为其能够预想到三个回合后的必胜，大致属于仅仅明白如何获胜的水平。在添加</w:t>
      </w:r>
      <w:r w:rsidR="006D241C">
        <w:rPr>
          <w:rFonts w:hint="eastAsia"/>
          <w:szCs w:val="21"/>
        </w:rPr>
        <w:t>贪心、</w:t>
      </w:r>
      <w:r w:rsidR="00611FFA">
        <w:rPr>
          <w:rFonts w:hint="eastAsia"/>
          <w:szCs w:val="21"/>
        </w:rPr>
        <w:t>启发要素后，AI能做到越直观</w:t>
      </w:r>
      <w:r w:rsidR="00F66229">
        <w:rPr>
          <w:rFonts w:hint="eastAsia"/>
          <w:szCs w:val="21"/>
        </w:rPr>
        <w:t>的局面越快速做出反应。</w:t>
      </w:r>
      <w:r w:rsidR="00611FFA">
        <w:rPr>
          <w:rFonts w:hint="eastAsia"/>
          <w:szCs w:val="21"/>
        </w:rPr>
        <w:t>AI评估函数在非必胜情况下进行的评分是基于各种棋型数量给出的，太过粗放，可能比较难以预测出棋局的走势。</w:t>
      </w:r>
    </w:p>
    <w:p w14:paraId="69B97AF6" w14:textId="29F51EB8" w:rsidR="00611FFA" w:rsidRDefault="006D241C" w:rsidP="004C7270">
      <w:pPr>
        <w:rPr>
          <w:szCs w:val="21"/>
        </w:rPr>
      </w:pPr>
      <w:r>
        <w:rPr>
          <w:noProof/>
        </w:rPr>
        <w:drawing>
          <wp:inline distT="0" distB="0" distL="0" distR="0" wp14:anchorId="714F7C8C" wp14:editId="79E2C98F">
            <wp:extent cx="2507856" cy="434584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2897" cy="4354579"/>
                    </a:xfrm>
                    <a:prstGeom prst="rect">
                      <a:avLst/>
                    </a:prstGeom>
                  </pic:spPr>
                </pic:pic>
              </a:graphicData>
            </a:graphic>
          </wp:inline>
        </w:drawing>
      </w:r>
      <w:r w:rsidRPr="006D241C">
        <w:rPr>
          <w:noProof/>
        </w:rPr>
        <w:t xml:space="preserve"> </w:t>
      </w:r>
      <w:r>
        <w:rPr>
          <w:noProof/>
        </w:rPr>
        <w:drawing>
          <wp:inline distT="0" distB="0" distL="0" distR="0" wp14:anchorId="42900500" wp14:editId="181CAB85">
            <wp:extent cx="2441957" cy="3612173"/>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6366" cy="3618694"/>
                    </a:xfrm>
                    <a:prstGeom prst="rect">
                      <a:avLst/>
                    </a:prstGeom>
                  </pic:spPr>
                </pic:pic>
              </a:graphicData>
            </a:graphic>
          </wp:inline>
        </w:drawing>
      </w:r>
    </w:p>
    <w:p w14:paraId="722D6544" w14:textId="17835A4D" w:rsidR="00611FFA" w:rsidRDefault="00BA417B" w:rsidP="004C7270">
      <w:pPr>
        <w:rPr>
          <w:szCs w:val="21"/>
        </w:rPr>
      </w:pPr>
      <w:r>
        <w:rPr>
          <w:rFonts w:hint="eastAsia"/>
          <w:szCs w:val="21"/>
        </w:rPr>
        <w:t>在某专业五子棋平台软件里，AI在执黑的情况下可以胜过初级AI（初级往下还有新手和入门级）</w:t>
      </w:r>
      <w:r w:rsidR="0059729E">
        <w:rPr>
          <w:rFonts w:hint="eastAsia"/>
          <w:szCs w:val="21"/>
        </w:rPr>
        <w:t>，而使用新号在平台中进行人机对战时，除去长考超时的情况，</w:t>
      </w:r>
      <w:r w:rsidR="00E07BD1">
        <w:rPr>
          <w:rFonts w:hint="eastAsia"/>
          <w:szCs w:val="21"/>
        </w:rPr>
        <w:t>经常</w:t>
      </w:r>
      <w:r w:rsidR="0059729E">
        <w:rPr>
          <w:rFonts w:hint="eastAsia"/>
          <w:szCs w:val="21"/>
        </w:rPr>
        <w:t>能够胜利。这表明项目中的AI在面对</w:t>
      </w:r>
      <w:r w:rsidR="00E07BD1">
        <w:rPr>
          <w:rFonts w:hint="eastAsia"/>
          <w:szCs w:val="21"/>
        </w:rPr>
        <w:t>没有研究过五子棋的新人</w:t>
      </w:r>
      <w:r w:rsidR="0059729E">
        <w:rPr>
          <w:rFonts w:hint="eastAsia"/>
          <w:szCs w:val="21"/>
        </w:rPr>
        <w:t>的时候</w:t>
      </w:r>
      <w:r w:rsidR="000766F6">
        <w:rPr>
          <w:rFonts w:hint="eastAsia"/>
          <w:szCs w:val="21"/>
        </w:rPr>
        <w:t>是很有一战之力的</w:t>
      </w:r>
      <w:r w:rsidR="00E07BD1">
        <w:rPr>
          <w:rFonts w:hint="eastAsia"/>
          <w:szCs w:val="21"/>
        </w:rPr>
        <w:t>，但面对五子棋爱好者就</w:t>
      </w:r>
      <w:r w:rsidR="00F86E02">
        <w:rPr>
          <w:rFonts w:hint="eastAsia"/>
          <w:szCs w:val="21"/>
        </w:rPr>
        <w:t>显然</w:t>
      </w:r>
      <w:r w:rsidR="00AB6F19">
        <w:rPr>
          <w:rFonts w:hint="eastAsia"/>
          <w:szCs w:val="21"/>
        </w:rPr>
        <w:t>难以</w:t>
      </w:r>
      <w:r w:rsidR="00E07BD1">
        <w:rPr>
          <w:rFonts w:hint="eastAsia"/>
          <w:szCs w:val="21"/>
        </w:rPr>
        <w:t>取胜</w:t>
      </w:r>
      <w:r w:rsidR="000766F6">
        <w:rPr>
          <w:rFonts w:hint="eastAsia"/>
          <w:szCs w:val="21"/>
        </w:rPr>
        <w:t>。</w:t>
      </w:r>
    </w:p>
    <w:p w14:paraId="77FB46F8" w14:textId="59DF7508" w:rsidR="00A9026C" w:rsidRDefault="00A9026C" w:rsidP="004C7270">
      <w:pPr>
        <w:rPr>
          <w:szCs w:val="21"/>
        </w:rPr>
      </w:pPr>
      <w:r>
        <w:rPr>
          <w:rFonts w:hint="eastAsia"/>
          <w:szCs w:val="21"/>
        </w:rPr>
        <w:t>当然，现阶段项目中的AI在关闭G</w:t>
      </w:r>
      <w:r>
        <w:rPr>
          <w:szCs w:val="21"/>
        </w:rPr>
        <w:t>reedy</w:t>
      </w:r>
      <w:r>
        <w:rPr>
          <w:rFonts w:hint="eastAsia"/>
          <w:szCs w:val="21"/>
        </w:rPr>
        <w:t>函数中增加递归次数的代码后，是可以使用6层博弈树运行的，</w:t>
      </w:r>
      <w:r w:rsidR="007631DD">
        <w:rPr>
          <w:rFonts w:hint="eastAsia"/>
          <w:szCs w:val="21"/>
        </w:rPr>
        <w:t>这样AI的棋力又能有所提升，</w:t>
      </w:r>
      <w:r>
        <w:rPr>
          <w:rFonts w:hint="eastAsia"/>
          <w:szCs w:val="21"/>
        </w:rPr>
        <w:t>但在游戏进行到后期时仍会因运算时间过长影响</w:t>
      </w:r>
      <w:r w:rsidR="00145DEB">
        <w:rPr>
          <w:rFonts w:hint="eastAsia"/>
          <w:szCs w:val="21"/>
        </w:rPr>
        <w:t>游戏进程</w:t>
      </w:r>
      <w:r>
        <w:rPr>
          <w:rFonts w:hint="eastAsia"/>
          <w:szCs w:val="21"/>
        </w:rPr>
        <w:t>。</w:t>
      </w:r>
    </w:p>
    <w:p w14:paraId="7B8D708F" w14:textId="59ACAFFB" w:rsidR="000766F6" w:rsidRDefault="000766F6" w:rsidP="000766F6">
      <w:pPr>
        <w:pStyle w:val="a3"/>
        <w:numPr>
          <w:ilvl w:val="0"/>
          <w:numId w:val="1"/>
        </w:numPr>
        <w:ind w:firstLineChars="0"/>
        <w:rPr>
          <w:sz w:val="30"/>
          <w:szCs w:val="30"/>
        </w:rPr>
      </w:pPr>
      <w:r>
        <w:rPr>
          <w:rFonts w:hint="eastAsia"/>
          <w:sz w:val="30"/>
          <w:szCs w:val="30"/>
        </w:rPr>
        <w:t>参考文献</w:t>
      </w:r>
    </w:p>
    <w:p w14:paraId="158996B2" w14:textId="77777777" w:rsidR="00FB55F5" w:rsidRPr="00FB55F5" w:rsidRDefault="00FB55F5" w:rsidP="00FB55F5">
      <w:pPr>
        <w:rPr>
          <w:szCs w:val="21"/>
        </w:rPr>
      </w:pPr>
      <w:r>
        <w:rPr>
          <w:rFonts w:hint="eastAsia"/>
          <w:szCs w:val="21"/>
        </w:rPr>
        <w:t>openGL学习资料：</w:t>
      </w:r>
      <w:r w:rsidRPr="00FB55F5">
        <w:rPr>
          <w:rFonts w:hint="eastAsia"/>
          <w:szCs w:val="21"/>
        </w:rPr>
        <w:t>OpenGL超级宝典（第7版）笔记13 前三章实例 下个五子棋 （上）</w:t>
      </w:r>
    </w:p>
    <w:p w14:paraId="50E81C9B" w14:textId="12EBADD1" w:rsidR="00FB55F5" w:rsidRDefault="00FB55F5" w:rsidP="00FB55F5">
      <w:pPr>
        <w:rPr>
          <w:szCs w:val="21"/>
        </w:rPr>
      </w:pPr>
      <w:r w:rsidRPr="00FB55F5">
        <w:rPr>
          <w:szCs w:val="21"/>
        </w:rPr>
        <w:t>https://blog.csdn.net/qq_44016525/article/details/114532039</w:t>
      </w:r>
    </w:p>
    <w:p w14:paraId="2CC88DA4" w14:textId="77777777" w:rsidR="00FB55F5" w:rsidRPr="00FB55F5" w:rsidRDefault="00FB55F5" w:rsidP="00FB55F5">
      <w:pPr>
        <w:rPr>
          <w:szCs w:val="21"/>
        </w:rPr>
      </w:pPr>
    </w:p>
    <w:p w14:paraId="52211C3B" w14:textId="0598E907" w:rsidR="00FB55F5" w:rsidRDefault="00FB55F5" w:rsidP="00FB55F5">
      <w:pPr>
        <w:rPr>
          <w:szCs w:val="21"/>
        </w:rPr>
      </w:pPr>
      <w:r>
        <w:rPr>
          <w:rFonts w:hint="eastAsia"/>
          <w:szCs w:val="21"/>
        </w:rPr>
        <w:t>（图形界面的写法都是从这个系列博文里学的。五子棋图形界面中棋盘的细分shader代码是原样搬过来的，因为没弄懂，棋子的顶点、片元shader倒是学完自己写的）</w:t>
      </w:r>
    </w:p>
    <w:p w14:paraId="563069F7" w14:textId="77777777" w:rsidR="00FB55F5" w:rsidRPr="00FB55F5" w:rsidRDefault="00FB55F5" w:rsidP="00FB55F5">
      <w:pPr>
        <w:rPr>
          <w:szCs w:val="21"/>
        </w:rPr>
      </w:pPr>
    </w:p>
    <w:p w14:paraId="68A420DB" w14:textId="0B6F12EA" w:rsidR="000766F6" w:rsidRDefault="00B07F6E" w:rsidP="004C7270">
      <w:pPr>
        <w:rPr>
          <w:szCs w:val="21"/>
        </w:rPr>
      </w:pPr>
      <w:r>
        <w:rPr>
          <w:rFonts w:hint="eastAsia"/>
          <w:szCs w:val="21"/>
        </w:rPr>
        <w:t>棋型</w:t>
      </w:r>
      <w:r w:rsidR="00560A51">
        <w:rPr>
          <w:rFonts w:hint="eastAsia"/>
          <w:szCs w:val="21"/>
        </w:rPr>
        <w:t>理论来源：Python五子棋AI实现(</w:t>
      </w:r>
      <w:r w:rsidR="00560A51">
        <w:rPr>
          <w:szCs w:val="21"/>
        </w:rPr>
        <w:t>2)</w:t>
      </w:r>
      <w:r w:rsidR="00560A51">
        <w:rPr>
          <w:rFonts w:hint="eastAsia"/>
          <w:szCs w:val="21"/>
        </w:rPr>
        <w:t>：棋型评估函数实现</w:t>
      </w:r>
    </w:p>
    <w:p w14:paraId="3F354079" w14:textId="0043623D" w:rsidR="00560A51" w:rsidRDefault="00FB55F5" w:rsidP="00560A51">
      <w:pPr>
        <w:rPr>
          <w:szCs w:val="21"/>
        </w:rPr>
      </w:pPr>
      <w:r w:rsidRPr="00FB55F5">
        <w:rPr>
          <w:szCs w:val="21"/>
        </w:rPr>
        <w:lastRenderedPageBreak/>
        <w:t>https://blog.csdn.net/marble_xu/article/details/90450436</w:t>
      </w:r>
    </w:p>
    <w:p w14:paraId="728D0534" w14:textId="77777777" w:rsidR="00FB55F5" w:rsidRPr="00FB55F5" w:rsidRDefault="00FB55F5" w:rsidP="00560A51">
      <w:pPr>
        <w:rPr>
          <w:szCs w:val="21"/>
        </w:rPr>
      </w:pPr>
    </w:p>
    <w:p w14:paraId="73F756C0" w14:textId="78C8756D" w:rsidR="00B84F74" w:rsidRPr="00B84F74" w:rsidRDefault="00BD013F" w:rsidP="00560A51">
      <w:pPr>
        <w:rPr>
          <w:szCs w:val="21"/>
        </w:rPr>
      </w:pPr>
      <w:r>
        <w:rPr>
          <w:rFonts w:hint="eastAsia"/>
          <w:szCs w:val="21"/>
        </w:rPr>
        <w:t>贪心、</w:t>
      </w:r>
      <w:r w:rsidR="00B84F74">
        <w:rPr>
          <w:rFonts w:hint="eastAsia"/>
          <w:szCs w:val="21"/>
        </w:rPr>
        <w:t>启发思路来源：五子棋AI算法第四篇-启发式搜索函数</w:t>
      </w:r>
    </w:p>
    <w:p w14:paraId="105E4573" w14:textId="67EAF9BF" w:rsidR="00B84F74" w:rsidRDefault="00FB55F5" w:rsidP="00560A51">
      <w:pPr>
        <w:rPr>
          <w:szCs w:val="21"/>
        </w:rPr>
      </w:pPr>
      <w:r w:rsidRPr="00FB55F5">
        <w:rPr>
          <w:szCs w:val="21"/>
        </w:rPr>
        <w:t>https://blog.csdn.net/lihongxun945/article/details/50668622</w:t>
      </w:r>
    </w:p>
    <w:p w14:paraId="11F10403" w14:textId="77777777" w:rsidR="00FB55F5" w:rsidRPr="00FB55F5" w:rsidRDefault="00FB55F5" w:rsidP="00560A51">
      <w:pPr>
        <w:rPr>
          <w:szCs w:val="21"/>
        </w:rPr>
      </w:pPr>
    </w:p>
    <w:sectPr w:rsidR="00FB55F5" w:rsidRPr="00FB55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89C51" w14:textId="77777777" w:rsidR="008C29D3" w:rsidRDefault="008C29D3" w:rsidP="00F86E02">
      <w:r>
        <w:separator/>
      </w:r>
    </w:p>
  </w:endnote>
  <w:endnote w:type="continuationSeparator" w:id="0">
    <w:p w14:paraId="2E5D8EB1" w14:textId="77777777" w:rsidR="008C29D3" w:rsidRDefault="008C29D3" w:rsidP="00F86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F93DF" w14:textId="77777777" w:rsidR="008C29D3" w:rsidRDefault="008C29D3" w:rsidP="00F86E02">
      <w:r>
        <w:separator/>
      </w:r>
    </w:p>
  </w:footnote>
  <w:footnote w:type="continuationSeparator" w:id="0">
    <w:p w14:paraId="20802298" w14:textId="77777777" w:rsidR="008C29D3" w:rsidRDefault="008C29D3" w:rsidP="00F86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7CB4"/>
    <w:multiLevelType w:val="hybridMultilevel"/>
    <w:tmpl w:val="A63E190A"/>
    <w:lvl w:ilvl="0" w:tplc="B6767D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42378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F6"/>
    <w:rsid w:val="000766F6"/>
    <w:rsid w:val="000B0189"/>
    <w:rsid w:val="000C66C0"/>
    <w:rsid w:val="000E75F8"/>
    <w:rsid w:val="00135D9B"/>
    <w:rsid w:val="00145DEB"/>
    <w:rsid w:val="0014679D"/>
    <w:rsid w:val="00147B68"/>
    <w:rsid w:val="001A5C50"/>
    <w:rsid w:val="001B4AAE"/>
    <w:rsid w:val="001C2AA3"/>
    <w:rsid w:val="001C4E25"/>
    <w:rsid w:val="001E1A9D"/>
    <w:rsid w:val="001E3E9C"/>
    <w:rsid w:val="001E52D8"/>
    <w:rsid w:val="002477BA"/>
    <w:rsid w:val="002A1CAA"/>
    <w:rsid w:val="002C7875"/>
    <w:rsid w:val="002D7B87"/>
    <w:rsid w:val="002F3659"/>
    <w:rsid w:val="00325E52"/>
    <w:rsid w:val="003936A4"/>
    <w:rsid w:val="003F36BD"/>
    <w:rsid w:val="0041004F"/>
    <w:rsid w:val="00425AD5"/>
    <w:rsid w:val="004B590A"/>
    <w:rsid w:val="004C7270"/>
    <w:rsid w:val="00505195"/>
    <w:rsid w:val="00557326"/>
    <w:rsid w:val="00560A51"/>
    <w:rsid w:val="005650F7"/>
    <w:rsid w:val="00576C5E"/>
    <w:rsid w:val="0059729E"/>
    <w:rsid w:val="005E48B0"/>
    <w:rsid w:val="00611FFA"/>
    <w:rsid w:val="0061661E"/>
    <w:rsid w:val="00627CB1"/>
    <w:rsid w:val="00640E64"/>
    <w:rsid w:val="006B7A2A"/>
    <w:rsid w:val="006D241C"/>
    <w:rsid w:val="00732249"/>
    <w:rsid w:val="0073241E"/>
    <w:rsid w:val="007365B4"/>
    <w:rsid w:val="007631DD"/>
    <w:rsid w:val="00780EBD"/>
    <w:rsid w:val="007A31D1"/>
    <w:rsid w:val="007C2E8B"/>
    <w:rsid w:val="0082362E"/>
    <w:rsid w:val="00834F9C"/>
    <w:rsid w:val="0084636D"/>
    <w:rsid w:val="00873880"/>
    <w:rsid w:val="00882859"/>
    <w:rsid w:val="008844C9"/>
    <w:rsid w:val="008C29D3"/>
    <w:rsid w:val="008E504C"/>
    <w:rsid w:val="00944777"/>
    <w:rsid w:val="00984F6D"/>
    <w:rsid w:val="009B6BED"/>
    <w:rsid w:val="009C6462"/>
    <w:rsid w:val="009C733C"/>
    <w:rsid w:val="009F1D6E"/>
    <w:rsid w:val="00A2077C"/>
    <w:rsid w:val="00A21555"/>
    <w:rsid w:val="00A526BE"/>
    <w:rsid w:val="00A776F6"/>
    <w:rsid w:val="00A9026C"/>
    <w:rsid w:val="00A951D3"/>
    <w:rsid w:val="00AA56E1"/>
    <w:rsid w:val="00AB07BE"/>
    <w:rsid w:val="00AB6F19"/>
    <w:rsid w:val="00AF27C3"/>
    <w:rsid w:val="00B07F6E"/>
    <w:rsid w:val="00B8075F"/>
    <w:rsid w:val="00B84F74"/>
    <w:rsid w:val="00BA417B"/>
    <w:rsid w:val="00BD013F"/>
    <w:rsid w:val="00BD5AC3"/>
    <w:rsid w:val="00BE143C"/>
    <w:rsid w:val="00BE1B0B"/>
    <w:rsid w:val="00C14256"/>
    <w:rsid w:val="00C30610"/>
    <w:rsid w:val="00C700FC"/>
    <w:rsid w:val="00C86EBD"/>
    <w:rsid w:val="00CC787D"/>
    <w:rsid w:val="00CD775A"/>
    <w:rsid w:val="00CE4DF8"/>
    <w:rsid w:val="00D05AAA"/>
    <w:rsid w:val="00D37E61"/>
    <w:rsid w:val="00D81722"/>
    <w:rsid w:val="00D84DE8"/>
    <w:rsid w:val="00D877DB"/>
    <w:rsid w:val="00DB2A80"/>
    <w:rsid w:val="00DB65C0"/>
    <w:rsid w:val="00E07BD1"/>
    <w:rsid w:val="00E20D7F"/>
    <w:rsid w:val="00E4113C"/>
    <w:rsid w:val="00E875B3"/>
    <w:rsid w:val="00EB78B0"/>
    <w:rsid w:val="00EC4BE0"/>
    <w:rsid w:val="00EE15C8"/>
    <w:rsid w:val="00F32F8B"/>
    <w:rsid w:val="00F475CC"/>
    <w:rsid w:val="00F66229"/>
    <w:rsid w:val="00F86E02"/>
    <w:rsid w:val="00F91CD3"/>
    <w:rsid w:val="00F93B94"/>
    <w:rsid w:val="00FA16F3"/>
    <w:rsid w:val="00FA3D89"/>
    <w:rsid w:val="00FB2EA7"/>
    <w:rsid w:val="00FB55F5"/>
    <w:rsid w:val="00FB7149"/>
    <w:rsid w:val="00FD2A6A"/>
    <w:rsid w:val="00FD5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2732"/>
  <w15:chartTrackingRefBased/>
  <w15:docId w15:val="{2252E0C1-2B11-4580-B521-7AD236E1D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B55F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6C5E"/>
    <w:pPr>
      <w:ind w:firstLineChars="200" w:firstLine="420"/>
    </w:pPr>
  </w:style>
  <w:style w:type="character" w:styleId="a4">
    <w:name w:val="Hyperlink"/>
    <w:basedOn w:val="a0"/>
    <w:uiPriority w:val="99"/>
    <w:unhideWhenUsed/>
    <w:rsid w:val="00B84F74"/>
    <w:rPr>
      <w:color w:val="0563C1" w:themeColor="hyperlink"/>
      <w:u w:val="single"/>
    </w:rPr>
  </w:style>
  <w:style w:type="character" w:styleId="a5">
    <w:name w:val="Unresolved Mention"/>
    <w:basedOn w:val="a0"/>
    <w:uiPriority w:val="99"/>
    <w:semiHidden/>
    <w:unhideWhenUsed/>
    <w:rsid w:val="00B84F74"/>
    <w:rPr>
      <w:color w:val="605E5C"/>
      <w:shd w:val="clear" w:color="auto" w:fill="E1DFDD"/>
    </w:rPr>
  </w:style>
  <w:style w:type="character" w:customStyle="1" w:styleId="10">
    <w:name w:val="标题 1 字符"/>
    <w:basedOn w:val="a0"/>
    <w:link w:val="1"/>
    <w:uiPriority w:val="9"/>
    <w:rsid w:val="00FB55F5"/>
    <w:rPr>
      <w:rFonts w:ascii="宋体" w:eastAsia="宋体" w:hAnsi="宋体" w:cs="宋体"/>
      <w:b/>
      <w:bCs/>
      <w:kern w:val="36"/>
      <w:sz w:val="48"/>
      <w:szCs w:val="48"/>
    </w:rPr>
  </w:style>
  <w:style w:type="paragraph" w:styleId="a6">
    <w:name w:val="header"/>
    <w:basedOn w:val="a"/>
    <w:link w:val="a7"/>
    <w:uiPriority w:val="99"/>
    <w:unhideWhenUsed/>
    <w:rsid w:val="00F86E0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6E02"/>
    <w:rPr>
      <w:sz w:val="18"/>
      <w:szCs w:val="18"/>
    </w:rPr>
  </w:style>
  <w:style w:type="paragraph" w:styleId="a8">
    <w:name w:val="footer"/>
    <w:basedOn w:val="a"/>
    <w:link w:val="a9"/>
    <w:uiPriority w:val="99"/>
    <w:unhideWhenUsed/>
    <w:rsid w:val="00F86E02"/>
    <w:pPr>
      <w:tabs>
        <w:tab w:val="center" w:pos="4153"/>
        <w:tab w:val="right" w:pos="8306"/>
      </w:tabs>
      <w:snapToGrid w:val="0"/>
      <w:jc w:val="left"/>
    </w:pPr>
    <w:rPr>
      <w:sz w:val="18"/>
      <w:szCs w:val="18"/>
    </w:rPr>
  </w:style>
  <w:style w:type="character" w:customStyle="1" w:styleId="a9">
    <w:name w:val="页脚 字符"/>
    <w:basedOn w:val="a0"/>
    <w:link w:val="a8"/>
    <w:uiPriority w:val="99"/>
    <w:rsid w:val="00F86E0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588144">
      <w:bodyDiv w:val="1"/>
      <w:marLeft w:val="0"/>
      <w:marRight w:val="0"/>
      <w:marTop w:val="0"/>
      <w:marBottom w:val="0"/>
      <w:divBdr>
        <w:top w:val="none" w:sz="0" w:space="0" w:color="auto"/>
        <w:left w:val="none" w:sz="0" w:space="0" w:color="auto"/>
        <w:bottom w:val="none" w:sz="0" w:space="0" w:color="auto"/>
        <w:right w:val="none" w:sz="0" w:space="0" w:color="auto"/>
      </w:divBdr>
    </w:div>
    <w:div w:id="997686072">
      <w:bodyDiv w:val="1"/>
      <w:marLeft w:val="0"/>
      <w:marRight w:val="0"/>
      <w:marTop w:val="0"/>
      <w:marBottom w:val="0"/>
      <w:divBdr>
        <w:top w:val="none" w:sz="0" w:space="0" w:color="auto"/>
        <w:left w:val="none" w:sz="0" w:space="0" w:color="auto"/>
        <w:bottom w:val="none" w:sz="0" w:space="0" w:color="auto"/>
        <w:right w:val="none" w:sz="0" w:space="0" w:color="auto"/>
      </w:divBdr>
    </w:div>
    <w:div w:id="1905944919">
      <w:bodyDiv w:val="1"/>
      <w:marLeft w:val="0"/>
      <w:marRight w:val="0"/>
      <w:marTop w:val="0"/>
      <w:marBottom w:val="0"/>
      <w:divBdr>
        <w:top w:val="none" w:sz="0" w:space="0" w:color="auto"/>
        <w:left w:val="none" w:sz="0" w:space="0" w:color="auto"/>
        <w:bottom w:val="none" w:sz="0" w:space="0" w:color="auto"/>
        <w:right w:val="none" w:sz="0" w:space="0" w:color="auto"/>
      </w:divBdr>
    </w:div>
    <w:div w:id="1976645411">
      <w:bodyDiv w:val="1"/>
      <w:marLeft w:val="0"/>
      <w:marRight w:val="0"/>
      <w:marTop w:val="0"/>
      <w:marBottom w:val="0"/>
      <w:divBdr>
        <w:top w:val="none" w:sz="0" w:space="0" w:color="auto"/>
        <w:left w:val="none" w:sz="0" w:space="0" w:color="auto"/>
        <w:bottom w:val="none" w:sz="0" w:space="0" w:color="auto"/>
        <w:right w:val="none" w:sz="0" w:space="0" w:color="auto"/>
      </w:divBdr>
    </w:div>
    <w:div w:id="213374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17</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灰羊空气</dc:creator>
  <cp:keywords/>
  <dc:description/>
  <cp:lastModifiedBy>灰羊空气</cp:lastModifiedBy>
  <cp:revision>68</cp:revision>
  <dcterms:created xsi:type="dcterms:W3CDTF">2023-02-08T03:53:00Z</dcterms:created>
  <dcterms:modified xsi:type="dcterms:W3CDTF">2023-02-15T02:07:00Z</dcterms:modified>
</cp:coreProperties>
</file>