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E02" w:rsidRPr="004C5D3F" w:rsidRDefault="008B6E02" w:rsidP="008B6E02">
      <w:pPr>
        <w:spacing w:after="0" w:line="360" w:lineRule="auto"/>
        <w:ind w:firstLine="709"/>
        <w:jc w:val="both"/>
        <w:rPr>
          <w:rFonts w:ascii="Times New Roman" w:hAnsi="Times New Roman" w:cs="Times New Roman"/>
          <w:sz w:val="24"/>
          <w:szCs w:val="24"/>
        </w:rPr>
      </w:pPr>
      <w:r w:rsidRPr="004C5D3F">
        <w:rPr>
          <w:rFonts w:ascii="Times New Roman" w:hAnsi="Times New Roman" w:cs="Times New Roman"/>
          <w:sz w:val="24"/>
          <w:szCs w:val="24"/>
        </w:rPr>
        <w:t>Аукционы являются одним из старейших видов продажи товаров, которые существовали ещё во времена Древнего Рима и Вавилона</w:t>
      </w:r>
      <w:r w:rsidRPr="001221A7">
        <w:rPr>
          <w:rFonts w:ascii="Times New Roman" w:hAnsi="Times New Roman" w:cs="Times New Roman"/>
          <w:sz w:val="24"/>
          <w:szCs w:val="24"/>
          <w:vertAlign w:val="superscript"/>
        </w:rPr>
        <w:t>[2]</w:t>
      </w:r>
      <w:r w:rsidRPr="004C5D3F">
        <w:rPr>
          <w:rFonts w:ascii="Times New Roman" w:hAnsi="Times New Roman" w:cs="Times New Roman"/>
          <w:sz w:val="24"/>
          <w:szCs w:val="24"/>
        </w:rPr>
        <w:t>. Тем не менее, в отличие от рынков совершенной (по Вальрасу) и несовершенной (по Курно-Бертрану) конкуренции, моделированию аукционных рынков уделялось гораздо меньше внимания</w:t>
      </w:r>
      <w:r w:rsidRPr="001221A7">
        <w:rPr>
          <w:rFonts w:ascii="Times New Roman" w:hAnsi="Times New Roman" w:cs="Times New Roman"/>
          <w:sz w:val="24"/>
          <w:szCs w:val="24"/>
          <w:vertAlign w:val="superscript"/>
        </w:rPr>
        <w:t>[1]</w:t>
      </w:r>
      <w:r w:rsidRPr="004C5D3F">
        <w:rPr>
          <w:rFonts w:ascii="Times New Roman" w:hAnsi="Times New Roman" w:cs="Times New Roman"/>
          <w:sz w:val="24"/>
          <w:szCs w:val="24"/>
        </w:rPr>
        <w:t>.</w:t>
      </w:r>
    </w:p>
    <w:p w:rsidR="008D015D" w:rsidRDefault="008B6E02" w:rsidP="008B6E02">
      <w:pPr>
        <w:ind w:firstLine="708"/>
        <w:rPr>
          <w:rFonts w:ascii="Times New Roman" w:hAnsi="Times New Roman" w:cs="Times New Roman"/>
          <w:sz w:val="24"/>
          <w:szCs w:val="24"/>
        </w:rPr>
      </w:pPr>
      <w:r w:rsidRPr="004C5D3F">
        <w:rPr>
          <w:rFonts w:ascii="Times New Roman" w:hAnsi="Times New Roman" w:cs="Times New Roman"/>
          <w:sz w:val="24"/>
          <w:szCs w:val="24"/>
        </w:rPr>
        <w:t>Но в связи с необходимостью управления сложными экономическими системами со стороны государства принцип аукциона становится всё более актуальным. Действительно, рынок не всегда способен обеспечить стабильное развитие экономики, и тому доказательство многочисленные экономические кризисы прошлого. Это же касается и директивного планирования, которое не в состоянии охватить всю номенклатуру товаров и точно определить необходимые объёмы производства.</w:t>
      </w:r>
    </w:p>
    <w:p w:rsidR="008B6E02" w:rsidRDefault="008B6E02" w:rsidP="008B6E02">
      <w:pPr>
        <w:ind w:firstLine="708"/>
        <w:rPr>
          <w:rFonts w:ascii="Times New Roman" w:hAnsi="Times New Roman" w:cs="Times New Roman"/>
          <w:sz w:val="24"/>
          <w:szCs w:val="24"/>
        </w:rPr>
      </w:pPr>
      <w:r w:rsidRPr="004C5D3F">
        <w:rPr>
          <w:rFonts w:ascii="Times New Roman" w:hAnsi="Times New Roman" w:cs="Times New Roman"/>
          <w:sz w:val="24"/>
          <w:szCs w:val="24"/>
        </w:rPr>
        <w:t>Поэтому моделирование аукционов может значительно повысить эффективность управления экономическими системами</w:t>
      </w:r>
      <w:r>
        <w:rPr>
          <w:rFonts w:ascii="Times New Roman" w:hAnsi="Times New Roman" w:cs="Times New Roman"/>
          <w:sz w:val="24"/>
          <w:szCs w:val="24"/>
        </w:rPr>
        <w:t>.</w:t>
      </w:r>
    </w:p>
    <w:p w:rsidR="008B6E02" w:rsidRDefault="008B6E02" w:rsidP="008B6E02">
      <w:pPr>
        <w:spacing w:after="0" w:line="360" w:lineRule="auto"/>
        <w:ind w:firstLine="709"/>
        <w:jc w:val="both"/>
        <w:rPr>
          <w:rFonts w:ascii="Times New Roman" w:hAnsi="Times New Roman" w:cs="Times New Roman"/>
          <w:sz w:val="24"/>
          <w:szCs w:val="24"/>
        </w:rPr>
      </w:pPr>
      <w:r w:rsidRPr="004C5D3F">
        <w:rPr>
          <w:rFonts w:ascii="Times New Roman" w:hAnsi="Times New Roman" w:cs="Times New Roman"/>
          <w:sz w:val="24"/>
          <w:szCs w:val="24"/>
        </w:rPr>
        <w:t xml:space="preserve">Актуальность моделирования аукционов подтверждается также большим распространением электронных аукционов, или </w:t>
      </w:r>
      <w:proofErr w:type="gramStart"/>
      <w:r w:rsidRPr="004C5D3F">
        <w:rPr>
          <w:rFonts w:ascii="Times New Roman" w:hAnsi="Times New Roman" w:cs="Times New Roman"/>
          <w:sz w:val="24"/>
          <w:szCs w:val="24"/>
        </w:rPr>
        <w:t>интернет-аукционов</w:t>
      </w:r>
      <w:proofErr w:type="gramEnd"/>
      <w:r w:rsidRPr="004C5D3F">
        <w:rPr>
          <w:rFonts w:ascii="Times New Roman" w:hAnsi="Times New Roman" w:cs="Times New Roman"/>
          <w:sz w:val="24"/>
          <w:szCs w:val="24"/>
        </w:rPr>
        <w:t>, в которых может участвовать любое заинтересованное физическое или юридическое лицо</w:t>
      </w:r>
      <w:r>
        <w:rPr>
          <w:rFonts w:ascii="Times New Roman" w:hAnsi="Times New Roman" w:cs="Times New Roman"/>
          <w:sz w:val="24"/>
          <w:szCs w:val="24"/>
        </w:rPr>
        <w:t xml:space="preserve">. </w:t>
      </w:r>
      <w:r w:rsidRPr="004C5D3F">
        <w:rPr>
          <w:rFonts w:ascii="Times New Roman" w:hAnsi="Times New Roman" w:cs="Times New Roman"/>
          <w:sz w:val="24"/>
          <w:szCs w:val="24"/>
        </w:rPr>
        <w:t xml:space="preserve">Исход аукциона для каждого конкретного участника, продавца или покупателя, зависит от того, какую цену он предложит за товар, и в каком объёме он этот товар </w:t>
      </w:r>
      <w:r>
        <w:rPr>
          <w:rFonts w:ascii="Times New Roman" w:hAnsi="Times New Roman" w:cs="Times New Roman"/>
          <w:sz w:val="24"/>
          <w:szCs w:val="24"/>
        </w:rPr>
        <w:t>реализует</w:t>
      </w:r>
      <w:r w:rsidRPr="004C5D3F">
        <w:rPr>
          <w:rFonts w:ascii="Times New Roman" w:hAnsi="Times New Roman" w:cs="Times New Roman"/>
          <w:sz w:val="24"/>
          <w:szCs w:val="24"/>
        </w:rPr>
        <w:t xml:space="preserve"> или приобретёт. Поэтому для оптимального выбора цены и объема товара может потребоваться моделирование данного аукциона.</w:t>
      </w:r>
    </w:p>
    <w:p w:rsidR="008B6E02" w:rsidRPr="004C5D3F" w:rsidRDefault="008B6E02" w:rsidP="008B6E02">
      <w:pPr>
        <w:spacing w:after="0" w:line="360" w:lineRule="auto"/>
        <w:ind w:firstLine="709"/>
        <w:jc w:val="both"/>
        <w:rPr>
          <w:rFonts w:ascii="Times New Roman" w:hAnsi="Times New Roman" w:cs="Times New Roman"/>
          <w:sz w:val="24"/>
          <w:szCs w:val="24"/>
        </w:rPr>
      </w:pPr>
      <w:r w:rsidRPr="004C5D3F">
        <w:rPr>
          <w:rFonts w:ascii="Times New Roman" w:hAnsi="Times New Roman" w:cs="Times New Roman"/>
          <w:sz w:val="24"/>
          <w:szCs w:val="24"/>
        </w:rPr>
        <w:t>Задача состоит в разработке приложения, которое на основании информации о продавце (максимальный объём продажи, удельная стоимость одного товара) и ценовых функциях других участников аукциона, отображает динамику изменения  прибыли продавца при установлении им различных цен на данный товар.  Результат необходимо выводить в виде графика зависимости прибыли продавца от установленной им цены на продукт.</w:t>
      </w:r>
    </w:p>
    <w:p w:rsidR="008B6E02" w:rsidRDefault="008B6E02" w:rsidP="008B6E02">
      <w:pPr>
        <w:ind w:firstLine="708"/>
        <w:rPr>
          <w:rFonts w:ascii="Times New Roman" w:hAnsi="Times New Roman" w:cs="Times New Roman"/>
          <w:sz w:val="24"/>
          <w:szCs w:val="24"/>
        </w:rPr>
      </w:pPr>
      <w:r w:rsidRPr="004C5D3F">
        <w:rPr>
          <w:rFonts w:ascii="Times New Roman" w:hAnsi="Times New Roman" w:cs="Times New Roman"/>
          <w:sz w:val="24"/>
          <w:szCs w:val="24"/>
        </w:rPr>
        <w:t xml:space="preserve">Рассматривается модель рынка, в которой присутствуют </w:t>
      </w:r>
      <m:oMath>
        <m:r>
          <w:rPr>
            <w:rFonts w:ascii="Cambria Math" w:hAnsi="Cambria Math" w:cs="Times New Roman"/>
            <w:sz w:val="24"/>
            <w:szCs w:val="24"/>
          </w:rPr>
          <m:t>m</m:t>
        </m:r>
      </m:oMath>
      <w:r w:rsidRPr="004C5D3F">
        <w:rPr>
          <w:rFonts w:ascii="Times New Roman" w:hAnsi="Times New Roman" w:cs="Times New Roman"/>
          <w:sz w:val="24"/>
          <w:szCs w:val="24"/>
        </w:rPr>
        <w:t xml:space="preserve"> продавцов и </w:t>
      </w:r>
      <m:oMath>
        <m:r>
          <w:rPr>
            <w:rFonts w:ascii="Cambria Math" w:hAnsi="Cambria Math" w:cs="Times New Roman"/>
            <w:sz w:val="24"/>
            <w:szCs w:val="24"/>
          </w:rPr>
          <m:t>l</m:t>
        </m:r>
      </m:oMath>
      <w:r w:rsidRPr="004C5D3F">
        <w:rPr>
          <w:rFonts w:ascii="Times New Roman" w:hAnsi="Times New Roman" w:cs="Times New Roman"/>
          <w:sz w:val="24"/>
          <w:szCs w:val="24"/>
        </w:rPr>
        <w:t xml:space="preserve"> покупателей однородного товара, причем </w:t>
      </w:r>
      <m:oMath>
        <m:r>
          <w:rPr>
            <w:rFonts w:ascii="Cambria Math" w:hAnsi="Cambria Math" w:cs="Times New Roman"/>
            <w:sz w:val="24"/>
            <w:szCs w:val="24"/>
          </w:rPr>
          <m:t/>
        </m:r>
        <w:proofErr w:type="gramStart"/>
        <m:r>
          <w:rPr>
            <w:rFonts w:ascii="Cambria Math" w:hAnsi="Cambria Math" w:cs="Times New Roman"/>
            <w:sz w:val="24"/>
            <w:szCs w:val="24"/>
          </w:rPr>
          <m:t/>
        </m:r>
      </m:oMath>
      <w:r w:rsidRPr="004C5D3F">
        <w:rPr>
          <w:rFonts w:ascii="Times New Roman" w:hAnsi="Times New Roman" w:cs="Times New Roman"/>
          <w:sz w:val="24"/>
          <w:szCs w:val="24"/>
        </w:rPr>
        <w:t>-</w:t>
      </w:r>
      <w:proofErr w:type="gramEnd"/>
      <w:r w:rsidRPr="004C5D3F">
        <w:rPr>
          <w:rFonts w:ascii="Times New Roman" w:hAnsi="Times New Roman" w:cs="Times New Roman"/>
          <w:sz w:val="24"/>
          <w:szCs w:val="24"/>
        </w:rPr>
        <w:t>ый продавец заявляет наибольший</w:t>
      </w:r>
      <w:r w:rsidRPr="003502AE">
        <w:rPr>
          <w:rFonts w:ascii="Times New Roman" w:hAnsi="Times New Roman" w:cs="Times New Roman"/>
          <w:sz w:val="24"/>
          <w:szCs w:val="24"/>
        </w:rPr>
        <w:t xml:space="preserve"> </w:t>
      </w:r>
      <w:r>
        <w:rPr>
          <w:rFonts w:ascii="Times New Roman" w:hAnsi="Times New Roman" w:cs="Times New Roman"/>
          <w:sz w:val="24"/>
          <w:szCs w:val="24"/>
        </w:rPr>
        <w:t>и наименьший</w:t>
      </w:r>
      <w:r w:rsidRPr="004C5D3F">
        <w:rPr>
          <w:rFonts w:ascii="Times New Roman" w:hAnsi="Times New Roman" w:cs="Times New Roman"/>
          <w:sz w:val="24"/>
          <w:szCs w:val="24"/>
        </w:rPr>
        <w:t xml:space="preserve"> объем поставки, а также функцию цены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r>
          <w:rPr>
            <w:rFonts w:ascii="Cambria Math" w:hAnsi="Cambria Math" w:cs="Times New Roman"/>
            <w:sz w:val="24"/>
            <w:szCs w:val="24"/>
          </w:rPr>
          <m:t>:</m:t>
        </m:r>
        <m:r>
          <w:rPr>
            <w:rFonts w:ascii="Cambria Math" w:hAnsi="Cambria Math" w:cs="Times New Roman"/>
            <w:sz w:val="24"/>
            <w:szCs w:val="24"/>
            <w:lang w:val="en-US"/>
          </w:rPr>
          <m:t>R</m:t>
        </m:r>
        <m:r>
          <w:rPr>
            <w:rFonts w:ascii="Cambria Math" w:hAnsi="Cambria Math" w:cs="Times New Roman"/>
            <w:sz w:val="24"/>
            <w:szCs w:val="24"/>
          </w:rPr>
          <m:t xml:space="preserve">→R, </m:t>
        </m:r>
        <m:r>
          <w:rPr>
            <w:rFonts w:ascii="Cambria Math" w:hAnsi="Cambria Math" w:cs="Times New Roman"/>
            <w:sz w:val="24"/>
            <w:szCs w:val="24"/>
            <w:lang w:val="en-US"/>
          </w:rPr>
          <m:t>i</m:t>
        </m:r>
        <m:r>
          <w:rPr>
            <w:rFonts w:ascii="Cambria Math" w:hAnsi="Cambria Math" w:cs="Times New Roman"/>
            <w:sz w:val="24"/>
            <w:szCs w:val="24"/>
          </w:rPr>
          <m:t>=1..m</m:t>
        </m:r>
      </m:oMath>
      <w:r w:rsidRPr="004C5D3F">
        <w:rPr>
          <w:rFonts w:ascii="Times New Roman" w:hAnsi="Times New Roman" w:cs="Times New Roman"/>
          <w:sz w:val="24"/>
          <w:szCs w:val="24"/>
        </w:rPr>
        <w:t xml:space="preserve">, </w:t>
      </w:r>
      <m:oMath>
        <m:r>
          <w:rPr>
            <w:rFonts w:ascii="Cambria Math" w:hAnsi="Cambria Math" w:cs="Times New Roman"/>
            <w:sz w:val="24"/>
            <w:szCs w:val="24"/>
          </w:rPr>
          <m:t>j</m:t>
        </m:r>
      </m:oMath>
      <w:r w:rsidRPr="004C5D3F">
        <w:rPr>
          <w:rFonts w:ascii="Times New Roman" w:hAnsi="Times New Roman" w:cs="Times New Roman"/>
          <w:sz w:val="24"/>
          <w:szCs w:val="24"/>
        </w:rPr>
        <w:t>-ый покупатель заявляяет наибольший</w:t>
      </w:r>
      <w:r>
        <w:rPr>
          <w:rFonts w:ascii="Times New Roman" w:hAnsi="Times New Roman" w:cs="Times New Roman"/>
          <w:sz w:val="24"/>
          <w:szCs w:val="24"/>
        </w:rPr>
        <w:t xml:space="preserve"> и наименьший</w:t>
      </w:r>
      <w:r w:rsidRPr="004C5D3F">
        <w:rPr>
          <w:rFonts w:ascii="Times New Roman" w:hAnsi="Times New Roman" w:cs="Times New Roman"/>
          <w:sz w:val="24"/>
          <w:szCs w:val="24"/>
        </w:rPr>
        <w:t xml:space="preserve"> объём закупки и функцию цены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j</m:t>
            </m:r>
          </m:sub>
        </m:sSub>
        <m:r>
          <w:rPr>
            <w:rFonts w:ascii="Cambria Math" w:hAnsi="Cambria Math" w:cs="Times New Roman"/>
            <w:sz w:val="24"/>
            <w:szCs w:val="24"/>
          </w:rPr>
          <m:t>:R→R, j=1..l</m:t>
        </m:r>
      </m:oMath>
      <w:r w:rsidRPr="004C5D3F">
        <w:rPr>
          <w:rFonts w:ascii="Times New Roman" w:hAnsi="Times New Roman" w:cs="Times New Roman"/>
          <w:sz w:val="24"/>
          <w:szCs w:val="24"/>
        </w:rPr>
        <w:t>, то есть функции цены</w:t>
      </w:r>
      <w:r w:rsidRPr="00CC0EA9">
        <w:rPr>
          <w:rFonts w:ascii="Times New Roman" w:hAnsi="Times New Roman" w:cs="Times New Roman"/>
          <w:sz w:val="24"/>
          <w:szCs w:val="24"/>
        </w:rPr>
        <w:t xml:space="preserve"> </w:t>
      </w:r>
      <w:r>
        <w:rPr>
          <w:rFonts w:ascii="Times New Roman" w:hAnsi="Times New Roman" w:cs="Times New Roman"/>
          <w:sz w:val="24"/>
          <w:szCs w:val="24"/>
        </w:rPr>
        <w:t>участников зависят от объема</w:t>
      </w:r>
      <w:r w:rsidRPr="004C5D3F">
        <w:rPr>
          <w:rFonts w:ascii="Times New Roman" w:hAnsi="Times New Roman" w:cs="Times New Roman"/>
          <w:sz w:val="24"/>
          <w:szCs w:val="24"/>
        </w:rPr>
        <w:t xml:space="preserve"> заявок.</w:t>
      </w:r>
    </w:p>
    <w:p w:rsidR="008B6E02" w:rsidRDefault="008B6E02" w:rsidP="008B6E02">
      <w:pPr>
        <w:ind w:firstLine="708"/>
        <w:rPr>
          <w:rFonts w:ascii="Times New Roman" w:hAnsi="Times New Roman" w:cs="Times New Roman"/>
          <w:sz w:val="24"/>
          <w:szCs w:val="24"/>
        </w:rPr>
      </w:pPr>
      <w:r w:rsidRPr="004C5D3F">
        <w:rPr>
          <w:rFonts w:ascii="Times New Roman" w:hAnsi="Times New Roman" w:cs="Times New Roman"/>
          <w:sz w:val="24"/>
          <w:szCs w:val="24"/>
        </w:rPr>
        <w:t xml:space="preserve">Но основной недостаток такой постановки задачи состоит в том, что она содержит заранее неизвестную цену аукциона. Поэтому удобнее использовать постановку </w:t>
      </w:r>
      <w:r>
        <w:rPr>
          <w:rFonts w:ascii="Times New Roman" w:hAnsi="Times New Roman" w:cs="Times New Roman"/>
          <w:sz w:val="24"/>
          <w:szCs w:val="24"/>
        </w:rPr>
        <w:t>в виде вариационного неравенства.</w:t>
      </w:r>
    </w:p>
    <w:p w:rsidR="008B6E02" w:rsidRDefault="008B6E02" w:rsidP="008B6E02">
      <w:pPr>
        <w:ind w:firstLine="708"/>
        <w:rPr>
          <w:rFonts w:ascii="Times New Roman" w:hAnsi="Times New Roman" w:cs="Times New Roman"/>
          <w:sz w:val="24"/>
          <w:szCs w:val="24"/>
        </w:rPr>
      </w:pPr>
      <w:r w:rsidRPr="004C5D3F">
        <w:rPr>
          <w:rFonts w:ascii="Times New Roman" w:hAnsi="Times New Roman" w:cs="Times New Roman"/>
          <w:sz w:val="24"/>
          <w:szCs w:val="24"/>
        </w:rPr>
        <w:t>Причем, это вариационное неравенство может применяться для моделирования различных типов аукционных рынков, что позволяет найти решение исходной задачи</w:t>
      </w:r>
      <w:r>
        <w:rPr>
          <w:rFonts w:ascii="Times New Roman" w:hAnsi="Times New Roman" w:cs="Times New Roman"/>
          <w:sz w:val="24"/>
          <w:szCs w:val="24"/>
        </w:rPr>
        <w:t>,</w:t>
      </w:r>
      <w:r w:rsidRPr="004C5D3F">
        <w:rPr>
          <w:rFonts w:ascii="Times New Roman" w:hAnsi="Times New Roman" w:cs="Times New Roman"/>
          <w:sz w:val="24"/>
          <w:szCs w:val="24"/>
        </w:rPr>
        <w:t xml:space="preserve"> используя методы, применимые к вариационным неравенствам</w:t>
      </w:r>
      <w:r>
        <w:rPr>
          <w:rFonts w:ascii="Times New Roman" w:hAnsi="Times New Roman" w:cs="Times New Roman"/>
          <w:sz w:val="24"/>
          <w:szCs w:val="24"/>
        </w:rPr>
        <w:t>.</w:t>
      </w:r>
    </w:p>
    <w:p w:rsidR="008B6E02" w:rsidRDefault="008B6E02" w:rsidP="008B6E02">
      <w:pPr>
        <w:ind w:firstLine="708"/>
        <w:rPr>
          <w:rFonts w:ascii="Times New Roman" w:hAnsi="Times New Roman" w:cs="Times New Roman"/>
          <w:sz w:val="24"/>
          <w:szCs w:val="24"/>
        </w:rPr>
      </w:pPr>
      <w:r w:rsidRPr="004C5D3F">
        <w:rPr>
          <w:rFonts w:ascii="Times New Roman" w:hAnsi="Times New Roman" w:cs="Times New Roman"/>
          <w:sz w:val="24"/>
          <w:szCs w:val="24"/>
        </w:rPr>
        <w:lastRenderedPageBreak/>
        <w:t xml:space="preserve">Приложение может работать в нескольких режимах, каждый из которых </w:t>
      </w:r>
      <w:r>
        <w:rPr>
          <w:rFonts w:ascii="Times New Roman" w:hAnsi="Times New Roman" w:cs="Times New Roman"/>
          <w:sz w:val="24"/>
          <w:szCs w:val="24"/>
        </w:rPr>
        <w:t>реализует один из частных случаев</w:t>
      </w:r>
      <w:r w:rsidRPr="004C5D3F">
        <w:rPr>
          <w:rFonts w:ascii="Times New Roman" w:hAnsi="Times New Roman" w:cs="Times New Roman"/>
          <w:sz w:val="24"/>
          <w:szCs w:val="24"/>
        </w:rPr>
        <w:t xml:space="preserve"> вышеприведенной задачи.</w:t>
      </w:r>
    </w:p>
    <w:p w:rsidR="008B6E02" w:rsidRPr="008B6E02" w:rsidRDefault="008B6E02" w:rsidP="008B6E02">
      <w:pPr>
        <w:ind w:firstLine="708"/>
        <w:rPr>
          <w:rFonts w:ascii="Times New Roman" w:hAnsi="Times New Roman" w:cs="Times New Roman"/>
          <w:b/>
          <w:sz w:val="28"/>
          <w:szCs w:val="24"/>
        </w:rPr>
      </w:pPr>
      <w:r w:rsidRPr="008B6E02">
        <w:rPr>
          <w:b/>
          <w:sz w:val="24"/>
        </w:rPr>
        <w:t>Фиксированные цены продавцов</w:t>
      </w:r>
    </w:p>
    <w:p w:rsidR="008B6E02" w:rsidRDefault="008B6E02" w:rsidP="008B6E02">
      <w:pPr>
        <w:ind w:firstLine="708"/>
        <w:rPr>
          <w:rFonts w:ascii="Times New Roman" w:hAnsi="Times New Roman" w:cs="Times New Roman"/>
          <w:sz w:val="24"/>
          <w:szCs w:val="24"/>
        </w:rPr>
      </w:pPr>
      <w:r w:rsidRPr="004C5D3F">
        <w:rPr>
          <w:rFonts w:ascii="Times New Roman" w:hAnsi="Times New Roman" w:cs="Times New Roman"/>
          <w:sz w:val="24"/>
          <w:szCs w:val="24"/>
        </w:rPr>
        <w:t xml:space="preserve">Рассмотрим аукцион, где </w:t>
      </w:r>
      <m:oMath>
        <m:r>
          <w:rPr>
            <w:rFonts w:ascii="Cambria Math" w:hAnsi="Cambria Math" w:cs="Times New Roman"/>
            <w:sz w:val="24"/>
            <w:szCs w:val="24"/>
          </w:rPr>
          <m:t>m</m:t>
        </m:r>
      </m:oMath>
      <w:r w:rsidRPr="004C5D3F">
        <w:rPr>
          <w:rFonts w:ascii="Times New Roman" w:hAnsi="Times New Roman" w:cs="Times New Roman"/>
          <w:sz w:val="24"/>
          <w:szCs w:val="24"/>
        </w:rPr>
        <w:t xml:space="preserve"> продавцов заявляют свои фиксированные цены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lang w:val="en-US"/>
              </w:rPr>
              <m:t>i</m:t>
            </m:r>
          </m:sub>
        </m:sSub>
      </m:oMath>
      <w:r w:rsidRPr="004C5D3F">
        <w:rPr>
          <w:rFonts w:ascii="Times New Roman" w:hAnsi="Times New Roman" w:cs="Times New Roman"/>
          <w:sz w:val="24"/>
          <w:szCs w:val="24"/>
        </w:rPr>
        <w:t xml:space="preserve"> и максимальные объемы поставки </w:t>
      </w:r>
      <m:oMath>
        <m:sSub>
          <m:sSubPr>
            <m:ctrlPr>
              <w:rPr>
                <w:rFonts w:ascii="Cambria Math" w:hAnsi="Cambria Math" w:cs="Times New Roman"/>
                <w:i/>
                <w:sz w:val="24"/>
                <w:szCs w:val="24"/>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oMath>
      <w:r w:rsidRPr="004C5D3F">
        <w:rPr>
          <w:rFonts w:ascii="Times New Roman" w:hAnsi="Times New Roman" w:cs="Times New Roman"/>
          <w:sz w:val="24"/>
          <w:szCs w:val="24"/>
        </w:rPr>
        <w:t xml:space="preserve"> для удовлетворения заявленного объема закупок </w:t>
      </w:r>
      <m:oMath>
        <m:r>
          <w:rPr>
            <w:rFonts w:ascii="Cambria Math" w:hAnsi="Cambria Math" w:cs="Times New Roman"/>
            <w:sz w:val="24"/>
            <w:szCs w:val="24"/>
          </w:rPr>
          <m:t>b</m:t>
        </m:r>
      </m:oMath>
      <w:r w:rsidRPr="004C5D3F">
        <w:rPr>
          <w:rFonts w:ascii="Times New Roman" w:hAnsi="Times New Roman" w:cs="Times New Roman"/>
          <w:sz w:val="24"/>
          <w:szCs w:val="24"/>
        </w:rPr>
        <w:t xml:space="preserve"> некоторого однородного товара.</w:t>
      </w:r>
    </w:p>
    <w:p w:rsidR="008B6E02" w:rsidRPr="008B6E02" w:rsidRDefault="008B6E02" w:rsidP="008B6E02">
      <w:pPr>
        <w:ind w:firstLine="708"/>
        <w:rPr>
          <w:rFonts w:ascii="Times New Roman" w:hAnsi="Times New Roman" w:cs="Times New Roman"/>
          <w:b/>
          <w:sz w:val="28"/>
          <w:szCs w:val="24"/>
        </w:rPr>
      </w:pPr>
      <w:r w:rsidRPr="008B6E02">
        <w:rPr>
          <w:b/>
          <w:sz w:val="24"/>
        </w:rPr>
        <w:t>Фиксированные цены продавцов и покупателей</w:t>
      </w:r>
    </w:p>
    <w:p w:rsidR="008B6E02" w:rsidRPr="00DA4E67" w:rsidRDefault="008B6E02" w:rsidP="008B6E02">
      <w:pPr>
        <w:spacing w:after="0" w:line="360" w:lineRule="auto"/>
        <w:ind w:firstLine="709"/>
        <w:jc w:val="both"/>
        <w:rPr>
          <w:rFonts w:ascii="Times New Roman" w:hAnsi="Times New Roman" w:cs="Times New Roman"/>
          <w:sz w:val="24"/>
          <w:szCs w:val="24"/>
        </w:rPr>
      </w:pPr>
      <w:r w:rsidRPr="004C5D3F">
        <w:rPr>
          <w:rFonts w:ascii="Times New Roman" w:hAnsi="Times New Roman" w:cs="Times New Roman"/>
          <w:sz w:val="24"/>
          <w:szCs w:val="24"/>
        </w:rPr>
        <w:t xml:space="preserve">Этот случай отличается от предыдущего тем, что помимо фиксированного объема закупок здесь присутствуют еще </w:t>
      </w:r>
      <m:oMath>
        <m:r>
          <w:rPr>
            <w:rFonts w:ascii="Cambria Math" w:hAnsi="Cambria Math" w:cs="Times New Roman"/>
            <w:sz w:val="24"/>
            <w:szCs w:val="24"/>
          </w:rPr>
          <m:t>l</m:t>
        </m:r>
      </m:oMath>
      <w:r w:rsidRPr="004C5D3F">
        <w:rPr>
          <w:rFonts w:ascii="Times New Roman" w:hAnsi="Times New Roman" w:cs="Times New Roman"/>
          <w:sz w:val="24"/>
          <w:szCs w:val="24"/>
        </w:rPr>
        <w:t xml:space="preserve"> покупателей, каждый из которых готов приобрести  не более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j</m:t>
            </m:r>
          </m:sub>
        </m:sSub>
      </m:oMath>
      <w:r w:rsidRPr="004C5D3F">
        <w:rPr>
          <w:rFonts w:ascii="Times New Roman" w:hAnsi="Times New Roman" w:cs="Times New Roman"/>
          <w:sz w:val="24"/>
          <w:szCs w:val="24"/>
        </w:rPr>
        <w:t xml:space="preserve"> единиц товара по фиксированной цене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j</m:t>
            </m:r>
          </m:sub>
        </m:sSub>
      </m:oMath>
      <w:r w:rsidRPr="004C5D3F">
        <w:rPr>
          <w:rFonts w:ascii="Times New Roman" w:hAnsi="Times New Roman" w:cs="Times New Roman"/>
          <w:sz w:val="24"/>
          <w:szCs w:val="24"/>
        </w:rPr>
        <w:t>.</w:t>
      </w:r>
    </w:p>
    <w:p w:rsidR="008B6E02" w:rsidRDefault="008B6E02" w:rsidP="008B6E02">
      <w:pPr>
        <w:ind w:firstLine="708"/>
        <w:rPr>
          <w:b/>
          <w:sz w:val="24"/>
        </w:rPr>
      </w:pPr>
      <w:r w:rsidRPr="008B6E02">
        <w:rPr>
          <w:b/>
          <w:sz w:val="24"/>
        </w:rPr>
        <w:t>Цены зависят от объема продаж</w:t>
      </w:r>
    </w:p>
    <w:p w:rsidR="008B6E02" w:rsidRDefault="008B6E02" w:rsidP="008B6E02">
      <w:pPr>
        <w:rPr>
          <w:rFonts w:ascii="Times New Roman" w:hAnsi="Times New Roman" w:cs="Times New Roman"/>
          <w:sz w:val="24"/>
          <w:szCs w:val="24"/>
        </w:rPr>
      </w:pPr>
      <w:r>
        <w:tab/>
      </w:r>
      <w:r w:rsidRPr="004C5D3F">
        <w:rPr>
          <w:rFonts w:ascii="Times New Roman" w:hAnsi="Times New Roman" w:cs="Times New Roman"/>
          <w:sz w:val="24"/>
          <w:szCs w:val="24"/>
        </w:rPr>
        <w:t>Как и в общем случае, эту задачу можно привести к вариационному неравенству</w:t>
      </w:r>
      <w:r>
        <w:rPr>
          <w:rFonts w:ascii="Times New Roman" w:hAnsi="Times New Roman" w:cs="Times New Roman"/>
          <w:sz w:val="24"/>
          <w:szCs w:val="24"/>
        </w:rPr>
        <w:t>.</w:t>
      </w:r>
    </w:p>
    <w:p w:rsidR="008B6E02" w:rsidRDefault="008B6E02" w:rsidP="008B6E02">
      <w:pPr>
        <w:rPr>
          <w:rFonts w:ascii="Times New Roman" w:hAnsi="Times New Roman" w:cs="Times New Roman"/>
          <w:sz w:val="24"/>
          <w:szCs w:val="24"/>
        </w:rPr>
      </w:pPr>
      <w:r w:rsidRPr="004C5D3F">
        <w:rPr>
          <w:rFonts w:ascii="Times New Roman" w:hAnsi="Times New Roman" w:cs="Times New Roman"/>
          <w:sz w:val="24"/>
          <w:szCs w:val="24"/>
        </w:rPr>
        <w:t>Для решения этого вариационного неравенства необходимо воспользоваться приближенным методом вычисления</w:t>
      </w:r>
      <w:r>
        <w:rPr>
          <w:rFonts w:ascii="Times New Roman" w:hAnsi="Times New Roman" w:cs="Times New Roman"/>
          <w:sz w:val="24"/>
          <w:szCs w:val="24"/>
        </w:rPr>
        <w:t>.</w:t>
      </w:r>
    </w:p>
    <w:p w:rsidR="008B6E02" w:rsidRDefault="008B6E02" w:rsidP="008B6E02">
      <w:pPr>
        <w:rPr>
          <w:rFonts w:ascii="Times New Roman" w:hAnsi="Times New Roman" w:cs="Times New Roman"/>
          <w:sz w:val="24"/>
          <w:szCs w:val="24"/>
        </w:rPr>
      </w:pPr>
      <w:r w:rsidRPr="004C5D3F">
        <w:rPr>
          <w:rFonts w:ascii="Times New Roman" w:hAnsi="Times New Roman" w:cs="Times New Roman"/>
          <w:sz w:val="24"/>
          <w:szCs w:val="24"/>
        </w:rPr>
        <w:t xml:space="preserve">Изначально выбирается любой вектор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0</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0</m:t>
            </m:r>
          </m:sup>
        </m:sSup>
        <m:r>
          <w:rPr>
            <w:rFonts w:ascii="Cambria Math" w:hAnsi="Cambria Math" w:cs="Times New Roman"/>
            <w:sz w:val="24"/>
            <w:szCs w:val="24"/>
          </w:rPr>
          <m:t>)∈Z</m:t>
        </m:r>
      </m:oMath>
      <w:r w:rsidRPr="004C5D3F">
        <w:rPr>
          <w:rFonts w:ascii="Times New Roman" w:hAnsi="Times New Roman" w:cs="Times New Roman"/>
          <w:sz w:val="24"/>
          <w:szCs w:val="24"/>
        </w:rPr>
        <w:t xml:space="preserve">. </w:t>
      </w:r>
      <w:r>
        <w:rPr>
          <w:rFonts w:ascii="Times New Roman" w:hAnsi="Times New Roman" w:cs="Times New Roman"/>
          <w:sz w:val="24"/>
          <w:szCs w:val="24"/>
        </w:rPr>
        <w:t>Далее работает итера</w:t>
      </w:r>
      <w:r w:rsidRPr="004C5D3F">
        <w:rPr>
          <w:rFonts w:ascii="Times New Roman" w:hAnsi="Times New Roman" w:cs="Times New Roman"/>
          <w:sz w:val="24"/>
          <w:szCs w:val="24"/>
        </w:rPr>
        <w:t xml:space="preserve">тивный процесс, в котором </w:t>
      </w:r>
      <m:oMath>
        <m:r>
          <w:rPr>
            <w:rFonts w:ascii="Cambria Math" w:hAnsi="Cambria Math" w:cs="Times New Roman"/>
            <w:sz w:val="24"/>
            <w:szCs w:val="24"/>
          </w:rPr>
          <m:t>k=0,1,2,…</m:t>
        </m:r>
      </m:oMath>
      <w:r w:rsidRPr="004C5D3F">
        <w:rPr>
          <w:rFonts w:ascii="Times New Roman" w:hAnsi="Times New Roman" w:cs="Times New Roman"/>
          <w:sz w:val="24"/>
          <w:szCs w:val="24"/>
        </w:rPr>
        <w:t>. Пусть имеется вектор</w:t>
      </w:r>
      <w:proofErr w:type="gramStart"/>
      <w:r w:rsidRPr="004C5D3F">
        <w:rPr>
          <w:rFonts w:ascii="Times New Roman" w:hAnsi="Times New Roman" w:cs="Times New Roman"/>
          <w:sz w:val="24"/>
          <w:szCs w:val="24"/>
        </w:rPr>
        <w:t xml:space="preserve">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lang w:val="en-US"/>
              </w:rPr>
              <m:t>k</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k</m:t>
            </m:r>
          </m:sup>
        </m:sSup>
        <m:r>
          <w:rPr>
            <w:rFonts w:ascii="Cambria Math" w:hAnsi="Cambria Math" w:cs="Times New Roman"/>
            <w:sz w:val="24"/>
            <w:szCs w:val="24"/>
          </w:rPr>
          <m:t>)∈Z</m:t>
        </m:r>
      </m:oMath>
      <w:r w:rsidRPr="004C5D3F">
        <w:rPr>
          <w:rFonts w:ascii="Times New Roman" w:hAnsi="Times New Roman" w:cs="Times New Roman"/>
          <w:sz w:val="24"/>
          <w:szCs w:val="24"/>
        </w:rPr>
        <w:t>,</w:t>
      </w:r>
      <w:r w:rsidRPr="00CC0EA9">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по формулам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lang w:val="en-US"/>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lang w:val="en-US"/>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m:t>
        </m:r>
      </m:oMath>
      <w:r w:rsidRPr="004C5D3F">
        <w:rPr>
          <w:rFonts w:ascii="Times New Roman" w:hAnsi="Times New Roman" w:cs="Times New Roman"/>
          <w:sz w:val="24"/>
          <w:szCs w:val="24"/>
        </w:rPr>
        <w:t xml:space="preserve"> </w:t>
      </w:r>
      <w:r>
        <w:rPr>
          <w:rFonts w:ascii="Times New Roman" w:hAnsi="Times New Roman" w:cs="Times New Roman"/>
          <w:sz w:val="24"/>
          <w:szCs w:val="24"/>
        </w:rPr>
        <w:t xml:space="preserve">и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lang w:val="en-US"/>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lang w:val="en-US"/>
              </w:rPr>
              <m:t>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j</m:t>
            </m:r>
          </m:sub>
          <m:sup>
            <m:r>
              <w:rPr>
                <w:rFonts w:ascii="Cambria Math" w:hAnsi="Cambria Math" w:cs="Times New Roman"/>
                <w:sz w:val="24"/>
                <w:szCs w:val="24"/>
              </w:rPr>
              <m:t>k</m:t>
            </m:r>
          </m:sup>
        </m:sSubSup>
        <m:r>
          <w:rPr>
            <w:rFonts w:ascii="Cambria Math" w:hAnsi="Cambria Math" w:cs="Times New Roman"/>
            <w:sz w:val="24"/>
            <w:szCs w:val="24"/>
          </w:rPr>
          <m:t>)</m:t>
        </m:r>
      </m:oMath>
      <w:r w:rsidRPr="004C5D3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C5D3F">
        <w:rPr>
          <w:rFonts w:ascii="Times New Roman" w:hAnsi="Times New Roman" w:cs="Times New Roman"/>
          <w:sz w:val="24"/>
          <w:szCs w:val="24"/>
        </w:rPr>
        <w:t xml:space="preserve">определяются цены покупки (или продажи) каждого из участников аукциона. Теперь </w:t>
      </w:r>
      <w:r>
        <w:rPr>
          <w:rFonts w:ascii="Times New Roman" w:hAnsi="Times New Roman" w:cs="Times New Roman"/>
          <w:sz w:val="24"/>
          <w:szCs w:val="24"/>
        </w:rPr>
        <w:t>необходимо решить задачу линейного программирования</w:t>
      </w:r>
      <w:r>
        <w:rPr>
          <w:rFonts w:ascii="Times New Roman" w:hAnsi="Times New Roman" w:cs="Times New Roman"/>
          <w:sz w:val="24"/>
          <w:szCs w:val="24"/>
        </w:rPr>
        <w:t>.</w:t>
      </w:r>
    </w:p>
    <w:p w:rsidR="008B6E02" w:rsidRPr="008B6E02" w:rsidRDefault="008B6E02" w:rsidP="008B6E02">
      <w:pPr>
        <w:rPr>
          <w:rFonts w:ascii="Times New Roman" w:hAnsi="Times New Roman" w:cs="Times New Roman"/>
          <w:sz w:val="24"/>
          <w:szCs w:val="24"/>
        </w:rPr>
      </w:pPr>
      <w:r w:rsidRPr="004C5D3F">
        <w:rPr>
          <w:rFonts w:ascii="Times New Roman" w:hAnsi="Times New Roman" w:cs="Times New Roman"/>
          <w:sz w:val="24"/>
          <w:szCs w:val="24"/>
        </w:rPr>
        <w:t xml:space="preserve">Её решение – новый вектор объёмов </w:t>
      </w:r>
      <m:oMath>
        <m:d>
          <m:dPr>
            <m:ctrlPr>
              <w:rPr>
                <w:rFonts w:ascii="Cambria Math" w:hAnsi="Cambria Math" w:cs="Times New Roman"/>
                <w:i/>
                <w:sz w:val="24"/>
                <w:szCs w:val="24"/>
              </w:rPr>
            </m:ctrlPr>
          </m:dPr>
          <m:e>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lang w:val="en-US"/>
                  </w:rPr>
                  <m:t>k</m:t>
                </m:r>
              </m:sup>
            </m:sSup>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lang w:val="en-US"/>
                      </w:rPr>
                      <m:t>y</m:t>
                    </m:r>
                  </m:e>
                </m:acc>
              </m:e>
              <m:sup>
                <m:r>
                  <w:rPr>
                    <w:rFonts w:ascii="Cambria Math" w:hAnsi="Cambria Math" w:cs="Times New Roman"/>
                    <w:sz w:val="24"/>
                    <w:szCs w:val="24"/>
                  </w:rPr>
                  <m:t>k</m:t>
                </m:r>
              </m:sup>
            </m:sSup>
          </m:e>
        </m:d>
        <m:r>
          <w:rPr>
            <w:rFonts w:ascii="Cambria Math" w:hAnsi="Cambria Math" w:cs="Times New Roman"/>
            <w:sz w:val="24"/>
            <w:szCs w:val="24"/>
          </w:rPr>
          <m:t>∈</m:t>
        </m:r>
        <m:r>
          <w:rPr>
            <w:rFonts w:ascii="Cambria Math" w:hAnsi="Cambria Math" w:cs="Times New Roman"/>
            <w:sz w:val="24"/>
            <w:szCs w:val="24"/>
            <w:lang w:val="en-US"/>
          </w:rPr>
          <m:t>Z</m:t>
        </m:r>
      </m:oMath>
    </w:p>
    <w:p w:rsidR="008B6E02" w:rsidRDefault="008B6E02" w:rsidP="008B6E02">
      <w:pPr>
        <w:rPr>
          <w:rFonts w:ascii="Times New Roman" w:hAnsi="Times New Roman" w:cs="Times New Roman"/>
          <w:sz w:val="24"/>
          <w:szCs w:val="24"/>
        </w:rPr>
      </w:pPr>
      <w:r>
        <w:rPr>
          <w:rFonts w:ascii="Times New Roman" w:hAnsi="Times New Roman" w:cs="Times New Roman"/>
          <w:sz w:val="24"/>
          <w:szCs w:val="24"/>
        </w:rPr>
        <w:t xml:space="preserve">Выбор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k</m:t>
            </m:r>
          </m:sub>
        </m:sSub>
      </m:oMath>
      <w:r>
        <w:rPr>
          <w:rFonts w:ascii="Times New Roman" w:hAnsi="Times New Roman" w:cs="Times New Roman"/>
          <w:sz w:val="24"/>
          <w:szCs w:val="24"/>
        </w:rPr>
        <w:t xml:space="preserve"> можно осуществлять различными методами, например,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k</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lang w:val="en-US"/>
              </w:rPr>
              <m:t>k</m:t>
            </m:r>
            <m:r>
              <w:rPr>
                <w:rFonts w:ascii="Cambria Math" w:hAnsi="Cambria Math" w:cs="Times New Roman"/>
                <w:sz w:val="24"/>
                <w:szCs w:val="24"/>
              </w:rPr>
              <m:t>+1</m:t>
            </m:r>
          </m:den>
        </m:f>
      </m:oMath>
      <w:r w:rsidRPr="00FC3AD9">
        <w:rPr>
          <w:rFonts w:ascii="Times New Roman" w:hAnsi="Times New Roman" w:cs="Times New Roman"/>
          <w:sz w:val="24"/>
          <w:szCs w:val="24"/>
        </w:rPr>
        <w:t xml:space="preserve">, </w:t>
      </w:r>
      <w:r>
        <w:rPr>
          <w:rFonts w:ascii="Times New Roman" w:hAnsi="Times New Roman" w:cs="Times New Roman"/>
          <w:sz w:val="24"/>
          <w:szCs w:val="24"/>
        </w:rPr>
        <w:t xml:space="preserve">также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k</m:t>
            </m:r>
          </m:sub>
        </m:sSub>
      </m:oMath>
      <w:r>
        <w:rPr>
          <w:rFonts w:ascii="Times New Roman" w:hAnsi="Times New Roman" w:cs="Times New Roman"/>
          <w:sz w:val="24"/>
          <w:szCs w:val="24"/>
        </w:rPr>
        <w:t xml:space="preserve"> можно выбирать линейным поиском</w:t>
      </w:r>
      <w:r>
        <w:rPr>
          <w:rFonts w:ascii="Times New Roman" w:hAnsi="Times New Roman" w:cs="Times New Roman"/>
          <w:sz w:val="24"/>
          <w:szCs w:val="24"/>
        </w:rPr>
        <w:t>.</w:t>
      </w:r>
    </w:p>
    <w:p w:rsidR="008B6E02" w:rsidRPr="004C5D3F" w:rsidRDefault="008B6E02" w:rsidP="008B6E02">
      <w:pPr>
        <w:spacing w:after="0" w:line="360" w:lineRule="auto"/>
        <w:ind w:firstLine="709"/>
        <w:jc w:val="both"/>
        <w:rPr>
          <w:rFonts w:ascii="Times New Roman" w:hAnsi="Times New Roman" w:cs="Times New Roman"/>
          <w:sz w:val="24"/>
          <w:szCs w:val="24"/>
        </w:rPr>
      </w:pPr>
      <w:r w:rsidRPr="004C5D3F">
        <w:rPr>
          <w:rFonts w:ascii="Times New Roman" w:hAnsi="Times New Roman" w:cs="Times New Roman"/>
          <w:sz w:val="24"/>
          <w:szCs w:val="24"/>
        </w:rPr>
        <w:t xml:space="preserve">В первую очередь напомню, что целью создания приложения была помощь в выборе цены товара конкретному продавцу, поэтому результатом решения задачи является не цена аукциона и вектор объемов продажи или покупки товара, а прибыль продавца от продажи товара. </w:t>
      </w:r>
      <w:proofErr w:type="gramStart"/>
      <w:r w:rsidRPr="004C5D3F">
        <w:rPr>
          <w:rFonts w:ascii="Times New Roman" w:hAnsi="Times New Roman" w:cs="Times New Roman"/>
          <w:sz w:val="24"/>
          <w:szCs w:val="24"/>
        </w:rPr>
        <w:t xml:space="preserve">Эта прибыль вычисляется следующим образом: пусть </w:t>
      </w:r>
      <m:oMath>
        <m:r>
          <w:rPr>
            <w:rFonts w:ascii="Cambria Math" w:hAnsi="Cambria Math" w:cs="Times New Roman"/>
            <w:sz w:val="24"/>
            <w:szCs w:val="24"/>
          </w:rPr>
          <m:t>d</m:t>
        </m:r>
      </m:oMath>
      <w:r w:rsidRPr="004C5D3F">
        <w:rPr>
          <w:rFonts w:ascii="Times New Roman" w:hAnsi="Times New Roman" w:cs="Times New Roman"/>
          <w:sz w:val="24"/>
          <w:szCs w:val="24"/>
        </w:rPr>
        <w:t xml:space="preserve"> – это удельные затраты на изготовление одной единицы товара</w:t>
      </w:r>
      <w:r>
        <w:rPr>
          <w:rFonts w:ascii="Times New Roman" w:hAnsi="Times New Roman" w:cs="Times New Roman"/>
          <w:sz w:val="24"/>
          <w:szCs w:val="24"/>
        </w:rPr>
        <w:t>, эти затраты могут быть постоянными, а могут зависеть от объема продаж</w:t>
      </w:r>
      <w:r w:rsidRPr="004C5D3F">
        <w:rPr>
          <w:rFonts w:ascii="Times New Roman" w:hAnsi="Times New Roman" w:cs="Times New Roman"/>
          <w:sz w:val="24"/>
          <w:szCs w:val="24"/>
        </w:rPr>
        <w:t xml:space="preserve">, </w:t>
      </w:r>
      <m:oMath>
        <m:r>
          <w:rPr>
            <w:rFonts w:ascii="Cambria Math" w:hAnsi="Cambria Math" w:cs="Times New Roman"/>
            <w:sz w:val="24"/>
            <w:szCs w:val="24"/>
          </w:rPr>
          <m:t>p</m:t>
        </m:r>
      </m:oMath>
      <w:r w:rsidRPr="004C5D3F">
        <w:rPr>
          <w:rFonts w:ascii="Times New Roman" w:hAnsi="Times New Roman" w:cs="Times New Roman"/>
          <w:sz w:val="24"/>
          <w:szCs w:val="24"/>
        </w:rPr>
        <w:t xml:space="preserve"> – цена, по которой продавцу удалось продать товар, </w:t>
      </w:r>
      <m:oMath>
        <m:r>
          <w:rPr>
            <w:rFonts w:ascii="Cambria Math" w:hAnsi="Cambria Math" w:cs="Times New Roman"/>
            <w:sz w:val="24"/>
            <w:szCs w:val="24"/>
          </w:rPr>
          <m:t>n</m:t>
        </m:r>
      </m:oMath>
      <w:r w:rsidRPr="004C5D3F">
        <w:rPr>
          <w:rFonts w:ascii="Times New Roman" w:hAnsi="Times New Roman" w:cs="Times New Roman"/>
          <w:sz w:val="24"/>
          <w:szCs w:val="24"/>
        </w:rPr>
        <w:t xml:space="preserve"> – количество единиц товара, которое удалось реализовать на аукционе, тогда </w:t>
      </w:r>
      <m:oMath>
        <m:d>
          <m:dPr>
            <m:ctrlPr>
              <w:rPr>
                <w:rFonts w:ascii="Cambria Math" w:hAnsi="Cambria Math" w:cs="Times New Roman"/>
                <w:i/>
                <w:sz w:val="24"/>
                <w:szCs w:val="24"/>
              </w:rPr>
            </m:ctrlPr>
          </m:dPr>
          <m:e>
            <m:r>
              <w:rPr>
                <w:rFonts w:ascii="Cambria Math" w:hAnsi="Cambria Math" w:cs="Times New Roman"/>
                <w:sz w:val="24"/>
                <w:szCs w:val="24"/>
                <w:lang w:val="en-US"/>
              </w:rPr>
              <m:t>p</m:t>
            </m:r>
            <m:r>
              <w:rPr>
                <w:rFonts w:ascii="Cambria Math" w:hAnsi="Cambria Math" w:cs="Times New Roman"/>
                <w:sz w:val="24"/>
                <w:szCs w:val="24"/>
              </w:rPr>
              <m:t>-</m:t>
            </m:r>
            <m:r>
              <w:rPr>
                <w:rFonts w:ascii="Cambria Math" w:hAnsi="Cambria Math" w:cs="Times New Roman"/>
                <w:sz w:val="24"/>
                <w:szCs w:val="24"/>
                <w:lang w:val="en-US"/>
              </w:rPr>
              <m:t>d</m:t>
            </m:r>
          </m:e>
        </m:d>
        <m:r>
          <w:rPr>
            <w:rFonts w:ascii="Cambria Math" w:hAnsi="Cambria Math" w:cs="Times New Roman"/>
            <w:sz w:val="24"/>
            <w:szCs w:val="24"/>
          </w:rPr>
          <m:t>*n</m:t>
        </m:r>
      </m:oMath>
      <w:r w:rsidRPr="004C5D3F">
        <w:rPr>
          <w:rFonts w:ascii="Times New Roman" w:hAnsi="Times New Roman" w:cs="Times New Roman"/>
          <w:sz w:val="24"/>
          <w:szCs w:val="24"/>
        </w:rPr>
        <w:t xml:space="preserve"> – это итоговая прибыль, которую получает продавец после аукциона.</w:t>
      </w:r>
      <w:proofErr w:type="gramEnd"/>
    </w:p>
    <w:p w:rsidR="008B6E02" w:rsidRDefault="008B6E02" w:rsidP="008B6E02">
      <w:pPr>
        <w:spacing w:after="0" w:line="360" w:lineRule="auto"/>
        <w:ind w:firstLine="709"/>
        <w:jc w:val="both"/>
        <w:rPr>
          <w:rFonts w:ascii="Times New Roman" w:hAnsi="Times New Roman" w:cs="Times New Roman"/>
          <w:sz w:val="24"/>
          <w:szCs w:val="24"/>
        </w:rPr>
      </w:pPr>
      <w:r w:rsidRPr="004C5D3F">
        <w:rPr>
          <w:rFonts w:ascii="Times New Roman" w:hAnsi="Times New Roman" w:cs="Times New Roman"/>
          <w:sz w:val="24"/>
          <w:szCs w:val="24"/>
        </w:rPr>
        <w:t>Каждая задача решается для различных цен на товар данного продавца, начиная от величины удельных затрат, заканчивая ценой, при которой п</w:t>
      </w:r>
      <w:r>
        <w:rPr>
          <w:rFonts w:ascii="Times New Roman" w:hAnsi="Times New Roman" w:cs="Times New Roman"/>
          <w:sz w:val="24"/>
          <w:szCs w:val="24"/>
        </w:rPr>
        <w:t>рибыль продавца снова обратится</w:t>
      </w:r>
      <w:r w:rsidRPr="004C5D3F">
        <w:rPr>
          <w:rFonts w:ascii="Times New Roman" w:hAnsi="Times New Roman" w:cs="Times New Roman"/>
          <w:sz w:val="24"/>
          <w:szCs w:val="24"/>
        </w:rPr>
        <w:t xml:space="preserve"> в ноль. Шагом увеличения цены является один процент от удельных затрат на производство единицы товара.</w:t>
      </w:r>
    </w:p>
    <w:p w:rsidR="008B6E02" w:rsidRDefault="008B6E02" w:rsidP="008B6E02">
      <w:pPr>
        <w:spacing w:after="0" w:line="360" w:lineRule="auto"/>
        <w:ind w:firstLine="709"/>
        <w:jc w:val="both"/>
        <w:rPr>
          <w:rFonts w:ascii="Times New Roman" w:hAnsi="Times New Roman" w:cs="Times New Roman"/>
          <w:b/>
          <w:sz w:val="28"/>
          <w:szCs w:val="24"/>
        </w:rPr>
      </w:pPr>
      <w:r w:rsidRPr="008B6E02">
        <w:rPr>
          <w:rFonts w:ascii="Times New Roman" w:hAnsi="Times New Roman" w:cs="Times New Roman"/>
          <w:b/>
          <w:sz w:val="28"/>
          <w:szCs w:val="24"/>
        </w:rPr>
        <w:lastRenderedPageBreak/>
        <w:t>ПРИМЕР</w:t>
      </w:r>
    </w:p>
    <w:p w:rsidR="008B6E02" w:rsidRDefault="008B6E02" w:rsidP="008B6E02">
      <w:pPr>
        <w:spacing w:after="0" w:line="360" w:lineRule="auto"/>
        <w:jc w:val="both"/>
        <w:rPr>
          <w:rFonts w:ascii="Times New Roman" w:hAnsi="Times New Roman" w:cs="Times New Roman"/>
          <w:b/>
          <w:sz w:val="28"/>
          <w:szCs w:val="24"/>
        </w:rPr>
      </w:pPr>
      <w:r>
        <w:rPr>
          <w:rFonts w:ascii="Times New Roman" w:hAnsi="Times New Roman" w:cs="Times New Roman"/>
          <w:noProof/>
          <w:sz w:val="24"/>
          <w:szCs w:val="24"/>
          <w:lang w:eastAsia="ru-RU"/>
        </w:rPr>
        <w:drawing>
          <wp:inline distT="0" distB="0" distL="0" distR="0" wp14:anchorId="034C2343" wp14:editId="1AF16562">
            <wp:extent cx="5934075" cy="3114675"/>
            <wp:effectExtent l="0" t="0" r="9525" b="9525"/>
            <wp:docPr id="219" name="Рисунок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114675"/>
                    </a:xfrm>
                    <a:prstGeom prst="rect">
                      <a:avLst/>
                    </a:prstGeom>
                    <a:noFill/>
                    <a:ln>
                      <a:noFill/>
                    </a:ln>
                  </pic:spPr>
                </pic:pic>
              </a:graphicData>
            </a:graphic>
          </wp:inline>
        </w:drawing>
      </w:r>
    </w:p>
    <w:p w:rsidR="008B6E02" w:rsidRPr="008B6E02" w:rsidRDefault="008B6E02" w:rsidP="008B6E02">
      <w:pPr>
        <w:spacing w:after="0" w:line="360" w:lineRule="auto"/>
        <w:ind w:firstLine="709"/>
        <w:jc w:val="both"/>
        <w:rPr>
          <w:rFonts w:ascii="Times New Roman" w:hAnsi="Times New Roman" w:cs="Times New Roman"/>
          <w:b/>
          <w:sz w:val="28"/>
          <w:szCs w:val="24"/>
        </w:rPr>
      </w:pPr>
      <w:r>
        <w:rPr>
          <w:rFonts w:ascii="Times New Roman" w:hAnsi="Times New Roman" w:cs="Times New Roman"/>
          <w:sz w:val="24"/>
          <w:szCs w:val="24"/>
        </w:rPr>
        <w:t>По этому графику видно, что наибольшую прибыль продавец получит, если установит на свой товар цену, равную 55. При попытке увеличить цену суммарная прибыль продавца будет лишь уменьшаться, поэтому нет смысла делать цену на товар слишком высокой.</w:t>
      </w:r>
      <w:bookmarkStart w:id="0" w:name="_GoBack"/>
      <w:bookmarkEnd w:id="0"/>
    </w:p>
    <w:sectPr w:rsidR="008B6E02" w:rsidRPr="008B6E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E02"/>
    <w:rsid w:val="008B6E02"/>
    <w:rsid w:val="008D01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6E02"/>
    <w:rPr>
      <w:rFonts w:eastAsiaTheme="minorEastAs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B6E0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B6E02"/>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6E02"/>
    <w:rPr>
      <w:rFonts w:eastAsiaTheme="minorEastAs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B6E0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B6E0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760</Words>
  <Characters>4337</Characters>
  <Application>Microsoft Office Word</Application>
  <DocSecurity>0</DocSecurity>
  <Lines>36</Lines>
  <Paragraphs>10</Paragraphs>
  <ScaleCrop>false</ScaleCrop>
  <Company>MICROSOFT</Company>
  <LinksUpToDate>false</LinksUpToDate>
  <CharactersWithSpaces>5087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iLGiZ</dc:creator>
  <cp:lastModifiedBy>iLGiZ</cp:lastModifiedBy>
  <cp:revision>1</cp:revision>
  <dcterms:created xsi:type="dcterms:W3CDTF">2013-04-26T02:07:00Z</dcterms:created>
  <dcterms:modified xsi:type="dcterms:W3CDTF">2013-04-26T02:20:00Z</dcterms:modified>
</cp:coreProperties>
</file>