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C3" w:rsidRDefault="004517C3" w:rsidP="004517C3">
      <w:pPr>
        <w:jc w:val="center"/>
        <w:rPr>
          <w:rFonts w:ascii="Times New Roman" w:hAnsi="Times New Roman" w:cs="Times New Roman"/>
          <w:sz w:val="28"/>
        </w:rPr>
      </w:pPr>
    </w:p>
    <w:p w:rsidR="004929AB" w:rsidRPr="004517C3" w:rsidRDefault="004517C3" w:rsidP="004517C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517C3">
        <w:rPr>
          <w:rFonts w:ascii="Times New Roman" w:hAnsi="Times New Roman" w:cs="Times New Roman"/>
          <w:sz w:val="28"/>
        </w:rPr>
        <w:t>Магистерская диссертация</w:t>
      </w:r>
    </w:p>
    <w:p w:rsidR="004517C3" w:rsidRPr="004517C3" w:rsidRDefault="004517C3" w:rsidP="004517C3">
      <w:pPr>
        <w:jc w:val="center"/>
        <w:rPr>
          <w:rFonts w:ascii="Times New Roman" w:hAnsi="Times New Roman" w:cs="Times New Roman"/>
          <w:b/>
          <w:sz w:val="28"/>
        </w:rPr>
      </w:pPr>
      <w:r w:rsidRPr="004517C3">
        <w:rPr>
          <w:rFonts w:ascii="Times New Roman" w:hAnsi="Times New Roman" w:cs="Times New Roman"/>
          <w:b/>
          <w:sz w:val="28"/>
        </w:rPr>
        <w:t>Параметрические задачи аукционного рынка</w:t>
      </w:r>
    </w:p>
    <w:p w:rsidR="004517C3" w:rsidRDefault="004517C3" w:rsidP="004517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</w:t>
      </w:r>
    </w:p>
    <w:p w:rsidR="004517C3" w:rsidRDefault="004517C3" w:rsidP="004517C3">
      <w:pPr>
        <w:jc w:val="center"/>
        <w:rPr>
          <w:rFonts w:ascii="Times New Roman" w:hAnsi="Times New Roman" w:cs="Times New Roman"/>
          <w:sz w:val="28"/>
        </w:rPr>
      </w:pPr>
    </w:p>
    <w:p w:rsidR="004517C3" w:rsidRPr="004517C3" w:rsidRDefault="004517C3" w:rsidP="004517C3">
      <w:pPr>
        <w:ind w:left="212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4517C3">
        <w:rPr>
          <w:rFonts w:ascii="Times New Roman" w:hAnsi="Times New Roman" w:cs="Times New Roman"/>
          <w:sz w:val="28"/>
        </w:rPr>
        <w:t xml:space="preserve">Садыков </w:t>
      </w:r>
      <w:proofErr w:type="spellStart"/>
      <w:r w:rsidRPr="004517C3">
        <w:rPr>
          <w:rFonts w:ascii="Times New Roman" w:hAnsi="Times New Roman" w:cs="Times New Roman"/>
          <w:sz w:val="28"/>
        </w:rPr>
        <w:t>Ильгиз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4517C3">
        <w:rPr>
          <w:rFonts w:ascii="Times New Roman" w:hAnsi="Times New Roman" w:cs="Times New Roman"/>
          <w:sz w:val="28"/>
        </w:rPr>
        <w:t>гр. 09-211</w:t>
      </w:r>
    </w:p>
    <w:sectPr w:rsidR="004517C3" w:rsidRPr="0045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C3"/>
    <w:rsid w:val="002100F4"/>
    <w:rsid w:val="002C3BBE"/>
    <w:rsid w:val="0045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1</cp:revision>
  <dcterms:created xsi:type="dcterms:W3CDTF">2014-06-15T17:22:00Z</dcterms:created>
  <dcterms:modified xsi:type="dcterms:W3CDTF">2014-06-15T17:24:00Z</dcterms:modified>
</cp:coreProperties>
</file>