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40"/>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40"/>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40"/>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40"/>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40"/>
          <w:shd w:fill="auto" w:val="clear"/>
        </w:rPr>
      </w:pPr>
    </w:p>
    <w:p>
      <w:pPr>
        <w:spacing w:before="0" w:after="120" w:line="360"/>
        <w:ind w:right="0" w:left="2160" w:firstLine="72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INTRODUCTION</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80" w:after="360" w:line="360"/>
        <w:ind w:right="0" w:left="0" w:firstLine="0"/>
        <w:jc w:val="center"/>
        <w:rPr>
          <w:rFonts w:ascii="Times New Roman" w:hAnsi="Times New Roman" w:cs="Times New Roman" w:eastAsia="Times New Roman"/>
          <w:b/>
          <w:color w:val="000000"/>
          <w:spacing w:val="0"/>
          <w:position w:val="0"/>
          <w:sz w:val="28"/>
          <w:shd w:fill="auto" w:val="clear"/>
        </w:rPr>
      </w:pPr>
    </w:p>
    <w:p>
      <w:pPr>
        <w:spacing w:before="480" w:after="24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Overview</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Password  is a secret that is used for authentication. Passwords are the commonly used method for identifying users in computer and communication systems. It is supposed to be known only to the user.</w:t>
      </w:r>
      <w:r>
        <w:rPr>
          <w:rFonts w:ascii="Times New Roman" w:hAnsi="Times New Roman" w:cs="Times New Roman" w:eastAsia="Times New Roman"/>
          <w:color w:val="auto"/>
          <w:spacing w:val="0"/>
          <w:position w:val="0"/>
          <w:sz w:val="22"/>
          <w:shd w:fill="auto" w:val="clear"/>
        </w:rPr>
        <w:t xml:space="preserve">Currently static passwords are very common. </w:t>
      </w:r>
      <w:r>
        <w:rPr>
          <w:rFonts w:ascii="Times New Roman" w:hAnsi="Times New Roman" w:cs="Times New Roman" w:eastAsia="Times New Roman"/>
          <w:color w:val="000000"/>
          <w:spacing w:val="0"/>
          <w:position w:val="0"/>
          <w:sz w:val="24"/>
          <w:shd w:fill="auto" w:val="clear"/>
        </w:rPr>
        <w:t xml:space="preserve"> The vulnerabilities of this method such eyes dropping, dictionary attack, shoulder surfing, and brute force attacks are well known. Random and long text passwords can make the system secure. But the main problem is they are hard to remember</w:t>
      </w:r>
      <w:r>
        <w:rPr>
          <w:rFonts w:ascii="Times New Roman" w:hAnsi="Times New Roman" w:cs="Times New Roman" w:eastAsia="Times New Roman"/>
          <w:color w:val="000000"/>
          <w:spacing w:val="0"/>
          <w:position w:val="0"/>
          <w:sz w:val="20"/>
          <w:shd w:fill="auto" w:val="clear"/>
        </w:rPr>
        <w:t xml:space="preserve">. </w:t>
      </w:r>
      <w:r>
        <w:rPr>
          <w:rFonts w:ascii="Times New Roman" w:hAnsi="Times New Roman" w:cs="Times New Roman" w:eastAsia="Times New Roman"/>
          <w:color w:val="auto"/>
          <w:spacing w:val="0"/>
          <w:position w:val="0"/>
          <w:sz w:val="22"/>
          <w:shd w:fill="auto" w:val="clear"/>
        </w:rPr>
        <w:t xml:space="preserve">Our proposal is to use graphical passwords for authentication. As an alternative for this we propose a project entitled "GRAPHICAL PASSWORD AUTHENTICATION  SYSTEM ".</w:t>
      </w:r>
      <w:r>
        <w:rPr>
          <w:rFonts w:ascii="Times New Roman" w:hAnsi="Times New Roman" w:cs="Times New Roman" w:eastAsia="Times New Roman"/>
          <w:color w:val="auto"/>
          <w:spacing w:val="0"/>
          <w:position w:val="0"/>
          <w:sz w:val="24"/>
          <w:shd w:fill="auto" w:val="clear"/>
        </w:rPr>
        <w:t xml:space="preserve"> A graphical password is an authentication system that works by having the user select from images, in a specific order ,presented in a graphical user interface (GUI). For this reason, the graphical-password approach  is sometimes called graphical user authentication (GUA). Human factors are often considered the weakest point in a computer security system. Patrick point out there are three major areas where human-computer interaction is important: security operations, developing secure systems, authentication. Here we focus on authentication problem . User authentication is one of the important and fundamental component in most computer security systems. Biometrics is one of the important authentication methods used to tackle the problems associated with traditional username-passwords. But here we will deal with another alternative: using image as passwords. According to a recent computer world news article, the security team at a large company ran a network password cracker and within 30 seconds, they identified about 80% of the passwords. On the other hand, passwords that are difficult to guess or break are often difficult to remember. Studies showed that since user can only remember a limited number of passwords, they tend to write them down or will use the same passwords for different accounts. To address the problems with traditional username password authentication, alternative authentication methods, such as biometrics have been used. In this paper, however, we will focus on another alternative: using pictures as passwords. In addition, if the number of possible pictures is sufficiently large, the possible password space of a graphical password scheme may exceed that of text-based schemes and thus presumably offer better resistance to dictionary attacks. Because of these (presumed) advantages, there is a growing interest in graphical password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480" w:after="24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Naturally for human mind it is hard to remember text based password. Text based passwords are easy to guess because the use of general set of numbers, character and special symbol, for that purpose we implemented the Graphical Password Authentication System. In that we had used Image based &amp; Pair based authentication system.</w:t>
      </w: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Scope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 is targeted at the security of the users system .Using graphical password system we can minimize the attack like dictionary attacks, brute force attacks, guessing attacks, shoulder surfing attacks. Graphical password surely comes in handy as graphical representation is more memorizable over text password.</w:t>
      </w: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Methodology</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methodology used here is “Iterative model”. </w:t>
      </w:r>
    </w:p>
    <w:p>
      <w:pPr>
        <w:keepNext w:val="true"/>
        <w:keepLines w:val="true"/>
        <w:numPr>
          <w:ilvl w:val="0"/>
          <w:numId w:val="16"/>
        </w:numPr>
        <w:spacing w:before="360" w:after="120" w:line="36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SDLC</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SDLC model is a conceptual framework describing all activities in a software development project from planning to maintenance.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Software Development Life Cycle (SDLC) is a process used by the software industry to design, develop and test high quality softwares. The SDLC aims to produce high-quality software that meets or exceeds customer expectations, reaches completion within times and cost estimates.</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Some of the SDLC models are:</w:t>
      </w:r>
    </w:p>
    <w:p>
      <w:pPr>
        <w:numPr>
          <w:ilvl w:val="0"/>
          <w:numId w:val="18"/>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Iterative Model</w:t>
      </w:r>
    </w:p>
    <w:p>
      <w:pPr>
        <w:numPr>
          <w:ilvl w:val="0"/>
          <w:numId w:val="18"/>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Spiral Model</w:t>
      </w:r>
    </w:p>
    <w:p>
      <w:pPr>
        <w:numPr>
          <w:ilvl w:val="0"/>
          <w:numId w:val="18"/>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Agile Model</w:t>
      </w:r>
    </w:p>
    <w:p>
      <w:pPr>
        <w:keepNext w:val="true"/>
        <w:keepLines w:val="true"/>
        <w:numPr>
          <w:ilvl w:val="0"/>
          <w:numId w:val="18"/>
        </w:numPr>
        <w:spacing w:before="360" w:after="120" w:line="36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Iterative Model</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model leads the software development process in iterations. It projects the process of development in cyclic manner repeating every step after every cycle of SDLC process.</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Iterative model, iterative process starts with a simple implementation of a small set of the software requirements and iteratively enhances the evolving versions until the complete system is implemented and ready to be deployed.</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iterative life cycle model does not attempt to start with a full specification of requirements. Instead, development begins by specifying and implementing just part of the software, which is then reviewed to identify further requirements. This process is then repeated, producing a new version of the software at the end of each iteration of the model.</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model we have to revisit each phase in the subsequent iterations and rework is to be done in these phases. This model is used for getting early output and useful for large projects. Since these are not very necessary for the project we are doing this model was not chose.</w:t>
      </w:r>
    </w:p>
    <w:p>
      <w:pPr>
        <w:keepNext w:val="true"/>
        <w:keepLines w:val="true"/>
        <w:numPr>
          <w:ilvl w:val="0"/>
          <w:numId w:val="21"/>
        </w:numPr>
        <w:spacing w:before="360" w:after="120" w:line="36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Spiral Model</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Spiral model is a combination of iterative development process model and sequential linear development model i.e. waterfall model with very high emphasis on risk analysis. It allows for incremental releases of the product, or incremental refinement through each iteration around the spiral.</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model is usually used when requirements are unclear and complex. It is not suitable for smaller projects and costs a lot.  Hence this method was not chosen for this project.</w:t>
      </w:r>
    </w:p>
    <w:p>
      <w:pPr>
        <w:keepNext w:val="true"/>
        <w:keepLines w:val="true"/>
        <w:numPr>
          <w:ilvl w:val="0"/>
          <w:numId w:val="23"/>
        </w:numPr>
        <w:spacing w:before="360" w:after="120" w:line="36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Agile Model</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breaking the product into cycles, the </w:t>
      </w:r>
      <w:hyperlink xmlns:r="http://schemas.openxmlformats.org/officeDocument/2006/relationships" r:id="docRId0">
        <w:r>
          <w:rPr>
            <w:rFonts w:ascii="Times New Roman" w:hAnsi="Times New Roman" w:cs="Times New Roman" w:eastAsia="Times New Roman"/>
            <w:color w:val="0000FF"/>
            <w:spacing w:val="0"/>
            <w:position w:val="0"/>
            <w:sz w:val="24"/>
            <w:u w:val="single"/>
            <w:shd w:fill="auto" w:val="clear"/>
          </w:rPr>
          <w:t xml:space="preserve">Agile model</w:t>
        </w:r>
      </w:hyperlink>
      <w:r>
        <w:rPr>
          <w:rFonts w:ascii="Times New Roman" w:hAnsi="Times New Roman" w:cs="Times New Roman" w:eastAsia="Times New Roman"/>
          <w:color w:val="auto"/>
          <w:spacing w:val="0"/>
          <w:position w:val="0"/>
          <w:sz w:val="24"/>
          <w:shd w:fill="auto" w:val="clear"/>
        </w:rPr>
        <w:t xml:space="preserve"> quickly delivers a working product and is considered a very realistic development approach. The model produces ongoing releases, each with small, incremental changes from the previous release. At each iteration, the product is tested.</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method is the present industry standard but not used for this project as it is it is usually used by experienced senior developers. Final result keeps on changing as per requirements, but the requirements are fixed in this project.</w:t>
      </w:r>
    </w:p>
    <w:p>
      <w:pPr>
        <w:keepNext w:val="true"/>
        <w:keepLines w:val="true"/>
        <w:numPr>
          <w:ilvl w:val="0"/>
          <w:numId w:val="25"/>
        </w:numPr>
        <w:spacing w:before="360" w:after="120" w:line="36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Prototype Model</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Prototype methodology is defined as a Software Development model in which a prototype is built, tested, and then reworked when needed until an acceptable prototype is achieved. It also creates a base to produce the final system. It is an iterative, trial, and error method which take place between the developer and the client. This model allows the user to interact and try out with a working model.</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prototype model is applied when detailed information related to input and output requirements of the system is not available. It is usually used when a system does not exist or when a system is large and complex. However our project already knows the requirements and is fixed.</w:t>
      </w: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Mission Of Project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provide </w:t>
      </w:r>
      <w:r>
        <w:rPr>
          <w:rFonts w:ascii="Calibri" w:hAnsi="Calibri" w:cs="Calibri" w:eastAsia="Calibri"/>
          <w:color w:val="auto"/>
          <w:spacing w:val="0"/>
          <w:position w:val="0"/>
          <w:sz w:val="22"/>
          <w:shd w:fill="auto" w:val="clear"/>
        </w:rPr>
        <w:t xml:space="preserve"> an immune to basic hacking techniques and offers an easy method for a user to secure their system. It allows user to select certain passpoints and  set them for authentication.</w:t>
      </w: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Company / Organizational Profile</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to certify that Anisha A and Anusurya student of Don Bosco College has completed their academic project entitled "GRAPHICAL PASSWORD AUTHENTICATION SYSTEM" successfully from the college along with the team and under the guidance of  Sridha Nandha.</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40"/>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40"/>
          <w:shd w:fill="auto" w:val="clear"/>
        </w:rPr>
      </w:pPr>
    </w:p>
    <w:p>
      <w:pPr>
        <w:spacing w:before="0" w:after="120" w:line="360"/>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SYSTEM ANALYSIS</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80" w:after="360" w:line="36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SYSTEM ANALYSIS</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Every software project is initiated with a thorough system analysis. System analysis is a general term that refers to a structured process for identifying and solving problems. Analysis implies the process of breaking something down into parts so that the whole may be understood. The definition of system analysis includes not only the process of analysis; it is the application of the systems approach to problem solving using computers. The ingredients are system elements, processes, and technology. This means that to do systems work, one needs to understand the systems work, one needs to understand the systems concept and how organisations operate as a system, and then design appropriate computer-based systems that will meet an organisation’s requirements. It is actually a customised approach to the use of the computer science for problem solving.</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other words Analysis is a detailed study of the various operations performed by a system and their relationships within and outside of the system.</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is a way of thinking about organisations and their problems. It also involves a set of techniques that helps in solving problems.</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Analyst who carries out the system analysis must know what information to gather, where to find it, how to collect it, and what to make of it. The proper use of tools for gathering information is the key to successful analysis. The tools used are the traditional</w:t>
      </w:r>
    </w:p>
    <w:p>
      <w:pPr>
        <w:numPr>
          <w:ilvl w:val="0"/>
          <w:numId w:val="35"/>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Interview  </w:t>
      </w:r>
    </w:p>
    <w:p>
      <w:pPr>
        <w:numPr>
          <w:ilvl w:val="0"/>
          <w:numId w:val="35"/>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Questionnaire</w:t>
      </w:r>
    </w:p>
    <w:p>
      <w:pPr>
        <w:numPr>
          <w:ilvl w:val="0"/>
          <w:numId w:val="35"/>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On-site observations </w:t>
      </w:r>
    </w:p>
    <w:p>
      <w:pPr>
        <w:numPr>
          <w:ilvl w:val="0"/>
          <w:numId w:val="35"/>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Literature review</w:t>
      </w: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Interview</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Interview is a face to face interpersonal role situation in which a person called the interviewer asks a person being interviewed questions designed to gather information about a problem area. This is the oldest and most often used device for gathering information in systems work. It can be used for two main purposes </w:t>
      </w:r>
    </w:p>
    <w:p>
      <w:pPr>
        <w:numPr>
          <w:ilvl w:val="0"/>
          <w:numId w:val="37"/>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an exploratory device to identify relations or verify information and </w:t>
      </w:r>
    </w:p>
    <w:p>
      <w:pPr>
        <w:numPr>
          <w:ilvl w:val="0"/>
          <w:numId w:val="37"/>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capture information as it exists.</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method chosed for this project is interview because we need the information from users on what all features can be used to secure the system, what all information is unnecessary and what all is lacking in the existing system.</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people interviewed for this project are content developers who have probably worked on similar projects and teachers.</w:t>
      </w: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Questionnaire</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method of questionnaire was excluded because the amount of people available to us who know about graphical authentication were less and an interview with them was possible (questionnaire is used when number of people from whom the data is to be collected is large). Also validity of questionnaire is less compared to interview.</w:t>
      </w: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On-site observation</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On-site observations are one of the most effective tools with  the analyst wheere the analyst personally goes to the site and discovers the functioning of the system. It helps the analyst to discover information by viewing various websites and gather information for developing the project. The websites visted are:</w:t>
      </w:r>
    </w:p>
    <w:p>
      <w:pPr>
        <w:numPr>
          <w:ilvl w:val="0"/>
          <w:numId w:val="39"/>
        </w:numPr>
        <w:spacing w:before="0" w:after="160" w:line="259"/>
        <w:ind w:right="0" w:left="2175" w:hanging="360"/>
        <w:jc w:val="left"/>
        <w:rPr>
          <w:rFonts w:ascii="Calibri" w:hAnsi="Calibri" w:cs="Calibri" w:eastAsia="Calibri"/>
          <w:color w:val="auto"/>
          <w:spacing w:val="0"/>
          <w:position w:val="0"/>
          <w:sz w:val="22"/>
          <w:shd w:fill="auto" w:val="clear"/>
        </w:rPr>
      </w:pP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www.researchgate.net</w:t>
        </w:r>
      </w:hyperlink>
    </w:p>
    <w:p>
      <w:pPr>
        <w:numPr>
          <w:ilvl w:val="0"/>
          <w:numId w:val="39"/>
        </w:numPr>
        <w:spacing w:before="0" w:after="160" w:line="259"/>
        <w:ind w:right="0" w:left="2175" w:hanging="360"/>
        <w:jc w:val="left"/>
        <w:rPr>
          <w:rFonts w:ascii="Calibri" w:hAnsi="Calibri" w:cs="Calibri" w:eastAsia="Calibri"/>
          <w:color w:val="auto"/>
          <w:spacing w:val="0"/>
          <w:position w:val="0"/>
          <w:sz w:val="22"/>
          <w:shd w:fill="auto" w:val="clear"/>
        </w:rPr>
      </w:pP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www.ijcsmc.com</w:t>
        </w:r>
      </w:hyperlink>
    </w:p>
    <w:p>
      <w:pPr>
        <w:numPr>
          <w:ilvl w:val="0"/>
          <w:numId w:val="39"/>
        </w:numPr>
        <w:spacing w:before="0" w:after="160" w:line="259"/>
        <w:ind w:right="0" w:left="2175" w:hanging="360"/>
        <w:jc w:val="left"/>
        <w:rPr>
          <w:rFonts w:ascii="Calibri" w:hAnsi="Calibri" w:cs="Calibri" w:eastAsia="Calibri"/>
          <w:color w:val="auto"/>
          <w:spacing w:val="0"/>
          <w:position w:val="0"/>
          <w:sz w:val="22"/>
          <w:shd w:fill="auto" w:val="clear"/>
        </w:rPr>
      </w:pPr>
      <w:hyperlink xmlns:r="http://schemas.openxmlformats.org/officeDocument/2006/relationships" r:id="docRId3">
        <w:r>
          <w:rPr>
            <w:rFonts w:ascii="Calibri" w:hAnsi="Calibri" w:cs="Calibri" w:eastAsia="Calibri"/>
            <w:color w:val="0000FF"/>
            <w:spacing w:val="0"/>
            <w:position w:val="0"/>
            <w:sz w:val="22"/>
            <w:u w:val="single"/>
            <w:shd w:fill="auto" w:val="clear"/>
          </w:rPr>
          <w:t xml:space="preserve">www.github.com</w:t>
        </w:r>
      </w:hyperlink>
    </w:p>
    <w:p>
      <w:pPr>
        <w:numPr>
          <w:ilvl w:val="0"/>
          <w:numId w:val="39"/>
        </w:numPr>
        <w:spacing w:before="0" w:after="160" w:line="259"/>
        <w:ind w:right="0" w:left="2175" w:hanging="360"/>
        <w:jc w:val="left"/>
        <w:rPr>
          <w:rFonts w:ascii="Calibri" w:hAnsi="Calibri" w:cs="Calibri" w:eastAsia="Calibri"/>
          <w:color w:val="auto"/>
          <w:spacing w:val="0"/>
          <w:position w:val="0"/>
          <w:sz w:val="22"/>
          <w:shd w:fill="auto" w:val="clear"/>
        </w:rPr>
      </w:pPr>
      <w:hyperlink xmlns:r="http://schemas.openxmlformats.org/officeDocument/2006/relationships" r:id="docRId4">
        <w:r>
          <w:rPr>
            <w:rFonts w:ascii="Calibri" w:hAnsi="Calibri" w:cs="Calibri" w:eastAsia="Calibri"/>
            <w:color w:val="0000FF"/>
            <w:spacing w:val="0"/>
            <w:position w:val="0"/>
            <w:sz w:val="22"/>
            <w:u w:val="single"/>
            <w:shd w:fill="auto" w:val="clear"/>
          </w:rPr>
          <w:t xml:space="preserve">www.techtarget.com</w:t>
        </w:r>
      </w:hyperlink>
    </w:p>
    <w:p>
      <w:pPr>
        <w:spacing w:before="120" w:after="240" w:line="274"/>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Literature review</w:t>
      </w:r>
    </w:p>
    <w:p>
      <w:pPr>
        <w:spacing w:before="0" w:after="120" w:line="360"/>
        <w:ind w:right="0" w:left="0" w:firstLine="0"/>
        <w:jc w:val="left"/>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A literature review surveys books, scholarly articles, and any other sources relevant to a particular issue, area of research, or theory, and by doing so, provides a description, summary, and critical evaluation of these works in relation to the research problem being investigated. The book we reffered is :  </w:t>
      </w:r>
    </w:p>
    <w:p>
      <w:pPr>
        <w:spacing w:before="0" w:after="120" w:line="360"/>
        <w:ind w:right="0" w:left="0" w:firstLine="0"/>
        <w:jc w:val="left"/>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    </w:t>
      </w:r>
      <w:r>
        <w:rPr>
          <w:rFonts w:ascii="Calibri Light" w:hAnsi="Calibri Light" w:cs="Calibri Light" w:eastAsia="Calibri Light"/>
          <w:color w:val="auto"/>
          <w:spacing w:val="0"/>
          <w:position w:val="0"/>
          <w:sz w:val="22"/>
          <w:shd w:fill="auto" w:val="clear"/>
        </w:rPr>
        <w:t xml:space="preserve">Roger S Pressman, Software Engineering (A practitioner’s approach)</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480" w:after="240" w:line="240"/>
        <w:ind w:right="0" w:left="0" w:firstLine="0"/>
        <w:jc w:val="left"/>
        <w:rPr>
          <w:rFonts w:ascii="Calibri" w:hAnsi="Calibri" w:cs="Calibri" w:eastAsia="Calibri"/>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Existing System</w:t>
      </w:r>
    </w:p>
    <w:p>
      <w:pPr>
        <w:numPr>
          <w:ilvl w:val="0"/>
          <w:numId w:val="43"/>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Alphanumerical passwords or static password are the exixting sytem for authentication</w:t>
      </w:r>
    </w:p>
    <w:p>
      <w:pPr>
        <w:numPr>
          <w:ilvl w:val="0"/>
          <w:numId w:val="43"/>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Fancy way of referring to the type of password webtypically use to login to various accounts and services </w:t>
      </w:r>
    </w:p>
    <w:p>
      <w:pPr>
        <w:numPr>
          <w:ilvl w:val="0"/>
          <w:numId w:val="43"/>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Reusable passwords that may or may not expire.</w:t>
      </w: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Drawbacks of Existing System</w:t>
      </w:r>
    </w:p>
    <w:p>
      <w:pPr>
        <w:numPr>
          <w:ilvl w:val="0"/>
          <w:numId w:val="45"/>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Brute forced attacks and complexity. You typically can't guess  a password unless you know something about the user of that password and then only if the password represents knowabale about the user</w:t>
      </w:r>
    </w:p>
    <w:p>
      <w:pPr>
        <w:numPr>
          <w:ilvl w:val="0"/>
          <w:numId w:val="45"/>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you don't have a strong server security imposter can easily break into the database and read them.</w:t>
      </w:r>
    </w:p>
    <w:p>
      <w:pPr>
        <w:numPr>
          <w:ilvl w:val="0"/>
          <w:numId w:val="45"/>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Someone physically near you may look over your shoulder and read your password or look at your keystrokes. </w:t>
      </w:r>
    </w:p>
    <w:p>
      <w:pPr>
        <w:numPr>
          <w:ilvl w:val="0"/>
          <w:numId w:val="45"/>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not easy for user to memorize static passwords.</w:t>
      </w:r>
    </w:p>
    <w:p>
      <w:pPr>
        <w:numPr>
          <w:ilvl w:val="0"/>
          <w:numId w:val="45"/>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Phishing :this method consists of sending fraudulent e-mails imitating a recongnised institution or company inviting the user to supply login details through the attacker'swebsite,ostensibly to reactivate or unblock a personal account.</w:t>
      </w: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Proposed system</w:t>
      </w:r>
    </w:p>
    <w:p>
      <w:pPr>
        <w:numPr>
          <w:ilvl w:val="0"/>
          <w:numId w:val="47"/>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Graphical passwords allow users to click on certain areas of the screen that are then converted by the computer to be used for authentications</w:t>
      </w:r>
    </w:p>
    <w:p>
      <w:pPr>
        <w:numPr>
          <w:ilvl w:val="0"/>
          <w:numId w:val="47"/>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past decade has shown a growing interest in using graphical passwords as an alternative to the traditional text based passwords.</w:t>
      </w:r>
    </w:p>
    <w:p>
      <w:pPr>
        <w:numPr>
          <w:ilvl w:val="0"/>
          <w:numId w:val="47"/>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 this paper, we have conducted a comprehensive survey of existing graphical password techniques. Although the main use for graphical passwords is that people are better at memorizing graphical passwords than text-based passwords,the existing user studies are very limited and there is not yet convincing evidence to support this argument.</w:t>
      </w:r>
    </w:p>
    <w:p>
      <w:pPr>
        <w:numPr>
          <w:ilvl w:val="0"/>
          <w:numId w:val="47"/>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Our preliminary analysis suggests that it is more difficult to break graphical passwords using the traditional attack methods such as brute force search, dictionary attack, or spyware</w:t>
      </w:r>
    </w:p>
    <w:p>
      <w:pPr>
        <w:keepNext w:val="true"/>
        <w:keepLines w:val="true"/>
        <w:spacing w:before="360" w:after="12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Advantage Of Proposed System</w:t>
      </w:r>
    </w:p>
    <w:p>
      <w:pPr>
        <w:numPr>
          <w:ilvl w:val="0"/>
          <w:numId w:val="49"/>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They can be easily remembered, as users remember images better than words.</w:t>
      </w:r>
    </w:p>
    <w:p>
      <w:pPr>
        <w:numPr>
          <w:ilvl w:val="0"/>
          <w:numId w:val="49"/>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security of the system is very high.</w:t>
      </w:r>
    </w:p>
    <w:p>
      <w:pPr>
        <w:numPr>
          <w:ilvl w:val="0"/>
          <w:numId w:val="49"/>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Graphicl password scheme provide a way of making more user-friendly passwords.</w:t>
      </w:r>
    </w:p>
    <w:p>
      <w:pPr>
        <w:numPr>
          <w:ilvl w:val="0"/>
          <w:numId w:val="49"/>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Dictionary attacks and brute force search are infeasible.</w:t>
      </w:r>
    </w:p>
    <w:p>
      <w:pPr>
        <w:numPr>
          <w:ilvl w:val="0"/>
          <w:numId w:val="49"/>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very user friendly</w:t>
      </w:r>
    </w:p>
    <w:p>
      <w:pPr>
        <w:spacing w:before="120" w:after="240" w:line="274"/>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Product Functions</w:t>
      </w:r>
    </w:p>
    <w:p>
      <w:pPr>
        <w:spacing w:before="0" w:after="160" w:line="259"/>
        <w:ind w:right="0" w:left="1440" w:hanging="55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project we are using functions such as,</w:t>
      </w:r>
    </w:p>
    <w:p>
      <w:pPr>
        <w:numPr>
          <w:ilvl w:val="0"/>
          <w:numId w:val="52"/>
        </w:numPr>
        <w:spacing w:before="0" w:after="160" w:line="259"/>
        <w:ind w:right="0" w:left="2160" w:hanging="127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Graphical password generation.</w:t>
      </w:r>
    </w:p>
    <w:p>
      <w:pPr>
        <w:numPr>
          <w:ilvl w:val="0"/>
          <w:numId w:val="52"/>
        </w:numPr>
        <w:spacing w:before="0" w:after="160" w:line="259"/>
        <w:ind w:right="0" w:left="2160" w:hanging="127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Authentication.</w:t>
      </w:r>
    </w:p>
    <w:p>
      <w:pPr>
        <w:numPr>
          <w:ilvl w:val="0"/>
          <w:numId w:val="52"/>
        </w:numPr>
        <w:spacing w:before="0" w:after="160" w:line="259"/>
        <w:ind w:right="0" w:left="2160" w:hanging="1272"/>
        <w:jc w:val="left"/>
        <w:rPr>
          <w:rFonts w:ascii="Calibri Light" w:hAnsi="Calibri Light" w:cs="Calibri Light" w:eastAsia="Calibri Light"/>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Uploading and downloading file with integrated security</w:t>
      </w:r>
      <w:r>
        <w:rPr>
          <w:rFonts w:ascii="Calibri Light" w:hAnsi="Calibri Light" w:cs="Calibri Light" w:eastAsia="Calibri Light"/>
          <w:color w:val="auto"/>
          <w:spacing w:val="0"/>
          <w:position w:val="0"/>
          <w:sz w:val="22"/>
          <w:shd w:fill="auto" w:val="clear"/>
        </w:rPr>
        <w:t xml:space="preserve">.</w:t>
      </w:r>
    </w:p>
    <w:p>
      <w:pPr>
        <w:spacing w:before="120" w:after="240" w:line="274"/>
        <w:ind w:right="0" w:left="0" w:firstLine="0"/>
        <w:jc w:val="left"/>
        <w:rPr>
          <w:rFonts w:ascii="Times New Roman" w:hAnsi="Times New Roman" w:cs="Times New Roman" w:eastAsia="Times New Roman"/>
          <w:color w:val="auto"/>
          <w:spacing w:val="0"/>
          <w:position w:val="0"/>
          <w:sz w:val="24"/>
          <w:shd w:fill="auto" w:val="clear"/>
        </w:rPr>
      </w:pP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Feasibility Study</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22222"/>
          <w:spacing w:val="0"/>
          <w:position w:val="0"/>
          <w:sz w:val="24"/>
          <w:shd w:fill="FFFFFF" w:val="clear"/>
        </w:rPr>
        <w:t xml:space="preserve">A feasibility study is an assessment of the practicality of a proposed project or system. A feasibility study aims to objectively and rationally uncover the strengths and weaknesses of an existing business or proposed venture</w:t>
      </w:r>
    </w:p>
    <w:p>
      <w:pPr>
        <w:keepNext w:val="true"/>
        <w:keepLines w:val="true"/>
        <w:numPr>
          <w:ilvl w:val="0"/>
          <w:numId w:val="56"/>
        </w:numPr>
        <w:spacing w:before="360" w:after="120" w:line="36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Economic Feasibility</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Economic feasibility also known as cost/benefit analysis is a procedure to determine the benefits and savings that are expected from a candidate system and compare them with cost. If benefits outweigh costs, then the decision is made to design and implement the system.</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cost of the resources needed for this project are less and the softwares used for developing this app is  free. Only cost would be to host the site, maintenance is also less. Thus development of this website is economically feasible.  </w:t>
      </w:r>
    </w:p>
    <w:p>
      <w:pPr>
        <w:keepNext w:val="true"/>
        <w:keepLines w:val="true"/>
        <w:numPr>
          <w:ilvl w:val="0"/>
          <w:numId w:val="58"/>
        </w:numPr>
        <w:spacing w:before="360" w:after="120" w:line="36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Technical Feasibility</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involves determining whether or not a system can actually constructed to solve the problem at hand. If there is an existing system it centres around the existing system and to what extend it can support the proposed system.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proposed system is technically feasible. Since the necessary technology exist and the required resources for the development and maintenance is easily available as well. </w:t>
      </w:r>
    </w:p>
    <w:p>
      <w:pPr>
        <w:keepNext w:val="true"/>
        <w:keepLines w:val="true"/>
        <w:numPr>
          <w:ilvl w:val="0"/>
          <w:numId w:val="60"/>
        </w:numPr>
        <w:spacing w:before="360" w:after="120" w:line="36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Behavioral Feasibility</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People are inherently resistant to change, and computers have been known to facilitate change. An estimate should be made on how strong a reaction the user is likely to have to the system.</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project there is minimum behavioural feasibility as the users are already very well aware of authentication and security and normally skilled enough to use an authentication properly.</w:t>
      </w:r>
    </w:p>
    <w:p>
      <w:pPr>
        <w:keepNext w:val="true"/>
        <w:keepLines w:val="true"/>
        <w:numPr>
          <w:ilvl w:val="0"/>
          <w:numId w:val="62"/>
        </w:numPr>
        <w:spacing w:before="360" w:after="120" w:line="36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Legal Feasibility</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Legal feasibility is the study to know if the proposed project conform the legal and ethical requirements. Content we distribute should be our own, it should not be copied from any other source, if done we should reference it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 abides by the software license of all softwares used for development of the project. The contents used also follows copyright rules if any. This is not a work copied from any other source.</w:t>
      </w: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scheduling</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FFFFFF" w:val="clear"/>
        </w:rPr>
        <w:t xml:space="preserve">Project scheduling is a mechanism to communicate what tasks need to get done and which organizational resources will be allocated to complete those tasks in what timeframe. A project schedule is a document collecting all the work needed to deliver the project on time.</w:t>
      </w:r>
      <w:r>
        <w:rPr>
          <w:rFonts w:ascii="Times New Roman" w:hAnsi="Times New Roman" w:cs="Times New Roman" w:eastAsia="Times New Roman"/>
          <w:color w:val="auto"/>
          <w:spacing w:val="0"/>
          <w:position w:val="0"/>
          <w:sz w:val="24"/>
          <w:shd w:fill="auto" w:val="clear"/>
        </w:rPr>
        <w:t xml:space="preserve">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Scheduling can be done efficiently using a Gantt chart.</w:t>
      </w:r>
      <w:r>
        <w:rPr>
          <w:rFonts w:ascii="Times New Roman" w:hAnsi="Times New Roman" w:cs="Times New Roman" w:eastAsia="Times New Roman"/>
          <w:b/>
          <w:color w:val="auto"/>
          <w:spacing w:val="0"/>
          <w:position w:val="0"/>
          <w:sz w:val="24"/>
          <w:shd w:fill="FFFFFF" w:val="clear"/>
        </w:rPr>
        <w:t xml:space="preserve"> </w:t>
      </w:r>
      <w:r>
        <w:rPr>
          <w:rFonts w:ascii="Times New Roman" w:hAnsi="Times New Roman" w:cs="Times New Roman" w:eastAsia="Times New Roman"/>
          <w:color w:val="auto"/>
          <w:spacing w:val="0"/>
          <w:position w:val="0"/>
          <w:sz w:val="24"/>
          <w:shd w:fill="auto" w:val="clear"/>
        </w:rPr>
        <w:t xml:space="preserve">Gantt charts</w:t>
      </w:r>
      <w:r>
        <w:rPr>
          <w:rFonts w:ascii="Times New Roman" w:hAnsi="Times New Roman" w:cs="Times New Roman" w:eastAsia="Times New Roman"/>
          <w:color w:val="auto"/>
          <w:spacing w:val="0"/>
          <w:position w:val="0"/>
          <w:sz w:val="24"/>
          <w:shd w:fill="FFFFFF" w:val="clear"/>
        </w:rPr>
        <w:t xml:space="preserve"> are useful for planning and </w:t>
      </w:r>
      <w:r>
        <w:rPr>
          <w:rFonts w:ascii="Times New Roman" w:hAnsi="Times New Roman" w:cs="Times New Roman" w:eastAsia="Times New Roman"/>
          <w:color w:val="auto"/>
          <w:spacing w:val="0"/>
          <w:position w:val="0"/>
          <w:sz w:val="24"/>
          <w:shd w:fill="auto" w:val="clear"/>
        </w:rPr>
        <w:t xml:space="preserve">scheduling</w:t>
      </w:r>
      <w:r>
        <w:rPr>
          <w:rFonts w:ascii="Times New Roman" w:hAnsi="Times New Roman" w:cs="Times New Roman" w:eastAsia="Times New Roman"/>
          <w:color w:val="auto"/>
          <w:spacing w:val="0"/>
          <w:position w:val="0"/>
          <w:sz w:val="24"/>
          <w:shd w:fill="FFFFFF" w:val="clear"/>
        </w:rPr>
        <w:t xml:space="preserve"> projects. They help you assess how long a project should take, determine the resources needed, and plan the order in which you'll complete tasks.</w:t>
      </w:r>
      <w:r>
        <w:rPr>
          <w:rFonts w:ascii="Times New Roman" w:hAnsi="Times New Roman" w:cs="Times New Roman" w:eastAsia="Times New Roman"/>
          <w:color w:val="424242"/>
          <w:spacing w:val="0"/>
          <w:position w:val="0"/>
          <w:sz w:val="24"/>
          <w:shd w:fill="FFFFFF" w:val="clear"/>
        </w:rPr>
        <w:t xml:space="preserve"> An </w:t>
      </w:r>
      <w:hyperlink xmlns:r="http://schemas.openxmlformats.org/officeDocument/2006/relationships" r:id="docRId5">
        <w:r>
          <w:rPr>
            <w:rFonts w:ascii="Times New Roman" w:hAnsi="Times New Roman" w:cs="Times New Roman" w:eastAsia="Times New Roman"/>
            <w:color w:val="0000FF"/>
            <w:spacing w:val="0"/>
            <w:position w:val="0"/>
            <w:sz w:val="24"/>
            <w:u w:val="single"/>
            <w:shd w:fill="auto" w:val="clear"/>
          </w:rPr>
          <w:t xml:space="preserve">interactive Gantt chart</w:t>
        </w:r>
      </w:hyperlink>
      <w:r>
        <w:rPr>
          <w:rFonts w:ascii="Times New Roman" w:hAnsi="Times New Roman" w:cs="Times New Roman" w:eastAsia="Times New Roman"/>
          <w:color w:val="auto"/>
          <w:spacing w:val="0"/>
          <w:position w:val="0"/>
          <w:sz w:val="24"/>
          <w:shd w:fill="auto" w:val="clear"/>
        </w:rPr>
        <w:t xml:space="preserve"> software</w:t>
      </w:r>
      <w:r>
        <w:rPr>
          <w:rFonts w:ascii="Times New Roman" w:hAnsi="Times New Roman" w:cs="Times New Roman" w:eastAsia="Times New Roman"/>
          <w:color w:val="424242"/>
          <w:spacing w:val="0"/>
          <w:position w:val="0"/>
          <w:sz w:val="24"/>
          <w:shd w:fill="FFFFFF" w:val="clear"/>
        </w:rPr>
        <w:t xml:space="preserve"> is very useful. You can add tasks and dates into your Gantt chart to have a visual representation of each task’s duration. Better still, as dates change (as they inevitably do) you can simply drag and drop those changes and the whole Gantt chart is updated instantly.</w:t>
      </w: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System Specifications</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It includes two phases:    Hardware requirements    &amp;     Software requirements</w:t>
      </w:r>
    </w:p>
    <w:p>
      <w:pPr>
        <w:tabs>
          <w:tab w:val="left" w:pos="3695" w:leader="none"/>
        </w:tabs>
        <w:spacing w:before="0" w:after="160" w:line="360"/>
        <w:ind w:right="0" w:left="-440" w:firstLine="0"/>
        <w:jc w:val="both"/>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         </w:t>
      </w:r>
      <w:r>
        <w:rPr>
          <w:rFonts w:ascii="Times New Roman" w:hAnsi="Times New Roman" w:cs="Times New Roman" w:eastAsia="Times New Roman"/>
          <w:b/>
          <w:color w:val="000000"/>
          <w:spacing w:val="0"/>
          <w:position w:val="0"/>
          <w:sz w:val="22"/>
          <w:shd w:fill="auto" w:val="clear"/>
        </w:rPr>
        <w:t xml:space="preserve">Hardware Requirements</w:t>
      </w:r>
    </w:p>
    <w:p>
      <w:pPr>
        <w:numPr>
          <w:ilvl w:val="0"/>
          <w:numId w:val="67"/>
        </w:numPr>
        <w:spacing w:before="0" w:after="160" w:line="360"/>
        <w:ind w:right="0" w:left="-440" w:firstLine="1085"/>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Processor : Intel Pentium IV or above</w:t>
      </w:r>
    </w:p>
    <w:p>
      <w:pPr>
        <w:numPr>
          <w:ilvl w:val="0"/>
          <w:numId w:val="67"/>
        </w:numPr>
        <w:spacing w:before="0" w:after="160" w:line="360"/>
        <w:ind w:right="0" w:left="1085" w:hanging="44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Monitor : Min. 14</w:t>
      </w:r>
    </w:p>
    <w:p>
      <w:pPr>
        <w:numPr>
          <w:ilvl w:val="0"/>
          <w:numId w:val="67"/>
        </w:numPr>
        <w:tabs>
          <w:tab w:val="left" w:pos="645" w:leader="none"/>
        </w:tabs>
        <w:spacing w:before="0" w:after="160" w:line="360"/>
        <w:ind w:right="0" w:left="1085" w:hanging="44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RAM :4 Gb</w:t>
      </w:r>
    </w:p>
    <w:p>
      <w:pPr>
        <w:numPr>
          <w:ilvl w:val="0"/>
          <w:numId w:val="67"/>
        </w:numPr>
        <w:spacing w:before="0" w:after="160" w:line="360"/>
        <w:ind w:right="0" w:left="1085" w:hanging="44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Hard Disk : 80 GB</w:t>
      </w:r>
    </w:p>
    <w:p>
      <w:pPr>
        <w:numPr>
          <w:ilvl w:val="0"/>
          <w:numId w:val="67"/>
        </w:numPr>
        <w:spacing w:before="0" w:after="160" w:line="360"/>
        <w:ind w:right="0" w:left="1085" w:hanging="44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Keyboard : Standard 104 Keys</w:t>
      </w:r>
    </w:p>
    <w:p>
      <w:pPr>
        <w:numPr>
          <w:ilvl w:val="0"/>
          <w:numId w:val="67"/>
        </w:numPr>
        <w:spacing w:before="0" w:after="160" w:line="360"/>
        <w:ind w:right="0" w:left="1085" w:hanging="44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Mouse : Serial mouse</w:t>
      </w:r>
    </w:p>
    <w:p>
      <w:pPr>
        <w:tabs>
          <w:tab w:val="left" w:pos="3695" w:leader="none"/>
        </w:tabs>
        <w:spacing w:before="0" w:after="160" w:line="360"/>
        <w:ind w:right="0" w:left="-440" w:firstLine="0"/>
        <w:jc w:val="both"/>
        <w:rPr>
          <w:rFonts w:ascii="Times New Roman" w:hAnsi="Times New Roman" w:cs="Times New Roman" w:eastAsia="Times New Roman"/>
          <w:b/>
          <w:color w:val="000000"/>
          <w:spacing w:val="0"/>
          <w:position w:val="0"/>
          <w:sz w:val="26"/>
          <w:shd w:fill="auto" w:val="clear"/>
        </w:rPr>
      </w:pPr>
    </w:p>
    <w:p>
      <w:pPr>
        <w:tabs>
          <w:tab w:val="left" w:pos="3695" w:leader="none"/>
        </w:tabs>
        <w:spacing w:before="0" w:after="160" w:line="360"/>
        <w:ind w:right="0" w:left="-44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Software requirements</w:t>
      </w:r>
    </w:p>
    <w:p>
      <w:pPr>
        <w:numPr>
          <w:ilvl w:val="0"/>
          <w:numId w:val="72"/>
        </w:numPr>
        <w:spacing w:before="0" w:after="160" w:line="360"/>
        <w:ind w:right="0" w:left="631"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IDE : JETBRAINS PYCHARM,ANDROID STUDIO</w:t>
      </w:r>
    </w:p>
    <w:p>
      <w:pPr>
        <w:numPr>
          <w:ilvl w:val="0"/>
          <w:numId w:val="72"/>
        </w:numPr>
        <w:spacing w:before="0" w:after="160" w:line="360"/>
        <w:ind w:right="0" w:left="0" w:firstLine="631"/>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OS : Windows 7 or above / Linux New Versions</w:t>
      </w:r>
    </w:p>
    <w:p>
      <w:pPr>
        <w:numPr>
          <w:ilvl w:val="0"/>
          <w:numId w:val="72"/>
        </w:numPr>
        <w:tabs>
          <w:tab w:val="left" w:pos="631" w:leader="none"/>
        </w:tabs>
        <w:spacing w:before="0" w:after="160" w:line="360"/>
        <w:ind w:right="0" w:left="631" w:firstLine="0"/>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Languages : Python </w:t>
      </w:r>
    </w:p>
    <w:p>
      <w:pPr>
        <w:numPr>
          <w:ilvl w:val="0"/>
          <w:numId w:val="72"/>
        </w:numPr>
        <w:spacing w:before="0" w:after="160" w:line="360"/>
        <w:ind w:right="0" w:left="-440" w:firstLine="1071"/>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Other Tools : SQLyog, , WAMP, JetBrains Pycharm,Android studio,Smart draw.</w:t>
      </w:r>
    </w:p>
    <w:p>
      <w:pPr>
        <w:numPr>
          <w:ilvl w:val="0"/>
          <w:numId w:val="72"/>
        </w:numPr>
        <w:spacing w:before="0" w:after="160" w:line="360"/>
        <w:ind w:right="0" w:left="-440" w:firstLine="1071"/>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Back End: My SQL, JAVA </w:t>
      </w:r>
    </w:p>
    <w:p>
      <w:pPr>
        <w:numPr>
          <w:ilvl w:val="0"/>
          <w:numId w:val="72"/>
        </w:numPr>
        <w:spacing w:before="0" w:after="160" w:line="360"/>
        <w:ind w:right="0" w:left="-440" w:firstLine="1071"/>
        <w:jc w:val="both"/>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Front End:XML</w:t>
      </w:r>
    </w:p>
    <w:p>
      <w:pPr>
        <w:spacing w:before="0" w:after="160" w:line="259"/>
        <w:ind w:right="0" w:left="720" w:firstLine="0"/>
        <w:jc w:val="left"/>
        <w:rPr>
          <w:rFonts w:ascii="Times New Roman" w:hAnsi="Times New Roman" w:cs="Times New Roman" w:eastAsia="Times New Roman"/>
          <w:color w:val="auto"/>
          <w:spacing w:val="0"/>
          <w:position w:val="0"/>
          <w:sz w:val="24"/>
          <w:u w:val="single"/>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Software Environment</w:t>
      </w:r>
    </w:p>
    <w:p>
      <w:pPr>
        <w:keepNext w:val="true"/>
        <w:keepLines w:val="true"/>
        <w:numPr>
          <w:ilvl w:val="0"/>
          <w:numId w:val="79"/>
        </w:numPr>
        <w:spacing w:before="360" w:after="120" w:line="36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PyCharm</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r>
        <w:rPr>
          <w:rFonts w:ascii="Calibri" w:hAnsi="Calibri" w:cs="Calibri" w:eastAsia="Calibri"/>
          <w:color w:val="auto"/>
          <w:spacing w:val="0"/>
          <w:position w:val="0"/>
          <w:sz w:val="22"/>
          <w:shd w:fill="auto" w:val="clear"/>
        </w:rPr>
        <w:t xml:space="preserve">PyCharm enables programmers to write high quality Python code. The editor enables programmers to read code easily through colour schemes, insert indents on new lines automatically, pick the appropriate coding style, and avail context-aware code completion suggestions. In our project this  editor help us to expand a code block to an expression or logical block, avail code snippets, format the code base, identify errors and misspellings, detect duplicate code, and auto-generate code. Also, the editor makes it easier for us to analyze the code and identify the errors while writing code</w:t>
      </w:r>
      <w:r>
        <w:rPr>
          <w:rFonts w:ascii="Calibri" w:hAnsi="Calibri" w:cs="Calibri" w:eastAsia="Calibri"/>
          <w:color w:val="auto"/>
          <w:spacing w:val="0"/>
          <w:position w:val="0"/>
          <w:sz w:val="32"/>
          <w:shd w:fill="auto" w:val="clear"/>
        </w:rPr>
        <w:t xml:space="preserve">.</w:t>
      </w:r>
    </w:p>
    <w:p>
      <w:pPr>
        <w:keepNext w:val="true"/>
        <w:keepLines w:val="true"/>
        <w:numPr>
          <w:ilvl w:val="0"/>
          <w:numId w:val="81"/>
        </w:numPr>
        <w:spacing w:before="360" w:after="120" w:line="36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SQLyog</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Sqlyog is used for creating our web data base .SQLyog is a fast, easy to use and compact graphical tool for managing our MySQL databases .SQL  prefer to work in a visual environment, SQLyog makes it easy for us to get started and provides  us tools to enhance  MySQL experience</w:t>
      </w:r>
      <w:r>
        <w:rPr>
          <w:rFonts w:ascii="Calibri" w:hAnsi="Calibri" w:cs="Calibri" w:eastAsia="Calibri"/>
          <w:color w:val="auto"/>
          <w:spacing w:val="0"/>
          <w:position w:val="0"/>
          <w:sz w:val="32"/>
          <w:shd w:fill="auto" w:val="clear"/>
        </w:rPr>
        <w:t xml:space="preserve">.</w:t>
      </w:r>
    </w:p>
    <w:p>
      <w:pPr>
        <w:keepNext w:val="true"/>
        <w:keepLines w:val="true"/>
        <w:numPr>
          <w:ilvl w:val="0"/>
          <w:numId w:val="83"/>
        </w:numPr>
        <w:spacing w:before="360" w:after="120" w:line="360"/>
        <w:ind w:right="0" w:left="720" w:hanging="72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Android studio</w:t>
      </w:r>
    </w:p>
    <w:p>
      <w:pPr>
        <w:keepNext w:val="true"/>
        <w:keepLines w:val="true"/>
        <w:spacing w:before="360" w:after="120" w:line="36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Android Studio provides a unified environment where we can build apps for Android phones, tablets, Android Wear, Android TV, and Android Auto. Structured code modules allow us to divide our project into units of functionality that you we independently build, test, and debug.</w:t>
      </w:r>
    </w:p>
    <w:p>
      <w:pPr>
        <w:keepNext w:val="true"/>
        <w:keepLines w:val="true"/>
        <w:numPr>
          <w:ilvl w:val="0"/>
          <w:numId w:val="85"/>
        </w:numPr>
        <w:spacing w:before="360" w:after="120" w:line="360"/>
        <w:ind w:right="0" w:left="720" w:hanging="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SmartDraw</w:t>
      </w:r>
    </w:p>
    <w:p>
      <w:pPr>
        <w:keepNext w:val="true"/>
        <w:keepLines w:val="true"/>
        <w:spacing w:before="36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SmartDraw is a diagram tool used to make flowcharts, organization charts, mind maps, project charts, and other business visuals. SmartDraw has two versions: an online edition and a downloadable edition for Windows desktop.</w:t>
      </w:r>
      <w:r>
        <w:rPr>
          <w:rFonts w:ascii="Times New Roman" w:hAnsi="Times New Roman" w:cs="Times New Roman" w:eastAsia="Times New Roman"/>
          <w:b/>
          <w:color w:val="auto"/>
          <w:spacing w:val="0"/>
          <w:position w:val="0"/>
          <w:sz w:val="24"/>
          <w:shd w:fill="auto" w:val="clear"/>
        </w:rPr>
        <w:t xml:space="preserve"> </w:t>
      </w:r>
    </w:p>
    <w:p>
      <w:pPr>
        <w:numPr>
          <w:ilvl w:val="0"/>
          <w:numId w:val="87"/>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Flow Diagram</w:t>
      </w:r>
    </w:p>
    <w:p>
      <w:pPr>
        <w:spacing w:before="120" w:after="240" w:line="274"/>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DFD of this project was drawn using SmartDrwt.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2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12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000000"/>
          <w:spacing w:val="0"/>
          <w:position w:val="0"/>
          <w:sz w:val="24"/>
          <w:shd w:fill="auto" w:val="clear"/>
        </w:rPr>
      </w:pPr>
    </w:p>
    <w:p>
      <w:pPr>
        <w:spacing w:before="0" w:after="120" w:line="360"/>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120" w:line="360"/>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120" w:line="360"/>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SYSTEM DESIGN</w:t>
      </w:r>
    </w:p>
    <w:p>
      <w:pPr>
        <w:keepNext w:val="true"/>
        <w:keepLines w:val="true"/>
        <w:spacing w:before="480" w:after="360" w:line="36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8"/>
          <w:shd w:fill="auto" w:val="clear"/>
        </w:rPr>
        <w:t xml:space="preserve">SYSTEM DESIGN</w:t>
      </w: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Introduction</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design transforms a logical representation of what a given system is required to do into physical specifications. The specifications are converted into physical reality during development. The design forms a blue print of the system and how the components relate to each other. The design phase proceeds according to an orderly sequence of steps beginning with review and assignment of task and ending with package design. During the first stage, output design, and analyst determines what data the application produces and how to organize and present that data.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System design is the process of planning of system or to replace or to complement an existing system but before this planning should be done. It must be thoroughly understood about the old system and determine how computers can make its operations more effective. The importance of system design can with a single word and that is quality. design is the phase of where quality is fostered in the software development. Design is the only way to transforms a customer’s requirement into software development and software support steps that follow. Without design there is a risk of building an unstable system that will fail when small changes are made. The most creative and challenging phase of software life cycle is system design. The term design describes a final system and a process by which it is developed. The design may define as the “The process of applying various techniques and principles for the purpose of defining a device, a process or a system with sufficient details to permit its physical realization”.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designer’s goal is how the output is to be produced and in what format. Samples of output and input also presented. Second input files and database files have to be designed to meet the requirements of proposed output. The processing phases are handled through the program construction and testing. Finally details related to justification of the system and an estimate of the impact of the candidate system on the user and the organization are documented and evaluated by management as a step towards implementation.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Input Design</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Input design is the process of converting the user originated input into a computer based format. The design for handling input specifies hoe the data are accepted for computer processing. Input design is a part of overall system design that needs careful attention and if includes Specifying the means by which actions are taken. A system user interacting through a workstation must be able to tell the system whether to accept input produce a report or end processing. The collection of input data is considered to be the most expensive part of the system design. Since the input has to be planned in such a manner as to get relevant information taken extreme care is taken to be obtained from the information. If data going in to the system is then the processing and output will be magnify these errors.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Input design is the process of converting user oriented description of the inputs to a computer based business system into a programmer oriented specification. Inaccurate input based system into a programmer oriented specification. Inaccurate input is the most common cause of data processing error. If the input design is poor, particularly where operators must enter data from source permits had data to enter a computer system. The main objective of the system is to specify how the information is put into a form that is acceptable to the computer.  The system also needs to include appropriate message which ensure that the user can understood the context. The input data is a validated to minimize the errors in the data entry. User is never left in a state of confusion as to what is happened.</w:t>
      </w: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 Design</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output design is an ongoing activity almost from the beginning of the project and follows the principles of forms designing. Compute output is the most important and direct source of information to the user. Efficient, intelligible, and well defined output design improves the relationship of the system and the user. The objective of the output design is to define is the format of all printed documents and reports screens that will be produce by the system. Computer output is the most important and direct source of information to the user.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Output design phase of the system is concerned with the convergence of information to the end user friendly manner. The output design should be efficient, intelligible so that system relationship with the end user is improved and thereby enhancing the process of decision making.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Detailed System Design</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Detailed system design is data flow based methodology. The approach begins with the system specification that identifies input and output aspects of the system. The system specification is used as a basis for the graphic representation of the data flow and process. This design phase partitions a program into small independent modules. They are arranged in hierarchy form. It is an attempt to minimize the complexity and make a problem manageable by subdividing in to smaller segments. </w:t>
      </w:r>
    </w:p>
    <w:p>
      <w:pPr>
        <w:keepNext w:val="true"/>
        <w:keepLines w:val="true"/>
        <w:spacing w:before="360" w:after="12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 Flow Diagram (DFD)</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22222"/>
          <w:spacing w:val="0"/>
          <w:position w:val="0"/>
          <w:sz w:val="24"/>
          <w:shd w:fill="FFFFFF" w:val="clear"/>
        </w:rPr>
        <w:t xml:space="preserve">A data-flow diagram is a way of representing a flow of a data of a process or a system. The DFD also provides information about the outputs and inputs of each entity and the process itself. A data-flow diagram has no control flow, there are no decision rules and no loops.</w:t>
      </w:r>
      <w:r>
        <w:rPr>
          <w:rFonts w:ascii="Times New Roman" w:hAnsi="Times New Roman" w:cs="Times New Roman" w:eastAsia="Times New Roman"/>
          <w:color w:val="auto"/>
          <w:spacing w:val="0"/>
          <w:position w:val="0"/>
          <w:sz w:val="24"/>
          <w:shd w:fill="auto" w:val="clear"/>
        </w:rPr>
        <w:t xml:space="preserve">  </w:t>
      </w:r>
    </w:p>
    <w:p>
      <w:pPr>
        <w:spacing w:before="0" w:after="120" w:line="360"/>
        <w:ind w:right="0" w:left="0" w:firstLine="0"/>
        <w:jc w:val="left"/>
        <w:rPr>
          <w:rFonts w:ascii="Times New Roman" w:hAnsi="Times New Roman" w:cs="Times New Roman" w:eastAsia="Times New Roman"/>
          <w:color w:val="3A414A"/>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dataflow diagram is used for classifying system requirements to major transactions that will become programs in system design. This is the starting point of design phase that functionally decompose the required specification down to the lower level of details. </w:t>
      </w:r>
    </w:p>
    <w:p>
      <w:pPr>
        <w:spacing w:before="0" w:after="120" w:line="360"/>
        <w:ind w:right="0" w:left="0" w:firstLine="0"/>
        <w:jc w:val="left"/>
        <w:rPr>
          <w:rFonts w:ascii="Times New Roman" w:hAnsi="Times New Roman" w:cs="Times New Roman" w:eastAsia="Times New Roman"/>
          <w:color w:val="3A414A"/>
          <w:spacing w:val="0"/>
          <w:position w:val="0"/>
          <w:sz w:val="24"/>
          <w:shd w:fill="auto" w:val="clear"/>
        </w:rPr>
      </w:pPr>
      <w:r>
        <w:rPr>
          <w:rFonts w:ascii="Times New Roman" w:hAnsi="Times New Roman" w:cs="Times New Roman" w:eastAsia="Times New Roman"/>
          <w:color w:val="3A414A"/>
          <w:spacing w:val="0"/>
          <w:position w:val="0"/>
          <w:sz w:val="24"/>
          <w:shd w:fill="auto" w:val="clear"/>
        </w:rPr>
        <w:t xml:space="preserve">Symbols and notations used:</w:t>
      </w:r>
    </w:p>
    <w:p>
      <w:pPr>
        <w:numPr>
          <w:ilvl w:val="0"/>
          <w:numId w:val="102"/>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Entity:</w:t>
      </w:r>
      <w:r>
        <w:rPr>
          <w:rFonts w:ascii="Times New Roman" w:hAnsi="Times New Roman" w:cs="Times New Roman" w:eastAsia="Times New Roman"/>
          <w:color w:val="auto"/>
          <w:spacing w:val="0"/>
          <w:position w:val="0"/>
          <w:sz w:val="24"/>
          <w:shd w:fill="auto" w:val="clear"/>
        </w:rPr>
        <w:t xml:space="preserve"> an outside system that sends or receives data, communicating with the system being diagrammed. They are the sources and destinations of information entering or leaving the system. They might be an outside organization or person, a computer system or a business system. They are also known as terminators, sources and sinks or actors. They are typically drawn on the edges of the diagram.</w:t>
      </w:r>
    </w:p>
    <w:p>
      <w:pPr>
        <w:numPr>
          <w:ilvl w:val="0"/>
          <w:numId w:val="102"/>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Process: </w:t>
      </w:r>
      <w:r>
        <w:rPr>
          <w:rFonts w:ascii="Times New Roman" w:hAnsi="Times New Roman" w:cs="Times New Roman" w:eastAsia="Times New Roman"/>
          <w:color w:val="auto"/>
          <w:spacing w:val="0"/>
          <w:position w:val="0"/>
          <w:sz w:val="24"/>
          <w:shd w:fill="auto" w:val="clear"/>
        </w:rPr>
        <w:t xml:space="preserve">any process that changes the data, producing an output. It might perform computations, or sort data based on logic, or direct the data flow based on business rules. A short label is used to describe the process, such as “Submit payment.”</w:t>
      </w:r>
    </w:p>
    <w:p>
      <w:pPr>
        <w:numPr>
          <w:ilvl w:val="0"/>
          <w:numId w:val="102"/>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 store:</w:t>
      </w:r>
      <w:r>
        <w:rPr>
          <w:rFonts w:ascii="Times New Roman" w:hAnsi="Times New Roman" w:cs="Times New Roman" w:eastAsia="Times New Roman"/>
          <w:color w:val="auto"/>
          <w:spacing w:val="0"/>
          <w:position w:val="0"/>
          <w:sz w:val="24"/>
          <w:shd w:fill="auto" w:val="clear"/>
        </w:rPr>
        <w:t xml:space="preserve"> files or repositories that hold information for later use, such as a database table or a membership form. Each data store receives a simple label, such as “Orders.”</w:t>
      </w:r>
    </w:p>
    <w:p>
      <w:pPr>
        <w:numPr>
          <w:ilvl w:val="0"/>
          <w:numId w:val="102"/>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 flow:</w:t>
      </w:r>
      <w:r>
        <w:rPr>
          <w:rFonts w:ascii="Times New Roman" w:hAnsi="Times New Roman" w:cs="Times New Roman" w:eastAsia="Times New Roman"/>
          <w:color w:val="auto"/>
          <w:spacing w:val="0"/>
          <w:position w:val="0"/>
          <w:sz w:val="24"/>
          <w:shd w:fill="auto" w:val="clear"/>
        </w:rPr>
        <w:t xml:space="preserve"> the route that data takes between the external entities, processes and data stores. It portrays the interface between the other components and is shown with arrows, typically labeled with a short data name, like “Billing details.”</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rectangle defines Entity</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Circle/Bubble represents a process</w:t>
        <w:tab/>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arrow represents flow of data</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object w:dxaOrig="3907" w:dyaOrig="1457">
          <v:rect xmlns:o="urn:schemas-microsoft-com:office:office" xmlns:v="urn:schemas-microsoft-com:vml" id="rectole0000000000" style="width:195.350000pt;height:72.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0" ShapeID="rectole0000000000" r:id="docRId6"/>
        </w:objec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opened rectangle is a data store or database</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spacing w:before="0" w:after="120" w:line="240"/>
        <w:ind w:right="0" w:left="0" w:firstLine="0"/>
        <w:jc w:val="left"/>
        <w:rPr>
          <w:rFonts w:ascii="Times New Roman" w:hAnsi="Times New Roman" w:cs="Times New Roman" w:eastAsia="Times New Roman"/>
          <w:color w:val="FF0000"/>
          <w:spacing w:val="0"/>
          <w:position w:val="0"/>
          <w:sz w:val="24"/>
          <w:shd w:fill="auto" w:val="clear"/>
        </w:rPr>
      </w:pPr>
      <w:r>
        <w:object w:dxaOrig="8640" w:dyaOrig="3014">
          <v:rect xmlns:o="urn:schemas-microsoft-com:office:office" xmlns:v="urn:schemas-microsoft-com:vml" id="rectole0000000001" style="width:432.000000pt;height:150.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1" ShapeID="rectole0000000001" r:id="docRId8"/>
        </w:object>
      </w:r>
    </w:p>
    <w:p>
      <w:pPr>
        <w:spacing w:before="0" w:after="120" w:line="360"/>
        <w:ind w:right="0" w:left="0" w:firstLine="0"/>
        <w:jc w:val="left"/>
        <w:rPr>
          <w:rFonts w:ascii="Times New Roman" w:hAnsi="Times New Roman" w:cs="Times New Roman" w:eastAsia="Times New Roman"/>
          <w:color w:val="FF0000"/>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FF0000"/>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Database Design</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Database design is the process of producing a detailed data model of a database. This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 Database design is one of the important parts in developing software. It is a process of conceptual design of data. It minimizes the need of using separate files. It is definition of entire information content of organization and it specifies the relationship between the data. A relational database consist of collection of tables having attributes, are assigned a unique name. A row in the table represents a relationship among set of values. The database level is made up of two levels.</w:t>
      </w:r>
    </w:p>
    <w:p>
      <w:pPr>
        <w:keepNext w:val="true"/>
        <w:keepLines w:val="true"/>
        <w:spacing w:before="360" w:after="12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Conceptual Model</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conceptual level represents the major data and relationship between them. Conceptual level describes the essential features of system data. It uses symbols from a modelling called entity relationship analysis. It is an early phase of the design process, in which the broad outlines of function and form of something are articulated. It includes the design of interactions, experiences, processes and strategies. It involves an understanding of people's needs and how to meet them with products, services &amp; processes. Common artefacts of conceptual design are concept sketches and models.</w:t>
      </w:r>
    </w:p>
    <w:p>
      <w:pPr>
        <w:keepNext w:val="true"/>
        <w:keepLines w:val="true"/>
        <w:spacing w:before="360" w:after="12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Normalization</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normalization of data refers to the way data item are grouped into record structures. Normalization is used to overcome drawbacks likes repetition of data (redundancy), loss of information and inconsistency. In other words neutralization is a technique of separating redundant fields and breaking up large table into smaller one. In our design all tables have been normalized up to the third normal form. The different normal forms applied during the database design are given below:</w:t>
      </w:r>
    </w:p>
    <w:p>
      <w:pPr>
        <w:keepNext w:val="true"/>
        <w:keepLines w:val="true"/>
        <w:numPr>
          <w:ilvl w:val="0"/>
          <w:numId w:val="112"/>
        </w:numPr>
        <w:spacing w:before="200" w:after="0" w:line="360"/>
        <w:ind w:right="0" w:left="864" w:hanging="864"/>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First Normal Form (1NF)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relation is said to be in 1NF if it satisfies the constraints :</w:t>
      </w:r>
    </w:p>
    <w:p>
      <w:pPr>
        <w:numPr>
          <w:ilvl w:val="0"/>
          <w:numId w:val="114"/>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Each column contain atomic values.</w:t>
      </w:r>
    </w:p>
    <w:p>
      <w:pPr>
        <w:numPr>
          <w:ilvl w:val="0"/>
          <w:numId w:val="114"/>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each column value stored should be of same datatype.</w:t>
      </w:r>
    </w:p>
    <w:p>
      <w:pPr>
        <w:numPr>
          <w:ilvl w:val="0"/>
          <w:numId w:val="114"/>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Each column should have unique name.</w:t>
      </w:r>
    </w:p>
    <w:p>
      <w:pPr>
        <w:keepNext w:val="true"/>
        <w:keepLines w:val="true"/>
        <w:numPr>
          <w:ilvl w:val="0"/>
          <w:numId w:val="114"/>
        </w:numPr>
        <w:spacing w:before="200" w:after="0" w:line="360"/>
        <w:ind w:right="0" w:left="864" w:hanging="864"/>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Second Normal Form (2 NF)</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relation is said to be in 1NF if it satisfies the constraints: </w:t>
      </w:r>
    </w:p>
    <w:p>
      <w:pPr>
        <w:numPr>
          <w:ilvl w:val="0"/>
          <w:numId w:val="117"/>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Should be in 1NF.</w:t>
      </w:r>
    </w:p>
    <w:p>
      <w:pPr>
        <w:numPr>
          <w:ilvl w:val="0"/>
          <w:numId w:val="117"/>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Should not have any partial dependencies.</w:t>
      </w:r>
    </w:p>
    <w:p>
      <w:pPr>
        <w:keepNext w:val="true"/>
        <w:keepLines w:val="true"/>
        <w:numPr>
          <w:ilvl w:val="0"/>
          <w:numId w:val="117"/>
        </w:numPr>
        <w:spacing w:before="200" w:after="0" w:line="360"/>
        <w:ind w:right="0" w:left="864" w:hanging="864"/>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Third Normal Form  (3NF)</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relation is said to be in 1NF if it satisfies the constraints: </w:t>
      </w:r>
    </w:p>
    <w:p>
      <w:pPr>
        <w:numPr>
          <w:ilvl w:val="0"/>
          <w:numId w:val="120"/>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Should be in 2NF.</w:t>
      </w:r>
    </w:p>
    <w:p>
      <w:pPr>
        <w:numPr>
          <w:ilvl w:val="0"/>
          <w:numId w:val="120"/>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Should not have transitive dependency.</w:t>
      </w:r>
    </w:p>
    <w:p>
      <w:pPr>
        <w:keepNext w:val="true"/>
        <w:keepLines w:val="true"/>
        <w:numPr>
          <w:ilvl w:val="0"/>
          <w:numId w:val="120"/>
        </w:numPr>
        <w:spacing w:before="200" w:after="0" w:line="360"/>
        <w:ind w:right="0" w:left="864" w:hanging="864"/>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Boyce-Codd Normal Form (3.5NF)</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called 3.5NF or BCNF. A relation is said to be in 1NF if it satisfies the constraints: </w:t>
      </w:r>
    </w:p>
    <w:p>
      <w:pPr>
        <w:numPr>
          <w:ilvl w:val="0"/>
          <w:numId w:val="123"/>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Should be in 3NF.</w:t>
      </w:r>
    </w:p>
    <w:p>
      <w:pPr>
        <w:numPr>
          <w:ilvl w:val="0"/>
          <w:numId w:val="123"/>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any dependency  A =&gt; B , A should be a super key</w:t>
      </w:r>
    </w:p>
    <w:p>
      <w:pPr>
        <w:keepNext w:val="true"/>
        <w:keepLines w:val="true"/>
        <w:numPr>
          <w:ilvl w:val="0"/>
          <w:numId w:val="123"/>
        </w:numPr>
        <w:spacing w:before="200" w:after="0" w:line="360"/>
        <w:ind w:right="0" w:left="864" w:hanging="864"/>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Fourth Normal Form (4NF)</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relation is said to be in 1NF if it satisfies the constraints: </w:t>
      </w:r>
    </w:p>
    <w:p>
      <w:pPr>
        <w:numPr>
          <w:ilvl w:val="0"/>
          <w:numId w:val="126"/>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Should satisfy BCNF</w:t>
      </w:r>
    </w:p>
    <w:p>
      <w:pPr>
        <w:numPr>
          <w:ilvl w:val="0"/>
          <w:numId w:val="126"/>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 multivalued dependency should be there. ( A=&gt;B is multivalued dependency if a single value of A has more than one  value of B in a table [for multivalued dependency there should be min. 3 columns] then B and other columns should not depend on each other.</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360" w:after="12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Control Redundancy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Redundant occupies space and therefore, is wasteful. If versions of the data are in different phases of updating the system often gives conflicting information. A unique aspect of database design is storing only ones, which controls redundancy and improves system performance.</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360" w:after="12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Design</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tbl>
      <w:tblPr/>
      <w:tblGrid>
        <w:gridCol w:w="2750"/>
        <w:gridCol w:w="2283"/>
        <w:gridCol w:w="2332"/>
        <w:gridCol w:w="15"/>
        <w:gridCol w:w="980"/>
      </w:tblGrid>
      <w:tr>
        <w:trPr>
          <w:trHeight w:val="288" w:hRule="auto"/>
          <w:jc w:val="left"/>
        </w:trPr>
        <w:tc>
          <w:tcPr>
            <w:tcW w:w="7380" w:type="dxa"/>
            <w:gridSpan w:val="4"/>
            <w:tcBorders>
              <w:top w:val="single" w:color="000000" w:sz="4"/>
              <w:left w:val="single" w:color="000000" w:sz="4"/>
              <w:bottom w:val="single" w:color="000000" w:sz="0"/>
              <w:right w:val="single" w:color="000000" w:sz="4"/>
            </w:tcBorders>
            <w:shd w:color="auto" w:fill="auto" w:val="clear"/>
            <w:tcMar>
              <w:left w:w="108" w:type="dxa"/>
              <w:right w:w="108" w:type="dxa"/>
            </w:tcMar>
            <w:vAlign w:val="bottom"/>
          </w:tcPr>
          <w:p>
            <w:pPr>
              <w:spacing w:before="0" w:after="120" w:line="36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login</w:t>
            </w:r>
          </w:p>
        </w:tc>
        <w:tc>
          <w:tcPr>
            <w:tcW w:w="980"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288" w:hRule="auto"/>
          <w:jc w:val="left"/>
        </w:trPr>
        <w:tc>
          <w:tcPr>
            <w:tcW w:w="2750" w:type="dxa"/>
            <w:tcBorders>
              <w:top w:val="single" w:color="000000" w:sz="0"/>
              <w:left w:val="single" w:color="000000" w:sz="4"/>
              <w:bottom w:val="single" w:color="000000" w:sz="4"/>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column name</w:t>
            </w:r>
          </w:p>
        </w:tc>
        <w:tc>
          <w:tcPr>
            <w:tcW w:w="2283" w:type="dxa"/>
            <w:tcBorders>
              <w:top w:val="single" w:color="000000" w:sz="0"/>
              <w:left w:val="single" w:color="000000" w:sz="0"/>
              <w:bottom w:val="single" w:color="000000" w:sz="4"/>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data type</w:t>
            </w:r>
          </w:p>
        </w:tc>
        <w:tc>
          <w:tcPr>
            <w:tcW w:w="233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constraint</w:t>
            </w:r>
          </w:p>
        </w:tc>
        <w:tc>
          <w:tcPr>
            <w:tcW w:w="995" w:type="dxa"/>
            <w:gridSpan w:val="2"/>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288" w:hRule="auto"/>
          <w:jc w:val="left"/>
        </w:trPr>
        <w:tc>
          <w:tcPr>
            <w:tcW w:w="2750" w:type="dxa"/>
            <w:tcBorders>
              <w:top w:val="single" w:color="000000" w:sz="0"/>
              <w:left w:val="single" w:color="000000" w:sz="4"/>
              <w:bottom w:val="single" w:color="000000" w:sz="4"/>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user_name</w:t>
            </w:r>
          </w:p>
        </w:tc>
        <w:tc>
          <w:tcPr>
            <w:tcW w:w="2283" w:type="dxa"/>
            <w:tcBorders>
              <w:top w:val="single" w:color="000000" w:sz="0"/>
              <w:left w:val="single" w:color="000000" w:sz="0"/>
              <w:bottom w:val="single" w:color="000000" w:sz="4"/>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integer</w:t>
            </w:r>
          </w:p>
        </w:tc>
        <w:tc>
          <w:tcPr>
            <w:tcW w:w="233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primary key</w:t>
            </w:r>
          </w:p>
        </w:tc>
        <w:tc>
          <w:tcPr>
            <w:tcW w:w="995" w:type="dxa"/>
            <w:gridSpan w:val="2"/>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375" w:hRule="auto"/>
          <w:jc w:val="left"/>
        </w:trPr>
        <w:tc>
          <w:tcPr>
            <w:tcW w:w="2750" w:type="dxa"/>
            <w:tcBorders>
              <w:top w:val="single" w:color="000000" w:sz="0"/>
              <w:left w:val="single" w:color="000000" w:sz="4"/>
              <w:bottom w:val="single" w:color="000000" w:sz="4"/>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password</w:t>
            </w:r>
          </w:p>
        </w:tc>
        <w:tc>
          <w:tcPr>
            <w:tcW w:w="2283" w:type="dxa"/>
            <w:tcBorders>
              <w:top w:val="single" w:color="000000" w:sz="0"/>
              <w:left w:val="single" w:color="000000" w:sz="0"/>
              <w:bottom w:val="single" w:color="000000" w:sz="4"/>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varchar(20)</w:t>
            </w:r>
          </w:p>
        </w:tc>
        <w:tc>
          <w:tcPr>
            <w:tcW w:w="233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 </w:t>
            </w:r>
          </w:p>
        </w:tc>
        <w:tc>
          <w:tcPr>
            <w:tcW w:w="995" w:type="dxa"/>
            <w:gridSpan w:val="2"/>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rFonts w:ascii="Calibri" w:hAnsi="Calibri" w:cs="Calibri" w:eastAsia="Calibri"/>
                <w:color w:val="auto"/>
                <w:spacing w:val="0"/>
                <w:position w:val="0"/>
                <w:sz w:val="22"/>
                <w:shd w:fill="auto" w:val="clear"/>
              </w:rPr>
            </w:pPr>
          </w:p>
        </w:tc>
      </w:tr>
    </w:tbl>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tbl>
      <w:tblPr/>
      <w:tblGrid>
        <w:gridCol w:w="2863"/>
        <w:gridCol w:w="2227"/>
        <w:gridCol w:w="2290"/>
      </w:tblGrid>
      <w:tr>
        <w:trPr>
          <w:trHeight w:val="288" w:hRule="auto"/>
          <w:jc w:val="left"/>
        </w:trPr>
        <w:tc>
          <w:tcPr>
            <w:tcW w:w="7380" w:type="dxa"/>
            <w:gridSpan w:val="3"/>
            <w:tcBorders>
              <w:top w:val="single" w:color="000000" w:sz="4"/>
              <w:left w:val="single" w:color="000000" w:sz="4"/>
              <w:bottom w:val="single" w:color="000000" w:sz="0"/>
              <w:right w:val="single" w:color="000000" w:sz="4"/>
            </w:tcBorders>
            <w:shd w:color="auto" w:fill="auto" w:val="clear"/>
            <w:tcMar>
              <w:left w:w="108" w:type="dxa"/>
              <w:right w:w="108" w:type="dxa"/>
            </w:tcMar>
            <w:vAlign w:val="bottom"/>
          </w:tcPr>
          <w:p>
            <w:pPr>
              <w:spacing w:before="0" w:after="120" w:line="36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user</w:t>
            </w:r>
          </w:p>
        </w:tc>
      </w:tr>
      <w:tr>
        <w:trPr>
          <w:trHeight w:val="288" w:hRule="auto"/>
          <w:jc w:val="left"/>
        </w:trPr>
        <w:tc>
          <w:tcPr>
            <w:tcW w:w="2863" w:type="dxa"/>
            <w:tcBorders>
              <w:top w:val="single" w:color="000000" w:sz="0"/>
              <w:left w:val="single" w:color="000000" w:sz="4"/>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column name</w:t>
            </w:r>
          </w:p>
        </w:tc>
        <w:tc>
          <w:tcPr>
            <w:tcW w:w="222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data type</w:t>
            </w:r>
          </w:p>
        </w:tc>
        <w:tc>
          <w:tcPr>
            <w:tcW w:w="2290" w:type="dxa"/>
            <w:tcBorders>
              <w:top w:val="single" w:color="000000" w:sz="0"/>
              <w:left w:val="single" w:color="000000" w:sz="0"/>
              <w:bottom w:val="single" w:color="000000" w:sz="0"/>
              <w:right w:val="single" w:color="000000" w:sz="4"/>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constraint</w:t>
            </w:r>
          </w:p>
        </w:tc>
      </w:tr>
      <w:tr>
        <w:trPr>
          <w:trHeight w:val="288" w:hRule="auto"/>
          <w:jc w:val="left"/>
        </w:trPr>
        <w:tc>
          <w:tcPr>
            <w:tcW w:w="2863" w:type="dxa"/>
            <w:tcBorders>
              <w:top w:val="single" w:color="000000" w:sz="0"/>
              <w:left w:val="single" w:color="000000" w:sz="4"/>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name</w:t>
            </w:r>
          </w:p>
        </w:tc>
        <w:tc>
          <w:tcPr>
            <w:tcW w:w="222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varchar(20)</w:t>
            </w:r>
          </w:p>
        </w:tc>
        <w:tc>
          <w:tcPr>
            <w:tcW w:w="2290" w:type="dxa"/>
            <w:tcBorders>
              <w:top w:val="single" w:color="000000" w:sz="0"/>
              <w:left w:val="single" w:color="000000" w:sz="0"/>
              <w:bottom w:val="single" w:color="000000" w:sz="0"/>
              <w:right w:val="single" w:color="000000" w:sz="4"/>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 </w:t>
            </w:r>
          </w:p>
        </w:tc>
      </w:tr>
      <w:tr>
        <w:trPr>
          <w:trHeight w:val="288" w:hRule="auto"/>
          <w:jc w:val="left"/>
        </w:trPr>
        <w:tc>
          <w:tcPr>
            <w:tcW w:w="2863" w:type="dxa"/>
            <w:tcBorders>
              <w:top w:val="single" w:color="000000" w:sz="0"/>
              <w:left w:val="single" w:color="000000" w:sz="4"/>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gender</w:t>
            </w:r>
          </w:p>
        </w:tc>
        <w:tc>
          <w:tcPr>
            <w:tcW w:w="222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varchar(10)</w:t>
            </w:r>
          </w:p>
        </w:tc>
        <w:tc>
          <w:tcPr>
            <w:tcW w:w="2290" w:type="dxa"/>
            <w:tcBorders>
              <w:top w:val="single" w:color="000000" w:sz="0"/>
              <w:left w:val="single" w:color="000000" w:sz="0"/>
              <w:bottom w:val="single" w:color="000000" w:sz="0"/>
              <w:right w:val="single" w:color="000000" w:sz="4"/>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 </w:t>
            </w:r>
          </w:p>
        </w:tc>
      </w:tr>
      <w:tr>
        <w:trPr>
          <w:trHeight w:val="288" w:hRule="auto"/>
          <w:jc w:val="left"/>
        </w:trPr>
        <w:tc>
          <w:tcPr>
            <w:tcW w:w="2863" w:type="dxa"/>
            <w:tcBorders>
              <w:top w:val="single" w:color="000000" w:sz="0"/>
              <w:left w:val="single" w:color="000000" w:sz="4"/>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email_id</w:t>
            </w:r>
          </w:p>
        </w:tc>
        <w:tc>
          <w:tcPr>
            <w:tcW w:w="222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varchar(25)</w:t>
            </w:r>
          </w:p>
        </w:tc>
        <w:tc>
          <w:tcPr>
            <w:tcW w:w="2290" w:type="dxa"/>
            <w:tcBorders>
              <w:top w:val="single" w:color="000000" w:sz="0"/>
              <w:left w:val="single" w:color="000000" w:sz="0"/>
              <w:bottom w:val="single" w:color="000000" w:sz="0"/>
              <w:right w:val="single" w:color="000000" w:sz="4"/>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 primary key</w:t>
            </w:r>
          </w:p>
        </w:tc>
      </w:tr>
      <w:tr>
        <w:trPr>
          <w:trHeight w:val="288" w:hRule="auto"/>
          <w:jc w:val="left"/>
        </w:trPr>
        <w:tc>
          <w:tcPr>
            <w:tcW w:w="2863" w:type="dxa"/>
            <w:tcBorders>
              <w:top w:val="single" w:color="000000" w:sz="0"/>
              <w:left w:val="single" w:color="000000" w:sz="4"/>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phone number</w:t>
            </w:r>
          </w:p>
        </w:tc>
        <w:tc>
          <w:tcPr>
            <w:tcW w:w="222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integer</w:t>
            </w:r>
          </w:p>
        </w:tc>
        <w:tc>
          <w:tcPr>
            <w:tcW w:w="2290" w:type="dxa"/>
            <w:tcBorders>
              <w:top w:val="single" w:color="000000" w:sz="0"/>
              <w:left w:val="single" w:color="000000" w:sz="0"/>
              <w:bottom w:val="single" w:color="000000" w:sz="0"/>
              <w:right w:val="single" w:color="000000" w:sz="4"/>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 </w:t>
            </w:r>
          </w:p>
        </w:tc>
      </w:tr>
      <w:tr>
        <w:trPr>
          <w:trHeight w:val="288" w:hRule="auto"/>
          <w:jc w:val="left"/>
        </w:trPr>
        <w:tc>
          <w:tcPr>
            <w:tcW w:w="2863" w:type="dxa"/>
            <w:tcBorders>
              <w:top w:val="single" w:color="000000" w:sz="0"/>
              <w:left w:val="single" w:color="000000" w:sz="4"/>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password</w:t>
            </w:r>
          </w:p>
        </w:tc>
        <w:tc>
          <w:tcPr>
            <w:tcW w:w="222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varchar(25)</w:t>
            </w:r>
          </w:p>
        </w:tc>
        <w:tc>
          <w:tcPr>
            <w:tcW w:w="2290" w:type="dxa"/>
            <w:tcBorders>
              <w:top w:val="single" w:color="000000" w:sz="0"/>
              <w:left w:val="single" w:color="000000" w:sz="0"/>
              <w:bottom w:val="single" w:color="000000" w:sz="0"/>
              <w:right w:val="single" w:color="000000" w:sz="4"/>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 </w:t>
            </w:r>
          </w:p>
        </w:tc>
      </w:tr>
    </w:tbl>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tbl>
      <w:tblPr/>
      <w:tblGrid>
        <w:gridCol w:w="2993"/>
        <w:gridCol w:w="2178"/>
        <w:gridCol w:w="2209"/>
        <w:gridCol w:w="30"/>
      </w:tblGrid>
      <w:tr>
        <w:trPr>
          <w:trHeight w:val="288" w:hRule="auto"/>
          <w:jc w:val="left"/>
        </w:trPr>
        <w:tc>
          <w:tcPr>
            <w:tcW w:w="7380" w:type="dxa"/>
            <w:gridSpan w:val="3"/>
            <w:tcBorders>
              <w:top w:val="single" w:color="000000" w:sz="4"/>
              <w:left w:val="single" w:color="000000" w:sz="4"/>
              <w:bottom w:val="single" w:color="000000" w:sz="0"/>
              <w:right w:val="single" w:color="000000" w:sz="4"/>
            </w:tcBorders>
            <w:shd w:color="auto" w:fill="auto" w:val="clear"/>
            <w:tcMar>
              <w:left w:w="108" w:type="dxa"/>
              <w:right w:w="108" w:type="dxa"/>
            </w:tcMar>
            <w:vAlign w:val="bottom"/>
          </w:tcPr>
          <w:p>
            <w:pPr>
              <w:spacing w:before="0" w:after="120" w:line="36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my password</w:t>
            </w:r>
          </w:p>
        </w:tc>
      </w:tr>
      <w:tr>
        <w:trPr>
          <w:trHeight w:val="288" w:hRule="auto"/>
          <w:jc w:val="left"/>
        </w:trPr>
        <w:tc>
          <w:tcPr>
            <w:tcW w:w="2993" w:type="dxa"/>
            <w:tcBorders>
              <w:top w:val="single" w:color="000000" w:sz="0"/>
              <w:left w:val="single" w:color="000000" w:sz="4"/>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column name</w:t>
            </w:r>
          </w:p>
        </w:tc>
        <w:tc>
          <w:tcPr>
            <w:tcW w:w="2178"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data type</w:t>
            </w:r>
          </w:p>
        </w:tc>
        <w:tc>
          <w:tcPr>
            <w:tcW w:w="2239" w:type="dxa"/>
            <w:gridSpan w:val="2"/>
            <w:tcBorders>
              <w:top w:val="single" w:color="000000" w:sz="0"/>
              <w:left w:val="single" w:color="000000" w:sz="0"/>
              <w:bottom w:val="single" w:color="000000" w:sz="0"/>
              <w:right w:val="single" w:color="000000" w:sz="4"/>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constraint</w:t>
            </w:r>
          </w:p>
        </w:tc>
      </w:tr>
      <w:tr>
        <w:trPr>
          <w:trHeight w:val="288" w:hRule="auto"/>
          <w:jc w:val="left"/>
        </w:trPr>
        <w:tc>
          <w:tcPr>
            <w:tcW w:w="2993" w:type="dxa"/>
            <w:tcBorders>
              <w:top w:val="single" w:color="000000" w:sz="0"/>
              <w:left w:val="single" w:color="000000" w:sz="4"/>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image_id</w:t>
            </w:r>
          </w:p>
        </w:tc>
        <w:tc>
          <w:tcPr>
            <w:tcW w:w="2178"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integer</w:t>
            </w:r>
          </w:p>
        </w:tc>
        <w:tc>
          <w:tcPr>
            <w:tcW w:w="2239" w:type="dxa"/>
            <w:gridSpan w:val="2"/>
            <w:tcBorders>
              <w:top w:val="single" w:color="000000" w:sz="0"/>
              <w:left w:val="single" w:color="000000" w:sz="0"/>
              <w:bottom w:val="single" w:color="000000" w:sz="0"/>
              <w:right w:val="single" w:color="000000" w:sz="4"/>
            </w:tcBorders>
            <w:shd w:color="auto" w:fill="auto" w:val="clear"/>
            <w:tcMar>
              <w:left w:w="108" w:type="dxa"/>
              <w:right w:w="108" w:type="dxa"/>
            </w:tcMar>
            <w:vAlign w:val="bottom"/>
          </w:tcPr>
          <w:p>
            <w:pPr>
              <w:spacing w:before="0" w:after="120" w:line="360"/>
              <w:ind w:right="0" w:left="0" w:firstLine="0"/>
              <w:jc w:val="left"/>
              <w:rPr>
                <w:rFonts w:ascii="Calibri" w:hAnsi="Calibri" w:cs="Calibri" w:eastAsia="Calibri"/>
                <w:color w:val="auto"/>
                <w:spacing w:val="0"/>
                <w:position w:val="0"/>
                <w:sz w:val="22"/>
                <w:shd w:fill="auto" w:val="clear"/>
              </w:rPr>
            </w:pPr>
          </w:p>
        </w:tc>
      </w:tr>
      <w:tr>
        <w:trPr>
          <w:trHeight w:val="288" w:hRule="auto"/>
          <w:jc w:val="left"/>
        </w:trPr>
        <w:tc>
          <w:tcPr>
            <w:tcW w:w="2993" w:type="dxa"/>
            <w:tcBorders>
              <w:top w:val="single" w:color="000000" w:sz="0"/>
              <w:left w:val="single" w:color="000000" w:sz="4"/>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file_name</w:t>
            </w:r>
          </w:p>
        </w:tc>
        <w:tc>
          <w:tcPr>
            <w:tcW w:w="2178"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varchar(18)</w:t>
            </w:r>
          </w:p>
        </w:tc>
        <w:tc>
          <w:tcPr>
            <w:tcW w:w="2239" w:type="dxa"/>
            <w:gridSpan w:val="2"/>
            <w:tcBorders>
              <w:top w:val="single" w:color="000000" w:sz="0"/>
              <w:left w:val="single" w:color="000000" w:sz="0"/>
              <w:bottom w:val="single" w:color="000000" w:sz="0"/>
              <w:right w:val="single" w:color="000000" w:sz="4"/>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 primary key</w:t>
            </w:r>
          </w:p>
        </w:tc>
      </w:tr>
    </w:tbl>
    <w:p>
      <w:pPr>
        <w:spacing w:before="0" w:after="120" w:line="360"/>
        <w:ind w:right="0" w:left="0" w:firstLine="0"/>
        <w:jc w:val="left"/>
        <w:rPr>
          <w:rFonts w:ascii="Calibri" w:hAnsi="Calibri" w:cs="Calibri" w:eastAsia="Calibri"/>
          <w:color w:val="auto"/>
          <w:spacing w:val="0"/>
          <w:position w:val="0"/>
          <w:sz w:val="22"/>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tbl>
      <w:tblPr/>
      <w:tblGrid>
        <w:gridCol w:w="2750"/>
        <w:gridCol w:w="2283"/>
        <w:gridCol w:w="2347"/>
      </w:tblGrid>
      <w:tr>
        <w:trPr>
          <w:trHeight w:val="288" w:hRule="auto"/>
          <w:jc w:val="left"/>
        </w:trPr>
        <w:tc>
          <w:tcPr>
            <w:tcW w:w="7380" w:type="dxa"/>
            <w:gridSpan w:val="3"/>
            <w:tcBorders>
              <w:top w:val="single" w:color="000000" w:sz="4"/>
              <w:left w:val="single" w:color="000000" w:sz="4"/>
              <w:bottom w:val="single" w:color="000000" w:sz="0"/>
              <w:right w:val="single" w:color="000000" w:sz="4"/>
            </w:tcBorders>
            <w:shd w:color="auto" w:fill="auto" w:val="clear"/>
            <w:tcMar>
              <w:left w:w="108" w:type="dxa"/>
              <w:right w:w="108" w:type="dxa"/>
            </w:tcMar>
            <w:vAlign w:val="bottom"/>
          </w:tcPr>
          <w:p>
            <w:pPr>
              <w:spacing w:before="0" w:after="120" w:line="36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app status</w:t>
            </w:r>
          </w:p>
        </w:tc>
      </w:tr>
      <w:tr>
        <w:trPr>
          <w:trHeight w:val="288" w:hRule="auto"/>
          <w:jc w:val="left"/>
        </w:trPr>
        <w:tc>
          <w:tcPr>
            <w:tcW w:w="2750" w:type="dxa"/>
            <w:tcBorders>
              <w:top w:val="single" w:color="000000" w:sz="0"/>
              <w:left w:val="single" w:color="000000" w:sz="4"/>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column name</w:t>
            </w:r>
          </w:p>
        </w:tc>
        <w:tc>
          <w:tcPr>
            <w:tcW w:w="2283"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data type</w:t>
            </w:r>
          </w:p>
        </w:tc>
        <w:tc>
          <w:tcPr>
            <w:tcW w:w="2347" w:type="dxa"/>
            <w:tcBorders>
              <w:top w:val="single" w:color="000000" w:sz="0"/>
              <w:left w:val="single" w:color="000000" w:sz="0"/>
              <w:bottom w:val="single" w:color="000000" w:sz="0"/>
              <w:right w:val="single" w:color="000000" w:sz="4"/>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constraint</w:t>
            </w:r>
          </w:p>
        </w:tc>
      </w:tr>
      <w:tr>
        <w:trPr>
          <w:trHeight w:val="288" w:hRule="auto"/>
          <w:jc w:val="left"/>
        </w:trPr>
        <w:tc>
          <w:tcPr>
            <w:tcW w:w="2750" w:type="dxa"/>
            <w:tcBorders>
              <w:top w:val="single" w:color="000000" w:sz="0"/>
              <w:left w:val="single" w:color="000000" w:sz="4"/>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app_name</w:t>
            </w:r>
          </w:p>
        </w:tc>
        <w:tc>
          <w:tcPr>
            <w:tcW w:w="2283"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varchar(25)</w:t>
            </w:r>
          </w:p>
        </w:tc>
        <w:tc>
          <w:tcPr>
            <w:tcW w:w="2347" w:type="dxa"/>
            <w:tcBorders>
              <w:top w:val="single" w:color="000000" w:sz="0"/>
              <w:left w:val="single" w:color="000000" w:sz="0"/>
              <w:bottom w:val="single" w:color="000000" w:sz="0"/>
              <w:right w:val="single" w:color="000000" w:sz="4"/>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primary key</w:t>
            </w:r>
          </w:p>
        </w:tc>
      </w:tr>
      <w:tr>
        <w:trPr>
          <w:trHeight w:val="288" w:hRule="auto"/>
          <w:jc w:val="left"/>
        </w:trPr>
        <w:tc>
          <w:tcPr>
            <w:tcW w:w="2750" w:type="dxa"/>
            <w:tcBorders>
              <w:top w:val="single" w:color="000000" w:sz="0"/>
              <w:left w:val="single" w:color="000000" w:sz="4"/>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status</w:t>
            </w:r>
          </w:p>
        </w:tc>
        <w:tc>
          <w:tcPr>
            <w:tcW w:w="2283"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varchar(125)</w:t>
            </w:r>
          </w:p>
        </w:tc>
        <w:tc>
          <w:tcPr>
            <w:tcW w:w="2347" w:type="dxa"/>
            <w:tcBorders>
              <w:top w:val="single" w:color="000000" w:sz="0"/>
              <w:left w:val="single" w:color="000000" w:sz="0"/>
              <w:bottom w:val="single" w:color="000000" w:sz="0"/>
              <w:right w:val="single" w:color="000000" w:sz="4"/>
            </w:tcBorders>
            <w:shd w:color="auto" w:fill="auto" w:val="clear"/>
            <w:tcMar>
              <w:left w:w="108" w:type="dxa"/>
              <w:right w:w="108" w:type="dxa"/>
            </w:tcMar>
            <w:vAlign w:val="bottom"/>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 </w:t>
            </w:r>
          </w:p>
        </w:tc>
      </w:tr>
    </w:tbl>
    <w:p>
      <w:pPr>
        <w:spacing w:before="0" w:after="120" w:line="360"/>
        <w:ind w:right="0" w:left="0" w:firstLine="0"/>
        <w:jc w:val="left"/>
        <w:rPr>
          <w:rFonts w:ascii="Calibri" w:hAnsi="Calibri" w:cs="Calibri" w:eastAsia="Calibri"/>
          <w:color w:val="auto"/>
          <w:spacing w:val="0"/>
          <w:position w:val="0"/>
          <w:sz w:val="22"/>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center"/>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SYSTEM CODING</w:t>
      </w:r>
      <w:r>
        <w:rPr>
          <w:rFonts w:ascii="Times New Roman" w:hAnsi="Times New Roman" w:cs="Times New Roman" w:eastAsia="Times New Roman"/>
          <w:color w:val="auto"/>
          <w:spacing w:val="0"/>
          <w:position w:val="0"/>
          <w:sz w:val="40"/>
          <w:shd w:fill="auto" w:val="clear"/>
        </w:rPr>
        <w:t xml:space="preserve">  </w:t>
      </w:r>
    </w:p>
    <w:p>
      <w:pPr>
        <w:spacing w:before="0" w:after="120" w:line="360"/>
        <w:ind w:right="0" w:left="0" w:firstLine="0"/>
        <w:jc w:val="center"/>
        <w:rPr>
          <w:rFonts w:ascii="Times New Roman" w:hAnsi="Times New Roman" w:cs="Times New Roman" w:eastAsia="Times New Roman"/>
          <w:color w:val="auto"/>
          <w:spacing w:val="0"/>
          <w:position w:val="0"/>
          <w:sz w:val="40"/>
          <w:shd w:fill="auto" w:val="clear"/>
        </w:rPr>
      </w:pPr>
    </w:p>
    <w:p>
      <w:pPr>
        <w:keepNext w:val="true"/>
        <w:keepLines w:val="true"/>
        <w:spacing w:before="480" w:after="360" w:line="36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SYSTEM CODING</w:t>
      </w:r>
    </w:p>
    <w:p>
      <w:pPr>
        <w:spacing w:before="0" w:after="120" w:line="360"/>
        <w:ind w:right="0" w:left="0" w:firstLine="0"/>
        <w:jc w:val="left"/>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Coding is the process of designing and building an executable computer program to accomplish a specific computing result.</w:t>
      </w: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Introduction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goal of coding is to translate the design of the system protected during the design phase into code in a programming  language, which can be executed by a computer. When considered as a step in software engineering  process. The coding  translates a detailed design  representation of software into a programming  language realization which can be executed by the computer. The quality of source code can be improved by the use of structured  coding techniques, good coding style and readable, consistent source code.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goal of coding phase is to produce simple and clear programs. It should be constructed in a way that  is easy  to read and  understand. Maintenance phase in any software development takes lot of time. </w:t>
      </w: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Design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design must be translate into a machine readable form. The coding steps perform the task. If the design is performed in detailed manner, coding can be accomplished mechanically. The goal of coding phase is to translate the design of the system code into a given programming language.</w:t>
      </w:r>
    </w:p>
    <w:p>
      <w:pPr>
        <w:numPr>
          <w:ilvl w:val="0"/>
          <w:numId w:val="191"/>
        </w:numPr>
        <w:spacing w:before="480" w:after="240" w:line="240"/>
        <w:ind w:right="0" w:left="576" w:hanging="576"/>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Programming Paradigm</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 design contains hierarchies as creating a hierarchy is a natural way to manage complexity. Most design methodology for software also produces hierarchy. The question at coding time is given to the hierarchy of modules being built starting from the top level or staring from the bottom level.</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programming paradigm used here is OOP. </w:t>
      </w:r>
    </w:p>
    <w:p>
      <w:pPr>
        <w:spacing w:before="0" w:after="120" w:line="36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Object-oriented programming aims to implement real-world entities like inheritance, hiding, polymorphism etc in programming. The main aim of OOP is to bind together the data and the functions that operate on them so that no other part of the code can access this data except that function. </w:t>
        <w:tab/>
      </w:r>
    </w:p>
    <w:p>
      <w:pPr>
        <w:spacing w:before="0" w:after="120" w:line="36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OOP paradigm was used in this project since it provides many features like code reusability, access specifiers, polymorphism etc which are extremely useful in coding. Other uses of OOP include:</w:t>
      </w:r>
    </w:p>
    <w:p>
      <w:pPr>
        <w:numPr>
          <w:ilvl w:val="0"/>
          <w:numId w:val="193"/>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OOPs makes development and maintenance easier where as in Procedure-oriented programming language it is not easy to manage if code grows as project size grows.</w:t>
      </w:r>
    </w:p>
    <w:p>
      <w:pPr>
        <w:numPr>
          <w:ilvl w:val="0"/>
          <w:numId w:val="193"/>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OOPs provide data hiding whereas in Procedure-oriented programming language a global data can be accessed from anywhere.</w:t>
      </w:r>
    </w:p>
    <w:p>
      <w:pPr>
        <w:numPr>
          <w:ilvl w:val="0"/>
          <w:numId w:val="193"/>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OOPs provide ability to simulate real-world event much more effectively. We can provide the solution of real word problem if we are using the Object-Oriented Programming language.</w:t>
      </w:r>
    </w:p>
    <w:p>
      <w:pPr>
        <w:spacing w:before="0" w:after="12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t>
      </w:r>
    </w:p>
    <w:p>
      <w:pPr>
        <w:spacing w:before="0" w:after="120" w:line="360"/>
        <w:ind w:right="0" w:left="0" w:firstLine="0"/>
        <w:jc w:val="left"/>
        <w:rPr>
          <w:rFonts w:ascii="Times New Roman" w:hAnsi="Times New Roman" w:cs="Times New Roman" w:eastAsia="Times New Roman"/>
          <w:color w:val="auto"/>
          <w:spacing w:val="0"/>
          <w:position w:val="0"/>
          <w:sz w:val="24"/>
          <w:shd w:fill="FFFFFF"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80" w:after="360" w:line="36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auto"/>
          <w:spacing w:val="0"/>
          <w:position w:val="0"/>
          <w:sz w:val="40"/>
          <w:shd w:fill="auto" w:val="clear"/>
        </w:rPr>
        <w:t xml:space="preserve">TESTING AND IMPLEMENTATION</w:t>
      </w:r>
    </w:p>
    <w:p>
      <w:pPr>
        <w:keepNext w:val="true"/>
        <w:keepLines w:val="true"/>
        <w:spacing w:before="480" w:after="360" w:line="36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8"/>
          <w:shd w:fill="auto" w:val="clear"/>
        </w:rPr>
        <w:t xml:space="preserve">TESTING AND IMPLEMENTATION</w:t>
      </w: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Introduction</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Testing is a set of activity that can be planned in advance and conducted. Systematically, this is aimed at ensuring that the systems work accurately and efficiently before live operation commences. Testing is the process of correcting a program with intend of finding an error. A good test case is one that has high probability of finding a yet undiscovered error. A successful test is one that uncovers a yet undiscovered error.</w:t>
      </w: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Testing Objectives</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several rules that can serve as testing objectives .Testing is a process of executing a program with the intent of finding an error. A good test case is one that has high probability of finding an undiscovered error. Testing is vital to the success of the system to the success of the system. System testing makes a logical assumption that if all parts of the system are subject to variety of tests online response, volume, stress, recovery and security and usability tests. A series of tests are performed before the system is ready for user acceptance testing.</w:t>
      </w: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Testing and Strategies</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White Box Testing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Black Box Testing</w:t>
      </w:r>
    </w:p>
    <w:p>
      <w:pPr>
        <w:keepNext w:val="true"/>
        <w:keepLines w:val="true"/>
        <w:numPr>
          <w:ilvl w:val="0"/>
          <w:numId w:val="202"/>
        </w:numPr>
        <w:spacing w:before="360" w:after="120" w:line="36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White Box Testing</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White box testing is also known as code testing. The code checking strategy checks for the correctness of the every statement in the program. To follow this strategy, there should be cases that result in execution of every instruction in the program or module, which is every path in the program, is tested. The test cases should be guaranteed that independent paths within modules are executed once.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Exercise all logical decision on their true or false sides.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Execute all loops at their boundaries and within their operational bounds.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testing strategy, on the face of it, sounds exhaustive. If every statement in the program is checked for its validity, there does not seem to be much scope of error.</w:t>
      </w:r>
    </w:p>
    <w:p>
      <w:pPr>
        <w:keepNext w:val="true"/>
        <w:keepLines w:val="true"/>
        <w:numPr>
          <w:ilvl w:val="0"/>
          <w:numId w:val="204"/>
        </w:numPr>
        <w:spacing w:before="360" w:after="120" w:line="36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Black Box Testing</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Black box testing is also known as specification testing. To perform black box testing, the analyst examine the result, the analyst can examine specification taking what the program or module should do and how it should perform on the various condition and submitted for processing . By examine the result, the analyst can examine whether the program performs according to the specified requirements.</w:t>
      </w: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Types Of Testing</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Different types of testing are:</w:t>
      </w:r>
    </w:p>
    <w:p>
      <w:pPr>
        <w:numPr>
          <w:ilvl w:val="0"/>
          <w:numId w:val="208"/>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Unit Testing</w:t>
      </w:r>
    </w:p>
    <w:p>
      <w:pPr>
        <w:numPr>
          <w:ilvl w:val="0"/>
          <w:numId w:val="208"/>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Integration Testing</w:t>
      </w:r>
    </w:p>
    <w:p>
      <w:pPr>
        <w:numPr>
          <w:ilvl w:val="0"/>
          <w:numId w:val="208"/>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Validation Testing</w:t>
      </w:r>
    </w:p>
    <w:p>
      <w:pPr>
        <w:numPr>
          <w:ilvl w:val="0"/>
          <w:numId w:val="208"/>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Output Testing</w:t>
      </w:r>
    </w:p>
    <w:p>
      <w:pPr>
        <w:numPr>
          <w:ilvl w:val="0"/>
          <w:numId w:val="208"/>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Acceptance Testing</w:t>
      </w:r>
    </w:p>
    <w:p>
      <w:pPr>
        <w:keepNext w:val="true"/>
        <w:keepLines w:val="true"/>
        <w:numPr>
          <w:ilvl w:val="0"/>
          <w:numId w:val="208"/>
        </w:numPr>
        <w:spacing w:before="360" w:after="120" w:line="36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Unit Testing</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testing we test each module individual and integrated the overall system. Unit testing focuses verification efforts on the smaller unit of software design in the module. This is also known as “module” testing. The module of the system is tested separately. The testing is carried out during  programming stage itself. In this testing step each module is found to be working satisfactory as regard to the expected output from the module. There are some validation checks for verifying the data input given by the user which both the formal and validity of the entered. It is very easy to find error to debug the system.</w:t>
      </w:r>
    </w:p>
    <w:p>
      <w:pPr>
        <w:keepNext w:val="true"/>
        <w:keepLines w:val="true"/>
        <w:numPr>
          <w:ilvl w:val="0"/>
          <w:numId w:val="211"/>
        </w:numPr>
        <w:spacing w:before="360" w:after="120" w:line="36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Integration Testing</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can be lost across an interface; one module can have an adverse effect on the other sub functions, when combined by May not produce the desired major functions. Integrated Testing is the systematic testing for constructing the uncover errors within the interface. This testing was done with sample data. The developed system has run successful for this sample data. The need for integrated test is to find the overall system performance.</w:t>
      </w:r>
    </w:p>
    <w:p>
      <w:pPr>
        <w:keepNext w:val="true"/>
        <w:keepLines w:val="true"/>
        <w:numPr>
          <w:ilvl w:val="0"/>
          <w:numId w:val="213"/>
        </w:numPr>
        <w:spacing w:before="360" w:after="120" w:line="36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Validation Testing</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At the culmination of black box testing software is completely assembled asa package, interface errors have been uncovered and corrected and final series of software test, validation test begins. Validation testing can be defined many was but a simple definition is that validation succeeds when the software function in a manner that can be reasonably accepted by the customer. After validation test has been conducted one of the two possible conditions exists.The function of performance characteristics confirm to specification and are accepted.  A deviation from specification is uncovered and a deficiency list is created.</w:t>
      </w:r>
    </w:p>
    <w:p>
      <w:pPr>
        <w:keepNext w:val="true"/>
        <w:keepLines w:val="true"/>
        <w:numPr>
          <w:ilvl w:val="0"/>
          <w:numId w:val="215"/>
        </w:numPr>
        <w:spacing w:before="360" w:after="120" w:line="36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 Testing</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performing the validation testing the next test is output testing of the proposed system since no system could be useful if it does not produce the required data in the specific format. The output displayed or generated by the system under consideration is tested by, asking the user about the format displayed. The output format on the screen is found to be correct as the format was designed in the system is according to the user needs. Hence the output is testing doesn</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t any correction in the system. </w:t>
      </w:r>
    </w:p>
    <w:p>
      <w:pPr>
        <w:keepNext w:val="true"/>
        <w:keepLines w:val="true"/>
        <w:numPr>
          <w:ilvl w:val="0"/>
          <w:numId w:val="217"/>
        </w:numPr>
        <w:spacing w:before="360" w:after="120" w:line="360"/>
        <w:ind w:right="0" w:left="720" w:hanging="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 Acceptance Testing</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acceptance of the system is the key factor for the success of a system. User Acceptance Testing (UAT)</w:t>
      </w:r>
      <w:r>
        <w:rPr>
          <w:rFonts w:ascii="Times New Roman" w:hAnsi="Times New Roman" w:cs="Times New Roman" w:eastAsia="Times New Roman"/>
          <w:color w:val="auto"/>
          <w:spacing w:val="0"/>
          <w:position w:val="0"/>
          <w:sz w:val="24"/>
          <w:shd w:fill="FFFFFF" w:val="clear"/>
        </w:rPr>
        <w:t xml:space="preserve"> is a type of testing performed by the end user or the client to verify/accept the software system before moving the software application to the production environment.</w:t>
      </w:r>
      <w:r>
        <w:rPr>
          <w:rFonts w:ascii="Arial" w:hAnsi="Arial" w:cs="Arial" w:eastAsia="Arial"/>
          <w:color w:val="222222"/>
          <w:spacing w:val="0"/>
          <w:position w:val="0"/>
          <w:sz w:val="27"/>
          <w:shd w:fill="FFFFFF" w:val="clear"/>
        </w:rPr>
        <w:t xml:space="preserve"> </w:t>
      </w:r>
      <w:r>
        <w:rPr>
          <w:rFonts w:ascii="Times New Roman" w:hAnsi="Times New Roman" w:cs="Times New Roman" w:eastAsia="Times New Roman"/>
          <w:color w:val="auto"/>
          <w:spacing w:val="0"/>
          <w:position w:val="0"/>
          <w:sz w:val="24"/>
          <w:shd w:fill="auto" w:val="clear"/>
        </w:rPr>
        <w:t xml:space="preserve">The main purpose of UAT is to validate the end to end business flow.</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 Case</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Login:</w:t>
      </w:r>
    </w:p>
    <w:tbl>
      <w:tblPr/>
      <w:tblGrid>
        <w:gridCol w:w="2316"/>
        <w:gridCol w:w="2317"/>
        <w:gridCol w:w="2316"/>
        <w:gridCol w:w="2317"/>
      </w:tblGrid>
      <w:tr>
        <w:trPr>
          <w:trHeight w:val="467" w:hRule="auto"/>
          <w:jc w:val="left"/>
        </w:trPr>
        <w:tc>
          <w:tcPr>
            <w:tcW w:w="23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36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Test case</w:t>
            </w:r>
          </w:p>
        </w:tc>
        <w:tc>
          <w:tcPr>
            <w:tcW w:w="23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36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Input</w:t>
            </w:r>
          </w:p>
        </w:tc>
        <w:tc>
          <w:tcPr>
            <w:tcW w:w="23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36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Result</w:t>
            </w:r>
          </w:p>
        </w:tc>
        <w:tc>
          <w:tcPr>
            <w:tcW w:w="23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36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Remark</w:t>
            </w:r>
          </w:p>
        </w:tc>
      </w:tr>
      <w:tr>
        <w:trPr>
          <w:trHeight w:val="828" w:hRule="auto"/>
          <w:jc w:val="left"/>
        </w:trPr>
        <w:tc>
          <w:tcPr>
            <w:tcW w:w="23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 User login</w:t>
            </w:r>
          </w:p>
        </w:tc>
        <w:tc>
          <w:tcPr>
            <w:tcW w:w="23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Register with username and password</w:t>
            </w:r>
          </w:p>
        </w:tc>
        <w:tc>
          <w:tcPr>
            <w:tcW w:w="23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Sign up successful</w:t>
            </w:r>
          </w:p>
        </w:tc>
        <w:tc>
          <w:tcPr>
            <w:tcW w:w="23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Same output as expected</w:t>
            </w:r>
          </w:p>
        </w:tc>
      </w:tr>
      <w:tr>
        <w:trPr>
          <w:trHeight w:val="828" w:hRule="auto"/>
          <w:jc w:val="left"/>
        </w:trPr>
        <w:tc>
          <w:tcPr>
            <w:tcW w:w="23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2.User login</w:t>
            </w:r>
          </w:p>
        </w:tc>
        <w:tc>
          <w:tcPr>
            <w:tcW w:w="23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Correct username and correct password</w:t>
            </w:r>
          </w:p>
        </w:tc>
        <w:tc>
          <w:tcPr>
            <w:tcW w:w="23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Login successful</w:t>
            </w:r>
          </w:p>
        </w:tc>
        <w:tc>
          <w:tcPr>
            <w:tcW w:w="23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Same output as expected</w:t>
            </w:r>
          </w:p>
        </w:tc>
      </w:tr>
      <w:tr>
        <w:trPr>
          <w:trHeight w:val="828" w:hRule="auto"/>
          <w:jc w:val="left"/>
        </w:trPr>
        <w:tc>
          <w:tcPr>
            <w:tcW w:w="23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3.User login</w:t>
            </w:r>
          </w:p>
        </w:tc>
        <w:tc>
          <w:tcPr>
            <w:tcW w:w="23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Incorrect username and incorrect password</w:t>
            </w:r>
          </w:p>
        </w:tc>
        <w:tc>
          <w:tcPr>
            <w:tcW w:w="23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Login unsuccessful</w:t>
            </w:r>
          </w:p>
        </w:tc>
        <w:tc>
          <w:tcPr>
            <w:tcW w:w="23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2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Same output as expected</w:t>
            </w:r>
          </w:p>
        </w:tc>
      </w:tr>
    </w:tbl>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Implementation</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Implementation  is the stage of the project when  theoretical design is turned into a working system. Most crucial stage is achieving  a successful system and confidence that the new system will work effectively. It involves careful planning, investigation of the manual system and new system. Implementation  means converting a new or  revised system design into an operational one. The implementation  includes all the activity that  takes place to convert  from old system to new one. There are several activities involved while implementing a project: </w:t>
      </w:r>
    </w:p>
    <w:p>
      <w:pPr>
        <w:numPr>
          <w:ilvl w:val="0"/>
          <w:numId w:val="234"/>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Careful planning </w:t>
      </w:r>
    </w:p>
    <w:p>
      <w:pPr>
        <w:numPr>
          <w:ilvl w:val="0"/>
          <w:numId w:val="234"/>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Investigating the current system and its constraints on implementation </w:t>
      </w:r>
    </w:p>
    <w:p>
      <w:pPr>
        <w:numPr>
          <w:ilvl w:val="0"/>
          <w:numId w:val="234"/>
        </w:numPr>
        <w:spacing w:before="120" w:after="240" w:line="274"/>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Design of methods to achieve the changeover.</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center"/>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MAINTENANCE</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40"/>
          <w:shd w:fill="auto" w:val="clear"/>
        </w:rPr>
      </w:pPr>
    </w:p>
    <w:p>
      <w:pPr>
        <w:spacing w:before="0" w:after="120" w:line="36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 </w:t>
        <w:tab/>
        <w:tab/>
        <w:tab/>
        <w:tab/>
      </w:r>
      <w:r>
        <w:rPr>
          <w:rFonts w:ascii="Times New Roman" w:hAnsi="Times New Roman" w:cs="Times New Roman" w:eastAsia="Times New Roman"/>
          <w:b/>
          <w:color w:val="000000"/>
          <w:spacing w:val="0"/>
          <w:position w:val="0"/>
          <w:sz w:val="28"/>
          <w:shd w:fill="auto" w:val="clear"/>
        </w:rPr>
        <w:t xml:space="preserve">MAINTENANCE</w:t>
      </w:r>
    </w:p>
    <w:p>
      <w:pPr>
        <w:numPr>
          <w:ilvl w:val="0"/>
          <w:numId w:val="238"/>
        </w:numPr>
        <w:spacing w:before="480" w:after="240" w:line="240"/>
        <w:ind w:right="0" w:left="576" w:hanging="576"/>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Introduction</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Software maintenance is the various modification activities that occur following the product release. The project is coded in an efficient manner that facilitates the easy understanding and there by easy maintenance. Modification is made to enhance, adapt, and correct errors in software product. Maintenance includes all the activities after the installation of the software that is performed to keep the system operational. Two forms of maintenance are being used. They are adaptive maintenance and corrective maintenance.  </w:t>
      </w:r>
    </w:p>
    <w:p>
      <w:pPr>
        <w:numPr>
          <w:ilvl w:val="0"/>
          <w:numId w:val="240"/>
        </w:numPr>
        <w:spacing w:before="480" w:after="240" w:line="240"/>
        <w:ind w:right="0" w:left="576" w:hanging="576"/>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Corrective Maintenance</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generally agreed that for large systems, removing all the faults before delivery is extremely difficult. Maintenance activities related to the fixing of errors falls under the corrective maintenance.</w:t>
      </w:r>
    </w:p>
    <w:p>
      <w:pPr>
        <w:numPr>
          <w:ilvl w:val="0"/>
          <w:numId w:val="242"/>
        </w:numPr>
        <w:spacing w:before="480" w:after="240" w:line="240"/>
        <w:ind w:right="0" w:left="576" w:hanging="576"/>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Adaptive Maintenance</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Removing errors is one of the activities of maintenance.</w:t>
      </w:r>
      <w:r>
        <w:rPr>
          <w:rFonts w:ascii="Times New Roman" w:hAnsi="Times New Roman" w:cs="Times New Roman" w:eastAsia="Times New Roman"/>
          <w:color w:val="auto"/>
          <w:spacing w:val="0"/>
          <w:position w:val="0"/>
          <w:sz w:val="24"/>
          <w:shd w:fill="FFFFFF" w:val="clear"/>
        </w:rPr>
        <w:t xml:space="preserve"> Adaptive maintenance is the implementation of changes in a part of the system, which has been affected by a change that occurred in some other part of the system. Modification of a software product performed after delivery to keep a software product usable in a changed or changing environment. Adaptive maintenance consists of adapting software to changes in the environment such as the hardware or the operating system.</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During the modification of the software, the effects of change have to be clearly understood by the maintainer since introducing undesired side effects to the system during the modification is easy. To test whether those aspects of the system that are not supported to be modified will operate as they were before modification, regression testing is done. This test includes old test cases to test that no new errors have been introduced.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40"/>
          <w:shd w:fill="auto" w:val="clear"/>
        </w:rPr>
        <w:t xml:space="preserve">SCREENSHOTS</w:t>
      </w:r>
    </w:p>
    <w:p>
      <w:pPr>
        <w:keepNext w:val="true"/>
        <w:keepLines w:val="true"/>
        <w:spacing w:before="480" w:after="360" w:line="36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SCREENSHOTS</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240"/>
        <w:ind w:right="0" w:left="0" w:firstLine="0"/>
        <w:jc w:val="left"/>
        <w:rPr>
          <w:rFonts w:ascii="Times New Roman" w:hAnsi="Times New Roman" w:cs="Times New Roman" w:eastAsia="Times New Roman"/>
          <w:color w:val="auto"/>
          <w:spacing w:val="0"/>
          <w:position w:val="0"/>
          <w:sz w:val="24"/>
          <w:shd w:fill="auto" w:val="clear"/>
        </w:rPr>
      </w:pPr>
      <w:r>
        <w:object w:dxaOrig="6059" w:dyaOrig="12420">
          <v:rect xmlns:o="urn:schemas-microsoft-com:office:office" xmlns:v="urn:schemas-microsoft-com:vml" id="rectole0000000002" style="width:302.950000pt;height:621.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2" ShapeID="rectole0000000002" r:id="docRId10"/>
        </w:object>
      </w:r>
    </w:p>
    <w:p>
      <w:pPr>
        <w:spacing w:before="0" w:after="12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19200">
          <v:rect xmlns:o="urn:schemas-microsoft-com:office:office" xmlns:v="urn:schemas-microsoft-com:vml" id="rectole0000000003" style="width:432.000000pt;height:960.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3" ShapeID="rectole0000000003" r:id="docRId12"/>
        </w:object>
      </w:r>
    </w:p>
    <w:p>
      <w:pPr>
        <w:spacing w:before="0" w:after="12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120" w:line="360"/>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120" w:line="360"/>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120" w:line="360"/>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120" w:line="360"/>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120" w:line="360"/>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120" w:line="360"/>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120" w:line="360"/>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120" w:line="360"/>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120" w:line="360"/>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CONCLUSION</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80" w:after="360" w:line="36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CONCLUSION</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 was aimed at securing the android appliacations of user. The project was found feasible, and so going through the software development steps this project 'GRAPHICAL PASSWORD AUTHENTICATION' , was completed  implementing most of the features in the requirement. </w:t>
      </w:r>
    </w:p>
    <w:p>
      <w:pPr>
        <w:numPr>
          <w:ilvl w:val="0"/>
          <w:numId w:val="253"/>
        </w:numPr>
        <w:spacing w:before="480" w:after="240" w:line="240"/>
        <w:ind w:right="0" w:left="576" w:hanging="576"/>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have thus completed this project that was intended to provide  a user friendly and secure authentication application.</w:t>
      </w:r>
    </w:p>
    <w:p>
      <w:pPr>
        <w:numPr>
          <w:ilvl w:val="0"/>
          <w:numId w:val="253"/>
        </w:numPr>
        <w:spacing w:before="480" w:after="240" w:line="240"/>
        <w:ind w:right="0" w:left="576" w:hanging="576"/>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Future Enhancement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project has a very  vast scope towards future. In the future we aim at providing a web based authentication  system which can be implemented any where.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20" w:line="360"/>
        <w:ind w:right="0" w:left="0" w:firstLine="0"/>
        <w:jc w:val="center"/>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BIBLIOGRAPHY</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80" w:after="360" w:line="36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BIBLIOGRAPHY</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Books:</w:t>
      </w:r>
    </w:p>
    <w:p>
      <w:pPr>
        <w:spacing w:before="0" w:after="200" w:line="276"/>
        <w:ind w:right="0" w:left="0" w:firstLine="0"/>
        <w:jc w:val="left"/>
        <w:rPr>
          <w:rFonts w:ascii="Calibri Light" w:hAnsi="Calibri Light" w:cs="Calibri Light" w:eastAsia="Calibri Light"/>
          <w:color w:val="auto"/>
          <w:spacing w:val="0"/>
          <w:position w:val="0"/>
          <w:sz w:val="22"/>
          <w:shd w:fill="auto" w:val="clear"/>
        </w:rPr>
      </w:pPr>
      <w:r>
        <w:rPr>
          <w:rFonts w:ascii="Calibri Light" w:hAnsi="Calibri Light" w:cs="Calibri Light" w:eastAsia="Calibri Light"/>
          <w:color w:val="auto"/>
          <w:spacing w:val="0"/>
          <w:position w:val="0"/>
          <w:sz w:val="22"/>
          <w:shd w:fill="auto" w:val="clear"/>
        </w:rPr>
        <w:t xml:space="preserve">Roger S Pressman, Software Engineering (A practitioner’s approach)</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Websites:</w:t>
      </w:r>
    </w:p>
    <w:p>
      <w:pPr>
        <w:numPr>
          <w:ilvl w:val="0"/>
          <w:numId w:val="261"/>
        </w:numPr>
        <w:spacing w:before="0" w:after="160" w:line="259"/>
        <w:ind w:right="0" w:left="1248" w:hanging="360"/>
        <w:jc w:val="left"/>
        <w:rPr>
          <w:rFonts w:ascii="Calibri" w:hAnsi="Calibri" w:cs="Calibri" w:eastAsia="Calibri"/>
          <w:color w:val="auto"/>
          <w:spacing w:val="0"/>
          <w:position w:val="0"/>
          <w:sz w:val="24"/>
          <w:shd w:fill="auto" w:val="clear"/>
        </w:rPr>
      </w:pPr>
      <w:hyperlink xmlns:r="http://schemas.openxmlformats.org/officeDocument/2006/relationships" r:id="docRId14">
        <w:r>
          <w:rPr>
            <w:rFonts w:ascii="Calibri" w:hAnsi="Calibri" w:cs="Calibri" w:eastAsia="Calibri"/>
            <w:color w:val="0563C1"/>
            <w:spacing w:val="0"/>
            <w:position w:val="0"/>
            <w:sz w:val="28"/>
            <w:u w:val="single"/>
            <w:shd w:fill="auto" w:val="clear"/>
          </w:rPr>
          <w:t xml:space="preserve">www.researchgate.net</w:t>
        </w:r>
      </w:hyperlink>
    </w:p>
    <w:p>
      <w:pPr>
        <w:numPr>
          <w:ilvl w:val="0"/>
          <w:numId w:val="261"/>
        </w:numPr>
        <w:spacing w:before="0" w:after="160" w:line="259"/>
        <w:ind w:right="0" w:left="1248" w:hanging="360"/>
        <w:jc w:val="left"/>
        <w:rPr>
          <w:rFonts w:ascii="Calibri" w:hAnsi="Calibri" w:cs="Calibri" w:eastAsia="Calibri"/>
          <w:color w:val="auto"/>
          <w:spacing w:val="0"/>
          <w:position w:val="0"/>
          <w:sz w:val="24"/>
          <w:shd w:fill="auto" w:val="clear"/>
        </w:rPr>
      </w:pPr>
      <w:hyperlink xmlns:r="http://schemas.openxmlformats.org/officeDocument/2006/relationships" r:id="docRId15">
        <w:r>
          <w:rPr>
            <w:rFonts w:ascii="Calibri" w:hAnsi="Calibri" w:cs="Calibri" w:eastAsia="Calibri"/>
            <w:color w:val="0563C1"/>
            <w:spacing w:val="0"/>
            <w:position w:val="0"/>
            <w:sz w:val="28"/>
            <w:u w:val="single"/>
            <w:shd w:fill="auto" w:val="clear"/>
          </w:rPr>
          <w:t xml:space="preserve">www.ijcsmc.com</w:t>
        </w:r>
      </w:hyperlink>
    </w:p>
    <w:p>
      <w:pPr>
        <w:numPr>
          <w:ilvl w:val="0"/>
          <w:numId w:val="261"/>
        </w:numPr>
        <w:spacing w:before="0" w:after="160" w:line="259"/>
        <w:ind w:right="0" w:left="1248" w:hanging="360"/>
        <w:jc w:val="left"/>
        <w:rPr>
          <w:rFonts w:ascii="Calibri" w:hAnsi="Calibri" w:cs="Calibri" w:eastAsia="Calibri"/>
          <w:color w:val="auto"/>
          <w:spacing w:val="0"/>
          <w:position w:val="0"/>
          <w:sz w:val="24"/>
          <w:shd w:fill="auto" w:val="clear"/>
        </w:rPr>
      </w:pPr>
      <w:hyperlink xmlns:r="http://schemas.openxmlformats.org/officeDocument/2006/relationships" r:id="docRId16">
        <w:r>
          <w:rPr>
            <w:rFonts w:ascii="Calibri" w:hAnsi="Calibri" w:cs="Calibri" w:eastAsia="Calibri"/>
            <w:color w:val="0563C1"/>
            <w:spacing w:val="0"/>
            <w:position w:val="0"/>
            <w:sz w:val="24"/>
            <w:u w:val="single"/>
            <w:shd w:fill="auto" w:val="clear"/>
          </w:rPr>
          <w:t xml:space="preserve">www.github.com</w:t>
        </w:r>
      </w:hyperlink>
    </w:p>
    <w:p>
      <w:pPr>
        <w:numPr>
          <w:ilvl w:val="0"/>
          <w:numId w:val="261"/>
        </w:numPr>
        <w:spacing w:before="120" w:after="240" w:line="274"/>
        <w:ind w:right="0" w:left="1248" w:hanging="36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17">
        <w:r>
          <w:rPr>
            <w:rFonts w:ascii="Calibri" w:hAnsi="Calibri" w:cs="Calibri" w:eastAsia="Calibri"/>
            <w:color w:val="0563C1"/>
            <w:spacing w:val="0"/>
            <w:position w:val="0"/>
            <w:sz w:val="24"/>
            <w:u w:val="single"/>
            <w:shd w:fill="auto" w:val="clear"/>
          </w:rPr>
          <w:t xml:space="preserve">www.techtarget.com</w:t>
        </w:r>
      </w:hyperlink>
    </w:p>
    <w:p>
      <w:pPr>
        <w:spacing w:before="120" w:after="240" w:line="274"/>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12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0" w:after="12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0" w:after="120" w:line="360"/>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CODING</w:t>
      </w:r>
    </w:p>
    <w:p>
      <w:pPr>
        <w:spacing w:before="0" w:after="12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keepNext w:val="true"/>
        <w:keepLines w:val="true"/>
        <w:spacing w:before="480" w:after="360" w:line="36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CODING</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//activity_main.java</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package com.example.graphicalpassword;</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androidx.appcompat.app.AppCompatActivity;</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android.content.Intent;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android.content.SharedPreferences;</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android.os.Bundle;</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android.preference.PreferenceManager;</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android.view.View;</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android.widget.Button;</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android.widget.EditText;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android.widget.Toast;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 class MainActivity extends AppCompatActivity implements View.OnClickListener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EditText e1;</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Button b1;</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String url="";</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SharedPreferences sh;</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@Override</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protected void onCreate(Bundle savedInstanceState)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super.onCreate(savedInstanceState);</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setContentView(R.layout.activity_main);</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e1=(EditText)findViewById(R.id.ipad);</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b1=(Button)findViewById(R.id.button4);</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b1.setOnClickListener(this);</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url="http://127.0.0.1:5000/";</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sh= PreferenceManager.getDefaultSharedPreferences(getApplicationContext());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@Override</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public void onClick(View v)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String ipaddress=e1.getText().toString();</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SharedPreferences.Editor ed=sh.edit();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ed.putString("url","http://"+ipaddress+":5000/");</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ed.commit();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startActivity(new Intent(MainActivity.this,Login.class));</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//activity_main.xml</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&lt;?xml version="1.0" encoding="utf-8"?&gt;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&lt;LinearLayout xmlns:android="http://schemas.android.com/apk/res/android"</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xmlns:app="http://schemas.android.com/apk/res-auto"</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xmlns:tools="http://schemas.android.com/tools"</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android:layout_width="match_parent"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android:orientation="vertical"</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android:layout_height="match_parent"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tools:context=".MainActivity"&gt;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&lt;TableRow</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android:layout_width="match_parent"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android:layout_height="91dp"</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android:gravity="center"&gt;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&lt;ImageView</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android:id="@+id/imageView2"</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android:layout_width="wrap_content"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android:layout_height="wrap_content"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android:src="@drawable/ic_launcher_background" /&gt;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&lt;/TableRow&gt;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&lt;TableRow</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android:layout_width="match_parent"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android:layout_height="91dp"</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android:gravity="center"&gt;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&lt;EditText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android:id="@+id/ipad"</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android:layout_width="wrap_content"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android:layout_height="wrap_content"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android:ems="10"</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android:inputType="textPersonName"</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android:hint="enter ip" /&gt;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&lt;/TableRow&gt;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&lt;TableRow</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android:layout_width="match_parent"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android:layout_height="91dp"</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android:gravity="center"&gt;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&lt;Button</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android:id="@+id/button4"</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android:layout_width="wrap_content"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android:layout_height="wrap_content"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android:text="Save ip" /&gt;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&lt;/TableRow&gt;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&lt;/LinearLayout&gt;</w:t>
      </w:r>
    </w:p>
    <w:p>
      <w:pPr>
        <w:spacing w:before="0" w:after="120" w:line="360"/>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num w:numId="16">
    <w:abstractNumId w:val="270"/>
  </w:num>
  <w:num w:numId="18">
    <w:abstractNumId w:val="264"/>
  </w:num>
  <w:num w:numId="21">
    <w:abstractNumId w:val="258"/>
  </w:num>
  <w:num w:numId="23">
    <w:abstractNumId w:val="252"/>
  </w:num>
  <w:num w:numId="25">
    <w:abstractNumId w:val="246"/>
  </w:num>
  <w:num w:numId="35">
    <w:abstractNumId w:val="240"/>
  </w:num>
  <w:num w:numId="37">
    <w:abstractNumId w:val="234"/>
  </w:num>
  <w:num w:numId="39">
    <w:abstractNumId w:val="228"/>
  </w:num>
  <w:num w:numId="43">
    <w:abstractNumId w:val="222"/>
  </w:num>
  <w:num w:numId="45">
    <w:abstractNumId w:val="216"/>
  </w:num>
  <w:num w:numId="47">
    <w:abstractNumId w:val="210"/>
  </w:num>
  <w:num w:numId="49">
    <w:abstractNumId w:val="204"/>
  </w:num>
  <w:num w:numId="52">
    <w:abstractNumId w:val="198"/>
  </w:num>
  <w:num w:numId="56">
    <w:abstractNumId w:val="192"/>
  </w:num>
  <w:num w:numId="58">
    <w:abstractNumId w:val="186"/>
  </w:num>
  <w:num w:numId="60">
    <w:abstractNumId w:val="180"/>
  </w:num>
  <w:num w:numId="62">
    <w:abstractNumId w:val="174"/>
  </w:num>
  <w:num w:numId="67">
    <w:abstractNumId w:val="168"/>
  </w:num>
  <w:num w:numId="72">
    <w:abstractNumId w:val="162"/>
  </w:num>
  <w:num w:numId="79">
    <w:abstractNumId w:val="156"/>
  </w:num>
  <w:num w:numId="81">
    <w:abstractNumId w:val="150"/>
  </w:num>
  <w:num w:numId="83">
    <w:abstractNumId w:val="144"/>
  </w:num>
  <w:num w:numId="85">
    <w:abstractNumId w:val="138"/>
  </w:num>
  <w:num w:numId="87">
    <w:abstractNumId w:val="132"/>
  </w:num>
  <w:num w:numId="102">
    <w:abstractNumId w:val="126"/>
  </w:num>
  <w:num w:numId="112">
    <w:abstractNumId w:val="120"/>
  </w:num>
  <w:num w:numId="114">
    <w:abstractNumId w:val="114"/>
  </w:num>
  <w:num w:numId="117">
    <w:abstractNumId w:val="108"/>
  </w:num>
  <w:num w:numId="120">
    <w:abstractNumId w:val="102"/>
  </w:num>
  <w:num w:numId="123">
    <w:abstractNumId w:val="96"/>
  </w:num>
  <w:num w:numId="126">
    <w:abstractNumId w:val="90"/>
  </w:num>
  <w:num w:numId="191">
    <w:abstractNumId w:val="84"/>
  </w:num>
  <w:num w:numId="193">
    <w:abstractNumId w:val="78"/>
  </w:num>
  <w:num w:numId="202">
    <w:abstractNumId w:val="72"/>
  </w:num>
  <w:num w:numId="204">
    <w:abstractNumId w:val="66"/>
  </w:num>
  <w:num w:numId="208">
    <w:abstractNumId w:val="60"/>
  </w:num>
  <w:num w:numId="211">
    <w:abstractNumId w:val="54"/>
  </w:num>
  <w:num w:numId="213">
    <w:abstractNumId w:val="48"/>
  </w:num>
  <w:num w:numId="215">
    <w:abstractNumId w:val="42"/>
  </w:num>
  <w:num w:numId="217">
    <w:abstractNumId w:val="36"/>
  </w:num>
  <w:num w:numId="234">
    <w:abstractNumId w:val="30"/>
  </w:num>
  <w:num w:numId="238">
    <w:abstractNumId w:val="24"/>
  </w:num>
  <w:num w:numId="240">
    <w:abstractNumId w:val="18"/>
  </w:num>
  <w:num w:numId="242">
    <w:abstractNumId w:val="12"/>
  </w:num>
  <w:num w:numId="253">
    <w:abstractNumId w:val="6"/>
  </w:num>
  <w:num w:numId="26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www.techtarget.com/" Id="docRId17" Type="http://schemas.openxmlformats.org/officeDocument/2006/relationships/hyperlink" /><Relationship Target="media/image0.wmf" Id="docRId7" Type="http://schemas.openxmlformats.org/officeDocument/2006/relationships/image" /><Relationship Target="embeddings/oleObject2.bin" Id="docRId10" Type="http://schemas.openxmlformats.org/officeDocument/2006/relationships/oleObject" /><Relationship TargetMode="External" Target="http://www.researchgate.net/" Id="docRId14" Type="http://schemas.openxmlformats.org/officeDocument/2006/relationships/hyperlink" /><Relationship Target="numbering.xml" Id="docRId18" Type="http://schemas.openxmlformats.org/officeDocument/2006/relationships/numbering" /><Relationship TargetMode="External" Target="http://www.ijcsmc.com/" Id="docRId2" Type="http://schemas.openxmlformats.org/officeDocument/2006/relationships/hyperlink" /><Relationship Target="embeddings/oleObject0.bin" Id="docRId6" Type="http://schemas.openxmlformats.org/officeDocument/2006/relationships/oleObject" /><Relationship TargetMode="External" Target="http://www.researchgate.net/" Id="docRId1" Type="http://schemas.openxmlformats.org/officeDocument/2006/relationships/hyperlink" /><Relationship Target="media/image2.wmf" Id="docRId11" Type="http://schemas.openxmlformats.org/officeDocument/2006/relationships/image" /><Relationship TargetMode="External" Target="http://www.ijcsmc.com/" Id="docRId15" Type="http://schemas.openxmlformats.org/officeDocument/2006/relationships/hyperlink" /><Relationship Target="styles.xml" Id="docRId19" Type="http://schemas.openxmlformats.org/officeDocument/2006/relationships/styles" /><Relationship TargetMode="External" Target="https://www.projectmanager.com/software/gantt-chart" Id="docRId5" Type="http://schemas.openxmlformats.org/officeDocument/2006/relationships/hyperlink" /><Relationship Target="media/image1.wmf" Id="docRId9" Type="http://schemas.openxmlformats.org/officeDocument/2006/relationships/image" /><Relationship TargetMode="External" Target="http://istqbexamcertification.com/wp-content/uploads/2012/01/Agile-model.jpg" Id="docRId0" Type="http://schemas.openxmlformats.org/officeDocument/2006/relationships/hyperlink" /><Relationship Target="embeddings/oleObject3.bin" Id="docRId12" Type="http://schemas.openxmlformats.org/officeDocument/2006/relationships/oleObject" /><Relationship TargetMode="External" Target="http://www.github.com/" Id="docRId16" Type="http://schemas.openxmlformats.org/officeDocument/2006/relationships/hyperlink" /><Relationship TargetMode="External" Target="http://www.techtarget.com/" Id="docRId4" Type="http://schemas.openxmlformats.org/officeDocument/2006/relationships/hyperlink" /><Relationship Target="embeddings/oleObject1.bin" Id="docRId8" Type="http://schemas.openxmlformats.org/officeDocument/2006/relationships/oleObject" /><Relationship Target="media/image3.wmf" Id="docRId13" Type="http://schemas.openxmlformats.org/officeDocument/2006/relationships/image" /><Relationship TargetMode="External" Target="http://www.github.com/" Id="docRId3" Type="http://schemas.openxmlformats.org/officeDocument/2006/relationships/hyperlink" /></Relationships>
</file>