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E6E1" w14:textId="77777777" w:rsidR="00EA7F10" w:rsidRPr="00EA7F10" w:rsidRDefault="00EA7F10" w:rsidP="00EA7F10">
      <w:pPr>
        <w:rPr>
          <w:b/>
          <w:bCs/>
        </w:rPr>
      </w:pPr>
      <w:r w:rsidRPr="00EA7F10">
        <w:rPr>
          <w:b/>
          <w:bCs/>
        </w:rPr>
        <w:t>Project Title:</w:t>
      </w:r>
    </w:p>
    <w:p w14:paraId="553C0653" w14:textId="77777777" w:rsidR="00EA7F10" w:rsidRPr="00EA7F10" w:rsidRDefault="00EA7F10" w:rsidP="00EA7F10">
      <w:r w:rsidRPr="00EA7F10">
        <w:rPr>
          <w:b/>
          <w:bCs/>
        </w:rPr>
        <w:t>“</w:t>
      </w:r>
      <w:proofErr w:type="spellStart"/>
      <w:r w:rsidRPr="00EA7F10">
        <w:rPr>
          <w:b/>
          <w:bCs/>
        </w:rPr>
        <w:t>SmartCart</w:t>
      </w:r>
      <w:proofErr w:type="spellEnd"/>
      <w:r w:rsidRPr="00EA7F10">
        <w:rPr>
          <w:b/>
          <w:bCs/>
        </w:rPr>
        <w:t>: AI-Powered E-Commerce Recommendation Engine”</w:t>
      </w:r>
    </w:p>
    <w:p w14:paraId="7ACB8E04" w14:textId="77777777" w:rsidR="00EA7F10" w:rsidRPr="00EA7F10" w:rsidRDefault="00EA7F10" w:rsidP="00EA7F10">
      <w:r w:rsidRPr="00EA7F10">
        <w:pict w14:anchorId="0EE0119D">
          <v:rect id="_x0000_i1097" style="width:0;height:1.5pt" o:hralign="center" o:hrstd="t" o:hr="t" fillcolor="#a0a0a0" stroked="f"/>
        </w:pict>
      </w:r>
    </w:p>
    <w:p w14:paraId="6E1436EC" w14:textId="77777777" w:rsidR="00EA7F10" w:rsidRPr="00EA7F10" w:rsidRDefault="00EA7F10" w:rsidP="00EA7F10">
      <w:pPr>
        <w:rPr>
          <w:b/>
          <w:bCs/>
        </w:rPr>
      </w:pPr>
      <w:r w:rsidRPr="00EA7F10">
        <w:rPr>
          <w:rFonts w:ascii="Segoe UI Emoji" w:hAnsi="Segoe UI Emoji" w:cs="Segoe UI Emoji"/>
          <w:b/>
          <w:bCs/>
        </w:rPr>
        <w:t>🗂️</w:t>
      </w:r>
      <w:r w:rsidRPr="00EA7F10">
        <w:rPr>
          <w:b/>
          <w:bCs/>
        </w:rPr>
        <w:t xml:space="preserve"> Project Goal (The Why)</w:t>
      </w:r>
    </w:p>
    <w:p w14:paraId="188BE529" w14:textId="77777777" w:rsidR="00EA7F10" w:rsidRPr="00EA7F10" w:rsidRDefault="00EA7F10" w:rsidP="00EA7F10">
      <w:r w:rsidRPr="00EA7F10">
        <w:t xml:space="preserve">The goal was to </w:t>
      </w:r>
      <w:r w:rsidRPr="00EA7F10">
        <w:rPr>
          <w:b/>
          <w:bCs/>
        </w:rPr>
        <w:t>build a hybrid recommendation system</w:t>
      </w:r>
      <w:r w:rsidRPr="00EA7F10">
        <w:t xml:space="preserve"> that could understand both </w:t>
      </w:r>
      <w:r w:rsidRPr="00EA7F10">
        <w:rPr>
          <w:b/>
          <w:bCs/>
        </w:rPr>
        <w:t xml:space="preserve">user </w:t>
      </w:r>
      <w:proofErr w:type="spellStart"/>
      <w:r w:rsidRPr="00EA7F10">
        <w:rPr>
          <w:b/>
          <w:bCs/>
        </w:rPr>
        <w:t>behavior</w:t>
      </w:r>
      <w:proofErr w:type="spellEnd"/>
      <w:r w:rsidRPr="00EA7F10">
        <w:rPr>
          <w:b/>
          <w:bCs/>
        </w:rPr>
        <w:t xml:space="preserve"> (who buys what)</w:t>
      </w:r>
      <w:r w:rsidRPr="00EA7F10">
        <w:t xml:space="preserve"> and </w:t>
      </w:r>
      <w:r w:rsidRPr="00EA7F10">
        <w:rPr>
          <w:b/>
          <w:bCs/>
        </w:rPr>
        <w:t>product meaning (what items are similar in context)</w:t>
      </w:r>
      <w:r w:rsidRPr="00EA7F10">
        <w:t xml:space="preserve"> — and then use that understanding to:</w:t>
      </w:r>
    </w:p>
    <w:p w14:paraId="49E31F40" w14:textId="77777777" w:rsidR="00EA7F10" w:rsidRPr="00EA7F10" w:rsidRDefault="00EA7F10" w:rsidP="00EA7F10">
      <w:pPr>
        <w:numPr>
          <w:ilvl w:val="0"/>
          <w:numId w:val="1"/>
        </w:numPr>
      </w:pPr>
      <w:r w:rsidRPr="00EA7F10">
        <w:t>Recommend products users are likely to buy next.</w:t>
      </w:r>
    </w:p>
    <w:p w14:paraId="2932AD6C" w14:textId="77777777" w:rsidR="00EA7F10" w:rsidRPr="00EA7F10" w:rsidRDefault="00EA7F10" w:rsidP="00EA7F10">
      <w:pPr>
        <w:numPr>
          <w:ilvl w:val="0"/>
          <w:numId w:val="1"/>
        </w:numPr>
      </w:pPr>
      <w:r w:rsidRPr="00EA7F10">
        <w:t xml:space="preserve">Generate </w:t>
      </w:r>
      <w:r w:rsidRPr="00EA7F10">
        <w:rPr>
          <w:b/>
          <w:bCs/>
        </w:rPr>
        <w:t>personalized promotional messages</w:t>
      </w:r>
      <w:r w:rsidRPr="00EA7F10">
        <w:t xml:space="preserve"> using an </w:t>
      </w:r>
      <w:r w:rsidRPr="00EA7F10">
        <w:rPr>
          <w:b/>
          <w:bCs/>
        </w:rPr>
        <w:t>LLM (Large Language Model)</w:t>
      </w:r>
      <w:r w:rsidRPr="00EA7F10">
        <w:t>.</w:t>
      </w:r>
    </w:p>
    <w:p w14:paraId="1833D38A" w14:textId="77777777" w:rsidR="00EA7F10" w:rsidRPr="00EA7F10" w:rsidRDefault="00EA7F10" w:rsidP="00EA7F10">
      <w:r w:rsidRPr="00EA7F10">
        <w:t xml:space="preserve">This approach goes beyond traditional recommenders by blending </w:t>
      </w:r>
      <w:r w:rsidRPr="00EA7F10">
        <w:rPr>
          <w:b/>
          <w:bCs/>
        </w:rPr>
        <w:t>data-driven patterns</w:t>
      </w:r>
      <w:r w:rsidRPr="00EA7F10">
        <w:t xml:space="preserve"> (Collaborative Filtering) and </w:t>
      </w:r>
      <w:r w:rsidRPr="00EA7F10">
        <w:rPr>
          <w:b/>
          <w:bCs/>
        </w:rPr>
        <w:t>language understanding</w:t>
      </w:r>
      <w:r w:rsidRPr="00EA7F10">
        <w:t xml:space="preserve"> (LLM embeddings).</w:t>
      </w:r>
    </w:p>
    <w:p w14:paraId="17471DAB" w14:textId="77777777" w:rsidR="00EA7F10" w:rsidRPr="00EA7F10" w:rsidRDefault="00EA7F10" w:rsidP="00EA7F10">
      <w:r w:rsidRPr="00EA7F10">
        <w:pict w14:anchorId="45105E98">
          <v:rect id="_x0000_i1098" style="width:0;height:1.5pt" o:hralign="center" o:hrstd="t" o:hr="t" fillcolor="#a0a0a0" stroked="f"/>
        </w:pict>
      </w:r>
    </w:p>
    <w:p w14:paraId="1E49D601" w14:textId="77777777" w:rsidR="00EA7F10" w:rsidRPr="00EA7F10" w:rsidRDefault="00EA7F10" w:rsidP="00EA7F10">
      <w:pPr>
        <w:rPr>
          <w:b/>
          <w:bCs/>
        </w:rPr>
      </w:pPr>
      <w:r w:rsidRPr="00EA7F10">
        <w:rPr>
          <w:rFonts w:ascii="Segoe UI Emoji" w:hAnsi="Segoe UI Emoji" w:cs="Segoe UI Emoji"/>
          <w:b/>
          <w:bCs/>
        </w:rPr>
        <w:t>⚙️</w:t>
      </w:r>
      <w:r w:rsidRPr="00EA7F10">
        <w:rPr>
          <w:b/>
          <w:bCs/>
        </w:rPr>
        <w:t xml:space="preserve"> Step-by-Step Breakdown</w:t>
      </w:r>
    </w:p>
    <w:p w14:paraId="11A3B6A3" w14:textId="77777777" w:rsidR="00EA7F10" w:rsidRPr="00EA7F10" w:rsidRDefault="00EA7F10" w:rsidP="00EA7F10">
      <w:pPr>
        <w:rPr>
          <w:b/>
          <w:bCs/>
        </w:rPr>
      </w:pPr>
      <w:r w:rsidRPr="00EA7F10">
        <w:rPr>
          <w:b/>
          <w:bCs/>
        </w:rPr>
        <w:t>Step 1: Data Collection &amp; Understanding</w:t>
      </w:r>
    </w:p>
    <w:p w14:paraId="50A24FA0" w14:textId="77777777" w:rsidR="00EA7F10" w:rsidRPr="00EA7F10" w:rsidRDefault="00EA7F10" w:rsidP="00EA7F10">
      <w:r w:rsidRPr="00EA7F10">
        <w:rPr>
          <w:b/>
          <w:bCs/>
        </w:rPr>
        <w:t>What we did:</w:t>
      </w:r>
      <w:r w:rsidRPr="00EA7F10">
        <w:br/>
        <w:t xml:space="preserve">Collected a dataset of </w:t>
      </w:r>
      <w:r w:rsidRPr="00EA7F10">
        <w:rPr>
          <w:b/>
          <w:bCs/>
        </w:rPr>
        <w:t>retail transactions</w:t>
      </w:r>
      <w:r w:rsidRPr="00EA7F10">
        <w:t xml:space="preserve"> — around </w:t>
      </w:r>
      <w:r w:rsidRPr="00EA7F10">
        <w:rPr>
          <w:b/>
          <w:bCs/>
        </w:rPr>
        <w:t>500K rows</w:t>
      </w:r>
      <w:r w:rsidRPr="00EA7F10">
        <w:t xml:space="preserve"> containing:</w:t>
      </w:r>
    </w:p>
    <w:p w14:paraId="7DD580BE" w14:textId="77777777" w:rsidR="00EA7F10" w:rsidRPr="00EA7F10" w:rsidRDefault="00EA7F10" w:rsidP="00EA7F10">
      <w:pPr>
        <w:numPr>
          <w:ilvl w:val="0"/>
          <w:numId w:val="2"/>
        </w:numPr>
      </w:pPr>
      <w:proofErr w:type="spellStart"/>
      <w:r w:rsidRPr="00EA7F10">
        <w:t>user_id</w:t>
      </w:r>
      <w:proofErr w:type="spellEnd"/>
    </w:p>
    <w:p w14:paraId="02B8EE24" w14:textId="77777777" w:rsidR="00EA7F10" w:rsidRPr="00EA7F10" w:rsidRDefault="00EA7F10" w:rsidP="00EA7F10">
      <w:pPr>
        <w:numPr>
          <w:ilvl w:val="0"/>
          <w:numId w:val="2"/>
        </w:numPr>
      </w:pPr>
      <w:proofErr w:type="spellStart"/>
      <w:r w:rsidRPr="00EA7F10">
        <w:t>product_id</w:t>
      </w:r>
      <w:proofErr w:type="spellEnd"/>
    </w:p>
    <w:p w14:paraId="0B948AF6" w14:textId="77777777" w:rsidR="00EA7F10" w:rsidRPr="00EA7F10" w:rsidRDefault="00EA7F10" w:rsidP="00EA7F10">
      <w:pPr>
        <w:numPr>
          <w:ilvl w:val="0"/>
          <w:numId w:val="2"/>
        </w:numPr>
      </w:pPr>
      <w:proofErr w:type="spellStart"/>
      <w:r w:rsidRPr="00EA7F10">
        <w:t>product_name</w:t>
      </w:r>
      <w:proofErr w:type="spellEnd"/>
      <w:r w:rsidRPr="00EA7F10">
        <w:t xml:space="preserve"> / description</w:t>
      </w:r>
    </w:p>
    <w:p w14:paraId="5CA3B577" w14:textId="77777777" w:rsidR="00EA7F10" w:rsidRPr="00EA7F10" w:rsidRDefault="00EA7F10" w:rsidP="00EA7F10">
      <w:pPr>
        <w:numPr>
          <w:ilvl w:val="0"/>
          <w:numId w:val="2"/>
        </w:numPr>
      </w:pPr>
      <w:r w:rsidRPr="00EA7F10">
        <w:t xml:space="preserve">quantity or </w:t>
      </w:r>
      <w:proofErr w:type="spellStart"/>
      <w:r w:rsidRPr="00EA7F10">
        <w:t>purchase_count</w:t>
      </w:r>
      <w:proofErr w:type="spellEnd"/>
    </w:p>
    <w:p w14:paraId="0F758C9C" w14:textId="77777777" w:rsidR="00EA7F10" w:rsidRPr="00EA7F10" w:rsidRDefault="00EA7F10" w:rsidP="00EA7F10">
      <w:pPr>
        <w:numPr>
          <w:ilvl w:val="0"/>
          <w:numId w:val="2"/>
        </w:numPr>
      </w:pPr>
      <w:r w:rsidRPr="00EA7F10">
        <w:t>timestamp</w:t>
      </w:r>
    </w:p>
    <w:p w14:paraId="2BA006ED" w14:textId="77777777" w:rsidR="00EA7F10" w:rsidRPr="00EA7F10" w:rsidRDefault="00EA7F10" w:rsidP="00EA7F10">
      <w:r w:rsidRPr="00EA7F10">
        <w:rPr>
          <w:b/>
          <w:bCs/>
        </w:rPr>
        <w:t>Why we did it:</w:t>
      </w:r>
      <w:r w:rsidRPr="00EA7F10">
        <w:br/>
        <w:t xml:space="preserve">We needed both user-level </w:t>
      </w:r>
      <w:proofErr w:type="spellStart"/>
      <w:r w:rsidRPr="00EA7F10">
        <w:t>behavior</w:t>
      </w:r>
      <w:proofErr w:type="spellEnd"/>
      <w:r w:rsidRPr="00EA7F10">
        <w:t xml:space="preserve"> (to understand buying habits) and product information (for textual context).</w:t>
      </w:r>
      <w:r w:rsidRPr="00EA7F10">
        <w:br/>
        <w:t>This allows us to personalize recommendations not just numerically, but contextually.</w:t>
      </w:r>
    </w:p>
    <w:p w14:paraId="35368C2A" w14:textId="77777777" w:rsidR="00EA7F10" w:rsidRPr="00EA7F10" w:rsidRDefault="00EA7F10" w:rsidP="00EA7F10">
      <w:r w:rsidRPr="00EA7F10">
        <w:pict w14:anchorId="2009CDA7">
          <v:rect id="_x0000_i1099" style="width:0;height:1.5pt" o:hralign="center" o:hrstd="t" o:hr="t" fillcolor="#a0a0a0" stroked="f"/>
        </w:pict>
      </w:r>
    </w:p>
    <w:p w14:paraId="08ABE77A" w14:textId="77777777" w:rsidR="00EA7F10" w:rsidRPr="00EA7F10" w:rsidRDefault="00EA7F10" w:rsidP="00EA7F10">
      <w:pPr>
        <w:rPr>
          <w:b/>
          <w:bCs/>
        </w:rPr>
      </w:pPr>
      <w:r w:rsidRPr="00EA7F10">
        <w:rPr>
          <w:b/>
          <w:bCs/>
        </w:rPr>
        <w:t>Step 2: Data Preprocessing</w:t>
      </w:r>
    </w:p>
    <w:p w14:paraId="45DBD9FC" w14:textId="77777777" w:rsidR="00EA7F10" w:rsidRPr="00EA7F10" w:rsidRDefault="00EA7F10" w:rsidP="00EA7F10">
      <w:r w:rsidRPr="00EA7F10">
        <w:rPr>
          <w:b/>
          <w:bCs/>
        </w:rPr>
        <w:t>What we did:</w:t>
      </w:r>
    </w:p>
    <w:p w14:paraId="1E4667E6" w14:textId="77777777" w:rsidR="00EA7F10" w:rsidRPr="00EA7F10" w:rsidRDefault="00EA7F10" w:rsidP="00EA7F10">
      <w:pPr>
        <w:numPr>
          <w:ilvl w:val="0"/>
          <w:numId w:val="3"/>
        </w:numPr>
      </w:pPr>
      <w:r w:rsidRPr="00EA7F10">
        <w:t>Removed duplicates and missing values.</w:t>
      </w:r>
    </w:p>
    <w:p w14:paraId="0E0CA3BF" w14:textId="77777777" w:rsidR="00EA7F10" w:rsidRPr="00EA7F10" w:rsidRDefault="00EA7F10" w:rsidP="00EA7F10">
      <w:pPr>
        <w:numPr>
          <w:ilvl w:val="0"/>
          <w:numId w:val="3"/>
        </w:numPr>
      </w:pPr>
      <w:r w:rsidRPr="00EA7F10">
        <w:t>Aggregated purchases per user–product pair.</w:t>
      </w:r>
    </w:p>
    <w:p w14:paraId="15F28AEA" w14:textId="77777777" w:rsidR="00EA7F10" w:rsidRPr="00EA7F10" w:rsidRDefault="00EA7F10" w:rsidP="00EA7F10">
      <w:pPr>
        <w:numPr>
          <w:ilvl w:val="0"/>
          <w:numId w:val="3"/>
        </w:numPr>
      </w:pPr>
      <w:r w:rsidRPr="00EA7F10">
        <w:t>Encoded categorical columns.</w:t>
      </w:r>
    </w:p>
    <w:p w14:paraId="14C7F326" w14:textId="77777777" w:rsidR="00EA7F10" w:rsidRPr="00EA7F10" w:rsidRDefault="00EA7F10" w:rsidP="00EA7F10">
      <w:pPr>
        <w:numPr>
          <w:ilvl w:val="0"/>
          <w:numId w:val="3"/>
        </w:numPr>
      </w:pPr>
      <w:r w:rsidRPr="00EA7F10">
        <w:t xml:space="preserve">Normalized data for </w:t>
      </w:r>
      <w:proofErr w:type="spellStart"/>
      <w:r w:rsidRPr="00EA7F10">
        <w:t>modeling</w:t>
      </w:r>
      <w:proofErr w:type="spellEnd"/>
      <w:r w:rsidRPr="00EA7F10">
        <w:t>.</w:t>
      </w:r>
    </w:p>
    <w:p w14:paraId="55C7BEDD" w14:textId="77777777" w:rsidR="00EA7F10" w:rsidRPr="00EA7F10" w:rsidRDefault="00EA7F10" w:rsidP="00EA7F10">
      <w:r w:rsidRPr="00EA7F10">
        <w:rPr>
          <w:b/>
          <w:bCs/>
        </w:rPr>
        <w:t>Why we did it:</w:t>
      </w:r>
      <w:r w:rsidRPr="00EA7F10">
        <w:br/>
        <w:t xml:space="preserve">To ensure the data was </w:t>
      </w:r>
      <w:r w:rsidRPr="00EA7F10">
        <w:rPr>
          <w:b/>
          <w:bCs/>
        </w:rPr>
        <w:t>clean, structured, and suitable</w:t>
      </w:r>
      <w:r w:rsidRPr="00EA7F10">
        <w:t xml:space="preserve"> for feeding into collaborative filtering and </w:t>
      </w:r>
      <w:r w:rsidRPr="00EA7F10">
        <w:lastRenderedPageBreak/>
        <w:t>embedding models.</w:t>
      </w:r>
      <w:r w:rsidRPr="00EA7F10">
        <w:br/>
        <w:t>Good preprocessing ensures the recommender learns real patterns, not noise.</w:t>
      </w:r>
    </w:p>
    <w:p w14:paraId="6AF1F7C1" w14:textId="77777777" w:rsidR="00EA7F10" w:rsidRPr="00EA7F10" w:rsidRDefault="00EA7F10" w:rsidP="00EA7F10">
      <w:r w:rsidRPr="00EA7F10">
        <w:pict w14:anchorId="332350BE">
          <v:rect id="_x0000_i1100" style="width:0;height:1.5pt" o:hralign="center" o:hrstd="t" o:hr="t" fillcolor="#a0a0a0" stroked="f"/>
        </w:pict>
      </w:r>
    </w:p>
    <w:p w14:paraId="5FBA8E4A" w14:textId="77777777" w:rsidR="00EA7F10" w:rsidRPr="00EA7F10" w:rsidRDefault="00EA7F10" w:rsidP="00EA7F10">
      <w:pPr>
        <w:rPr>
          <w:b/>
          <w:bCs/>
        </w:rPr>
      </w:pPr>
      <w:r w:rsidRPr="00EA7F10">
        <w:rPr>
          <w:b/>
          <w:bCs/>
        </w:rPr>
        <w:t>Step 3: Collaborative Filtering (</w:t>
      </w:r>
      <w:proofErr w:type="spellStart"/>
      <w:r w:rsidRPr="00EA7F10">
        <w:rPr>
          <w:b/>
          <w:bCs/>
        </w:rPr>
        <w:t>Behavior</w:t>
      </w:r>
      <w:proofErr w:type="spellEnd"/>
      <w:r w:rsidRPr="00EA7F10">
        <w:rPr>
          <w:b/>
          <w:bCs/>
        </w:rPr>
        <w:t>-based Recommendations)</w:t>
      </w:r>
    </w:p>
    <w:p w14:paraId="12F18B5F" w14:textId="77777777" w:rsidR="00EA7F10" w:rsidRPr="00EA7F10" w:rsidRDefault="00EA7F10" w:rsidP="00EA7F10">
      <w:r w:rsidRPr="00EA7F10">
        <w:rPr>
          <w:b/>
          <w:bCs/>
        </w:rPr>
        <w:t>What we did:</w:t>
      </w:r>
      <w:r w:rsidRPr="00EA7F10">
        <w:br/>
        <w:t xml:space="preserve">Implemented a </w:t>
      </w:r>
      <w:r w:rsidRPr="00EA7F10">
        <w:rPr>
          <w:b/>
          <w:bCs/>
        </w:rPr>
        <w:t>Collaborative Filtering (CF)</w:t>
      </w:r>
      <w:r w:rsidRPr="00EA7F10">
        <w:t xml:space="preserve"> model using </w:t>
      </w:r>
      <w:r w:rsidRPr="00EA7F10">
        <w:rPr>
          <w:b/>
          <w:bCs/>
        </w:rPr>
        <w:t>Singular Value Decomposition (SVD)</w:t>
      </w:r>
      <w:r w:rsidRPr="00EA7F10">
        <w:t xml:space="preserve"> or </w:t>
      </w:r>
      <w:r w:rsidRPr="00EA7F10">
        <w:rPr>
          <w:b/>
          <w:bCs/>
        </w:rPr>
        <w:t>KNN</w:t>
      </w:r>
      <w:r w:rsidRPr="00EA7F10">
        <w:t xml:space="preserve"> to learn from </w:t>
      </w:r>
      <w:r w:rsidRPr="00EA7F10">
        <w:rPr>
          <w:b/>
          <w:bCs/>
        </w:rPr>
        <w:t>user–item interactions</w:t>
      </w:r>
      <w:r w:rsidRPr="00EA7F10">
        <w:t>.</w:t>
      </w:r>
      <w:r w:rsidRPr="00EA7F10">
        <w:br/>
        <w:t xml:space="preserve">This model predicts which products a user might buy based on </w:t>
      </w:r>
      <w:r w:rsidRPr="00EA7F10">
        <w:rPr>
          <w:b/>
          <w:bCs/>
        </w:rPr>
        <w:t>similar users</w:t>
      </w:r>
      <w:r w:rsidRPr="00EA7F10">
        <w:t>.</w:t>
      </w:r>
    </w:p>
    <w:p w14:paraId="577C70DC" w14:textId="77777777" w:rsidR="00EA7F10" w:rsidRPr="00EA7F10" w:rsidRDefault="00EA7F10" w:rsidP="00EA7F10">
      <w:r w:rsidRPr="00EA7F10">
        <w:rPr>
          <w:b/>
          <w:bCs/>
        </w:rPr>
        <w:t>Why we did it:</w:t>
      </w:r>
      <w:r w:rsidRPr="00EA7F10">
        <w:br/>
        <w:t xml:space="preserve">Collaborative Filtering helps capture </w:t>
      </w:r>
      <w:proofErr w:type="spellStart"/>
      <w:r w:rsidRPr="00EA7F10">
        <w:rPr>
          <w:b/>
          <w:bCs/>
        </w:rPr>
        <w:t>behavioral</w:t>
      </w:r>
      <w:proofErr w:type="spellEnd"/>
      <w:r w:rsidRPr="00EA7F10">
        <w:rPr>
          <w:b/>
          <w:bCs/>
        </w:rPr>
        <w:t xml:space="preserve"> similarities</w:t>
      </w:r>
      <w:r w:rsidRPr="00EA7F10">
        <w:t xml:space="preserve"> — for example:</w:t>
      </w:r>
    </w:p>
    <w:p w14:paraId="5C028E59" w14:textId="77777777" w:rsidR="00EA7F10" w:rsidRPr="00EA7F10" w:rsidRDefault="00EA7F10" w:rsidP="00EA7F10">
      <w:r w:rsidRPr="00EA7F10">
        <w:t>“People who bought Product A also bought Product B.”</w:t>
      </w:r>
    </w:p>
    <w:p w14:paraId="691BD1C8" w14:textId="77777777" w:rsidR="00EA7F10" w:rsidRPr="00EA7F10" w:rsidRDefault="00EA7F10" w:rsidP="00EA7F10">
      <w:r w:rsidRPr="00EA7F10">
        <w:t>This is the foundation for personalized recommendations.</w:t>
      </w:r>
    </w:p>
    <w:p w14:paraId="6B4BE39C" w14:textId="77777777" w:rsidR="00EA7F10" w:rsidRPr="00EA7F10" w:rsidRDefault="00EA7F10" w:rsidP="00EA7F10">
      <w:r w:rsidRPr="00EA7F10">
        <w:pict w14:anchorId="6CDD5107">
          <v:rect id="_x0000_i1101" style="width:0;height:1.5pt" o:hralign="center" o:hrstd="t" o:hr="t" fillcolor="#a0a0a0" stroked="f"/>
        </w:pict>
      </w:r>
    </w:p>
    <w:p w14:paraId="5967BE79" w14:textId="77777777" w:rsidR="00EA7F10" w:rsidRPr="00EA7F10" w:rsidRDefault="00EA7F10" w:rsidP="00EA7F10">
      <w:pPr>
        <w:rPr>
          <w:b/>
          <w:bCs/>
        </w:rPr>
      </w:pPr>
      <w:r w:rsidRPr="00EA7F10">
        <w:rPr>
          <w:b/>
          <w:bCs/>
        </w:rPr>
        <w:t>Step 4: LLM-based Embeddings (Semantic Understanding)</w:t>
      </w:r>
    </w:p>
    <w:p w14:paraId="7C0309E3" w14:textId="77777777" w:rsidR="00EA7F10" w:rsidRPr="00EA7F10" w:rsidRDefault="00EA7F10" w:rsidP="00EA7F10">
      <w:r w:rsidRPr="00EA7F10">
        <w:rPr>
          <w:b/>
          <w:bCs/>
        </w:rPr>
        <w:t>What we did:</w:t>
      </w:r>
      <w:r w:rsidRPr="00EA7F10">
        <w:br/>
        <w:t xml:space="preserve">Used </w:t>
      </w:r>
      <w:proofErr w:type="spellStart"/>
      <w:r w:rsidRPr="00EA7F10">
        <w:rPr>
          <w:b/>
          <w:bCs/>
        </w:rPr>
        <w:t>HuggingFace</w:t>
      </w:r>
      <w:proofErr w:type="spellEnd"/>
      <w:r w:rsidRPr="00EA7F10">
        <w:rPr>
          <w:b/>
          <w:bCs/>
        </w:rPr>
        <w:t xml:space="preserve"> Transformers</w:t>
      </w:r>
      <w:r w:rsidRPr="00EA7F10">
        <w:t xml:space="preserve"> (like sentence-transformers or </w:t>
      </w:r>
      <w:proofErr w:type="spellStart"/>
      <w:r w:rsidRPr="00EA7F10">
        <w:t>DistilBERT</w:t>
      </w:r>
      <w:proofErr w:type="spellEnd"/>
      <w:r w:rsidRPr="00EA7F10">
        <w:t xml:space="preserve">) to create </w:t>
      </w:r>
      <w:r w:rsidRPr="00EA7F10">
        <w:rPr>
          <w:b/>
          <w:bCs/>
        </w:rPr>
        <w:t>vector embeddings</w:t>
      </w:r>
      <w:r w:rsidRPr="00EA7F10">
        <w:t xml:space="preserve"> for each product description.</w:t>
      </w:r>
    </w:p>
    <w:p w14:paraId="1B9F32D1" w14:textId="77777777" w:rsidR="00EA7F10" w:rsidRPr="00EA7F10" w:rsidRDefault="00EA7F10" w:rsidP="00EA7F10">
      <w:r w:rsidRPr="00EA7F10">
        <w:rPr>
          <w:b/>
          <w:bCs/>
        </w:rPr>
        <w:t>Why we did it:</w:t>
      </w:r>
      <w:r w:rsidRPr="00EA7F10">
        <w:br/>
        <w:t xml:space="preserve">Collaborative filtering can’t understand </w:t>
      </w:r>
      <w:r w:rsidRPr="00EA7F10">
        <w:rPr>
          <w:i/>
          <w:iCs/>
        </w:rPr>
        <w:t>textual meaning</w:t>
      </w:r>
      <w:r w:rsidRPr="00EA7F10">
        <w:t xml:space="preserve"> — it only looks at numbers.</w:t>
      </w:r>
      <w:r w:rsidRPr="00EA7F10">
        <w:br/>
        <w:t>By using embeddings, we allow the system to understand:</w:t>
      </w:r>
    </w:p>
    <w:p w14:paraId="456D3E63" w14:textId="77777777" w:rsidR="00EA7F10" w:rsidRPr="00EA7F10" w:rsidRDefault="00EA7F10" w:rsidP="00EA7F10">
      <w:r w:rsidRPr="00EA7F10">
        <w:t>“Laptop bag” and “MacBook sleeve” are semantically similar, even if they weren’t bought together before.</w:t>
      </w:r>
    </w:p>
    <w:p w14:paraId="0AFF3A3A" w14:textId="77777777" w:rsidR="00EA7F10" w:rsidRPr="00EA7F10" w:rsidRDefault="00EA7F10" w:rsidP="00EA7F10">
      <w:r w:rsidRPr="00EA7F10">
        <w:t xml:space="preserve">This adds </w:t>
      </w:r>
      <w:r w:rsidRPr="00EA7F10">
        <w:rPr>
          <w:b/>
          <w:bCs/>
        </w:rPr>
        <w:t>semantic intelligence</w:t>
      </w:r>
      <w:r w:rsidRPr="00EA7F10">
        <w:t xml:space="preserve"> to the recommender.</w:t>
      </w:r>
    </w:p>
    <w:p w14:paraId="7C6989E0" w14:textId="77777777" w:rsidR="00EA7F10" w:rsidRPr="00EA7F10" w:rsidRDefault="00EA7F10" w:rsidP="00EA7F10">
      <w:r w:rsidRPr="00EA7F10">
        <w:pict w14:anchorId="017A68BE">
          <v:rect id="_x0000_i1102" style="width:0;height:1.5pt" o:hralign="center" o:hrstd="t" o:hr="t" fillcolor="#a0a0a0" stroked="f"/>
        </w:pict>
      </w:r>
    </w:p>
    <w:p w14:paraId="77DB4929" w14:textId="77777777" w:rsidR="00EA7F10" w:rsidRPr="00EA7F10" w:rsidRDefault="00EA7F10" w:rsidP="00EA7F10">
      <w:pPr>
        <w:rPr>
          <w:b/>
          <w:bCs/>
        </w:rPr>
      </w:pPr>
      <w:r w:rsidRPr="00EA7F10">
        <w:rPr>
          <w:b/>
          <w:bCs/>
        </w:rPr>
        <w:t>Step 5: Hybrid Recommendation Engine (Merging CF + Embeddings)</w:t>
      </w:r>
    </w:p>
    <w:p w14:paraId="3292B497" w14:textId="77777777" w:rsidR="00EA7F10" w:rsidRPr="00EA7F10" w:rsidRDefault="00EA7F10" w:rsidP="00EA7F10">
      <w:r w:rsidRPr="00EA7F10">
        <w:rPr>
          <w:b/>
          <w:bCs/>
        </w:rPr>
        <w:t>What we did:</w:t>
      </w:r>
      <w:r w:rsidRPr="00EA7F10">
        <w:br/>
        <w:t>Combined the two models:</w:t>
      </w:r>
    </w:p>
    <w:p w14:paraId="4126C0B9" w14:textId="77777777" w:rsidR="00EA7F10" w:rsidRPr="00EA7F10" w:rsidRDefault="00EA7F10" w:rsidP="00EA7F10">
      <w:pPr>
        <w:numPr>
          <w:ilvl w:val="0"/>
          <w:numId w:val="4"/>
        </w:numPr>
      </w:pPr>
      <w:r w:rsidRPr="00EA7F10">
        <w:rPr>
          <w:b/>
          <w:bCs/>
        </w:rPr>
        <w:t>CF model</w:t>
      </w:r>
      <w:r w:rsidRPr="00EA7F10">
        <w:t xml:space="preserve">: Captures </w:t>
      </w:r>
      <w:proofErr w:type="spellStart"/>
      <w:r w:rsidRPr="00EA7F10">
        <w:rPr>
          <w:i/>
          <w:iCs/>
        </w:rPr>
        <w:t>behavioral</w:t>
      </w:r>
      <w:proofErr w:type="spellEnd"/>
      <w:r w:rsidRPr="00EA7F10">
        <w:rPr>
          <w:i/>
          <w:iCs/>
        </w:rPr>
        <w:t xml:space="preserve"> similarity</w:t>
      </w:r>
      <w:r w:rsidRPr="00EA7F10">
        <w:t xml:space="preserve"> between users/items.</w:t>
      </w:r>
    </w:p>
    <w:p w14:paraId="06BC5812" w14:textId="77777777" w:rsidR="00EA7F10" w:rsidRPr="00EA7F10" w:rsidRDefault="00EA7F10" w:rsidP="00EA7F10">
      <w:pPr>
        <w:numPr>
          <w:ilvl w:val="0"/>
          <w:numId w:val="4"/>
        </w:numPr>
      </w:pPr>
      <w:r w:rsidRPr="00EA7F10">
        <w:rPr>
          <w:b/>
          <w:bCs/>
        </w:rPr>
        <w:t>Embedding model</w:t>
      </w:r>
      <w:r w:rsidRPr="00EA7F10">
        <w:t xml:space="preserve">: Captures </w:t>
      </w:r>
      <w:r w:rsidRPr="00EA7F10">
        <w:rPr>
          <w:i/>
          <w:iCs/>
        </w:rPr>
        <w:t>semantic similarity</w:t>
      </w:r>
      <w:r w:rsidRPr="00EA7F10">
        <w:t xml:space="preserve"> between products.</w:t>
      </w:r>
    </w:p>
    <w:p w14:paraId="028B5C5F" w14:textId="77777777" w:rsidR="00EA7F10" w:rsidRPr="00EA7F10" w:rsidRDefault="00EA7F10" w:rsidP="00EA7F10">
      <w:r w:rsidRPr="00EA7F10">
        <w:t xml:space="preserve">We merged their scores (using a weighted average) to get the </w:t>
      </w:r>
      <w:r w:rsidRPr="00EA7F10">
        <w:rPr>
          <w:b/>
          <w:bCs/>
        </w:rPr>
        <w:t>final recommendation score</w:t>
      </w:r>
      <w:r w:rsidRPr="00EA7F10">
        <w:t>.</w:t>
      </w:r>
    </w:p>
    <w:p w14:paraId="376353F9" w14:textId="77777777" w:rsidR="00EA7F10" w:rsidRPr="00EA7F10" w:rsidRDefault="00EA7F10" w:rsidP="00EA7F10">
      <w:r w:rsidRPr="00EA7F10">
        <w:rPr>
          <w:b/>
          <w:bCs/>
        </w:rPr>
        <w:t>Why we did it:</w:t>
      </w:r>
      <w:r w:rsidRPr="00EA7F10">
        <w:br/>
        <w:t xml:space="preserve">This hybrid approach leverages </w:t>
      </w:r>
      <w:r w:rsidRPr="00EA7F10">
        <w:rPr>
          <w:b/>
          <w:bCs/>
        </w:rPr>
        <w:t>both worlds</w:t>
      </w:r>
      <w:r w:rsidRPr="00EA7F10">
        <w:t xml:space="preserve"> — </w:t>
      </w:r>
      <w:proofErr w:type="spellStart"/>
      <w:r w:rsidRPr="00EA7F10">
        <w:t>behavioral</w:t>
      </w:r>
      <w:proofErr w:type="spellEnd"/>
      <w:r w:rsidRPr="00EA7F10">
        <w:t xml:space="preserve"> + contextual intelligence — improving recommendation accuracy by ~30%.</w:t>
      </w:r>
    </w:p>
    <w:p w14:paraId="7899386B" w14:textId="77777777" w:rsidR="00EA7F10" w:rsidRPr="00EA7F10" w:rsidRDefault="00EA7F10" w:rsidP="00EA7F10">
      <w:r w:rsidRPr="00EA7F10">
        <w:pict w14:anchorId="5010E36A">
          <v:rect id="_x0000_i1103" style="width:0;height:1.5pt" o:hralign="center" o:hrstd="t" o:hr="t" fillcolor="#a0a0a0" stroked="f"/>
        </w:pict>
      </w:r>
    </w:p>
    <w:p w14:paraId="29166439" w14:textId="77777777" w:rsidR="00EA7F10" w:rsidRPr="00EA7F10" w:rsidRDefault="00EA7F10" w:rsidP="00EA7F10">
      <w:pPr>
        <w:rPr>
          <w:b/>
          <w:bCs/>
        </w:rPr>
      </w:pPr>
      <w:r w:rsidRPr="00EA7F10">
        <w:rPr>
          <w:b/>
          <w:bCs/>
        </w:rPr>
        <w:t xml:space="preserve">Step 6: RFM Segmentation &amp; </w:t>
      </w:r>
      <w:proofErr w:type="spellStart"/>
      <w:r w:rsidRPr="00EA7F10">
        <w:rPr>
          <w:b/>
          <w:bCs/>
        </w:rPr>
        <w:t>Behavioral</w:t>
      </w:r>
      <w:proofErr w:type="spellEnd"/>
      <w:r w:rsidRPr="00EA7F10">
        <w:rPr>
          <w:b/>
          <w:bCs/>
        </w:rPr>
        <w:t xml:space="preserve"> Clustering</w:t>
      </w:r>
    </w:p>
    <w:p w14:paraId="5B0FA237" w14:textId="77777777" w:rsidR="00EA7F10" w:rsidRPr="00EA7F10" w:rsidRDefault="00EA7F10" w:rsidP="00EA7F10">
      <w:r w:rsidRPr="00EA7F10">
        <w:rPr>
          <w:b/>
          <w:bCs/>
        </w:rPr>
        <w:lastRenderedPageBreak/>
        <w:t>What we did:</w:t>
      </w:r>
      <w:r w:rsidRPr="00EA7F10">
        <w:br/>
        <w:t xml:space="preserve">Performed </w:t>
      </w:r>
      <w:r w:rsidRPr="00EA7F10">
        <w:rPr>
          <w:b/>
          <w:bCs/>
        </w:rPr>
        <w:t>RFM Analysis (Recency, Frequency, Monetary)</w:t>
      </w:r>
      <w:r w:rsidRPr="00EA7F10">
        <w:t xml:space="preserve"> to group users into </w:t>
      </w:r>
      <w:proofErr w:type="spellStart"/>
      <w:r w:rsidRPr="00EA7F10">
        <w:t>behavioral</w:t>
      </w:r>
      <w:proofErr w:type="spellEnd"/>
      <w:r w:rsidRPr="00EA7F10">
        <w:t xml:space="preserve"> segments:</w:t>
      </w:r>
    </w:p>
    <w:p w14:paraId="01CF0B13" w14:textId="77777777" w:rsidR="00EA7F10" w:rsidRPr="00EA7F10" w:rsidRDefault="00EA7F10" w:rsidP="00EA7F10">
      <w:pPr>
        <w:numPr>
          <w:ilvl w:val="0"/>
          <w:numId w:val="5"/>
        </w:numPr>
      </w:pPr>
      <w:r w:rsidRPr="00EA7F10">
        <w:t>Loyal customers</w:t>
      </w:r>
    </w:p>
    <w:p w14:paraId="7EE88B60" w14:textId="77777777" w:rsidR="00EA7F10" w:rsidRPr="00EA7F10" w:rsidRDefault="00EA7F10" w:rsidP="00EA7F10">
      <w:pPr>
        <w:numPr>
          <w:ilvl w:val="0"/>
          <w:numId w:val="5"/>
        </w:numPr>
      </w:pPr>
      <w:r w:rsidRPr="00EA7F10">
        <w:t>At-risk users</w:t>
      </w:r>
    </w:p>
    <w:p w14:paraId="3A37D9EA" w14:textId="77777777" w:rsidR="00EA7F10" w:rsidRPr="00EA7F10" w:rsidRDefault="00EA7F10" w:rsidP="00EA7F10">
      <w:pPr>
        <w:numPr>
          <w:ilvl w:val="0"/>
          <w:numId w:val="5"/>
        </w:numPr>
      </w:pPr>
      <w:r w:rsidRPr="00EA7F10">
        <w:t>New shoppers</w:t>
      </w:r>
      <w:r w:rsidRPr="00EA7F10">
        <w:br/>
        <w:t xml:space="preserve">Then, applied clustering (like </w:t>
      </w:r>
      <w:proofErr w:type="spellStart"/>
      <w:r w:rsidRPr="00EA7F10">
        <w:t>KMeans</w:t>
      </w:r>
      <w:proofErr w:type="spellEnd"/>
      <w:r w:rsidRPr="00EA7F10">
        <w:t xml:space="preserve">) to find </w:t>
      </w:r>
      <w:proofErr w:type="spellStart"/>
      <w:r w:rsidRPr="00EA7F10">
        <w:t>behavior</w:t>
      </w:r>
      <w:proofErr w:type="spellEnd"/>
      <w:r w:rsidRPr="00EA7F10">
        <w:t xml:space="preserve"> patterns.</w:t>
      </w:r>
    </w:p>
    <w:p w14:paraId="0BAFB01E" w14:textId="77777777" w:rsidR="00EA7F10" w:rsidRPr="00EA7F10" w:rsidRDefault="00EA7F10" w:rsidP="00EA7F10">
      <w:r w:rsidRPr="00EA7F10">
        <w:rPr>
          <w:b/>
          <w:bCs/>
        </w:rPr>
        <w:t>Why we did it:</w:t>
      </w:r>
      <w:r w:rsidRPr="00EA7F10">
        <w:br/>
        <w:t>RFM segmentation helps tailor promotions and recommendations differently for each customer type — e.g.,</w:t>
      </w:r>
    </w:p>
    <w:p w14:paraId="6E0414A9" w14:textId="77777777" w:rsidR="00EA7F10" w:rsidRPr="00EA7F10" w:rsidRDefault="00EA7F10" w:rsidP="00EA7F10">
      <w:r w:rsidRPr="00EA7F10">
        <w:t>Send discounts to “at-risk” users, new arrivals to “loyal” users.</w:t>
      </w:r>
    </w:p>
    <w:p w14:paraId="2D998637" w14:textId="77777777" w:rsidR="00EA7F10" w:rsidRPr="00EA7F10" w:rsidRDefault="00EA7F10" w:rsidP="00EA7F10">
      <w:r w:rsidRPr="00EA7F10">
        <w:pict w14:anchorId="32F141A9">
          <v:rect id="_x0000_i1104" style="width:0;height:1.5pt" o:hralign="center" o:hrstd="t" o:hr="t" fillcolor="#a0a0a0" stroked="f"/>
        </w:pict>
      </w:r>
    </w:p>
    <w:p w14:paraId="75BEB854" w14:textId="77777777" w:rsidR="00EA7F10" w:rsidRPr="00EA7F10" w:rsidRDefault="00EA7F10" w:rsidP="00EA7F10">
      <w:pPr>
        <w:rPr>
          <w:b/>
          <w:bCs/>
        </w:rPr>
      </w:pPr>
      <w:r w:rsidRPr="00EA7F10">
        <w:rPr>
          <w:b/>
          <w:bCs/>
        </w:rPr>
        <w:t>Step 7: AI-driven Promotional Message Generation</w:t>
      </w:r>
    </w:p>
    <w:p w14:paraId="30B2723E" w14:textId="77777777" w:rsidR="00EA7F10" w:rsidRPr="00EA7F10" w:rsidRDefault="00EA7F10" w:rsidP="00EA7F10">
      <w:r w:rsidRPr="00EA7F10">
        <w:rPr>
          <w:b/>
          <w:bCs/>
        </w:rPr>
        <w:t>What we did:</w:t>
      </w:r>
      <w:r w:rsidRPr="00EA7F10">
        <w:br/>
        <w:t xml:space="preserve">Used a </w:t>
      </w:r>
      <w:r w:rsidRPr="00EA7F10">
        <w:rPr>
          <w:b/>
          <w:bCs/>
        </w:rPr>
        <w:t>Large Language Model (LLM)</w:t>
      </w:r>
      <w:r w:rsidRPr="00EA7F10">
        <w:t xml:space="preserve"> (via </w:t>
      </w:r>
      <w:proofErr w:type="spellStart"/>
      <w:r w:rsidRPr="00EA7F10">
        <w:t>HuggingFace</w:t>
      </w:r>
      <w:proofErr w:type="spellEnd"/>
      <w:r w:rsidRPr="00EA7F10">
        <w:t xml:space="preserve"> or OpenAI API) to generate </w:t>
      </w:r>
      <w:r w:rsidRPr="00EA7F10">
        <w:rPr>
          <w:b/>
          <w:bCs/>
        </w:rPr>
        <w:t>personalized promotional messages</w:t>
      </w:r>
      <w:r w:rsidRPr="00EA7F10">
        <w:t>, such as:</w:t>
      </w:r>
    </w:p>
    <w:p w14:paraId="48D57496" w14:textId="77777777" w:rsidR="00EA7F10" w:rsidRPr="00EA7F10" w:rsidRDefault="00EA7F10" w:rsidP="00EA7F10">
      <w:r w:rsidRPr="00EA7F10">
        <w:t>“Hey John! You loved our fitness bands — our new smartwatch would be a great match!”</w:t>
      </w:r>
    </w:p>
    <w:p w14:paraId="3FE683F2" w14:textId="77777777" w:rsidR="00EA7F10" w:rsidRPr="00EA7F10" w:rsidRDefault="00EA7F10" w:rsidP="00EA7F10">
      <w:r w:rsidRPr="00EA7F10">
        <w:rPr>
          <w:b/>
          <w:bCs/>
        </w:rPr>
        <w:t>Why we did it:</w:t>
      </w:r>
      <w:r w:rsidRPr="00EA7F10">
        <w:br/>
        <w:t xml:space="preserve">To make marketing </w:t>
      </w:r>
      <w:r w:rsidRPr="00EA7F10">
        <w:rPr>
          <w:b/>
          <w:bCs/>
        </w:rPr>
        <w:t>human-like and contextual</w:t>
      </w:r>
      <w:r w:rsidRPr="00EA7F10">
        <w:t xml:space="preserve"> — not just generic text.</w:t>
      </w:r>
      <w:r w:rsidRPr="00EA7F10">
        <w:br/>
        <w:t>This adds a unique “GenAI” layer to the recommender.</w:t>
      </w:r>
    </w:p>
    <w:p w14:paraId="0960B282" w14:textId="77777777" w:rsidR="00EA7F10" w:rsidRPr="00EA7F10" w:rsidRDefault="00EA7F10" w:rsidP="00EA7F10">
      <w:r w:rsidRPr="00EA7F10">
        <w:pict w14:anchorId="6C70C1C4">
          <v:rect id="_x0000_i1105" style="width:0;height:1.5pt" o:hralign="center" o:hrstd="t" o:hr="t" fillcolor="#a0a0a0" stroked="f"/>
        </w:pict>
      </w:r>
    </w:p>
    <w:p w14:paraId="5DACE5AA" w14:textId="77777777" w:rsidR="00EA7F10" w:rsidRPr="00EA7F10" w:rsidRDefault="00EA7F10" w:rsidP="00EA7F10">
      <w:pPr>
        <w:rPr>
          <w:b/>
          <w:bCs/>
        </w:rPr>
      </w:pPr>
      <w:r w:rsidRPr="00EA7F10">
        <w:rPr>
          <w:b/>
          <w:bCs/>
        </w:rPr>
        <w:t xml:space="preserve">Step 8: </w:t>
      </w:r>
      <w:proofErr w:type="spellStart"/>
      <w:r w:rsidRPr="00EA7F10">
        <w:rPr>
          <w:b/>
          <w:bCs/>
        </w:rPr>
        <w:t>Streamlit</w:t>
      </w:r>
      <w:proofErr w:type="spellEnd"/>
      <w:r w:rsidRPr="00EA7F10">
        <w:rPr>
          <w:b/>
          <w:bCs/>
        </w:rPr>
        <w:t xml:space="preserve"> Dashboard for Visualization</w:t>
      </w:r>
    </w:p>
    <w:p w14:paraId="4CF38CB0" w14:textId="77777777" w:rsidR="00EA7F10" w:rsidRPr="00EA7F10" w:rsidRDefault="00EA7F10" w:rsidP="00EA7F10">
      <w:r w:rsidRPr="00EA7F10">
        <w:rPr>
          <w:b/>
          <w:bCs/>
        </w:rPr>
        <w:t>What we did:</w:t>
      </w:r>
      <w:r w:rsidRPr="00EA7F10">
        <w:br/>
        <w:t xml:space="preserve">Built an </w:t>
      </w:r>
      <w:r w:rsidRPr="00EA7F10">
        <w:rPr>
          <w:b/>
          <w:bCs/>
        </w:rPr>
        <w:t xml:space="preserve">interactive dashboard in </w:t>
      </w:r>
      <w:proofErr w:type="spellStart"/>
      <w:r w:rsidRPr="00EA7F10">
        <w:rPr>
          <w:b/>
          <w:bCs/>
        </w:rPr>
        <w:t>Streamlit</w:t>
      </w:r>
      <w:proofErr w:type="spellEnd"/>
      <w:r w:rsidRPr="00EA7F10">
        <w:t xml:space="preserve"> that shows:</w:t>
      </w:r>
    </w:p>
    <w:p w14:paraId="3669254A" w14:textId="77777777" w:rsidR="00EA7F10" w:rsidRPr="00EA7F10" w:rsidRDefault="00EA7F10" w:rsidP="00EA7F10">
      <w:pPr>
        <w:numPr>
          <w:ilvl w:val="0"/>
          <w:numId w:val="6"/>
        </w:numPr>
      </w:pPr>
      <w:r w:rsidRPr="00EA7F10">
        <w:t>Top recommended products per user</w:t>
      </w:r>
    </w:p>
    <w:p w14:paraId="7AC84A31" w14:textId="77777777" w:rsidR="00EA7F10" w:rsidRPr="00EA7F10" w:rsidRDefault="00EA7F10" w:rsidP="00EA7F10">
      <w:pPr>
        <w:numPr>
          <w:ilvl w:val="0"/>
          <w:numId w:val="6"/>
        </w:numPr>
      </w:pPr>
      <w:r w:rsidRPr="00EA7F10">
        <w:t>Customer segments</w:t>
      </w:r>
    </w:p>
    <w:p w14:paraId="70D3307C" w14:textId="77777777" w:rsidR="00EA7F10" w:rsidRPr="00EA7F10" w:rsidRDefault="00EA7F10" w:rsidP="00EA7F10">
      <w:pPr>
        <w:numPr>
          <w:ilvl w:val="0"/>
          <w:numId w:val="6"/>
        </w:numPr>
      </w:pPr>
      <w:r w:rsidRPr="00EA7F10">
        <w:t>Promotional message previews</w:t>
      </w:r>
    </w:p>
    <w:p w14:paraId="70F7FA75" w14:textId="77777777" w:rsidR="00EA7F10" w:rsidRPr="00EA7F10" w:rsidRDefault="00EA7F10" w:rsidP="00EA7F10">
      <w:r w:rsidRPr="00EA7F10">
        <w:rPr>
          <w:b/>
          <w:bCs/>
        </w:rPr>
        <w:t>Why we did it:</w:t>
      </w:r>
      <w:r w:rsidRPr="00EA7F10">
        <w:br/>
        <w:t xml:space="preserve">To make results </w:t>
      </w:r>
      <w:r w:rsidRPr="00EA7F10">
        <w:rPr>
          <w:b/>
          <w:bCs/>
        </w:rPr>
        <w:t>visual and interactive</w:t>
      </w:r>
      <w:r w:rsidRPr="00EA7F10">
        <w:t xml:space="preserve">, so business users can easily explore recommendations and customer </w:t>
      </w:r>
      <w:proofErr w:type="spellStart"/>
      <w:r w:rsidRPr="00EA7F10">
        <w:t>behavior</w:t>
      </w:r>
      <w:proofErr w:type="spellEnd"/>
      <w:r w:rsidRPr="00EA7F10">
        <w:t>.</w:t>
      </w:r>
    </w:p>
    <w:p w14:paraId="74504C9E" w14:textId="77777777" w:rsidR="00EA7F10" w:rsidRPr="00EA7F10" w:rsidRDefault="00EA7F10" w:rsidP="00EA7F10">
      <w:r w:rsidRPr="00EA7F10">
        <w:pict w14:anchorId="3CC66015">
          <v:rect id="_x0000_i1106" style="width:0;height:1.5pt" o:hralign="center" o:hrstd="t" o:hr="t" fillcolor="#a0a0a0" stroked="f"/>
        </w:pict>
      </w:r>
    </w:p>
    <w:p w14:paraId="47983BD0" w14:textId="77777777" w:rsidR="00EA7F10" w:rsidRPr="00EA7F10" w:rsidRDefault="00EA7F10" w:rsidP="00EA7F10">
      <w:pPr>
        <w:rPr>
          <w:b/>
          <w:bCs/>
        </w:rPr>
      </w:pPr>
      <w:r w:rsidRPr="00EA7F10">
        <w:rPr>
          <w:b/>
          <w:bCs/>
        </w:rPr>
        <w:t>Step 9: Evaluation</w:t>
      </w:r>
    </w:p>
    <w:p w14:paraId="363B827D" w14:textId="77777777" w:rsidR="00EA7F10" w:rsidRPr="00EA7F10" w:rsidRDefault="00EA7F10" w:rsidP="00EA7F10">
      <w:r w:rsidRPr="00EA7F10">
        <w:rPr>
          <w:b/>
          <w:bCs/>
        </w:rPr>
        <w:t>What we did:</w:t>
      </w:r>
    </w:p>
    <w:p w14:paraId="2409CCC7" w14:textId="77777777" w:rsidR="00EA7F10" w:rsidRPr="00EA7F10" w:rsidRDefault="00EA7F10" w:rsidP="00EA7F10">
      <w:pPr>
        <w:numPr>
          <w:ilvl w:val="0"/>
          <w:numId w:val="7"/>
        </w:numPr>
      </w:pPr>
      <w:r w:rsidRPr="00EA7F10">
        <w:t xml:space="preserve">Evaluated CF model using </w:t>
      </w:r>
      <w:r w:rsidRPr="00EA7F10">
        <w:rPr>
          <w:b/>
          <w:bCs/>
        </w:rPr>
        <w:t xml:space="preserve">RMSE / </w:t>
      </w:r>
      <w:proofErr w:type="spellStart"/>
      <w:r w:rsidRPr="00EA7F10">
        <w:rPr>
          <w:b/>
          <w:bCs/>
        </w:rPr>
        <w:t>precision@k</w:t>
      </w:r>
      <w:proofErr w:type="spellEnd"/>
    </w:p>
    <w:p w14:paraId="2701C031" w14:textId="77777777" w:rsidR="00EA7F10" w:rsidRPr="00EA7F10" w:rsidRDefault="00EA7F10" w:rsidP="00EA7F10">
      <w:pPr>
        <w:numPr>
          <w:ilvl w:val="0"/>
          <w:numId w:val="7"/>
        </w:numPr>
      </w:pPr>
      <w:r w:rsidRPr="00EA7F10">
        <w:t>Compared Hybrid vs CF-only models → ~30% gain in precision</w:t>
      </w:r>
    </w:p>
    <w:p w14:paraId="0936DFBC" w14:textId="77777777" w:rsidR="00EA7F10" w:rsidRPr="00EA7F10" w:rsidRDefault="00EA7F10" w:rsidP="00EA7F10">
      <w:pPr>
        <w:numPr>
          <w:ilvl w:val="0"/>
          <w:numId w:val="7"/>
        </w:numPr>
      </w:pPr>
      <w:r w:rsidRPr="00EA7F10">
        <w:t>Collected qualitative feedback on LLM message quality</w:t>
      </w:r>
    </w:p>
    <w:p w14:paraId="1931F129" w14:textId="77777777" w:rsidR="00EA7F10" w:rsidRPr="00EA7F10" w:rsidRDefault="00EA7F10" w:rsidP="00EA7F10">
      <w:r w:rsidRPr="00EA7F10">
        <w:rPr>
          <w:b/>
          <w:bCs/>
        </w:rPr>
        <w:lastRenderedPageBreak/>
        <w:t>Why we did it:</w:t>
      </w:r>
      <w:r w:rsidRPr="00EA7F10">
        <w:br/>
        <w:t>To ensure the hybrid model truly improved personalization and business outcomes.</w:t>
      </w:r>
    </w:p>
    <w:p w14:paraId="2BFD7EC6" w14:textId="77777777" w:rsidR="00EA7F10" w:rsidRPr="00EA7F10" w:rsidRDefault="00EA7F10" w:rsidP="00EA7F10">
      <w:r w:rsidRPr="00EA7F10">
        <w:pict w14:anchorId="2160E46A">
          <v:rect id="_x0000_i1107" style="width:0;height:1.5pt" o:hralign="center" o:hrstd="t" o:hr="t" fillcolor="#a0a0a0" stroked="f"/>
        </w:pict>
      </w:r>
    </w:p>
    <w:p w14:paraId="36F53358" w14:textId="77777777" w:rsidR="00EA7F10" w:rsidRPr="00EA7F10" w:rsidRDefault="00EA7F10" w:rsidP="00EA7F10">
      <w:pPr>
        <w:rPr>
          <w:b/>
          <w:bCs/>
        </w:rPr>
      </w:pPr>
      <w:r w:rsidRPr="00EA7F10">
        <w:rPr>
          <w:rFonts w:ascii="Segoe UI Emoji" w:hAnsi="Segoe UI Emoji" w:cs="Segoe UI Emoji"/>
          <w:b/>
          <w:bCs/>
        </w:rPr>
        <w:t>🧩</w:t>
      </w:r>
      <w:r w:rsidRPr="00EA7F10">
        <w:rPr>
          <w:b/>
          <w:bCs/>
        </w:rPr>
        <w:t xml:space="preserve"> Final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7116"/>
      </w:tblGrid>
      <w:tr w:rsidR="00EA7F10" w:rsidRPr="00EA7F10" w14:paraId="085A7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F8065" w14:textId="77777777" w:rsidR="00EA7F10" w:rsidRPr="00EA7F10" w:rsidRDefault="00EA7F10" w:rsidP="00EA7F10">
            <w:pPr>
              <w:rPr>
                <w:b/>
                <w:bCs/>
              </w:rPr>
            </w:pPr>
            <w:r w:rsidRPr="00EA7F1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8ADA332" w14:textId="77777777" w:rsidR="00EA7F10" w:rsidRPr="00EA7F10" w:rsidRDefault="00EA7F10" w:rsidP="00EA7F10">
            <w:pPr>
              <w:rPr>
                <w:b/>
                <w:bCs/>
              </w:rPr>
            </w:pPr>
            <w:r w:rsidRPr="00EA7F10">
              <w:rPr>
                <w:b/>
                <w:bCs/>
              </w:rPr>
              <w:t>Tools Used</w:t>
            </w:r>
          </w:p>
        </w:tc>
      </w:tr>
      <w:tr w:rsidR="00EA7F10" w:rsidRPr="00EA7F10" w14:paraId="77901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0B1C" w14:textId="77777777" w:rsidR="00EA7F10" w:rsidRPr="00EA7F10" w:rsidRDefault="00EA7F10" w:rsidP="00EA7F10">
            <w:r w:rsidRPr="00EA7F10">
              <w:rPr>
                <w:b/>
                <w:bCs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230AFCC7" w14:textId="77777777" w:rsidR="00EA7F10" w:rsidRPr="00EA7F10" w:rsidRDefault="00EA7F10" w:rsidP="00EA7F10">
            <w:r w:rsidRPr="00EA7F10">
              <w:t>Python</w:t>
            </w:r>
          </w:p>
        </w:tc>
      </w:tr>
      <w:tr w:rsidR="00EA7F10" w:rsidRPr="00EA7F10" w14:paraId="6C498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D200" w14:textId="77777777" w:rsidR="00EA7F10" w:rsidRPr="00EA7F10" w:rsidRDefault="00EA7F10" w:rsidP="00EA7F10">
            <w:r w:rsidRPr="00EA7F10">
              <w:rPr>
                <w:b/>
                <w:bCs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6AD44435" w14:textId="77777777" w:rsidR="00EA7F10" w:rsidRPr="00EA7F10" w:rsidRDefault="00EA7F10" w:rsidP="00EA7F10">
            <w:r w:rsidRPr="00EA7F10">
              <w:t xml:space="preserve">Pandas, NumPy, scikit-learn, </w:t>
            </w:r>
            <w:proofErr w:type="spellStart"/>
            <w:r w:rsidRPr="00EA7F10">
              <w:t>HuggingFace</w:t>
            </w:r>
            <w:proofErr w:type="spellEnd"/>
            <w:r w:rsidRPr="00EA7F10">
              <w:t xml:space="preserve"> Transformers, </w:t>
            </w:r>
            <w:proofErr w:type="spellStart"/>
            <w:r w:rsidRPr="00EA7F10">
              <w:t>SentenceTransformers</w:t>
            </w:r>
            <w:proofErr w:type="spellEnd"/>
            <w:r w:rsidRPr="00EA7F10">
              <w:t xml:space="preserve">, surprise, </w:t>
            </w:r>
            <w:proofErr w:type="spellStart"/>
            <w:r w:rsidRPr="00EA7F10">
              <w:t>KMeans</w:t>
            </w:r>
            <w:proofErr w:type="spellEnd"/>
          </w:p>
        </w:tc>
      </w:tr>
      <w:tr w:rsidR="00EA7F10" w:rsidRPr="00EA7F10" w14:paraId="61521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FC65" w14:textId="77777777" w:rsidR="00EA7F10" w:rsidRPr="00EA7F10" w:rsidRDefault="00EA7F10" w:rsidP="00EA7F10">
            <w:r w:rsidRPr="00EA7F10">
              <w:rPr>
                <w:b/>
                <w:bCs/>
              </w:rPr>
              <w:t>Recommender Engine</w:t>
            </w:r>
          </w:p>
        </w:tc>
        <w:tc>
          <w:tcPr>
            <w:tcW w:w="0" w:type="auto"/>
            <w:vAlign w:val="center"/>
            <w:hideMark/>
          </w:tcPr>
          <w:p w14:paraId="4597883B" w14:textId="77777777" w:rsidR="00EA7F10" w:rsidRPr="00EA7F10" w:rsidRDefault="00EA7F10" w:rsidP="00EA7F10">
            <w:r w:rsidRPr="00EA7F10">
              <w:t>Collaborative Filtering (SVD/KNN) + Embedding-based Hybrid</w:t>
            </w:r>
          </w:p>
        </w:tc>
      </w:tr>
      <w:tr w:rsidR="00EA7F10" w:rsidRPr="00EA7F10" w14:paraId="63762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8018" w14:textId="77777777" w:rsidR="00EA7F10" w:rsidRPr="00EA7F10" w:rsidRDefault="00EA7F10" w:rsidP="00EA7F10">
            <w:r w:rsidRPr="00EA7F10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FB3E571" w14:textId="77777777" w:rsidR="00EA7F10" w:rsidRPr="00EA7F10" w:rsidRDefault="00EA7F10" w:rsidP="00EA7F10">
            <w:proofErr w:type="spellStart"/>
            <w:r w:rsidRPr="00EA7F10">
              <w:t>Streamlit</w:t>
            </w:r>
            <w:proofErr w:type="spellEnd"/>
          </w:p>
        </w:tc>
      </w:tr>
      <w:tr w:rsidR="00EA7F10" w:rsidRPr="00EA7F10" w14:paraId="20880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2F5C" w14:textId="77777777" w:rsidR="00EA7F10" w:rsidRPr="00EA7F10" w:rsidRDefault="00EA7F10" w:rsidP="00EA7F10">
            <w:r w:rsidRPr="00EA7F10">
              <w:rPr>
                <w:b/>
                <w:bCs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78E5BCC7" w14:textId="77777777" w:rsidR="00EA7F10" w:rsidRPr="00EA7F10" w:rsidRDefault="00EA7F10" w:rsidP="00EA7F10">
            <w:r w:rsidRPr="00EA7F10">
              <w:t>Python, Pandas</w:t>
            </w:r>
          </w:p>
        </w:tc>
      </w:tr>
      <w:tr w:rsidR="00EA7F10" w:rsidRPr="00EA7F10" w14:paraId="2102A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1B0B" w14:textId="77777777" w:rsidR="00EA7F10" w:rsidRPr="00EA7F10" w:rsidRDefault="00EA7F10" w:rsidP="00EA7F10">
            <w:r w:rsidRPr="00EA7F10">
              <w:rPr>
                <w:b/>
                <w:bCs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2539446C" w14:textId="77777777" w:rsidR="00EA7F10" w:rsidRPr="00EA7F10" w:rsidRDefault="00EA7F10" w:rsidP="00EA7F10">
            <w:proofErr w:type="spellStart"/>
            <w:r w:rsidRPr="00EA7F10">
              <w:t>KMeans</w:t>
            </w:r>
            <w:proofErr w:type="spellEnd"/>
            <w:r w:rsidRPr="00EA7F10">
              <w:t>, RFM Analysis</w:t>
            </w:r>
          </w:p>
        </w:tc>
      </w:tr>
      <w:tr w:rsidR="00EA7F10" w:rsidRPr="00EA7F10" w14:paraId="4F40D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5F217" w14:textId="77777777" w:rsidR="00EA7F10" w:rsidRPr="00EA7F10" w:rsidRDefault="00EA7F10" w:rsidP="00EA7F10">
            <w:r w:rsidRPr="00EA7F10">
              <w:rPr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0DD56999" w14:textId="77777777" w:rsidR="00EA7F10" w:rsidRPr="00EA7F10" w:rsidRDefault="00EA7F10" w:rsidP="00EA7F10">
            <w:proofErr w:type="spellStart"/>
            <w:r w:rsidRPr="00EA7F10">
              <w:t>HuggingFace</w:t>
            </w:r>
            <w:proofErr w:type="spellEnd"/>
            <w:r w:rsidRPr="00EA7F10">
              <w:t xml:space="preserve"> Transformers (for embeddings + promo generation)</w:t>
            </w:r>
          </w:p>
        </w:tc>
      </w:tr>
    </w:tbl>
    <w:p w14:paraId="053FA500" w14:textId="77777777" w:rsidR="00EA7F10" w:rsidRPr="00EA7F10" w:rsidRDefault="00EA7F10" w:rsidP="00EA7F10">
      <w:r w:rsidRPr="00EA7F10">
        <w:pict w14:anchorId="1D2787BC">
          <v:rect id="_x0000_i1108" style="width:0;height:1.5pt" o:hralign="center" o:hrstd="t" o:hr="t" fillcolor="#a0a0a0" stroked="f"/>
        </w:pict>
      </w:r>
    </w:p>
    <w:p w14:paraId="75A9AF90" w14:textId="77777777" w:rsidR="00EA7F10" w:rsidRPr="00EA7F10" w:rsidRDefault="00EA7F10" w:rsidP="00EA7F10">
      <w:pPr>
        <w:rPr>
          <w:b/>
          <w:bCs/>
        </w:rPr>
      </w:pPr>
      <w:r w:rsidRPr="00EA7F10">
        <w:rPr>
          <w:rFonts w:ascii="Segoe UI Emoji" w:hAnsi="Segoe UI Emoji" w:cs="Segoe UI Emoji"/>
          <w:b/>
          <w:bCs/>
        </w:rPr>
        <w:t>💬</w:t>
      </w:r>
      <w:r w:rsidRPr="00EA7F10">
        <w:rPr>
          <w:b/>
          <w:bCs/>
        </w:rPr>
        <w:t xml:space="preserve"> How to Explain in an Interview (Example Answer)</w:t>
      </w:r>
    </w:p>
    <w:p w14:paraId="09C11ADB" w14:textId="77777777" w:rsidR="00EA7F10" w:rsidRPr="00EA7F10" w:rsidRDefault="00EA7F10" w:rsidP="00EA7F10">
      <w:r w:rsidRPr="00EA7F10">
        <w:t xml:space="preserve">“In this project, I built a hybrid e-commerce recommendation engine called </w:t>
      </w:r>
      <w:proofErr w:type="spellStart"/>
      <w:r w:rsidRPr="00EA7F10">
        <w:rPr>
          <w:i/>
          <w:iCs/>
        </w:rPr>
        <w:t>SmartCart</w:t>
      </w:r>
      <w:proofErr w:type="spellEnd"/>
      <w:r w:rsidRPr="00EA7F10">
        <w:t>.</w:t>
      </w:r>
      <w:r w:rsidRPr="00EA7F10">
        <w:br/>
        <w:t>It combined collaborative filtering with LLM-based embeddings to provide personalized product suggestions and AI-generated promotional messages.</w:t>
      </w:r>
      <w:r w:rsidRPr="00EA7F10">
        <w:br/>
        <w:t xml:space="preserve">I started with transactional data preprocessing, used collaborative filtering for user–item patterns, and embeddings from </w:t>
      </w:r>
      <w:proofErr w:type="spellStart"/>
      <w:r w:rsidRPr="00EA7F10">
        <w:t>HuggingFace</w:t>
      </w:r>
      <w:proofErr w:type="spellEnd"/>
      <w:r w:rsidRPr="00EA7F10">
        <w:t xml:space="preserve"> to understand product meaning.</w:t>
      </w:r>
      <w:r w:rsidRPr="00EA7F10">
        <w:br/>
        <w:t>Then, I merged both to create hybrid scores that improved recommendation precision by 30%.</w:t>
      </w:r>
      <w:r w:rsidRPr="00EA7F10">
        <w:br/>
        <w:t xml:space="preserve">Finally, I visualized the results in </w:t>
      </w:r>
      <w:proofErr w:type="spellStart"/>
      <w:r w:rsidRPr="00EA7F10">
        <w:t>Streamlit</w:t>
      </w:r>
      <w:proofErr w:type="spellEnd"/>
      <w:r w:rsidRPr="00EA7F10">
        <w:t xml:space="preserve"> and used an LLM to generate customized marketing messages for each user segment.”</w:t>
      </w:r>
    </w:p>
    <w:p w14:paraId="4B702387" w14:textId="33CB0733" w:rsidR="00C40D65" w:rsidRPr="00EA7F10" w:rsidRDefault="00C40D65" w:rsidP="00EA7F10"/>
    <w:sectPr w:rsidR="00C40D65" w:rsidRPr="00EA7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5E3E"/>
    <w:multiLevelType w:val="multilevel"/>
    <w:tmpl w:val="50C6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B1D18"/>
    <w:multiLevelType w:val="multilevel"/>
    <w:tmpl w:val="CB1C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82293"/>
    <w:multiLevelType w:val="multilevel"/>
    <w:tmpl w:val="1750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97F9E"/>
    <w:multiLevelType w:val="multilevel"/>
    <w:tmpl w:val="31A0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06E7A"/>
    <w:multiLevelType w:val="multilevel"/>
    <w:tmpl w:val="29D0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80A53"/>
    <w:multiLevelType w:val="multilevel"/>
    <w:tmpl w:val="83BC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A2A9F"/>
    <w:multiLevelType w:val="multilevel"/>
    <w:tmpl w:val="A696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823368">
    <w:abstractNumId w:val="5"/>
  </w:num>
  <w:num w:numId="2" w16cid:durableId="532697284">
    <w:abstractNumId w:val="0"/>
  </w:num>
  <w:num w:numId="3" w16cid:durableId="2007973663">
    <w:abstractNumId w:val="2"/>
  </w:num>
  <w:num w:numId="4" w16cid:durableId="1896627186">
    <w:abstractNumId w:val="4"/>
  </w:num>
  <w:num w:numId="5" w16cid:durableId="143932456">
    <w:abstractNumId w:val="6"/>
  </w:num>
  <w:num w:numId="6" w16cid:durableId="203058561">
    <w:abstractNumId w:val="1"/>
  </w:num>
  <w:num w:numId="7" w16cid:durableId="807668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52"/>
    <w:rsid w:val="00074FC1"/>
    <w:rsid w:val="00822F72"/>
    <w:rsid w:val="00916B52"/>
    <w:rsid w:val="00C40D65"/>
    <w:rsid w:val="00EA7F10"/>
    <w:rsid w:val="00F4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E2A0"/>
  <w15:chartTrackingRefBased/>
  <w15:docId w15:val="{9E2EECFF-BCA3-4558-B63E-53607E1AC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B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Nakshatra Thogita</dc:creator>
  <cp:keywords/>
  <dc:description/>
  <cp:lastModifiedBy>Sai Nakshatra Thogita</cp:lastModifiedBy>
  <cp:revision>1</cp:revision>
  <dcterms:created xsi:type="dcterms:W3CDTF">2025-11-06T18:45:00Z</dcterms:created>
  <dcterms:modified xsi:type="dcterms:W3CDTF">2025-11-06T20:22:00Z</dcterms:modified>
</cp:coreProperties>
</file>