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2DD" w:rsidRDefault="001D60F4">
      <w:r>
        <w:t>Lab04</w:t>
      </w:r>
    </w:p>
    <w:p w:rsidR="001D60F4" w:rsidRDefault="001D60F4">
      <w:r w:rsidRPr="001D60F4">
        <w:t>Cấu hình, thiết lập cơ bản</w:t>
      </w:r>
    </w:p>
    <w:p w:rsidR="001D60F4" w:rsidRDefault="001D60F4">
      <w:r>
        <w:rPr>
          <w:noProof/>
        </w:rPr>
        <w:drawing>
          <wp:inline distT="0" distB="0" distL="0" distR="0" wp14:anchorId="03D8222C" wp14:editId="43C17E0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6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6DE"/>
    <w:rsid w:val="001D60F4"/>
    <w:rsid w:val="005E06DE"/>
    <w:rsid w:val="0072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6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0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6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0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2</cp:revision>
  <dcterms:created xsi:type="dcterms:W3CDTF">2020-06-05T08:21:00Z</dcterms:created>
  <dcterms:modified xsi:type="dcterms:W3CDTF">2020-06-05T08:34:00Z</dcterms:modified>
</cp:coreProperties>
</file>