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4B76A" w14:textId="3E8E1652" w:rsidR="0049012C" w:rsidRDefault="008405AC" w:rsidP="0049012C">
      <w:pPr>
        <w:rPr>
          <w:sz w:val="22"/>
        </w:rPr>
      </w:pPr>
      <w:r>
        <w:rPr>
          <w:noProof/>
          <w:sz w:val="22"/>
        </w:rPr>
        <w:drawing>
          <wp:anchor distT="0" distB="0" distL="114300" distR="114300" simplePos="0" relativeHeight="251658240" behindDoc="0" locked="0" layoutInCell="1" allowOverlap="1" wp14:anchorId="0225A7AB" wp14:editId="1D2EC4B0">
            <wp:simplePos x="0" y="0"/>
            <wp:positionH relativeFrom="margin">
              <wp:posOffset>154940</wp:posOffset>
            </wp:positionH>
            <wp:positionV relativeFrom="paragraph">
              <wp:posOffset>40640</wp:posOffset>
            </wp:positionV>
            <wp:extent cx="6286500" cy="59309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785" t="7696" r="4730" b="963"/>
                    <a:stretch/>
                  </pic:blipFill>
                  <pic:spPr bwMode="auto">
                    <a:xfrm>
                      <a:off x="0" y="0"/>
                      <a:ext cx="628650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2097">
        <w:rPr>
          <w:rFonts w:hint="eastAsia"/>
          <w:sz w:val="22"/>
        </w:rPr>
        <w:t xml:space="preserve">　　　</w:t>
      </w:r>
    </w:p>
    <w:p w14:paraId="671ED8FB" w14:textId="0D5FF28E" w:rsidR="008258AA" w:rsidRDefault="00442097" w:rsidP="00442097">
      <w:pPr>
        <w:ind w:firstLineChars="200" w:firstLine="405"/>
        <w:rPr>
          <w:sz w:val="22"/>
        </w:rPr>
      </w:pPr>
      <w:bookmarkStart w:id="0" w:name="OLE_LINK1"/>
      <w:r>
        <w:rPr>
          <w:rFonts w:hint="eastAsia"/>
          <w:sz w:val="22"/>
        </w:rPr>
        <w:t>名　称　　　　　一般社団法人 読書認定協会</w:t>
      </w:r>
    </w:p>
    <w:p w14:paraId="2D7ADD30" w14:textId="1403E4A4" w:rsidR="00442097" w:rsidRDefault="00442097" w:rsidP="00442097">
      <w:pPr>
        <w:ind w:firstLineChars="200" w:firstLine="405"/>
        <w:rPr>
          <w:sz w:val="22"/>
        </w:rPr>
      </w:pPr>
    </w:p>
    <w:p w14:paraId="3751A899" w14:textId="03645EDB" w:rsidR="00442097" w:rsidRDefault="00442097" w:rsidP="00442097">
      <w:pPr>
        <w:ind w:firstLineChars="200" w:firstLine="405"/>
        <w:rPr>
          <w:sz w:val="22"/>
        </w:rPr>
      </w:pPr>
      <w:r>
        <w:rPr>
          <w:rFonts w:hint="eastAsia"/>
          <w:sz w:val="22"/>
        </w:rPr>
        <w:t>所在地　　　　神奈川県藤沢市辻堂元町5丁目7番3号</w:t>
      </w:r>
    </w:p>
    <w:p w14:paraId="44E28409" w14:textId="40F038A4" w:rsidR="00442097" w:rsidRDefault="00442097" w:rsidP="00442097">
      <w:pPr>
        <w:ind w:firstLineChars="200" w:firstLine="405"/>
        <w:rPr>
          <w:sz w:val="22"/>
        </w:rPr>
      </w:pPr>
    </w:p>
    <w:p w14:paraId="5AB9D095" w14:textId="4DB53632" w:rsidR="00442097" w:rsidRDefault="00442097" w:rsidP="00442097">
      <w:pPr>
        <w:ind w:firstLineChars="200" w:firstLine="405"/>
        <w:rPr>
          <w:sz w:val="22"/>
        </w:rPr>
      </w:pPr>
      <w:r>
        <w:rPr>
          <w:rFonts w:hint="eastAsia"/>
          <w:sz w:val="22"/>
        </w:rPr>
        <w:t>設　立　　　　　2016年11月17日</w:t>
      </w:r>
    </w:p>
    <w:p w14:paraId="3BDDFA25" w14:textId="46BC7D8B" w:rsidR="00442097" w:rsidRDefault="00442097" w:rsidP="00442097">
      <w:pPr>
        <w:ind w:firstLineChars="200" w:firstLine="405"/>
        <w:rPr>
          <w:sz w:val="22"/>
        </w:rPr>
      </w:pPr>
    </w:p>
    <w:p w14:paraId="1160DC35" w14:textId="33CACF23" w:rsidR="00442097" w:rsidRDefault="00442097" w:rsidP="00442097">
      <w:pPr>
        <w:ind w:firstLineChars="200" w:firstLine="405"/>
        <w:rPr>
          <w:sz w:val="22"/>
        </w:rPr>
      </w:pPr>
      <w:r>
        <w:rPr>
          <w:rFonts w:hint="eastAsia"/>
          <w:sz w:val="22"/>
        </w:rPr>
        <w:t>代表理事　　　神部　ゆかり</w:t>
      </w:r>
    </w:p>
    <w:p w14:paraId="636ECF7F" w14:textId="5A0F42AA" w:rsidR="00442097" w:rsidRDefault="00442097" w:rsidP="00442097">
      <w:pPr>
        <w:ind w:firstLineChars="200" w:firstLine="405"/>
        <w:rPr>
          <w:sz w:val="22"/>
        </w:rPr>
      </w:pPr>
    </w:p>
    <w:p w14:paraId="693CAE67" w14:textId="53534C15" w:rsidR="00442097" w:rsidRDefault="00442097" w:rsidP="00442097">
      <w:pPr>
        <w:ind w:firstLineChars="200" w:firstLine="405"/>
        <w:rPr>
          <w:sz w:val="22"/>
        </w:rPr>
      </w:pPr>
      <w:r>
        <w:rPr>
          <w:rFonts w:hint="eastAsia"/>
          <w:sz w:val="22"/>
        </w:rPr>
        <w:t xml:space="preserve">理　事　　　　　杉本　啓子、　</w:t>
      </w:r>
      <w:r w:rsidR="00687795">
        <w:rPr>
          <w:rFonts w:hint="eastAsia"/>
          <w:sz w:val="22"/>
        </w:rPr>
        <w:t xml:space="preserve">　</w:t>
      </w:r>
      <w:r>
        <w:rPr>
          <w:rFonts w:hint="eastAsia"/>
          <w:sz w:val="22"/>
        </w:rPr>
        <w:t>野澤　直美</w:t>
      </w:r>
    </w:p>
    <w:p w14:paraId="42F5B44E" w14:textId="40CEC982" w:rsidR="00442097" w:rsidRDefault="00442097" w:rsidP="00442097">
      <w:pPr>
        <w:ind w:firstLineChars="200" w:firstLine="405"/>
        <w:rPr>
          <w:sz w:val="22"/>
        </w:rPr>
      </w:pPr>
    </w:p>
    <w:p w14:paraId="2B978BEF" w14:textId="297901B7" w:rsidR="00442097" w:rsidRDefault="00442097" w:rsidP="0049012C">
      <w:pPr>
        <w:rPr>
          <w:sz w:val="22"/>
        </w:rPr>
      </w:pPr>
    </w:p>
    <w:p w14:paraId="043B40FD" w14:textId="22359484" w:rsidR="00442097" w:rsidRDefault="00442097" w:rsidP="0049012C">
      <w:pPr>
        <w:rPr>
          <w:sz w:val="22"/>
        </w:rPr>
      </w:pPr>
    </w:p>
    <w:p w14:paraId="00C36A43" w14:textId="266DB3C5" w:rsidR="0049012C" w:rsidRPr="0011333D" w:rsidRDefault="0011333D" w:rsidP="005E6164">
      <w:pPr>
        <w:ind w:firstLineChars="200" w:firstLine="527"/>
        <w:jc w:val="center"/>
        <w:rPr>
          <w:b/>
          <w:color w:val="FFC000" w:themeColor="accent4"/>
          <w:sz w:val="28"/>
          <w:szCs w:val="24"/>
        </w:rPr>
      </w:pPr>
      <w:r w:rsidRPr="0011333D">
        <w:rPr>
          <w:rFonts w:hint="eastAsia"/>
          <w:b/>
          <w:color w:val="FFC000" w:themeColor="accent4"/>
          <w:sz w:val="28"/>
          <w:szCs w:val="24"/>
        </w:rPr>
        <w:t>読書するきっかけに</w:t>
      </w:r>
    </w:p>
    <w:p w14:paraId="5DA361BF" w14:textId="69D67AF0" w:rsidR="00694988" w:rsidRDefault="008B072A" w:rsidP="0049012C">
      <w:pPr>
        <w:rPr>
          <w:sz w:val="22"/>
        </w:rPr>
      </w:pPr>
      <w:r>
        <w:rPr>
          <w:rFonts w:hint="eastAsia"/>
          <w:sz w:val="22"/>
        </w:rPr>
        <w:t xml:space="preserve">　　　　　　　　　　　　　　　　　　　　　　　　　　　　　　</w:t>
      </w:r>
    </w:p>
    <w:p w14:paraId="7D25B3FC" w14:textId="1BAD3591" w:rsidR="0011333D" w:rsidRDefault="0011333D" w:rsidP="001372E9">
      <w:pPr>
        <w:jc w:val="center"/>
        <w:rPr>
          <w:rFonts w:ascii="HGP明朝B" w:eastAsia="HGP明朝B" w:hAnsi="Meiryo UI"/>
          <w:color w:val="FFC000" w:themeColor="accent4"/>
          <w:szCs w:val="24"/>
        </w:rPr>
      </w:pPr>
    </w:p>
    <w:p w14:paraId="7011BCBC" w14:textId="41928B1D" w:rsidR="001372E9" w:rsidRPr="001372E9" w:rsidRDefault="001372E9" w:rsidP="001372E9">
      <w:pPr>
        <w:jc w:val="center"/>
        <w:rPr>
          <w:rFonts w:ascii="HGP明朝B" w:eastAsia="HGP明朝B" w:hAnsi="Meiryo UI"/>
          <w:color w:val="FFC000" w:themeColor="accent4"/>
          <w:szCs w:val="24"/>
        </w:rPr>
      </w:pPr>
      <w:r w:rsidRPr="001372E9">
        <w:rPr>
          <w:rFonts w:ascii="HGP明朝B" w:eastAsia="HGP明朝B" w:hAnsi="Meiryo UI" w:hint="eastAsia"/>
          <w:color w:val="FFC000" w:themeColor="accent4"/>
          <w:szCs w:val="24"/>
        </w:rPr>
        <w:t>読Ｑは、あなたの読書歴を証明する、ウェブ検定級です。</w:t>
      </w:r>
    </w:p>
    <w:p w14:paraId="73827965" w14:textId="777C8028" w:rsidR="001372E9" w:rsidRPr="001372E9" w:rsidRDefault="001372E9" w:rsidP="001372E9">
      <w:pPr>
        <w:jc w:val="center"/>
        <w:rPr>
          <w:rFonts w:ascii="HGP明朝B" w:eastAsia="HGP明朝B" w:hAnsi="Meiryo UI"/>
          <w:color w:val="FFC000" w:themeColor="accent4"/>
          <w:sz w:val="16"/>
          <w:szCs w:val="16"/>
        </w:rPr>
      </w:pPr>
    </w:p>
    <w:p w14:paraId="6F7816B1" w14:textId="0F2CC643" w:rsidR="001372E9" w:rsidRPr="001372E9" w:rsidRDefault="001372E9" w:rsidP="001372E9">
      <w:pPr>
        <w:jc w:val="center"/>
        <w:rPr>
          <w:rFonts w:ascii="HGP明朝B" w:eastAsia="HGP明朝B" w:hAnsi="Meiryo UI"/>
          <w:color w:val="FFC000" w:themeColor="accent4"/>
          <w:szCs w:val="24"/>
        </w:rPr>
      </w:pPr>
      <w:r w:rsidRPr="001372E9">
        <w:rPr>
          <w:rFonts w:ascii="HGP明朝B" w:eastAsia="HGP明朝B" w:hAnsi="Meiryo UI" w:hint="eastAsia"/>
          <w:color w:val="FFC000" w:themeColor="accent4"/>
          <w:szCs w:val="24"/>
        </w:rPr>
        <w:t>英検や漢検のように、</w:t>
      </w:r>
      <w:r w:rsidR="00210F2B">
        <w:rPr>
          <w:rFonts w:ascii="HGP明朝B" w:eastAsia="HGP明朝B" w:hAnsi="Meiryo UI" w:hint="eastAsia"/>
          <w:color w:val="FFC000" w:themeColor="accent4"/>
          <w:szCs w:val="24"/>
        </w:rPr>
        <w:t>もしも</w:t>
      </w:r>
      <w:r w:rsidRPr="001372E9">
        <w:rPr>
          <w:rFonts w:ascii="HGP明朝B" w:eastAsia="HGP明朝B" w:hAnsi="Meiryo UI" w:hint="eastAsia"/>
          <w:color w:val="FFC000" w:themeColor="accent4"/>
          <w:szCs w:val="24"/>
        </w:rPr>
        <w:t>読書歴が資格として認められるようにな</w:t>
      </w:r>
      <w:r w:rsidR="00210F2B">
        <w:rPr>
          <w:rFonts w:ascii="HGP明朝B" w:eastAsia="HGP明朝B" w:hAnsi="Meiryo UI" w:hint="eastAsia"/>
          <w:color w:val="FFC000" w:themeColor="accent4"/>
          <w:szCs w:val="24"/>
        </w:rPr>
        <w:t>れば、</w:t>
      </w:r>
    </w:p>
    <w:p w14:paraId="6D0B8001" w14:textId="153A77F8" w:rsidR="001372E9" w:rsidRPr="001372E9" w:rsidRDefault="001372E9" w:rsidP="001372E9">
      <w:pPr>
        <w:jc w:val="center"/>
        <w:rPr>
          <w:rFonts w:ascii="HGP明朝B" w:eastAsia="HGP明朝B" w:hAnsi="Meiryo UI"/>
          <w:color w:val="FFC000" w:themeColor="accent4"/>
          <w:sz w:val="16"/>
          <w:szCs w:val="16"/>
        </w:rPr>
      </w:pPr>
    </w:p>
    <w:p w14:paraId="6D3AA25E" w14:textId="2BA16618" w:rsidR="001372E9" w:rsidRPr="001372E9" w:rsidRDefault="00210F2B" w:rsidP="001372E9">
      <w:pPr>
        <w:jc w:val="center"/>
        <w:rPr>
          <w:rFonts w:ascii="HGP明朝B" w:eastAsia="HGP明朝B" w:hAnsi="Meiryo UI"/>
          <w:color w:val="FFC000" w:themeColor="accent4"/>
          <w:szCs w:val="24"/>
        </w:rPr>
      </w:pPr>
      <w:r>
        <w:rPr>
          <w:rFonts w:ascii="HGP明朝B" w:eastAsia="HGP明朝B" w:hAnsi="Meiryo UI" w:hint="eastAsia"/>
          <w:color w:val="FFC000" w:themeColor="accent4"/>
          <w:szCs w:val="24"/>
        </w:rPr>
        <w:t>それはきっと人々がもっと読書するきっかけになる、と考え、</w:t>
      </w:r>
      <w:r w:rsidR="001372E9" w:rsidRPr="001372E9">
        <w:rPr>
          <w:rFonts w:ascii="HGP明朝B" w:eastAsia="HGP明朝B" w:hAnsi="Meiryo UI" w:hint="eastAsia"/>
          <w:color w:val="FFC000" w:themeColor="accent4"/>
          <w:szCs w:val="24"/>
        </w:rPr>
        <w:t>このシステムを</w:t>
      </w:r>
      <w:r>
        <w:rPr>
          <w:rFonts w:ascii="HGP明朝B" w:eastAsia="HGP明朝B" w:hAnsi="Meiryo UI" w:hint="eastAsia"/>
          <w:color w:val="FFC000" w:themeColor="accent4"/>
          <w:szCs w:val="24"/>
        </w:rPr>
        <w:t>考案し</w:t>
      </w:r>
      <w:r w:rsidR="001372E9" w:rsidRPr="001372E9">
        <w:rPr>
          <w:rFonts w:ascii="HGP明朝B" w:eastAsia="HGP明朝B" w:hAnsi="Meiryo UI" w:hint="eastAsia"/>
          <w:color w:val="FFC000" w:themeColor="accent4"/>
          <w:szCs w:val="24"/>
        </w:rPr>
        <w:t>ました。</w:t>
      </w:r>
    </w:p>
    <w:p w14:paraId="7D73E1A9" w14:textId="52C2BBC2" w:rsidR="001372E9" w:rsidRPr="001372E9" w:rsidRDefault="001372E9" w:rsidP="001372E9">
      <w:pPr>
        <w:jc w:val="center"/>
        <w:rPr>
          <w:rFonts w:ascii="HGP明朝B" w:eastAsia="HGP明朝B" w:hAnsi="Meiryo UI"/>
          <w:color w:val="FFC000" w:themeColor="accent4"/>
          <w:sz w:val="16"/>
          <w:szCs w:val="16"/>
        </w:rPr>
      </w:pPr>
    </w:p>
    <w:p w14:paraId="61A517CA" w14:textId="033DD99A" w:rsidR="001372E9" w:rsidRPr="001372E9" w:rsidRDefault="001372E9" w:rsidP="001372E9">
      <w:pPr>
        <w:jc w:val="center"/>
        <w:rPr>
          <w:rFonts w:ascii="HGP明朝B" w:eastAsia="HGP明朝B" w:hAnsi="Meiryo UI"/>
          <w:color w:val="FFC000" w:themeColor="accent4"/>
          <w:szCs w:val="24"/>
        </w:rPr>
      </w:pPr>
      <w:r w:rsidRPr="001372E9">
        <w:rPr>
          <w:rFonts w:ascii="HGP明朝B" w:eastAsia="HGP明朝B" w:hAnsi="Meiryo UI" w:hint="eastAsia"/>
          <w:color w:val="FFC000" w:themeColor="accent4"/>
          <w:szCs w:val="24"/>
        </w:rPr>
        <w:t>ストーリークイズに答えて本を読んだことを証明し、その記録を積み重ねることで、級が上がります。</w:t>
      </w:r>
    </w:p>
    <w:p w14:paraId="158E82EB" w14:textId="6E4B7220" w:rsidR="001372E9" w:rsidRPr="001372E9" w:rsidRDefault="001372E9" w:rsidP="001372E9">
      <w:pPr>
        <w:jc w:val="center"/>
        <w:rPr>
          <w:rFonts w:ascii="HGP明朝B" w:eastAsia="HGP明朝B" w:hAnsi="Meiryo UI"/>
          <w:color w:val="FFC000" w:themeColor="accent4"/>
          <w:sz w:val="16"/>
          <w:szCs w:val="16"/>
        </w:rPr>
      </w:pPr>
    </w:p>
    <w:p w14:paraId="17411F61" w14:textId="765FD1A5" w:rsidR="001372E9" w:rsidRPr="001372E9" w:rsidRDefault="001372E9" w:rsidP="001372E9">
      <w:pPr>
        <w:jc w:val="center"/>
        <w:rPr>
          <w:rFonts w:ascii="HGP明朝B" w:eastAsia="HGP明朝B" w:hAnsi="Meiryo UI"/>
          <w:color w:val="FFC000" w:themeColor="accent4"/>
          <w:szCs w:val="24"/>
        </w:rPr>
      </w:pPr>
      <w:r w:rsidRPr="001372E9">
        <w:rPr>
          <w:rFonts w:ascii="HGP明朝B" w:eastAsia="HGP明朝B" w:hAnsi="Meiryo UI" w:hint="eastAsia"/>
          <w:color w:val="FFC000" w:themeColor="accent4"/>
          <w:szCs w:val="24"/>
        </w:rPr>
        <w:t>ストーリークイズは利用者みんなで作っていきます。</w:t>
      </w:r>
    </w:p>
    <w:p w14:paraId="385D93F2" w14:textId="3C48F933" w:rsidR="001372E9" w:rsidRPr="001372E9" w:rsidRDefault="001372E9" w:rsidP="001372E9">
      <w:pPr>
        <w:jc w:val="center"/>
        <w:rPr>
          <w:rFonts w:ascii="HGP明朝B" w:eastAsia="HGP明朝B" w:hAnsi="Meiryo UI"/>
          <w:color w:val="FFC000" w:themeColor="accent4"/>
          <w:sz w:val="16"/>
          <w:szCs w:val="16"/>
        </w:rPr>
      </w:pPr>
    </w:p>
    <w:p w14:paraId="79017E3B" w14:textId="7D46C139" w:rsidR="001372E9" w:rsidRPr="001372E9" w:rsidRDefault="001372E9" w:rsidP="001372E9">
      <w:pPr>
        <w:jc w:val="center"/>
        <w:rPr>
          <w:rFonts w:ascii="HGP明朝B" w:eastAsia="HGP明朝B" w:hAnsi="Meiryo UI"/>
          <w:color w:val="FFC000" w:themeColor="accent4"/>
          <w:szCs w:val="24"/>
        </w:rPr>
      </w:pPr>
      <w:r w:rsidRPr="001372E9">
        <w:rPr>
          <w:rFonts w:ascii="HGP明朝B" w:eastAsia="HGP明朝B" w:hAnsi="Meiryo UI" w:hint="eastAsia"/>
          <w:color w:val="FFC000" w:themeColor="accent4"/>
          <w:szCs w:val="24"/>
        </w:rPr>
        <w:t>読Ｑを使って、共に読書と読書推進をしていきましょう。</w:t>
      </w:r>
    </w:p>
    <w:p w14:paraId="6C32B334" w14:textId="73C67CC4" w:rsidR="001372E9" w:rsidRDefault="001372E9" w:rsidP="0049012C">
      <w:pPr>
        <w:rPr>
          <w:sz w:val="22"/>
        </w:rPr>
      </w:pPr>
    </w:p>
    <w:p w14:paraId="50E5BFB5" w14:textId="6E723848" w:rsidR="004E1BCF" w:rsidRDefault="004E1BCF" w:rsidP="0049012C">
      <w:pPr>
        <w:rPr>
          <w:sz w:val="22"/>
        </w:rPr>
      </w:pPr>
    </w:p>
    <w:p w14:paraId="044589B2" w14:textId="7DADDAE5" w:rsidR="008B072A" w:rsidRDefault="008B072A" w:rsidP="0049012C">
      <w:pPr>
        <w:rPr>
          <w:sz w:val="22"/>
        </w:rPr>
      </w:pPr>
    </w:p>
    <w:p w14:paraId="17E04540" w14:textId="77777777" w:rsidR="00371FDD" w:rsidRDefault="00371FDD" w:rsidP="0049012C">
      <w:pPr>
        <w:rPr>
          <w:sz w:val="22"/>
        </w:rPr>
      </w:pPr>
    </w:p>
    <w:p w14:paraId="0EFAF49F" w14:textId="2B668A9C" w:rsidR="00371FDD" w:rsidRDefault="00371FDD" w:rsidP="0049012C">
      <w:pPr>
        <w:rPr>
          <w:sz w:val="22"/>
        </w:rPr>
      </w:pPr>
      <w:r>
        <w:rPr>
          <w:rFonts w:hint="eastAsia"/>
          <w:noProof/>
          <w:sz w:val="22"/>
        </w:rPr>
        <w:drawing>
          <wp:anchor distT="0" distB="0" distL="114300" distR="114300" simplePos="0" relativeHeight="251659264" behindDoc="0" locked="0" layoutInCell="1" allowOverlap="1" wp14:anchorId="5C4CE368" wp14:editId="73835292">
            <wp:simplePos x="0" y="0"/>
            <wp:positionH relativeFrom="margin">
              <wp:align>left</wp:align>
            </wp:positionH>
            <wp:positionV relativeFrom="paragraph">
              <wp:posOffset>13335</wp:posOffset>
            </wp:positionV>
            <wp:extent cx="1156970" cy="1638300"/>
            <wp:effectExtent l="0" t="0" r="5080" b="0"/>
            <wp:wrapSquare wrapText="bothSides"/>
            <wp:docPr id="2" name="図 2" descr="人, 壁, 室内, 衣類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代表理事写真 1.jpg"/>
                    <pic:cNvPicPr/>
                  </pic:nvPicPr>
                  <pic:blipFill rotWithShape="1">
                    <a:blip r:embed="rId8" cstate="print">
                      <a:extLst>
                        <a:ext uri="{28A0092B-C50C-407E-A947-70E740481C1C}">
                          <a14:useLocalDpi xmlns:a14="http://schemas.microsoft.com/office/drawing/2010/main" val="0"/>
                        </a:ext>
                      </a:extLst>
                    </a:blip>
                    <a:srcRect t="6011"/>
                    <a:stretch/>
                  </pic:blipFill>
                  <pic:spPr bwMode="auto">
                    <a:xfrm>
                      <a:off x="0" y="0"/>
                      <a:ext cx="115697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EF85B0" w14:textId="0C6C2225" w:rsidR="008B072A" w:rsidRDefault="008B072A" w:rsidP="0049012C">
      <w:pPr>
        <w:rPr>
          <w:sz w:val="22"/>
        </w:rPr>
      </w:pPr>
      <w:r>
        <w:rPr>
          <w:rFonts w:hint="eastAsia"/>
          <w:sz w:val="22"/>
        </w:rPr>
        <w:t>代表理事　神部　ゆかり</w:t>
      </w:r>
    </w:p>
    <w:p w14:paraId="28AA4E30" w14:textId="77777777" w:rsidR="008B072A" w:rsidRDefault="008B072A" w:rsidP="0049012C">
      <w:pPr>
        <w:rPr>
          <w:sz w:val="22"/>
        </w:rPr>
      </w:pPr>
    </w:p>
    <w:p w14:paraId="39E62945" w14:textId="77777777" w:rsidR="00371FDD" w:rsidRPr="001372E9" w:rsidRDefault="00371FDD" w:rsidP="0049012C">
      <w:pPr>
        <w:rPr>
          <w:sz w:val="22"/>
        </w:rPr>
      </w:pPr>
    </w:p>
    <w:p w14:paraId="5945A8AD" w14:textId="50B7B63E" w:rsidR="00442097" w:rsidRDefault="00442097" w:rsidP="00371FDD">
      <w:pPr>
        <w:spacing w:line="360" w:lineRule="auto"/>
        <w:jc w:val="left"/>
        <w:rPr>
          <w:sz w:val="22"/>
        </w:rPr>
      </w:pPr>
      <w:r>
        <w:rPr>
          <w:rFonts w:hint="eastAsia"/>
          <w:sz w:val="22"/>
        </w:rPr>
        <w:t xml:space="preserve">　　Ａ</w:t>
      </w:r>
      <w:r>
        <w:rPr>
          <w:sz w:val="22"/>
        </w:rPr>
        <w:t xml:space="preserve"> </w:t>
      </w:r>
      <w:r>
        <w:rPr>
          <w:rFonts w:hint="eastAsia"/>
          <w:sz w:val="22"/>
        </w:rPr>
        <w:t>Ｉ の時代に、人間にしか担うことのできない能力</w:t>
      </w:r>
      <w:r w:rsidR="00DC219E">
        <w:rPr>
          <w:rFonts w:hint="eastAsia"/>
          <w:sz w:val="22"/>
        </w:rPr>
        <w:t>は何でしょう。それは</w:t>
      </w:r>
      <w:r w:rsidR="00E37323">
        <w:rPr>
          <w:rFonts w:hint="eastAsia"/>
          <w:sz w:val="22"/>
        </w:rPr>
        <w:t>思考</w:t>
      </w:r>
      <w:r w:rsidR="00DC219E">
        <w:rPr>
          <w:rFonts w:hint="eastAsia"/>
          <w:sz w:val="22"/>
        </w:rPr>
        <w:t>・</w:t>
      </w:r>
      <w:r w:rsidR="00E37323">
        <w:rPr>
          <w:rFonts w:hint="eastAsia"/>
          <w:sz w:val="22"/>
        </w:rPr>
        <w:t>判断力、</w:t>
      </w:r>
      <w:r w:rsidR="00707A0D">
        <w:rPr>
          <w:rFonts w:hint="eastAsia"/>
          <w:sz w:val="22"/>
        </w:rPr>
        <w:t>広い視野、</w:t>
      </w:r>
      <w:r w:rsidR="00E37323">
        <w:rPr>
          <w:rFonts w:hint="eastAsia"/>
          <w:sz w:val="22"/>
        </w:rPr>
        <w:t>共感</w:t>
      </w:r>
      <w:r w:rsidR="00DC219E">
        <w:rPr>
          <w:rFonts w:hint="eastAsia"/>
          <w:sz w:val="22"/>
        </w:rPr>
        <w:t>力</w:t>
      </w:r>
      <w:r w:rsidR="00E37323">
        <w:rPr>
          <w:rFonts w:hint="eastAsia"/>
          <w:sz w:val="22"/>
        </w:rPr>
        <w:t>、情緒、芸術</w:t>
      </w:r>
      <w:r w:rsidR="00210F2B">
        <w:rPr>
          <w:rFonts w:hint="eastAsia"/>
          <w:sz w:val="22"/>
        </w:rPr>
        <w:t>・・・等々、</w:t>
      </w:r>
      <w:r w:rsidR="00DC219E">
        <w:rPr>
          <w:rFonts w:hint="eastAsia"/>
          <w:sz w:val="22"/>
        </w:rPr>
        <w:t>多岐にわたる教養で</w:t>
      </w:r>
      <w:r w:rsidR="006E72B1">
        <w:rPr>
          <w:rFonts w:hint="eastAsia"/>
          <w:sz w:val="22"/>
        </w:rPr>
        <w:t>はないでしょうか</w:t>
      </w:r>
      <w:r w:rsidR="00DC219E">
        <w:rPr>
          <w:rFonts w:hint="eastAsia"/>
          <w:sz w:val="22"/>
        </w:rPr>
        <w:t>。これらは、読書によって培われると言っても過言ではありません。</w:t>
      </w:r>
      <w:r w:rsidR="00BF45C0">
        <w:rPr>
          <w:rFonts w:hint="eastAsia"/>
          <w:sz w:val="22"/>
        </w:rPr>
        <w:t>読書は、著者の思考の疑似体験で</w:t>
      </w:r>
      <w:r w:rsidR="00DC219E">
        <w:rPr>
          <w:rFonts w:hint="eastAsia"/>
          <w:sz w:val="22"/>
        </w:rPr>
        <w:t>あり、</w:t>
      </w:r>
      <w:r w:rsidR="008A0460">
        <w:rPr>
          <w:rFonts w:hint="eastAsia"/>
          <w:sz w:val="22"/>
        </w:rPr>
        <w:t>優れた人の</w:t>
      </w:r>
      <w:r w:rsidR="00717A8A">
        <w:rPr>
          <w:rFonts w:hint="eastAsia"/>
          <w:sz w:val="22"/>
        </w:rPr>
        <w:t>話す</w:t>
      </w:r>
      <w:r w:rsidR="008A0460">
        <w:rPr>
          <w:rFonts w:hint="eastAsia"/>
          <w:sz w:val="22"/>
        </w:rPr>
        <w:t>話</w:t>
      </w:r>
      <w:r w:rsidR="00DC219E">
        <w:rPr>
          <w:rFonts w:hint="eastAsia"/>
          <w:sz w:val="22"/>
        </w:rPr>
        <w:t>を</w:t>
      </w:r>
      <w:r w:rsidR="00717A8A">
        <w:rPr>
          <w:rFonts w:hint="eastAsia"/>
          <w:sz w:val="22"/>
        </w:rPr>
        <w:t>じっ</w:t>
      </w:r>
      <w:r w:rsidR="008A0460">
        <w:rPr>
          <w:rFonts w:hint="eastAsia"/>
          <w:sz w:val="22"/>
        </w:rPr>
        <w:t>くり</w:t>
      </w:r>
      <w:r w:rsidR="00717A8A">
        <w:rPr>
          <w:rFonts w:hint="eastAsia"/>
          <w:sz w:val="22"/>
        </w:rPr>
        <w:t>と</w:t>
      </w:r>
      <w:r w:rsidR="00DC219E">
        <w:rPr>
          <w:rFonts w:hint="eastAsia"/>
          <w:sz w:val="22"/>
        </w:rPr>
        <w:t>聞くようなものです。そのような</w:t>
      </w:r>
      <w:r w:rsidR="001372E9">
        <w:rPr>
          <w:rFonts w:hint="eastAsia"/>
          <w:sz w:val="22"/>
        </w:rPr>
        <w:t>体験を重ねる</w:t>
      </w:r>
      <w:r w:rsidR="00CE538A">
        <w:rPr>
          <w:rFonts w:hint="eastAsia"/>
          <w:sz w:val="22"/>
        </w:rPr>
        <w:t>と、自分の頭で考え</w:t>
      </w:r>
      <w:r w:rsidR="0070533D">
        <w:rPr>
          <w:rFonts w:hint="eastAsia"/>
          <w:sz w:val="22"/>
        </w:rPr>
        <w:t>、適確な判断をする</w:t>
      </w:r>
      <w:r w:rsidR="00CE538A">
        <w:rPr>
          <w:rFonts w:hint="eastAsia"/>
          <w:sz w:val="22"/>
        </w:rPr>
        <w:t>力が高まります。</w:t>
      </w:r>
      <w:r w:rsidR="006E72B1">
        <w:rPr>
          <w:rFonts w:hint="eastAsia"/>
          <w:sz w:val="22"/>
        </w:rPr>
        <w:t>著名な方々</w:t>
      </w:r>
      <w:r w:rsidR="005C519E">
        <w:rPr>
          <w:rFonts w:hint="eastAsia"/>
          <w:sz w:val="22"/>
        </w:rPr>
        <w:t>が</w:t>
      </w:r>
      <w:r w:rsidR="006E72B1">
        <w:rPr>
          <w:rFonts w:hint="eastAsia"/>
          <w:sz w:val="22"/>
        </w:rPr>
        <w:t>例外なく沢山の本を読んできていることからも、それは明らかです。</w:t>
      </w:r>
      <w:r w:rsidR="00717A8A">
        <w:rPr>
          <w:rFonts w:hint="eastAsia"/>
          <w:sz w:val="22"/>
        </w:rPr>
        <w:t>もしかしたら、</w:t>
      </w:r>
      <w:r w:rsidR="006E72B1">
        <w:rPr>
          <w:rFonts w:hint="eastAsia"/>
          <w:sz w:val="22"/>
        </w:rPr>
        <w:t>今は</w:t>
      </w:r>
      <w:r w:rsidR="00CE538A">
        <w:rPr>
          <w:rFonts w:hint="eastAsia"/>
          <w:sz w:val="22"/>
        </w:rPr>
        <w:t>恵まれない</w:t>
      </w:r>
      <w:r w:rsidR="00BC53A7">
        <w:rPr>
          <w:rFonts w:hint="eastAsia"/>
          <w:sz w:val="22"/>
        </w:rPr>
        <w:t>環境に</w:t>
      </w:r>
      <w:r w:rsidR="006E72B1">
        <w:rPr>
          <w:rFonts w:hint="eastAsia"/>
          <w:sz w:val="22"/>
        </w:rPr>
        <w:t>あ</w:t>
      </w:r>
      <w:r w:rsidR="00BC53A7">
        <w:rPr>
          <w:rFonts w:hint="eastAsia"/>
          <w:sz w:val="22"/>
        </w:rPr>
        <w:t>る人</w:t>
      </w:r>
      <w:r w:rsidR="00CE538A">
        <w:rPr>
          <w:rFonts w:hint="eastAsia"/>
          <w:sz w:val="22"/>
        </w:rPr>
        <w:t>も、読書をして思考力を</w:t>
      </w:r>
      <w:r w:rsidR="00717A8A">
        <w:rPr>
          <w:rFonts w:hint="eastAsia"/>
          <w:sz w:val="22"/>
        </w:rPr>
        <w:t>高める</w:t>
      </w:r>
      <w:r w:rsidR="006E72B1">
        <w:rPr>
          <w:rFonts w:hint="eastAsia"/>
          <w:sz w:val="22"/>
        </w:rPr>
        <w:t>ことで</w:t>
      </w:r>
      <w:r w:rsidR="00CE538A">
        <w:rPr>
          <w:rFonts w:hint="eastAsia"/>
          <w:sz w:val="22"/>
        </w:rPr>
        <w:t>、</w:t>
      </w:r>
      <w:r w:rsidR="0070533D">
        <w:rPr>
          <w:rFonts w:hint="eastAsia"/>
          <w:sz w:val="22"/>
        </w:rPr>
        <w:t>いつか</w:t>
      </w:r>
      <w:r w:rsidR="00BC53A7">
        <w:rPr>
          <w:rFonts w:hint="eastAsia"/>
          <w:sz w:val="22"/>
        </w:rPr>
        <w:t>状況を変え</w:t>
      </w:r>
      <w:r w:rsidR="006E72B1">
        <w:rPr>
          <w:rFonts w:hint="eastAsia"/>
          <w:sz w:val="22"/>
        </w:rPr>
        <w:t>ることができ</w:t>
      </w:r>
      <w:r w:rsidR="00717A8A">
        <w:rPr>
          <w:rFonts w:hint="eastAsia"/>
          <w:sz w:val="22"/>
        </w:rPr>
        <w:t>るかもしれません。そ</w:t>
      </w:r>
      <w:r w:rsidR="00210F2B">
        <w:rPr>
          <w:rFonts w:hint="eastAsia"/>
          <w:sz w:val="22"/>
        </w:rPr>
        <w:t>のようにして困難を克服した方もきっといらっしゃることでしょう。</w:t>
      </w:r>
    </w:p>
    <w:p w14:paraId="6C702C7D" w14:textId="4899D896" w:rsidR="00CE538A" w:rsidRDefault="0011333D" w:rsidP="00E43A34">
      <w:pPr>
        <w:spacing w:line="360" w:lineRule="auto"/>
        <w:ind w:firstLineChars="100" w:firstLine="203"/>
        <w:jc w:val="left"/>
        <w:rPr>
          <w:sz w:val="22"/>
        </w:rPr>
      </w:pPr>
      <w:r w:rsidRPr="0011333D">
        <w:rPr>
          <w:rFonts w:hint="eastAsia"/>
          <w:sz w:val="22"/>
        </w:rPr>
        <w:t>そんな</w:t>
      </w:r>
      <w:r w:rsidR="00CE538A" w:rsidRPr="0011333D">
        <w:rPr>
          <w:rFonts w:hint="eastAsia"/>
          <w:sz w:val="22"/>
        </w:rPr>
        <w:t>思考力や教養</w:t>
      </w:r>
      <w:r w:rsidR="005C519E">
        <w:rPr>
          <w:rFonts w:hint="eastAsia"/>
          <w:sz w:val="22"/>
        </w:rPr>
        <w:t>、</w:t>
      </w:r>
      <w:r w:rsidRPr="0011333D">
        <w:rPr>
          <w:rFonts w:hint="eastAsia"/>
          <w:sz w:val="22"/>
        </w:rPr>
        <w:t>これら</w:t>
      </w:r>
      <w:r w:rsidR="00CE538A" w:rsidRPr="0011333D">
        <w:rPr>
          <w:rFonts w:hint="eastAsia"/>
          <w:sz w:val="22"/>
        </w:rPr>
        <w:t>は</w:t>
      </w:r>
      <w:r w:rsidR="008A0460">
        <w:rPr>
          <w:rFonts w:hint="eastAsia"/>
          <w:sz w:val="22"/>
        </w:rPr>
        <w:t>目に見えませんが</w:t>
      </w:r>
      <w:r w:rsidR="00CE538A" w:rsidRPr="0011333D">
        <w:rPr>
          <w:rFonts w:hint="eastAsia"/>
          <w:sz w:val="22"/>
        </w:rPr>
        <w:t>、読書履歴</w:t>
      </w:r>
      <w:r w:rsidR="008A0460">
        <w:rPr>
          <w:rFonts w:hint="eastAsia"/>
          <w:sz w:val="22"/>
        </w:rPr>
        <w:t>によって</w:t>
      </w:r>
      <w:r w:rsidR="005C519E">
        <w:rPr>
          <w:rFonts w:hint="eastAsia"/>
          <w:sz w:val="22"/>
        </w:rPr>
        <w:t>、</w:t>
      </w:r>
      <w:r w:rsidR="008A0460">
        <w:rPr>
          <w:rFonts w:hint="eastAsia"/>
          <w:sz w:val="22"/>
        </w:rPr>
        <w:t>ある程度は</w:t>
      </w:r>
      <w:r w:rsidR="00CE538A" w:rsidRPr="0011333D">
        <w:rPr>
          <w:rFonts w:hint="eastAsia"/>
          <w:sz w:val="22"/>
        </w:rPr>
        <w:t>証明でき</w:t>
      </w:r>
      <w:r w:rsidR="006E72B1" w:rsidRPr="0011333D">
        <w:rPr>
          <w:rFonts w:hint="eastAsia"/>
          <w:sz w:val="22"/>
        </w:rPr>
        <w:t>ると思いませんか</w:t>
      </w:r>
      <w:r w:rsidR="00CE538A" w:rsidRPr="0011333D">
        <w:rPr>
          <w:rFonts w:hint="eastAsia"/>
          <w:sz w:val="22"/>
        </w:rPr>
        <w:t>。</w:t>
      </w:r>
      <w:r w:rsidR="008A0460">
        <w:rPr>
          <w:rFonts w:hint="eastAsia"/>
          <w:sz w:val="22"/>
        </w:rPr>
        <w:t>例えば</w:t>
      </w:r>
      <w:r w:rsidR="00DC1682" w:rsidRPr="00DC1682">
        <w:rPr>
          <w:rFonts w:hint="eastAsia"/>
          <w:sz w:val="22"/>
        </w:rPr>
        <w:t>特定分野の読書歴が多</w:t>
      </w:r>
      <w:r w:rsidR="008C1EBC">
        <w:rPr>
          <w:rFonts w:hint="eastAsia"/>
          <w:sz w:val="22"/>
        </w:rPr>
        <w:t>いことを証明でき</w:t>
      </w:r>
      <w:r w:rsidR="00DC1682" w:rsidRPr="00DC1682">
        <w:rPr>
          <w:rFonts w:hint="eastAsia"/>
          <w:sz w:val="22"/>
        </w:rPr>
        <w:t>れば、専門家を名乗れるかもしれません。</w:t>
      </w:r>
      <w:r w:rsidR="00A147EF">
        <w:rPr>
          <w:rFonts w:hint="eastAsia"/>
          <w:sz w:val="22"/>
        </w:rPr>
        <w:t>専門家として自説を</w:t>
      </w:r>
      <w:r w:rsidR="005C519E">
        <w:rPr>
          <w:rFonts w:hint="eastAsia"/>
          <w:sz w:val="22"/>
        </w:rPr>
        <w:t>公開</w:t>
      </w:r>
      <w:r w:rsidR="00A147EF">
        <w:rPr>
          <w:rFonts w:hint="eastAsia"/>
          <w:sz w:val="22"/>
        </w:rPr>
        <w:t>し、</w:t>
      </w:r>
      <w:r w:rsidR="008A0460">
        <w:rPr>
          <w:rFonts w:hint="eastAsia"/>
          <w:sz w:val="22"/>
        </w:rPr>
        <w:t>人々</w:t>
      </w:r>
      <w:r w:rsidR="00A147EF">
        <w:rPr>
          <w:rFonts w:hint="eastAsia"/>
          <w:sz w:val="22"/>
        </w:rPr>
        <w:t>を説得できるかもしれません。また、</w:t>
      </w:r>
      <w:r w:rsidR="0047647C">
        <w:rPr>
          <w:rFonts w:hint="eastAsia"/>
          <w:sz w:val="22"/>
        </w:rPr>
        <w:t>もし</w:t>
      </w:r>
      <w:r w:rsidR="00CE538A">
        <w:rPr>
          <w:rFonts w:hint="eastAsia"/>
          <w:sz w:val="22"/>
        </w:rPr>
        <w:t>あなたが経営者なら、</w:t>
      </w:r>
      <w:r w:rsidR="001372E9">
        <w:rPr>
          <w:rFonts w:hint="eastAsia"/>
          <w:sz w:val="22"/>
        </w:rPr>
        <w:t>良い本</w:t>
      </w:r>
      <w:r w:rsidR="00D23B37">
        <w:rPr>
          <w:rFonts w:hint="eastAsia"/>
          <w:sz w:val="22"/>
        </w:rPr>
        <w:t>や必読書</w:t>
      </w:r>
      <w:r w:rsidR="001372E9">
        <w:rPr>
          <w:rFonts w:hint="eastAsia"/>
          <w:sz w:val="22"/>
        </w:rPr>
        <w:t>をたくさん読んでいる</w:t>
      </w:r>
      <w:r w:rsidR="00CE538A">
        <w:rPr>
          <w:rFonts w:hint="eastAsia"/>
          <w:sz w:val="22"/>
        </w:rPr>
        <w:t>人を</w:t>
      </w:r>
      <w:r w:rsidR="00A147EF">
        <w:rPr>
          <w:rFonts w:hint="eastAsia"/>
          <w:sz w:val="22"/>
        </w:rPr>
        <w:t>迎え入れ</w:t>
      </w:r>
      <w:r w:rsidR="00CE538A">
        <w:rPr>
          <w:rFonts w:hint="eastAsia"/>
          <w:sz w:val="22"/>
        </w:rPr>
        <w:t>たいと</w:t>
      </w:r>
      <w:r w:rsidR="006E72B1">
        <w:rPr>
          <w:rFonts w:hint="eastAsia"/>
          <w:sz w:val="22"/>
        </w:rPr>
        <w:t>考</w:t>
      </w:r>
      <w:r w:rsidR="006E72B1">
        <w:rPr>
          <w:rFonts w:hint="eastAsia"/>
          <w:sz w:val="22"/>
        </w:rPr>
        <w:lastRenderedPageBreak/>
        <w:t>えるのでは</w:t>
      </w:r>
      <w:r w:rsidR="00496451">
        <w:rPr>
          <w:rFonts w:hint="eastAsia"/>
          <w:sz w:val="22"/>
        </w:rPr>
        <w:t>ありません</w:t>
      </w:r>
      <w:r w:rsidR="00CE538A">
        <w:rPr>
          <w:rFonts w:hint="eastAsia"/>
          <w:sz w:val="22"/>
        </w:rPr>
        <w:t>か</w:t>
      </w:r>
      <w:r w:rsidR="00496451">
        <w:rPr>
          <w:rFonts w:hint="eastAsia"/>
          <w:sz w:val="22"/>
        </w:rPr>
        <w:t>？</w:t>
      </w:r>
      <w:r w:rsidR="0011360C">
        <w:rPr>
          <w:rFonts w:hint="eastAsia"/>
          <w:sz w:val="22"/>
        </w:rPr>
        <w:t>読書履歴は、誇るべき資格となり得ます。</w:t>
      </w:r>
      <w:r w:rsidR="00496451">
        <w:rPr>
          <w:rFonts w:hint="eastAsia"/>
          <w:sz w:val="22"/>
        </w:rPr>
        <w:t>検定級として</w:t>
      </w:r>
      <w:r w:rsidR="0011360C">
        <w:rPr>
          <w:rFonts w:hint="eastAsia"/>
          <w:sz w:val="22"/>
        </w:rPr>
        <w:t>証明できる形にして、たくさん</w:t>
      </w:r>
      <w:r w:rsidR="00210F2B">
        <w:rPr>
          <w:rFonts w:hint="eastAsia"/>
          <w:sz w:val="22"/>
        </w:rPr>
        <w:t>読書</w:t>
      </w:r>
      <w:r w:rsidR="0011360C">
        <w:rPr>
          <w:rFonts w:hint="eastAsia"/>
          <w:sz w:val="22"/>
        </w:rPr>
        <w:t>をしていることをアピール</w:t>
      </w:r>
      <w:r w:rsidR="00496451">
        <w:rPr>
          <w:rFonts w:hint="eastAsia"/>
          <w:sz w:val="22"/>
        </w:rPr>
        <w:t>できるようなシステムがあったら良いのではないでしょうか。</w:t>
      </w:r>
    </w:p>
    <w:p w14:paraId="4C35FE50" w14:textId="77777777" w:rsidR="00F977A0" w:rsidRDefault="0070533D" w:rsidP="002F1868">
      <w:pPr>
        <w:spacing w:line="360" w:lineRule="auto"/>
        <w:ind w:firstLineChars="100" w:firstLine="203"/>
        <w:jc w:val="left"/>
        <w:rPr>
          <w:sz w:val="22"/>
        </w:rPr>
      </w:pPr>
      <w:r>
        <w:rPr>
          <w:rFonts w:hint="eastAsia"/>
          <w:sz w:val="22"/>
        </w:rPr>
        <w:t>このような</w:t>
      </w:r>
      <w:r w:rsidR="00CE538A">
        <w:rPr>
          <w:rFonts w:hint="eastAsia"/>
          <w:sz w:val="22"/>
        </w:rPr>
        <w:t>考えから、</w:t>
      </w:r>
      <w:r>
        <w:rPr>
          <w:rFonts w:hint="eastAsia"/>
          <w:sz w:val="22"/>
        </w:rPr>
        <w:t>人々が読書をする</w:t>
      </w:r>
      <w:r w:rsidR="005D608B">
        <w:rPr>
          <w:rFonts w:hint="eastAsia"/>
          <w:sz w:val="22"/>
        </w:rPr>
        <w:t>きっかけ</w:t>
      </w:r>
      <w:r w:rsidR="008A0460">
        <w:rPr>
          <w:rFonts w:hint="eastAsia"/>
          <w:sz w:val="22"/>
        </w:rPr>
        <w:t>を作</w:t>
      </w:r>
      <w:r w:rsidR="002F1868">
        <w:rPr>
          <w:rFonts w:hint="eastAsia"/>
          <w:sz w:val="22"/>
        </w:rPr>
        <w:t>り、読書を推進する</w:t>
      </w:r>
      <w:r w:rsidR="005C519E">
        <w:rPr>
          <w:rFonts w:hint="eastAsia"/>
          <w:sz w:val="22"/>
        </w:rPr>
        <w:t>、</w:t>
      </w:r>
      <w:r>
        <w:rPr>
          <w:rFonts w:hint="eastAsia"/>
          <w:sz w:val="22"/>
        </w:rPr>
        <w:t xml:space="preserve"> 「</w:t>
      </w:r>
      <w:r w:rsidR="001372E9">
        <w:rPr>
          <w:rFonts w:hint="eastAsia"/>
          <w:sz w:val="22"/>
        </w:rPr>
        <w:t>読Ｑ</w:t>
      </w:r>
      <w:r>
        <w:rPr>
          <w:rFonts w:hint="eastAsia"/>
          <w:sz w:val="22"/>
        </w:rPr>
        <w:t>」</w:t>
      </w:r>
      <w:r w:rsidR="001372E9">
        <w:rPr>
          <w:rFonts w:hint="eastAsia"/>
          <w:sz w:val="22"/>
        </w:rPr>
        <w:t>を</w:t>
      </w:r>
      <w:r w:rsidR="0047647C">
        <w:rPr>
          <w:rFonts w:hint="eastAsia"/>
          <w:sz w:val="22"/>
        </w:rPr>
        <w:t>発案しました。</w:t>
      </w:r>
      <w:r w:rsidR="00DC1682">
        <w:rPr>
          <w:rFonts w:hint="eastAsia"/>
          <w:sz w:val="22"/>
        </w:rPr>
        <w:t>読Ｑは、</w:t>
      </w:r>
      <w:r w:rsidR="00A147EF">
        <w:rPr>
          <w:rFonts w:hint="eastAsia"/>
          <w:sz w:val="22"/>
        </w:rPr>
        <w:t>日本語で読書できる全て</w:t>
      </w:r>
      <w:r>
        <w:rPr>
          <w:rFonts w:hint="eastAsia"/>
          <w:sz w:val="22"/>
        </w:rPr>
        <w:t>の人</w:t>
      </w:r>
      <w:r w:rsidR="00A147EF">
        <w:rPr>
          <w:rFonts w:hint="eastAsia"/>
          <w:sz w:val="22"/>
        </w:rPr>
        <w:t>を対象とした</w:t>
      </w:r>
      <w:r w:rsidR="008D0785">
        <w:rPr>
          <w:rFonts w:hint="eastAsia"/>
          <w:sz w:val="22"/>
        </w:rPr>
        <w:t>ウェブ</w:t>
      </w:r>
      <w:r w:rsidR="00A147EF">
        <w:rPr>
          <w:rFonts w:hint="eastAsia"/>
          <w:sz w:val="22"/>
        </w:rPr>
        <w:t>受検システムです。</w:t>
      </w:r>
      <w:r w:rsidR="00DC1682">
        <w:rPr>
          <w:rFonts w:hint="eastAsia"/>
          <w:sz w:val="22"/>
        </w:rPr>
        <w:t>本のストーリー</w:t>
      </w:r>
      <w:r w:rsidR="008D0785">
        <w:rPr>
          <w:rFonts w:hint="eastAsia"/>
          <w:sz w:val="22"/>
        </w:rPr>
        <w:t>に関する〇×</w:t>
      </w:r>
      <w:r w:rsidR="00DC1682">
        <w:rPr>
          <w:rFonts w:hint="eastAsia"/>
          <w:sz w:val="22"/>
        </w:rPr>
        <w:t>クイズに合格して</w:t>
      </w:r>
      <w:r w:rsidR="008D0785">
        <w:rPr>
          <w:rFonts w:hint="eastAsia"/>
          <w:sz w:val="22"/>
        </w:rPr>
        <w:t>、</w:t>
      </w:r>
      <w:r w:rsidR="00DC1682">
        <w:rPr>
          <w:rFonts w:hint="eastAsia"/>
          <w:sz w:val="22"/>
        </w:rPr>
        <w:t>読了の証明を得</w:t>
      </w:r>
      <w:bookmarkStart w:id="1" w:name="OLE_LINK2"/>
      <w:r w:rsidR="008C1EBC">
        <w:rPr>
          <w:rFonts w:hint="eastAsia"/>
          <w:sz w:val="22"/>
        </w:rPr>
        <w:t>て級を上げます。読書</w:t>
      </w:r>
      <w:r w:rsidR="005C519E">
        <w:rPr>
          <w:rFonts w:hint="eastAsia"/>
          <w:sz w:val="22"/>
        </w:rPr>
        <w:t>(合格</w:t>
      </w:r>
      <w:r w:rsidR="005C519E">
        <w:rPr>
          <w:sz w:val="22"/>
        </w:rPr>
        <w:t>)</w:t>
      </w:r>
      <w:r w:rsidR="008C1EBC">
        <w:rPr>
          <w:rFonts w:hint="eastAsia"/>
          <w:sz w:val="22"/>
        </w:rPr>
        <w:t>履歴を公開したり、ランキンググラフなどで読書量を競争することもできます。</w:t>
      </w:r>
      <w:r w:rsidR="00573FB7">
        <w:rPr>
          <w:rFonts w:hint="eastAsia"/>
          <w:sz w:val="22"/>
        </w:rPr>
        <w:t>読書</w:t>
      </w:r>
      <w:r w:rsidR="002F1868">
        <w:rPr>
          <w:rFonts w:hint="eastAsia"/>
          <w:sz w:val="22"/>
        </w:rPr>
        <w:t>認定書</w:t>
      </w:r>
      <w:r w:rsidR="00573FB7">
        <w:rPr>
          <w:rFonts w:hint="eastAsia"/>
          <w:sz w:val="22"/>
        </w:rPr>
        <w:t>を発行して読書履歴を提出することもできます。</w:t>
      </w:r>
      <w:r w:rsidR="008C1EBC">
        <w:rPr>
          <w:rFonts w:hint="eastAsia"/>
          <w:sz w:val="22"/>
        </w:rPr>
        <w:t>学校</w:t>
      </w:r>
      <w:r w:rsidR="00954B83">
        <w:rPr>
          <w:rFonts w:hint="eastAsia"/>
          <w:sz w:val="22"/>
        </w:rPr>
        <w:t>利用</w:t>
      </w:r>
      <w:r w:rsidR="008C1EBC">
        <w:rPr>
          <w:rFonts w:hint="eastAsia"/>
          <w:sz w:val="22"/>
        </w:rPr>
        <w:t>で</w:t>
      </w:r>
      <w:r w:rsidR="00954B83">
        <w:rPr>
          <w:rFonts w:hint="eastAsia"/>
          <w:sz w:val="22"/>
        </w:rPr>
        <w:t>は一斉受検</w:t>
      </w:r>
      <w:r w:rsidR="008C1EBC">
        <w:rPr>
          <w:rFonts w:hint="eastAsia"/>
          <w:sz w:val="22"/>
        </w:rPr>
        <w:t>にも対応し</w:t>
      </w:r>
      <w:r w:rsidR="00B84996">
        <w:rPr>
          <w:rFonts w:hint="eastAsia"/>
          <w:sz w:val="22"/>
        </w:rPr>
        <w:t>ており</w:t>
      </w:r>
      <w:r w:rsidR="008D0785">
        <w:rPr>
          <w:rFonts w:hint="eastAsia"/>
          <w:sz w:val="22"/>
        </w:rPr>
        <w:t>、クラス内、クラス対抗、</w:t>
      </w:r>
      <w:r w:rsidR="00954B83">
        <w:rPr>
          <w:rFonts w:hint="eastAsia"/>
          <w:sz w:val="22"/>
        </w:rPr>
        <w:t>学校</w:t>
      </w:r>
      <w:r w:rsidR="008D0785">
        <w:rPr>
          <w:rFonts w:hint="eastAsia"/>
          <w:sz w:val="22"/>
        </w:rPr>
        <w:t>対抗</w:t>
      </w:r>
      <w:r w:rsidR="002F1868">
        <w:rPr>
          <w:rFonts w:hint="eastAsia"/>
          <w:sz w:val="22"/>
        </w:rPr>
        <w:t>ランキング</w:t>
      </w:r>
      <w:r w:rsidR="00B84996">
        <w:rPr>
          <w:rFonts w:hint="eastAsia"/>
          <w:sz w:val="22"/>
        </w:rPr>
        <w:t>などによって読書意欲を高めることができます。</w:t>
      </w:r>
      <w:r w:rsidR="002B5560">
        <w:rPr>
          <w:rFonts w:hint="eastAsia"/>
          <w:sz w:val="22"/>
        </w:rPr>
        <w:t>また、将来は、蓄積したデータが、読書と知能の相関関係などの研究に一役買うこともあるかもしれません。</w:t>
      </w:r>
      <w:r w:rsidR="00F977A0">
        <w:rPr>
          <w:rFonts w:hint="eastAsia"/>
          <w:sz w:val="22"/>
        </w:rPr>
        <w:t xml:space="preserve">　</w:t>
      </w:r>
    </w:p>
    <w:p w14:paraId="1E971F76" w14:textId="5FD01156" w:rsidR="00BC53A7" w:rsidRDefault="00F977A0" w:rsidP="002F1868">
      <w:pPr>
        <w:spacing w:line="360" w:lineRule="auto"/>
        <w:ind w:firstLineChars="100" w:firstLine="203"/>
        <w:jc w:val="left"/>
        <w:rPr>
          <w:sz w:val="22"/>
        </w:rPr>
      </w:pPr>
      <w:r>
        <w:rPr>
          <w:rFonts w:hint="eastAsia"/>
          <w:sz w:val="22"/>
        </w:rPr>
        <w:t xml:space="preserve">　</w:t>
      </w:r>
    </w:p>
    <w:p w14:paraId="47979217" w14:textId="1324E94A" w:rsidR="002F1868" w:rsidRDefault="0047647C" w:rsidP="00954B83">
      <w:pPr>
        <w:spacing w:line="360" w:lineRule="auto"/>
        <w:ind w:firstLineChars="100" w:firstLine="203"/>
        <w:jc w:val="left"/>
        <w:rPr>
          <w:sz w:val="22"/>
        </w:rPr>
      </w:pPr>
      <w:r>
        <w:rPr>
          <w:rFonts w:hint="eastAsia"/>
          <w:sz w:val="22"/>
        </w:rPr>
        <w:t>と</w:t>
      </w:r>
      <w:r w:rsidR="002F1868">
        <w:rPr>
          <w:rFonts w:hint="eastAsia"/>
          <w:sz w:val="22"/>
        </w:rPr>
        <w:t>、大きなことを言いましたが</w:t>
      </w:r>
      <w:r>
        <w:rPr>
          <w:rFonts w:hint="eastAsia"/>
          <w:sz w:val="22"/>
        </w:rPr>
        <w:t>、</w:t>
      </w:r>
      <w:r w:rsidR="00954B83">
        <w:rPr>
          <w:rFonts w:hint="eastAsia"/>
          <w:sz w:val="22"/>
        </w:rPr>
        <w:t>すみません、</w:t>
      </w:r>
      <w:r w:rsidR="00A147EF">
        <w:rPr>
          <w:rFonts w:hint="eastAsia"/>
          <w:sz w:val="22"/>
        </w:rPr>
        <w:t>私</w:t>
      </w:r>
      <w:r w:rsidR="008D0785">
        <w:rPr>
          <w:rFonts w:hint="eastAsia"/>
          <w:sz w:val="22"/>
        </w:rPr>
        <w:t>は</w:t>
      </w:r>
      <w:r w:rsidR="00A147EF">
        <w:rPr>
          <w:rFonts w:hint="eastAsia"/>
          <w:sz w:val="22"/>
        </w:rPr>
        <w:t>、</w:t>
      </w:r>
      <w:r w:rsidR="00865626">
        <w:rPr>
          <w:rFonts w:hint="eastAsia"/>
          <w:sz w:val="22"/>
        </w:rPr>
        <w:t>３</w:t>
      </w:r>
      <w:r w:rsidR="00A147EF">
        <w:rPr>
          <w:rFonts w:hint="eastAsia"/>
          <w:sz w:val="22"/>
        </w:rPr>
        <w:t>人の子育てが終了し</w:t>
      </w:r>
      <w:r w:rsidR="002B262F">
        <w:rPr>
          <w:rFonts w:hint="eastAsia"/>
          <w:sz w:val="22"/>
        </w:rPr>
        <w:t>、</w:t>
      </w:r>
      <w:r w:rsidR="008C1EBC">
        <w:rPr>
          <w:rFonts w:hint="eastAsia"/>
          <w:sz w:val="22"/>
        </w:rPr>
        <w:t>第二の人生に</w:t>
      </w:r>
      <w:r w:rsidR="00696B80">
        <w:rPr>
          <w:rFonts w:hint="eastAsia"/>
          <w:sz w:val="22"/>
        </w:rPr>
        <w:t>社会貢献</w:t>
      </w:r>
      <w:r w:rsidR="002B262F">
        <w:rPr>
          <w:rFonts w:hint="eastAsia"/>
          <w:sz w:val="22"/>
        </w:rPr>
        <w:t>活動を</w:t>
      </w:r>
      <w:r w:rsidR="008C1EBC">
        <w:rPr>
          <w:rFonts w:hint="eastAsia"/>
          <w:sz w:val="22"/>
        </w:rPr>
        <w:t>し</w:t>
      </w:r>
      <w:r w:rsidR="002B262F">
        <w:rPr>
          <w:rFonts w:hint="eastAsia"/>
          <w:sz w:val="22"/>
        </w:rPr>
        <w:t>たいだけの</w:t>
      </w:r>
      <w:r w:rsidR="00A147EF">
        <w:rPr>
          <w:rFonts w:hint="eastAsia"/>
          <w:sz w:val="22"/>
        </w:rPr>
        <w:t>平凡</w:t>
      </w:r>
      <w:r>
        <w:rPr>
          <w:rFonts w:hint="eastAsia"/>
          <w:sz w:val="22"/>
        </w:rPr>
        <w:t>な主婦で</w:t>
      </w:r>
      <w:r w:rsidR="00A147EF">
        <w:rPr>
          <w:rFonts w:hint="eastAsia"/>
          <w:sz w:val="22"/>
        </w:rPr>
        <w:t>す。そんな</w:t>
      </w:r>
      <w:r>
        <w:rPr>
          <w:rFonts w:hint="eastAsia"/>
          <w:sz w:val="22"/>
        </w:rPr>
        <w:t>私が</w:t>
      </w:r>
      <w:r w:rsidR="008C1EBC">
        <w:rPr>
          <w:rFonts w:hint="eastAsia"/>
          <w:sz w:val="22"/>
        </w:rPr>
        <w:t>いきなり</w:t>
      </w:r>
      <w:r w:rsidR="00954B83">
        <w:rPr>
          <w:rFonts w:hint="eastAsia"/>
          <w:sz w:val="22"/>
        </w:rPr>
        <w:t>、星の数ほどある書籍の検定クイズを</w:t>
      </w:r>
      <w:bookmarkStart w:id="2" w:name="_GoBack"/>
      <w:bookmarkEnd w:id="2"/>
      <w:r w:rsidR="00C30184">
        <w:rPr>
          <w:rFonts w:hint="eastAsia"/>
          <w:sz w:val="22"/>
        </w:rPr>
        <w:t>用意し、</w:t>
      </w:r>
      <w:r w:rsidR="00A147EF">
        <w:rPr>
          <w:rFonts w:hint="eastAsia"/>
          <w:sz w:val="22"/>
        </w:rPr>
        <w:t>ウェブ</w:t>
      </w:r>
      <w:r w:rsidR="008C1EBC">
        <w:rPr>
          <w:rFonts w:hint="eastAsia"/>
          <w:sz w:val="22"/>
        </w:rPr>
        <w:t>検定</w:t>
      </w:r>
      <w:r w:rsidR="00954B83">
        <w:rPr>
          <w:rFonts w:hint="eastAsia"/>
          <w:sz w:val="22"/>
        </w:rPr>
        <w:t>の完成形</w:t>
      </w:r>
      <w:r>
        <w:rPr>
          <w:rFonts w:hint="eastAsia"/>
          <w:sz w:val="22"/>
        </w:rPr>
        <w:t>を作れるはず</w:t>
      </w:r>
      <w:r w:rsidR="008C1EBC">
        <w:rPr>
          <w:rFonts w:hint="eastAsia"/>
          <w:sz w:val="22"/>
        </w:rPr>
        <w:t>が</w:t>
      </w:r>
      <w:r>
        <w:rPr>
          <w:rFonts w:hint="eastAsia"/>
          <w:sz w:val="22"/>
        </w:rPr>
        <w:t>ありません。</w:t>
      </w:r>
    </w:p>
    <w:p w14:paraId="7D73FDE3" w14:textId="62EF663C" w:rsidR="002F1868" w:rsidRDefault="0047647C" w:rsidP="00E43A34">
      <w:pPr>
        <w:spacing w:line="360" w:lineRule="auto"/>
        <w:ind w:firstLineChars="100" w:firstLine="203"/>
        <w:jc w:val="left"/>
        <w:rPr>
          <w:sz w:val="22"/>
        </w:rPr>
      </w:pPr>
      <w:r>
        <w:rPr>
          <w:rFonts w:hint="eastAsia"/>
          <w:sz w:val="22"/>
        </w:rPr>
        <w:t>読Ｑ</w:t>
      </w:r>
      <w:r w:rsidR="002F1868">
        <w:rPr>
          <w:rFonts w:hint="eastAsia"/>
          <w:sz w:val="22"/>
        </w:rPr>
        <w:t>は</w:t>
      </w:r>
      <w:r>
        <w:rPr>
          <w:rFonts w:hint="eastAsia"/>
          <w:sz w:val="22"/>
        </w:rPr>
        <w:t>、</w:t>
      </w:r>
      <w:r w:rsidR="00C30184">
        <w:rPr>
          <w:rFonts w:hint="eastAsia"/>
          <w:sz w:val="22"/>
        </w:rPr>
        <w:t>システム開発会社様にお願いしてシステムは完成しましたが、</w:t>
      </w:r>
      <w:r w:rsidR="00954B83">
        <w:rPr>
          <w:rFonts w:hint="eastAsia"/>
          <w:sz w:val="22"/>
        </w:rPr>
        <w:t>コンテンツがまだ入ってい</w:t>
      </w:r>
      <w:r w:rsidR="00C30184">
        <w:rPr>
          <w:rFonts w:hint="eastAsia"/>
          <w:sz w:val="22"/>
        </w:rPr>
        <w:t>ない状態です</w:t>
      </w:r>
      <w:r w:rsidR="00954B83">
        <w:rPr>
          <w:rFonts w:hint="eastAsia"/>
          <w:sz w:val="22"/>
        </w:rPr>
        <w:t>。</w:t>
      </w:r>
      <w:r w:rsidR="00573FB7">
        <w:rPr>
          <w:rFonts w:hint="eastAsia"/>
          <w:sz w:val="22"/>
        </w:rPr>
        <w:t>コンテンツを</w:t>
      </w:r>
      <w:r w:rsidR="00C02A6B">
        <w:rPr>
          <w:rFonts w:hint="eastAsia"/>
          <w:sz w:val="22"/>
        </w:rPr>
        <w:t>みなさんに作っていただ</w:t>
      </w:r>
      <w:r w:rsidR="00396384">
        <w:rPr>
          <w:rFonts w:hint="eastAsia"/>
          <w:sz w:val="22"/>
        </w:rPr>
        <w:t>きつつ検定も実施するという</w:t>
      </w:r>
      <w:r w:rsidR="00C30184">
        <w:rPr>
          <w:rFonts w:hint="eastAsia"/>
          <w:sz w:val="22"/>
        </w:rPr>
        <w:t>、みんなで作</w:t>
      </w:r>
      <w:r w:rsidR="00396384">
        <w:rPr>
          <w:rFonts w:hint="eastAsia"/>
          <w:sz w:val="22"/>
        </w:rPr>
        <w:t>ってみんなで受ける</w:t>
      </w:r>
      <w:r w:rsidR="00C02A6B">
        <w:rPr>
          <w:rFonts w:hint="eastAsia"/>
          <w:sz w:val="22"/>
        </w:rPr>
        <w:t>検定です。</w:t>
      </w:r>
      <w:r w:rsidR="00496451">
        <w:rPr>
          <w:rFonts w:hint="eastAsia"/>
          <w:sz w:val="22"/>
        </w:rPr>
        <w:t>小学生もお年寄りも、みんなクイズを作れます。</w:t>
      </w:r>
      <w:r w:rsidR="008C1EBC">
        <w:rPr>
          <w:rFonts w:hint="eastAsia"/>
          <w:sz w:val="22"/>
        </w:rPr>
        <w:t>みなさんが本を選び、</w:t>
      </w:r>
      <w:r w:rsidR="00DC1682">
        <w:rPr>
          <w:rFonts w:hint="eastAsia"/>
          <w:sz w:val="22"/>
        </w:rPr>
        <w:t>クイズ</w:t>
      </w:r>
      <w:r w:rsidR="00C02A6B">
        <w:rPr>
          <w:rFonts w:hint="eastAsia"/>
          <w:sz w:val="22"/>
        </w:rPr>
        <w:t>問題</w:t>
      </w:r>
      <w:r w:rsidR="008C1EBC">
        <w:rPr>
          <w:rFonts w:hint="eastAsia"/>
          <w:sz w:val="22"/>
        </w:rPr>
        <w:t>を</w:t>
      </w:r>
      <w:r w:rsidR="00696B80">
        <w:rPr>
          <w:rFonts w:hint="eastAsia"/>
          <w:sz w:val="22"/>
        </w:rPr>
        <w:t>作</w:t>
      </w:r>
      <w:r w:rsidR="00C02A6B">
        <w:rPr>
          <w:rFonts w:hint="eastAsia"/>
          <w:sz w:val="22"/>
        </w:rPr>
        <w:t>り</w:t>
      </w:r>
      <w:r w:rsidR="00954B83">
        <w:rPr>
          <w:rFonts w:hint="eastAsia"/>
          <w:sz w:val="22"/>
        </w:rPr>
        <w:t>、監修者会員の方がクイズを選定し</w:t>
      </w:r>
      <w:r w:rsidR="00C02A6B">
        <w:rPr>
          <w:rFonts w:hint="eastAsia"/>
          <w:sz w:val="22"/>
        </w:rPr>
        <w:t>ま</w:t>
      </w:r>
      <w:r w:rsidR="00DC1682">
        <w:rPr>
          <w:rFonts w:hint="eastAsia"/>
          <w:sz w:val="22"/>
        </w:rPr>
        <w:t>す。</w:t>
      </w:r>
      <w:r w:rsidR="00587E15">
        <w:rPr>
          <w:rFonts w:hint="eastAsia"/>
          <w:sz w:val="22"/>
        </w:rPr>
        <w:t>読Ｑは読書推進活動であり、読書推進は社会貢献活動の１つです。みなさんが検定クイズを作ることは、社会貢献活動</w:t>
      </w:r>
      <w:r w:rsidR="006705AC">
        <w:rPr>
          <w:rFonts w:hint="eastAsia"/>
          <w:sz w:val="22"/>
        </w:rPr>
        <w:t>になりま</w:t>
      </w:r>
      <w:r w:rsidR="00587E15">
        <w:rPr>
          <w:rFonts w:hint="eastAsia"/>
          <w:sz w:val="22"/>
        </w:rPr>
        <w:t>す。</w:t>
      </w:r>
      <w:r w:rsidR="006705AC">
        <w:rPr>
          <w:rFonts w:hint="eastAsia"/>
          <w:sz w:val="22"/>
        </w:rPr>
        <w:t>クイズ作成者と本の登録者は、</w:t>
      </w:r>
      <w:r w:rsidR="00C30184">
        <w:rPr>
          <w:rFonts w:hint="eastAsia"/>
          <w:sz w:val="22"/>
        </w:rPr>
        <w:t>読了ポイントを通常より多く獲得できる上に、</w:t>
      </w:r>
      <w:r w:rsidR="006705AC">
        <w:rPr>
          <w:rFonts w:hint="eastAsia"/>
          <w:sz w:val="22"/>
        </w:rPr>
        <w:t>功績の証とし</w:t>
      </w:r>
      <w:r w:rsidR="00C30184">
        <w:rPr>
          <w:rFonts w:hint="eastAsia"/>
          <w:sz w:val="22"/>
        </w:rPr>
        <w:t>て</w:t>
      </w:r>
      <w:r w:rsidR="006705AC">
        <w:rPr>
          <w:rFonts w:hint="eastAsia"/>
          <w:sz w:val="22"/>
        </w:rPr>
        <w:t>、読Ｑ本ページに本名か読Ｑネーム（ＩＤ）が掲載され続けます。</w:t>
      </w:r>
    </w:p>
    <w:p w14:paraId="3704DA3D" w14:textId="6EF69998" w:rsidR="00635D20" w:rsidRDefault="00587E15" w:rsidP="00583C61">
      <w:pPr>
        <w:spacing w:line="360" w:lineRule="auto"/>
        <w:ind w:firstLineChars="100" w:firstLine="203"/>
        <w:jc w:val="left"/>
        <w:rPr>
          <w:sz w:val="22"/>
        </w:rPr>
      </w:pPr>
      <w:r>
        <w:rPr>
          <w:rFonts w:hint="eastAsia"/>
          <w:sz w:val="22"/>
        </w:rPr>
        <w:t>ぜひ</w:t>
      </w:r>
      <w:r w:rsidR="00396384">
        <w:rPr>
          <w:rFonts w:hint="eastAsia"/>
          <w:sz w:val="22"/>
        </w:rPr>
        <w:t>読Ｑ本にする良書を選び、登録して、</w:t>
      </w:r>
      <w:r>
        <w:rPr>
          <w:rFonts w:hint="eastAsia"/>
          <w:sz w:val="22"/>
        </w:rPr>
        <w:t>クイズを作りましょう。</w:t>
      </w:r>
      <w:r w:rsidR="00396384">
        <w:rPr>
          <w:rFonts w:hint="eastAsia"/>
          <w:sz w:val="22"/>
        </w:rPr>
        <w:t>クイズは</w:t>
      </w:r>
      <w:r w:rsidR="00635D20">
        <w:rPr>
          <w:rFonts w:hint="eastAsia"/>
          <w:sz w:val="22"/>
        </w:rPr>
        <w:t>スマホで</w:t>
      </w:r>
      <w:r w:rsidR="00396384">
        <w:rPr>
          <w:rFonts w:hint="eastAsia"/>
          <w:sz w:val="22"/>
        </w:rPr>
        <w:t>作って送信できます</w:t>
      </w:r>
      <w:r w:rsidR="006705AC">
        <w:rPr>
          <w:rFonts w:hint="eastAsia"/>
          <w:sz w:val="22"/>
        </w:rPr>
        <w:t>。</w:t>
      </w:r>
      <w:r w:rsidR="00635D20">
        <w:rPr>
          <w:rFonts w:hint="eastAsia"/>
          <w:sz w:val="22"/>
        </w:rPr>
        <w:t>ベッドの上でも</w:t>
      </w:r>
      <w:r w:rsidR="006705AC">
        <w:rPr>
          <w:rFonts w:hint="eastAsia"/>
          <w:sz w:val="22"/>
        </w:rPr>
        <w:t>できるボランティアです。</w:t>
      </w:r>
      <w:r w:rsidR="008D0785">
        <w:rPr>
          <w:rFonts w:hint="eastAsia"/>
          <w:sz w:val="22"/>
        </w:rPr>
        <w:t>あなたの</w:t>
      </w:r>
      <w:r w:rsidR="006E72B1">
        <w:rPr>
          <w:rFonts w:hint="eastAsia"/>
          <w:sz w:val="22"/>
        </w:rPr>
        <w:t>読書</w:t>
      </w:r>
      <w:r w:rsidR="008D0785">
        <w:rPr>
          <w:rFonts w:hint="eastAsia"/>
          <w:sz w:val="22"/>
        </w:rPr>
        <w:t>を</w:t>
      </w:r>
      <w:r w:rsidR="006E72B1">
        <w:rPr>
          <w:rFonts w:hint="eastAsia"/>
          <w:sz w:val="22"/>
        </w:rPr>
        <w:t>社会貢献</w:t>
      </w:r>
      <w:r w:rsidR="008D0785">
        <w:rPr>
          <w:rFonts w:hint="eastAsia"/>
          <w:sz w:val="22"/>
        </w:rPr>
        <w:t>に</w:t>
      </w:r>
      <w:r w:rsidR="006E72B1">
        <w:rPr>
          <w:rFonts w:hint="eastAsia"/>
          <w:sz w:val="22"/>
        </w:rPr>
        <w:t>し</w:t>
      </w:r>
      <w:r w:rsidR="00C30184">
        <w:rPr>
          <w:rFonts w:hint="eastAsia"/>
          <w:sz w:val="22"/>
        </w:rPr>
        <w:t>てください。</w:t>
      </w:r>
    </w:p>
    <w:p w14:paraId="6E90AE12" w14:textId="7BE8C540" w:rsidR="00587E15" w:rsidRDefault="00587E15" w:rsidP="00F977A0">
      <w:pPr>
        <w:spacing w:line="360" w:lineRule="auto"/>
        <w:ind w:firstLineChars="100" w:firstLine="203"/>
        <w:jc w:val="left"/>
        <w:rPr>
          <w:sz w:val="22"/>
        </w:rPr>
      </w:pPr>
      <w:r>
        <w:rPr>
          <w:rFonts w:hint="eastAsia"/>
          <w:sz w:val="22"/>
        </w:rPr>
        <w:t>そして、その検定クイズに合格して</w:t>
      </w:r>
      <w:r w:rsidR="00635D20">
        <w:rPr>
          <w:rFonts w:hint="eastAsia"/>
          <w:sz w:val="22"/>
        </w:rPr>
        <w:t>読</w:t>
      </w:r>
      <w:r>
        <w:rPr>
          <w:rFonts w:hint="eastAsia"/>
          <w:sz w:val="22"/>
        </w:rPr>
        <w:t>級を上げ、合格履歴を公開して、あなたの教養を証明しましょう。</w:t>
      </w:r>
    </w:p>
    <w:p w14:paraId="2BE4114D" w14:textId="374D2B0D" w:rsidR="007E5A17" w:rsidRDefault="007E5A17" w:rsidP="007E5A17">
      <w:pPr>
        <w:spacing w:line="360" w:lineRule="auto"/>
        <w:ind w:firstLineChars="100" w:firstLine="203"/>
        <w:jc w:val="left"/>
        <w:rPr>
          <w:sz w:val="22"/>
        </w:rPr>
      </w:pPr>
      <w:r>
        <w:rPr>
          <w:rFonts w:hint="eastAsia"/>
          <w:sz w:val="22"/>
        </w:rPr>
        <w:t>ボランティアと言えば、読Ｑでは、低所得家庭のお子</w:t>
      </w:r>
      <w:r w:rsidR="00742B2B">
        <w:rPr>
          <w:rFonts w:hint="eastAsia"/>
          <w:sz w:val="22"/>
        </w:rPr>
        <w:t>さん</w:t>
      </w:r>
      <w:r>
        <w:rPr>
          <w:rFonts w:hint="eastAsia"/>
          <w:sz w:val="22"/>
        </w:rPr>
        <w:t>の会費を肩代わりする、あしなが援助金という制度があります。月</w:t>
      </w:r>
      <w:r w:rsidR="00865626">
        <w:rPr>
          <w:rFonts w:hint="eastAsia"/>
          <w:sz w:val="22"/>
        </w:rPr>
        <w:t>１００</w:t>
      </w:r>
      <w:r>
        <w:rPr>
          <w:rFonts w:hint="eastAsia"/>
          <w:sz w:val="22"/>
        </w:rPr>
        <w:t>円の会費を</w:t>
      </w:r>
      <w:r w:rsidR="00865626">
        <w:rPr>
          <w:rFonts w:hint="eastAsia"/>
          <w:sz w:val="22"/>
        </w:rPr>
        <w:t>２００</w:t>
      </w:r>
      <w:r>
        <w:rPr>
          <w:rFonts w:hint="eastAsia"/>
          <w:sz w:val="22"/>
        </w:rPr>
        <w:t>円にするだけで、1人の</w:t>
      </w:r>
      <w:r w:rsidR="00C30184">
        <w:rPr>
          <w:rFonts w:hint="eastAsia"/>
          <w:sz w:val="22"/>
        </w:rPr>
        <w:t>お子さんの</w:t>
      </w:r>
      <w:r>
        <w:rPr>
          <w:rFonts w:hint="eastAsia"/>
          <w:sz w:val="22"/>
        </w:rPr>
        <w:t>読書活動を応援することができます。名前非公開ですが、そのお子</w:t>
      </w:r>
      <w:r w:rsidR="00742B2B">
        <w:rPr>
          <w:rFonts w:hint="eastAsia"/>
          <w:sz w:val="22"/>
        </w:rPr>
        <w:t>さん</w:t>
      </w:r>
      <w:r>
        <w:rPr>
          <w:rFonts w:hint="eastAsia"/>
          <w:sz w:val="22"/>
        </w:rPr>
        <w:t>の読書活動を垣間見ること</w:t>
      </w:r>
      <w:r w:rsidR="00742B2B">
        <w:rPr>
          <w:rFonts w:hint="eastAsia"/>
          <w:sz w:val="22"/>
        </w:rPr>
        <w:t>も</w:t>
      </w:r>
      <w:r>
        <w:rPr>
          <w:rFonts w:hint="eastAsia"/>
          <w:sz w:val="22"/>
        </w:rPr>
        <w:t>可能です。</w:t>
      </w:r>
    </w:p>
    <w:p w14:paraId="48CF563A" w14:textId="34D63D05" w:rsidR="0047647C" w:rsidRDefault="0047647C" w:rsidP="00E43A34">
      <w:pPr>
        <w:spacing w:line="360" w:lineRule="auto"/>
        <w:ind w:firstLineChars="100" w:firstLine="203"/>
        <w:jc w:val="left"/>
        <w:rPr>
          <w:sz w:val="22"/>
        </w:rPr>
      </w:pPr>
    </w:p>
    <w:p w14:paraId="24660041" w14:textId="237E94AC" w:rsidR="00570BDD" w:rsidRPr="0005708C" w:rsidRDefault="000442E0" w:rsidP="00E43A34">
      <w:pPr>
        <w:spacing w:line="360" w:lineRule="auto"/>
        <w:ind w:firstLineChars="100" w:firstLine="203"/>
        <w:rPr>
          <w:sz w:val="22"/>
        </w:rPr>
      </w:pPr>
      <w:r>
        <w:rPr>
          <w:rFonts w:hint="eastAsia"/>
          <w:sz w:val="22"/>
        </w:rPr>
        <w:t>読Ｑは</w:t>
      </w:r>
      <w:r w:rsidR="00570BDD" w:rsidRPr="0005708C">
        <w:rPr>
          <w:rFonts w:hint="eastAsia"/>
          <w:sz w:val="22"/>
        </w:rPr>
        <w:t>初めての試み</w:t>
      </w:r>
      <w:r w:rsidR="006705AC">
        <w:rPr>
          <w:rFonts w:hint="eastAsia"/>
          <w:sz w:val="22"/>
        </w:rPr>
        <w:t>で</w:t>
      </w:r>
      <w:r w:rsidR="00570BDD" w:rsidRPr="0005708C">
        <w:rPr>
          <w:rFonts w:hint="eastAsia"/>
          <w:sz w:val="22"/>
        </w:rPr>
        <w:t>試行錯誤の連続で</w:t>
      </w:r>
      <w:r>
        <w:rPr>
          <w:rFonts w:hint="eastAsia"/>
          <w:sz w:val="22"/>
        </w:rPr>
        <w:t>あり、</w:t>
      </w:r>
      <w:r w:rsidR="00570BDD" w:rsidRPr="0005708C">
        <w:rPr>
          <w:rFonts w:hint="eastAsia"/>
          <w:sz w:val="22"/>
        </w:rPr>
        <w:t>不十分な点が多々あるかと存じます。会費や広告</w:t>
      </w:r>
      <w:r w:rsidR="00496451">
        <w:rPr>
          <w:rFonts w:hint="eastAsia"/>
          <w:sz w:val="22"/>
        </w:rPr>
        <w:t>掲載収入</w:t>
      </w:r>
      <w:r w:rsidR="00570BDD" w:rsidRPr="0005708C">
        <w:rPr>
          <w:rFonts w:hint="eastAsia"/>
          <w:sz w:val="22"/>
        </w:rPr>
        <w:t>などはシステムの維持運営費に充てさせていただいておりますが</w:t>
      </w:r>
      <w:r>
        <w:rPr>
          <w:rFonts w:hint="eastAsia"/>
          <w:sz w:val="22"/>
        </w:rPr>
        <w:t>充分では</w:t>
      </w:r>
      <w:r w:rsidR="00570BDD" w:rsidRPr="0005708C">
        <w:rPr>
          <w:rFonts w:hint="eastAsia"/>
          <w:sz w:val="22"/>
        </w:rPr>
        <w:t>な</w:t>
      </w:r>
      <w:r>
        <w:rPr>
          <w:rFonts w:hint="eastAsia"/>
          <w:sz w:val="22"/>
        </w:rPr>
        <w:t>いため、</w:t>
      </w:r>
      <w:r w:rsidR="007E5A17">
        <w:rPr>
          <w:rFonts w:hint="eastAsia"/>
          <w:sz w:val="22"/>
        </w:rPr>
        <w:t>機能の</w:t>
      </w:r>
      <w:r>
        <w:rPr>
          <w:rFonts w:hint="eastAsia"/>
          <w:sz w:val="22"/>
        </w:rPr>
        <w:t>修正</w:t>
      </w:r>
      <w:r w:rsidR="007E5A17">
        <w:rPr>
          <w:rFonts w:hint="eastAsia"/>
          <w:sz w:val="22"/>
        </w:rPr>
        <w:t>など</w:t>
      </w:r>
      <w:r>
        <w:rPr>
          <w:rFonts w:hint="eastAsia"/>
          <w:sz w:val="22"/>
        </w:rPr>
        <w:t>時間がかかることもあ</w:t>
      </w:r>
      <w:r w:rsidR="00496451">
        <w:rPr>
          <w:rFonts w:hint="eastAsia"/>
          <w:sz w:val="22"/>
        </w:rPr>
        <w:t>ることと存じます</w:t>
      </w:r>
      <w:r>
        <w:rPr>
          <w:rFonts w:hint="eastAsia"/>
          <w:sz w:val="22"/>
        </w:rPr>
        <w:t>。また少人数運営のため</w:t>
      </w:r>
      <w:r w:rsidR="00570BDD" w:rsidRPr="0005708C">
        <w:rPr>
          <w:rFonts w:hint="eastAsia"/>
          <w:sz w:val="22"/>
        </w:rPr>
        <w:t>ご不便をおかけする場合があるかもしれません。</w:t>
      </w:r>
      <w:r>
        <w:rPr>
          <w:rFonts w:hint="eastAsia"/>
          <w:sz w:val="22"/>
        </w:rPr>
        <w:t>本当に申し訳ございません。</w:t>
      </w:r>
      <w:r w:rsidR="00A95F66">
        <w:rPr>
          <w:rFonts w:hint="eastAsia"/>
          <w:sz w:val="22"/>
        </w:rPr>
        <w:t>今後も</w:t>
      </w:r>
      <w:r w:rsidR="00570BDD" w:rsidRPr="0005708C">
        <w:rPr>
          <w:rFonts w:hint="eastAsia"/>
          <w:sz w:val="22"/>
        </w:rPr>
        <w:t>皆さまからのご指導ご鞭撻と、</w:t>
      </w:r>
      <w:r>
        <w:rPr>
          <w:rFonts w:hint="eastAsia"/>
          <w:sz w:val="22"/>
        </w:rPr>
        <w:t>温かい</w:t>
      </w:r>
      <w:r w:rsidR="00570BDD" w:rsidRPr="0005708C">
        <w:rPr>
          <w:rFonts w:hint="eastAsia"/>
          <w:sz w:val="22"/>
        </w:rPr>
        <w:t>ご支援ご協力をいただき、</w:t>
      </w:r>
      <w:r w:rsidR="004E1BCF">
        <w:rPr>
          <w:rFonts w:hint="eastAsia"/>
          <w:sz w:val="22"/>
        </w:rPr>
        <w:t>みなさまとともに</w:t>
      </w:r>
      <w:r w:rsidR="007E5A17">
        <w:rPr>
          <w:rFonts w:hint="eastAsia"/>
          <w:sz w:val="22"/>
        </w:rPr>
        <w:t>ぜひ、</w:t>
      </w:r>
      <w:r w:rsidR="0038538E">
        <w:rPr>
          <w:rFonts w:hint="eastAsia"/>
          <w:sz w:val="22"/>
        </w:rPr>
        <w:t>現存する</w:t>
      </w:r>
      <w:r>
        <w:rPr>
          <w:rFonts w:hint="eastAsia"/>
          <w:sz w:val="22"/>
        </w:rPr>
        <w:t>全ての本</w:t>
      </w:r>
      <w:r w:rsidR="004E1BCF">
        <w:rPr>
          <w:rFonts w:hint="eastAsia"/>
          <w:sz w:val="22"/>
        </w:rPr>
        <w:t>の検定クイズを作</w:t>
      </w:r>
      <w:r w:rsidR="00550EDA">
        <w:rPr>
          <w:rFonts w:hint="eastAsia"/>
          <w:sz w:val="22"/>
        </w:rPr>
        <w:t>る勢いで</w:t>
      </w:r>
      <w:r>
        <w:rPr>
          <w:rFonts w:hint="eastAsia"/>
          <w:sz w:val="22"/>
        </w:rPr>
        <w:t>、</w:t>
      </w:r>
      <w:r w:rsidR="00570BDD">
        <w:rPr>
          <w:rFonts w:hint="eastAsia"/>
          <w:sz w:val="22"/>
        </w:rPr>
        <w:t>読Ｑ</w:t>
      </w:r>
      <w:r w:rsidR="00570BDD" w:rsidRPr="0005708C">
        <w:rPr>
          <w:rFonts w:hint="eastAsia"/>
          <w:sz w:val="22"/>
        </w:rPr>
        <w:t>をより社会に有用な読書推進システムへと成長させ</w:t>
      </w:r>
      <w:r w:rsidR="003D242A">
        <w:rPr>
          <w:rFonts w:hint="eastAsia"/>
          <w:sz w:val="22"/>
        </w:rPr>
        <w:t>、みなさまのお役に立てたら、本当に幸せ</w:t>
      </w:r>
      <w:r w:rsidR="00570BDD" w:rsidRPr="0005708C">
        <w:rPr>
          <w:rFonts w:hint="eastAsia"/>
          <w:sz w:val="22"/>
        </w:rPr>
        <w:t>です。</w:t>
      </w:r>
    </w:p>
    <w:p w14:paraId="7824961A" w14:textId="77777777" w:rsidR="00570BDD" w:rsidRPr="0005708C" w:rsidRDefault="00570BDD" w:rsidP="00F977A0">
      <w:pPr>
        <w:spacing w:line="360" w:lineRule="auto"/>
        <w:ind w:firstLineChars="100" w:firstLine="203"/>
        <w:rPr>
          <w:sz w:val="22"/>
        </w:rPr>
      </w:pPr>
      <w:r>
        <w:rPr>
          <w:rFonts w:hint="eastAsia"/>
          <w:sz w:val="22"/>
        </w:rPr>
        <w:t>読Ｑ</w:t>
      </w:r>
      <w:r w:rsidRPr="0005708C">
        <w:rPr>
          <w:rFonts w:hint="eastAsia"/>
          <w:sz w:val="22"/>
        </w:rPr>
        <w:t>をどうぞよろしくお願い申し上げます。</w:t>
      </w:r>
    </w:p>
    <w:p w14:paraId="2E9F5124" w14:textId="77777777" w:rsidR="00570BDD" w:rsidRPr="0005708C" w:rsidRDefault="00570BDD" w:rsidP="00E43A34">
      <w:pPr>
        <w:spacing w:line="360" w:lineRule="auto"/>
        <w:ind w:firstLineChars="2500" w:firstLine="5063"/>
        <w:rPr>
          <w:sz w:val="22"/>
        </w:rPr>
      </w:pPr>
      <w:r w:rsidRPr="0005708C">
        <w:rPr>
          <w:rFonts w:hint="eastAsia"/>
          <w:sz w:val="22"/>
        </w:rPr>
        <w:t>一般社団法人読書認定協会</w:t>
      </w:r>
    </w:p>
    <w:p w14:paraId="30F8A8EC" w14:textId="77777777" w:rsidR="00570BDD" w:rsidRDefault="00570BDD" w:rsidP="00E43A34">
      <w:pPr>
        <w:spacing w:line="360" w:lineRule="auto"/>
        <w:ind w:firstLineChars="3100" w:firstLine="6278"/>
        <w:rPr>
          <w:sz w:val="22"/>
        </w:rPr>
      </w:pPr>
      <w:r w:rsidRPr="0005708C">
        <w:rPr>
          <w:rFonts w:hint="eastAsia"/>
          <w:sz w:val="22"/>
        </w:rPr>
        <w:t>代表理事　神部　ゆかり</w:t>
      </w:r>
    </w:p>
    <w:p w14:paraId="4E752D37" w14:textId="77777777" w:rsidR="00570BDD" w:rsidRPr="0049012C" w:rsidRDefault="00570BDD" w:rsidP="00E43A34">
      <w:pPr>
        <w:spacing w:line="360" w:lineRule="auto"/>
      </w:pPr>
    </w:p>
    <w:p w14:paraId="7036112B" w14:textId="653D9F92" w:rsidR="00635D20" w:rsidRDefault="00635D20" w:rsidP="00E43A34">
      <w:pPr>
        <w:spacing w:line="360" w:lineRule="auto"/>
        <w:ind w:firstLineChars="100" w:firstLine="203"/>
        <w:jc w:val="left"/>
        <w:rPr>
          <w:sz w:val="22"/>
        </w:rPr>
      </w:pPr>
    </w:p>
    <w:p w14:paraId="30CE03C3" w14:textId="77777777" w:rsidR="00F977A0" w:rsidRDefault="00F977A0" w:rsidP="00F977A0">
      <w:pPr>
        <w:spacing w:line="360" w:lineRule="auto"/>
        <w:jc w:val="left"/>
        <w:rPr>
          <w:sz w:val="22"/>
        </w:rPr>
      </w:pPr>
      <w:bookmarkStart w:id="3" w:name="OLE_LINK3"/>
    </w:p>
    <w:p w14:paraId="5E2FB419" w14:textId="6D6F1E07" w:rsidR="00F977A0" w:rsidRDefault="00F977A0" w:rsidP="00F977A0">
      <w:pPr>
        <w:spacing w:line="360" w:lineRule="auto"/>
        <w:jc w:val="left"/>
        <w:rPr>
          <w:sz w:val="22"/>
        </w:rPr>
      </w:pPr>
      <w:r>
        <w:rPr>
          <w:noProof/>
        </w:rPr>
        <w:drawing>
          <wp:anchor distT="0" distB="0" distL="114300" distR="114300" simplePos="0" relativeHeight="251660288" behindDoc="0" locked="0" layoutInCell="1" allowOverlap="1" wp14:anchorId="3C213B4A" wp14:editId="5ADFE4F5">
            <wp:simplePos x="0" y="0"/>
            <wp:positionH relativeFrom="margin">
              <wp:align>left</wp:align>
            </wp:positionH>
            <wp:positionV relativeFrom="paragraph">
              <wp:posOffset>60325</wp:posOffset>
            </wp:positionV>
            <wp:extent cx="1104900" cy="1517015"/>
            <wp:effectExtent l="0" t="0" r="0" b="698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763" b="5914"/>
                    <a:stretch/>
                  </pic:blipFill>
                  <pic:spPr bwMode="auto">
                    <a:xfrm>
                      <a:off x="0" y="0"/>
                      <a:ext cx="1104900" cy="1517015"/>
                    </a:xfrm>
                    <a:prstGeom prst="rect">
                      <a:avLst/>
                    </a:prstGeom>
                    <a:noFill/>
                    <a:ln>
                      <a:noFill/>
                    </a:ln>
                    <a:extLst>
                      <a:ext uri="{53640926-AAD7-44D8-BBD7-CCE9431645EC}">
                        <a14:shadowObscured xmlns:a14="http://schemas.microsoft.com/office/drawing/2010/main"/>
                      </a:ext>
                    </a:extLst>
                  </pic:spPr>
                </pic:pic>
              </a:graphicData>
            </a:graphic>
          </wp:anchor>
        </w:drawing>
      </w:r>
    </w:p>
    <w:p w14:paraId="0996DD8A" w14:textId="31B0F9E2" w:rsidR="0047647C" w:rsidRDefault="008B072A" w:rsidP="00F977A0">
      <w:pPr>
        <w:spacing w:line="360" w:lineRule="auto"/>
        <w:jc w:val="left"/>
        <w:rPr>
          <w:sz w:val="22"/>
        </w:rPr>
      </w:pPr>
      <w:r>
        <w:rPr>
          <w:rFonts w:hint="eastAsia"/>
          <w:sz w:val="22"/>
        </w:rPr>
        <w:t>理事</w:t>
      </w:r>
      <w:r w:rsidR="004E1BCF">
        <w:rPr>
          <w:rFonts w:hint="eastAsia"/>
          <w:sz w:val="22"/>
        </w:rPr>
        <w:t xml:space="preserve">　</w:t>
      </w:r>
      <w:r>
        <w:rPr>
          <w:rFonts w:hint="eastAsia"/>
          <w:sz w:val="22"/>
        </w:rPr>
        <w:t xml:space="preserve">　杉本　啓子</w:t>
      </w:r>
    </w:p>
    <w:p w14:paraId="2BF6C0B3" w14:textId="77777777" w:rsidR="005C519E" w:rsidRDefault="005C519E" w:rsidP="00E43A34">
      <w:pPr>
        <w:spacing w:line="360" w:lineRule="auto"/>
        <w:ind w:firstLineChars="100" w:firstLine="203"/>
        <w:rPr>
          <w:sz w:val="22"/>
        </w:rPr>
      </w:pPr>
    </w:p>
    <w:p w14:paraId="049BDD6D" w14:textId="75D46F48" w:rsidR="0086321F" w:rsidRDefault="0086321F" w:rsidP="00F977A0">
      <w:pPr>
        <w:spacing w:line="360" w:lineRule="auto"/>
        <w:ind w:firstLineChars="100" w:firstLine="203"/>
        <w:rPr>
          <w:sz w:val="22"/>
        </w:rPr>
      </w:pPr>
      <w:r w:rsidRPr="0086321F">
        <w:rPr>
          <w:sz w:val="22"/>
        </w:rPr>
        <w:t>初めて</w:t>
      </w:r>
      <w:r>
        <w:rPr>
          <w:rFonts w:hint="eastAsia"/>
          <w:sz w:val="22"/>
        </w:rPr>
        <w:t>読Ｑ</w:t>
      </w:r>
      <w:r w:rsidRPr="0086321F">
        <w:rPr>
          <w:sz w:val="22"/>
        </w:rPr>
        <w:t>の構想を神部から聞いた時、私はとても驚きました。自分の読書履歴を正当に評価してもらえるシステムなど聞いたことも無く、調べてみましたがおそらく世の中で初めてだろうと確信したからです。そんな高尚な検定級のシステムを私</w:t>
      </w:r>
      <w:r w:rsidR="004C7BEC">
        <w:rPr>
          <w:rFonts w:hint="eastAsia"/>
          <w:sz w:val="22"/>
        </w:rPr>
        <w:t>たち</w:t>
      </w:r>
      <w:r w:rsidRPr="0086321F">
        <w:rPr>
          <w:sz w:val="22"/>
        </w:rPr>
        <w:t>で作ろうとお誘いを受けた時、とてつもなく世界が広がって行くのを感じました。</w:t>
      </w:r>
      <w:r w:rsidRPr="0086321F">
        <w:rPr>
          <w:sz w:val="22"/>
        </w:rPr>
        <w:br/>
      </w:r>
      <w:r>
        <w:rPr>
          <w:rFonts w:hint="eastAsia"/>
          <w:sz w:val="22"/>
        </w:rPr>
        <w:t xml:space="preserve">　</w:t>
      </w:r>
      <w:r w:rsidRPr="0086321F">
        <w:rPr>
          <w:sz w:val="22"/>
        </w:rPr>
        <w:t>もともと私も読書に救われてきた人間でしたので、彼女と作り上げるこのシステム</w:t>
      </w:r>
      <w:r>
        <w:rPr>
          <w:rFonts w:hint="eastAsia"/>
          <w:sz w:val="22"/>
        </w:rPr>
        <w:t>によって、</w:t>
      </w:r>
      <w:r w:rsidRPr="0086321F">
        <w:rPr>
          <w:sz w:val="22"/>
        </w:rPr>
        <w:t>きっと読書</w:t>
      </w:r>
      <w:r w:rsidR="00583C61">
        <w:rPr>
          <w:rFonts w:hint="eastAsia"/>
          <w:sz w:val="22"/>
        </w:rPr>
        <w:t>を</w:t>
      </w:r>
      <w:r w:rsidRPr="0086321F">
        <w:rPr>
          <w:sz w:val="22"/>
        </w:rPr>
        <w:t>好きになる人が増え、色々な分野で賢くなる</w:t>
      </w:r>
      <w:r>
        <w:rPr>
          <w:rFonts w:hint="eastAsia"/>
          <w:sz w:val="22"/>
        </w:rPr>
        <w:t>人が増え</w:t>
      </w:r>
      <w:r w:rsidRPr="0086321F">
        <w:rPr>
          <w:sz w:val="22"/>
        </w:rPr>
        <w:t>、</w:t>
      </w:r>
      <w:r>
        <w:rPr>
          <w:rFonts w:hint="eastAsia"/>
          <w:sz w:val="22"/>
        </w:rPr>
        <w:t>読書が</w:t>
      </w:r>
      <w:r w:rsidRPr="0086321F">
        <w:rPr>
          <w:sz w:val="22"/>
        </w:rPr>
        <w:t>人生の救いにな</w:t>
      </w:r>
      <w:r>
        <w:rPr>
          <w:rFonts w:hint="eastAsia"/>
          <w:sz w:val="22"/>
        </w:rPr>
        <w:t>る人もいて</w:t>
      </w:r>
      <w:r w:rsidRPr="0086321F">
        <w:rPr>
          <w:sz w:val="22"/>
        </w:rPr>
        <w:t>、世の中がもっともっと良くなるかもしれない</w:t>
      </w:r>
      <w:r>
        <w:rPr>
          <w:rFonts w:hint="eastAsia"/>
          <w:sz w:val="22"/>
        </w:rPr>
        <w:t>、</w:t>
      </w:r>
      <w:r w:rsidRPr="0086321F">
        <w:rPr>
          <w:sz w:val="22"/>
        </w:rPr>
        <w:t>と思えました。</w:t>
      </w:r>
      <w:r w:rsidR="00A95F66">
        <w:rPr>
          <w:rFonts w:hint="eastAsia"/>
          <w:sz w:val="22"/>
        </w:rPr>
        <w:t>それに、</w:t>
      </w:r>
      <w:r w:rsidR="00583C61">
        <w:rPr>
          <w:rFonts w:hint="eastAsia"/>
          <w:sz w:val="22"/>
        </w:rPr>
        <w:t>これは</w:t>
      </w:r>
      <w:r w:rsidRPr="0086321F">
        <w:rPr>
          <w:sz w:val="22"/>
        </w:rPr>
        <w:t>日本だけに留まらず</w:t>
      </w:r>
      <w:r>
        <w:rPr>
          <w:rFonts w:hint="eastAsia"/>
          <w:sz w:val="22"/>
        </w:rPr>
        <w:t>、</w:t>
      </w:r>
      <w:r w:rsidRPr="0086321F">
        <w:rPr>
          <w:sz w:val="22"/>
        </w:rPr>
        <w:t>海外在住の日本の方々</w:t>
      </w:r>
      <w:r w:rsidR="008D5876">
        <w:rPr>
          <w:rFonts w:hint="eastAsia"/>
          <w:sz w:val="22"/>
        </w:rPr>
        <w:t>や、</w:t>
      </w:r>
      <w:r w:rsidRPr="0086321F">
        <w:rPr>
          <w:sz w:val="22"/>
        </w:rPr>
        <w:t>日本</w:t>
      </w:r>
      <w:r>
        <w:rPr>
          <w:rFonts w:hint="eastAsia"/>
          <w:sz w:val="22"/>
        </w:rPr>
        <w:t>語</w:t>
      </w:r>
      <w:r w:rsidRPr="0086321F">
        <w:rPr>
          <w:sz w:val="22"/>
        </w:rPr>
        <w:t>を本気で学びたい外国の方々</w:t>
      </w:r>
      <w:r w:rsidR="008D5876">
        <w:rPr>
          <w:rFonts w:hint="eastAsia"/>
          <w:sz w:val="22"/>
        </w:rPr>
        <w:t>の</w:t>
      </w:r>
      <w:r w:rsidRPr="0086321F">
        <w:rPr>
          <w:sz w:val="22"/>
        </w:rPr>
        <w:t>お役に</w:t>
      </w:r>
      <w:r w:rsidR="00583C61">
        <w:rPr>
          <w:rFonts w:hint="eastAsia"/>
          <w:sz w:val="22"/>
        </w:rPr>
        <w:t>も</w:t>
      </w:r>
      <w:r w:rsidRPr="0086321F">
        <w:rPr>
          <w:sz w:val="22"/>
        </w:rPr>
        <w:t>立てる素晴らし</w:t>
      </w:r>
      <w:r w:rsidR="00583C61">
        <w:rPr>
          <w:rFonts w:hint="eastAsia"/>
          <w:sz w:val="22"/>
        </w:rPr>
        <w:t>い</w:t>
      </w:r>
      <w:r w:rsidRPr="0086321F">
        <w:rPr>
          <w:sz w:val="22"/>
        </w:rPr>
        <w:t>ウェブサイトだと思いま</w:t>
      </w:r>
      <w:r w:rsidR="00A95F66">
        <w:rPr>
          <w:rFonts w:hint="eastAsia"/>
          <w:sz w:val="22"/>
        </w:rPr>
        <w:t>した</w:t>
      </w:r>
      <w:r w:rsidRPr="0086321F">
        <w:rPr>
          <w:sz w:val="22"/>
        </w:rPr>
        <w:t>！</w:t>
      </w:r>
    </w:p>
    <w:p w14:paraId="4F49EAA8" w14:textId="77777777" w:rsidR="0086321F" w:rsidRDefault="0086321F" w:rsidP="00E43A34">
      <w:pPr>
        <w:spacing w:line="360" w:lineRule="auto"/>
        <w:ind w:firstLineChars="100" w:firstLine="203"/>
        <w:rPr>
          <w:sz w:val="22"/>
        </w:rPr>
      </w:pPr>
    </w:p>
    <w:p w14:paraId="3028D9EA" w14:textId="1ADD7684" w:rsidR="007E24BA" w:rsidRDefault="00203E79" w:rsidP="00E43A34">
      <w:pPr>
        <w:spacing w:line="360" w:lineRule="auto"/>
        <w:ind w:firstLineChars="100" w:firstLine="203"/>
        <w:rPr>
          <w:sz w:val="22"/>
        </w:rPr>
      </w:pPr>
      <w:r>
        <w:rPr>
          <w:rFonts w:hint="eastAsia"/>
          <w:sz w:val="22"/>
        </w:rPr>
        <w:t>私たちが</w:t>
      </w:r>
      <w:r w:rsidR="004C7BEC">
        <w:rPr>
          <w:rFonts w:hint="eastAsia"/>
          <w:sz w:val="22"/>
        </w:rPr>
        <w:t>考案した</w:t>
      </w:r>
      <w:r>
        <w:rPr>
          <w:rFonts w:hint="eastAsia"/>
          <w:sz w:val="22"/>
        </w:rPr>
        <w:t>読Ｑは、</w:t>
      </w:r>
      <w:r w:rsidR="00F367F7">
        <w:rPr>
          <w:rFonts w:hint="eastAsia"/>
          <w:sz w:val="22"/>
        </w:rPr>
        <w:t>人々にとって</w:t>
      </w:r>
      <w:r w:rsidR="00583C61">
        <w:rPr>
          <w:rFonts w:hint="eastAsia"/>
          <w:sz w:val="22"/>
        </w:rPr>
        <w:t>有益</w:t>
      </w:r>
      <w:r>
        <w:rPr>
          <w:rFonts w:hint="eastAsia"/>
          <w:sz w:val="22"/>
        </w:rPr>
        <w:t>な検定にするために、詳細を作り込んでいます。読Ｑでは、簡単な本と難しい本、薄い本と厚い本では、得られる</w:t>
      </w:r>
      <w:r w:rsidR="002B262F">
        <w:rPr>
          <w:rFonts w:hint="eastAsia"/>
          <w:sz w:val="22"/>
        </w:rPr>
        <w:t>読了</w:t>
      </w:r>
      <w:r>
        <w:rPr>
          <w:rFonts w:hint="eastAsia"/>
          <w:sz w:val="22"/>
        </w:rPr>
        <w:t>ポイントが大きく違います。読Ｑの読書認定級は、</w:t>
      </w:r>
      <w:r w:rsidR="00550EDA">
        <w:rPr>
          <w:rFonts w:hint="eastAsia"/>
          <w:sz w:val="22"/>
        </w:rPr>
        <w:t>本の登録に時間をかけ</w:t>
      </w:r>
      <w:r w:rsidR="00C16143">
        <w:rPr>
          <w:rFonts w:hint="eastAsia"/>
          <w:sz w:val="22"/>
        </w:rPr>
        <w:t xml:space="preserve">るので、　</w:t>
      </w:r>
      <w:r>
        <w:rPr>
          <w:rFonts w:hint="eastAsia"/>
          <w:sz w:val="22"/>
        </w:rPr>
        <w:t>読書の量と質を正当</w:t>
      </w:r>
      <w:r w:rsidR="00F84BD1">
        <w:rPr>
          <w:rFonts w:hint="eastAsia"/>
          <w:sz w:val="22"/>
        </w:rPr>
        <w:t>・</w:t>
      </w:r>
      <w:r w:rsidR="002B262F">
        <w:rPr>
          <w:rFonts w:hint="eastAsia"/>
          <w:sz w:val="22"/>
        </w:rPr>
        <w:t>公平に</w:t>
      </w:r>
      <w:r>
        <w:rPr>
          <w:rFonts w:hint="eastAsia"/>
          <w:sz w:val="22"/>
        </w:rPr>
        <w:t>評価・証明</w:t>
      </w:r>
      <w:r w:rsidR="00C16143">
        <w:rPr>
          <w:rFonts w:hint="eastAsia"/>
          <w:sz w:val="22"/>
        </w:rPr>
        <w:t>でき</w:t>
      </w:r>
      <w:r>
        <w:rPr>
          <w:rFonts w:hint="eastAsia"/>
          <w:sz w:val="22"/>
        </w:rPr>
        <w:t>ます。</w:t>
      </w:r>
    </w:p>
    <w:p w14:paraId="2B6AE742" w14:textId="58C2B6B7" w:rsidR="00203E79" w:rsidRDefault="0046097B" w:rsidP="00A95F66">
      <w:pPr>
        <w:spacing w:line="360" w:lineRule="auto"/>
        <w:ind w:firstLineChars="100" w:firstLine="203"/>
        <w:rPr>
          <w:sz w:val="22"/>
        </w:rPr>
      </w:pPr>
      <w:r>
        <w:rPr>
          <w:rFonts w:hint="eastAsia"/>
          <w:sz w:val="22"/>
        </w:rPr>
        <w:t>そして</w:t>
      </w:r>
      <w:r w:rsidR="00F84BD1">
        <w:rPr>
          <w:rFonts w:hint="eastAsia"/>
          <w:sz w:val="22"/>
        </w:rPr>
        <w:t>読Ｑは、</w:t>
      </w:r>
      <w:r w:rsidR="00203E79">
        <w:rPr>
          <w:rFonts w:hint="eastAsia"/>
          <w:sz w:val="22"/>
        </w:rPr>
        <w:t>読めば</w:t>
      </w:r>
      <w:r w:rsidR="00F84BD1">
        <w:rPr>
          <w:rFonts w:hint="eastAsia"/>
          <w:sz w:val="22"/>
        </w:rPr>
        <w:t>読む</w:t>
      </w:r>
      <w:r w:rsidR="00203E79">
        <w:rPr>
          <w:rFonts w:hint="eastAsia"/>
          <w:sz w:val="22"/>
        </w:rPr>
        <w:t>ほど、受検すればするほど</w:t>
      </w:r>
      <w:r w:rsidR="002B262F">
        <w:rPr>
          <w:rFonts w:hint="eastAsia"/>
          <w:sz w:val="22"/>
        </w:rPr>
        <w:t>お得です。それは、</w:t>
      </w:r>
      <w:r w:rsidR="00C16143">
        <w:rPr>
          <w:rFonts w:hint="eastAsia"/>
          <w:sz w:val="22"/>
        </w:rPr>
        <w:t>システム利用料としての</w:t>
      </w:r>
      <w:r w:rsidR="00B84996">
        <w:rPr>
          <w:rFonts w:hint="eastAsia"/>
          <w:sz w:val="22"/>
        </w:rPr>
        <w:t>会費が</w:t>
      </w:r>
      <w:r w:rsidR="002B262F">
        <w:rPr>
          <w:rFonts w:hint="eastAsia"/>
          <w:sz w:val="22"/>
        </w:rPr>
        <w:t>毎月１００円</w:t>
      </w:r>
      <w:r w:rsidR="00717A8A">
        <w:rPr>
          <w:rFonts w:hint="eastAsia"/>
          <w:sz w:val="22"/>
        </w:rPr>
        <w:t>（年額１０００円）</w:t>
      </w:r>
      <w:r w:rsidR="002B262F">
        <w:rPr>
          <w:rFonts w:hint="eastAsia"/>
          <w:sz w:val="22"/>
        </w:rPr>
        <w:t>の定額制</w:t>
      </w:r>
      <w:r w:rsidR="00F367F7">
        <w:rPr>
          <w:rFonts w:hint="eastAsia"/>
          <w:sz w:val="22"/>
        </w:rPr>
        <w:t>なので</w:t>
      </w:r>
      <w:r w:rsidR="002B262F">
        <w:rPr>
          <w:rFonts w:hint="eastAsia"/>
          <w:sz w:val="22"/>
        </w:rPr>
        <w:t>、本を</w:t>
      </w:r>
      <w:r w:rsidR="00C16143">
        <w:rPr>
          <w:rFonts w:hint="eastAsia"/>
          <w:sz w:val="22"/>
        </w:rPr>
        <w:t>多く</w:t>
      </w:r>
      <w:r w:rsidR="002B262F">
        <w:rPr>
          <w:rFonts w:hint="eastAsia"/>
          <w:sz w:val="22"/>
        </w:rPr>
        <w:t>読んで</w:t>
      </w:r>
      <w:r w:rsidR="00C16143">
        <w:rPr>
          <w:rFonts w:hint="eastAsia"/>
          <w:sz w:val="22"/>
        </w:rPr>
        <w:t>多く</w:t>
      </w:r>
      <w:r w:rsidR="002B262F">
        <w:rPr>
          <w:rFonts w:hint="eastAsia"/>
          <w:sz w:val="22"/>
        </w:rPr>
        <w:t>受検する人ほど、1回分の受検料が安くなる</w:t>
      </w:r>
      <w:r w:rsidR="00C16143">
        <w:rPr>
          <w:rFonts w:hint="eastAsia"/>
          <w:sz w:val="22"/>
        </w:rPr>
        <w:t>計算</w:t>
      </w:r>
      <w:r w:rsidR="002B262F">
        <w:rPr>
          <w:rFonts w:hint="eastAsia"/>
          <w:sz w:val="22"/>
        </w:rPr>
        <w:t>です。</w:t>
      </w:r>
    </w:p>
    <w:p w14:paraId="41EB85E5" w14:textId="707A5204" w:rsidR="00C16143" w:rsidRDefault="00707A0D" w:rsidP="00A95F66">
      <w:pPr>
        <w:spacing w:line="360" w:lineRule="auto"/>
        <w:ind w:firstLineChars="50" w:firstLine="101"/>
        <w:rPr>
          <w:sz w:val="22"/>
        </w:rPr>
      </w:pPr>
      <w:r>
        <w:rPr>
          <w:rFonts w:hint="eastAsia"/>
          <w:sz w:val="22"/>
        </w:rPr>
        <w:t xml:space="preserve">　</w:t>
      </w:r>
      <w:r w:rsidR="00F84BD1">
        <w:rPr>
          <w:rFonts w:hint="eastAsia"/>
          <w:sz w:val="22"/>
        </w:rPr>
        <w:t>こだわったのは、</w:t>
      </w:r>
      <w:r w:rsidR="00E13573">
        <w:rPr>
          <w:rFonts w:hint="eastAsia"/>
          <w:sz w:val="22"/>
        </w:rPr>
        <w:t>ウェブ</w:t>
      </w:r>
      <w:r w:rsidR="00C16143">
        <w:rPr>
          <w:rFonts w:hint="eastAsia"/>
          <w:sz w:val="22"/>
        </w:rPr>
        <w:t>での</w:t>
      </w:r>
      <w:r w:rsidR="00E13573">
        <w:rPr>
          <w:rFonts w:hint="eastAsia"/>
          <w:sz w:val="22"/>
        </w:rPr>
        <w:t>受検であっても</w:t>
      </w:r>
      <w:r w:rsidR="00F367F7">
        <w:rPr>
          <w:rFonts w:hint="eastAsia"/>
          <w:sz w:val="22"/>
        </w:rPr>
        <w:t>、</w:t>
      </w:r>
      <w:r w:rsidR="00F84BD1">
        <w:rPr>
          <w:rFonts w:hint="eastAsia"/>
          <w:sz w:val="22"/>
        </w:rPr>
        <w:t>正式な検定として世の中に認めてもらうために、試験監督ボランティアに</w:t>
      </w:r>
    </w:p>
    <w:p w14:paraId="6EE5BAAC" w14:textId="1AF8CA02" w:rsidR="00A95F66" w:rsidRDefault="00F84BD1" w:rsidP="00A95F66">
      <w:pPr>
        <w:spacing w:line="360" w:lineRule="auto"/>
        <w:rPr>
          <w:sz w:val="22"/>
        </w:rPr>
      </w:pPr>
      <w:r>
        <w:rPr>
          <w:rFonts w:hint="eastAsia"/>
          <w:sz w:val="22"/>
        </w:rPr>
        <w:t>よる受検見守</w:t>
      </w:r>
      <w:r w:rsidR="0046097B">
        <w:rPr>
          <w:rFonts w:hint="eastAsia"/>
          <w:sz w:val="22"/>
        </w:rPr>
        <w:t>りで、</w:t>
      </w:r>
      <w:r>
        <w:rPr>
          <w:rFonts w:hint="eastAsia"/>
          <w:sz w:val="22"/>
        </w:rPr>
        <w:t>不正合格を防ぐことを必須としたことです。読Ｑの検定は、スマホ</w:t>
      </w:r>
      <w:r w:rsidR="00F367F7">
        <w:rPr>
          <w:rFonts w:hint="eastAsia"/>
          <w:sz w:val="22"/>
        </w:rPr>
        <w:t>やタブレット</w:t>
      </w:r>
      <w:r w:rsidR="00550EDA">
        <w:rPr>
          <w:rFonts w:hint="eastAsia"/>
          <w:sz w:val="22"/>
        </w:rPr>
        <w:t>、ＰＣでの、</w:t>
      </w:r>
      <w:r w:rsidR="00F367F7">
        <w:rPr>
          <w:rFonts w:hint="eastAsia"/>
          <w:sz w:val="22"/>
        </w:rPr>
        <w:t>５</w:t>
      </w:r>
      <w:r>
        <w:rPr>
          <w:rFonts w:hint="eastAsia"/>
          <w:sz w:val="22"/>
        </w:rPr>
        <w:t>分程度</w:t>
      </w:r>
    </w:p>
    <w:p w14:paraId="47AED521" w14:textId="11A36828" w:rsidR="00A95F66" w:rsidRDefault="00C16143" w:rsidP="00A95F66">
      <w:pPr>
        <w:spacing w:line="360" w:lineRule="auto"/>
        <w:rPr>
          <w:sz w:val="22"/>
        </w:rPr>
      </w:pPr>
      <w:r>
        <w:rPr>
          <w:rFonts w:hint="eastAsia"/>
          <w:sz w:val="22"/>
        </w:rPr>
        <w:t>で終わる</w:t>
      </w:r>
      <w:r w:rsidR="00F367F7">
        <w:rPr>
          <w:rFonts w:hint="eastAsia"/>
          <w:sz w:val="22"/>
        </w:rPr>
        <w:t>〇×クイズ</w:t>
      </w:r>
      <w:r w:rsidR="00F84BD1">
        <w:rPr>
          <w:rFonts w:hint="eastAsia"/>
          <w:sz w:val="22"/>
        </w:rPr>
        <w:t>です。</w:t>
      </w:r>
      <w:r w:rsidR="00F367F7">
        <w:rPr>
          <w:rFonts w:hint="eastAsia"/>
          <w:sz w:val="22"/>
        </w:rPr>
        <w:t>それを、家族以外の</w:t>
      </w:r>
      <w:r w:rsidR="00717A8A">
        <w:rPr>
          <w:rFonts w:hint="eastAsia"/>
          <w:sz w:val="22"/>
        </w:rPr>
        <w:t>２０歳以上の</w:t>
      </w:r>
      <w:r w:rsidR="00F367F7">
        <w:rPr>
          <w:rFonts w:hint="eastAsia"/>
          <w:sz w:val="22"/>
        </w:rPr>
        <w:t>会員が試験監督として</w:t>
      </w:r>
      <w:r w:rsidR="004802D4">
        <w:rPr>
          <w:rFonts w:hint="eastAsia"/>
          <w:sz w:val="22"/>
        </w:rPr>
        <w:t>そばで</w:t>
      </w:r>
      <w:r w:rsidR="00F367F7">
        <w:rPr>
          <w:rFonts w:hint="eastAsia"/>
          <w:sz w:val="22"/>
        </w:rPr>
        <w:t>監視</w:t>
      </w:r>
      <w:r w:rsidR="004802D4">
        <w:rPr>
          <w:rFonts w:hint="eastAsia"/>
          <w:sz w:val="22"/>
        </w:rPr>
        <w:t>しま</w:t>
      </w:r>
      <w:r w:rsidR="00F367F7">
        <w:rPr>
          <w:rFonts w:hint="eastAsia"/>
          <w:sz w:val="22"/>
        </w:rPr>
        <w:t>す。</w:t>
      </w:r>
      <w:r w:rsidR="00E13573">
        <w:rPr>
          <w:rFonts w:hint="eastAsia"/>
          <w:sz w:val="22"/>
        </w:rPr>
        <w:t>受検者と試験監</w:t>
      </w:r>
    </w:p>
    <w:p w14:paraId="0CCA5FE2" w14:textId="6096E8D6" w:rsidR="00F84BD1" w:rsidRDefault="00E13573" w:rsidP="00A95F66">
      <w:pPr>
        <w:spacing w:line="360" w:lineRule="auto"/>
        <w:rPr>
          <w:sz w:val="22"/>
        </w:rPr>
      </w:pPr>
      <w:r>
        <w:rPr>
          <w:rFonts w:hint="eastAsia"/>
          <w:sz w:val="22"/>
        </w:rPr>
        <w:t>督両方</w:t>
      </w:r>
      <w:r w:rsidR="00550EDA">
        <w:rPr>
          <w:rFonts w:hint="eastAsia"/>
          <w:sz w:val="22"/>
        </w:rPr>
        <w:t>が</w:t>
      </w:r>
      <w:r>
        <w:rPr>
          <w:rFonts w:hint="eastAsia"/>
          <w:sz w:val="22"/>
        </w:rPr>
        <w:t>顔認証</w:t>
      </w:r>
      <w:r w:rsidR="00550EDA">
        <w:rPr>
          <w:rFonts w:hint="eastAsia"/>
          <w:sz w:val="22"/>
        </w:rPr>
        <w:t>で</w:t>
      </w:r>
      <w:r>
        <w:rPr>
          <w:rFonts w:hint="eastAsia"/>
          <w:sz w:val="22"/>
        </w:rPr>
        <w:t>本人確認</w:t>
      </w:r>
      <w:r w:rsidR="00550EDA">
        <w:rPr>
          <w:rFonts w:hint="eastAsia"/>
          <w:sz w:val="22"/>
        </w:rPr>
        <w:t>する点</w:t>
      </w:r>
      <w:r w:rsidR="00D23B37">
        <w:rPr>
          <w:rFonts w:hint="eastAsia"/>
          <w:sz w:val="22"/>
        </w:rPr>
        <w:t>や、ウェブならではのランダム出題</w:t>
      </w:r>
      <w:r>
        <w:rPr>
          <w:rFonts w:hint="eastAsia"/>
          <w:sz w:val="22"/>
        </w:rPr>
        <w:t>も、会場受検に劣らない検定システムだと自負しております。</w:t>
      </w:r>
      <w:r w:rsidR="00A95F66">
        <w:rPr>
          <w:rFonts w:hint="eastAsia"/>
          <w:sz w:val="22"/>
        </w:rPr>
        <w:t>そ</w:t>
      </w:r>
      <w:r w:rsidR="008D5876">
        <w:rPr>
          <w:rFonts w:hint="eastAsia"/>
          <w:sz w:val="22"/>
        </w:rPr>
        <w:t>の上</w:t>
      </w:r>
      <w:r w:rsidR="00C16143">
        <w:rPr>
          <w:rFonts w:hint="eastAsia"/>
          <w:sz w:val="22"/>
        </w:rPr>
        <w:t>、</w:t>
      </w:r>
      <w:r w:rsidR="00717A8A">
        <w:rPr>
          <w:rFonts w:hint="eastAsia"/>
          <w:sz w:val="22"/>
        </w:rPr>
        <w:t>例えば</w:t>
      </w:r>
      <w:r w:rsidR="00C16143">
        <w:rPr>
          <w:rFonts w:hint="eastAsia"/>
          <w:sz w:val="22"/>
        </w:rPr>
        <w:t>万万が</w:t>
      </w:r>
      <w:r w:rsidR="00717A8A">
        <w:rPr>
          <w:rFonts w:hint="eastAsia"/>
          <w:sz w:val="22"/>
        </w:rPr>
        <w:t>一</w:t>
      </w:r>
      <w:r w:rsidR="00C16143">
        <w:rPr>
          <w:rFonts w:hint="eastAsia"/>
          <w:sz w:val="22"/>
        </w:rPr>
        <w:t>に、とある試験監督が受検者の不正を許したとし</w:t>
      </w:r>
      <w:r w:rsidR="008D5876">
        <w:rPr>
          <w:rFonts w:hint="eastAsia"/>
          <w:sz w:val="22"/>
        </w:rPr>
        <w:t>ましょう。</w:t>
      </w:r>
      <w:r w:rsidR="00D23B37">
        <w:rPr>
          <w:rFonts w:hint="eastAsia"/>
          <w:sz w:val="22"/>
        </w:rPr>
        <w:t>しかしながら</w:t>
      </w:r>
      <w:r w:rsidR="00C16143">
        <w:rPr>
          <w:rFonts w:hint="eastAsia"/>
          <w:sz w:val="22"/>
        </w:rPr>
        <w:t>読級は合格ポイントを積み上げていく息の長い検定級で</w:t>
      </w:r>
      <w:r w:rsidR="00D8583E">
        <w:rPr>
          <w:rFonts w:hint="eastAsia"/>
          <w:sz w:val="22"/>
        </w:rPr>
        <w:t>す</w:t>
      </w:r>
      <w:r w:rsidR="008D5876">
        <w:rPr>
          <w:rFonts w:hint="eastAsia"/>
          <w:sz w:val="22"/>
        </w:rPr>
        <w:t>し、同じ本の検定は時間を置けば何度でも受検できます</w:t>
      </w:r>
      <w:r w:rsidR="00D8583E">
        <w:rPr>
          <w:rFonts w:hint="eastAsia"/>
          <w:sz w:val="22"/>
        </w:rPr>
        <w:t>ので</w:t>
      </w:r>
      <w:r w:rsidR="00C16143">
        <w:rPr>
          <w:rFonts w:hint="eastAsia"/>
          <w:sz w:val="22"/>
        </w:rPr>
        <w:t>、</w:t>
      </w:r>
      <w:r w:rsidR="00D8583E">
        <w:rPr>
          <w:rFonts w:hint="eastAsia"/>
          <w:sz w:val="22"/>
        </w:rPr>
        <w:t>検定</w:t>
      </w:r>
      <w:r w:rsidR="0046097B">
        <w:rPr>
          <w:rFonts w:hint="eastAsia"/>
          <w:sz w:val="22"/>
        </w:rPr>
        <w:t>1回1回の</w:t>
      </w:r>
      <w:r w:rsidR="00C16143">
        <w:rPr>
          <w:rFonts w:hint="eastAsia"/>
          <w:sz w:val="22"/>
        </w:rPr>
        <w:t>重要</w:t>
      </w:r>
      <w:r w:rsidR="00D8583E">
        <w:rPr>
          <w:rFonts w:hint="eastAsia"/>
          <w:sz w:val="22"/>
        </w:rPr>
        <w:t>度</w:t>
      </w:r>
      <w:r w:rsidR="00C16143">
        <w:rPr>
          <w:rFonts w:hint="eastAsia"/>
          <w:sz w:val="22"/>
        </w:rPr>
        <w:t>は</w:t>
      </w:r>
      <w:r w:rsidR="008D5876">
        <w:rPr>
          <w:rFonts w:hint="eastAsia"/>
          <w:sz w:val="22"/>
        </w:rPr>
        <w:t>さほど</w:t>
      </w:r>
      <w:r w:rsidR="00C16143">
        <w:rPr>
          <w:rFonts w:hint="eastAsia"/>
          <w:sz w:val="22"/>
        </w:rPr>
        <w:t>高くないと言えます。</w:t>
      </w:r>
      <w:r w:rsidR="004802D4">
        <w:rPr>
          <w:rFonts w:hint="eastAsia"/>
          <w:sz w:val="22"/>
        </w:rPr>
        <w:t>受検記録は試験監督名とともに残ります。</w:t>
      </w:r>
      <w:r w:rsidR="0046097B">
        <w:rPr>
          <w:rFonts w:hint="eastAsia"/>
          <w:sz w:val="22"/>
        </w:rPr>
        <w:t>読書を証明する検定は、ウェブで実施することが正解だと、私たちは確信しています</w:t>
      </w:r>
      <w:r w:rsidR="004C7BEC">
        <w:rPr>
          <w:rFonts w:hint="eastAsia"/>
          <w:sz w:val="22"/>
        </w:rPr>
        <w:t>。</w:t>
      </w:r>
    </w:p>
    <w:p w14:paraId="199908F3" w14:textId="77777777" w:rsidR="004802D4" w:rsidRDefault="004802D4" w:rsidP="00A95F66">
      <w:pPr>
        <w:spacing w:line="360" w:lineRule="auto"/>
        <w:rPr>
          <w:sz w:val="22"/>
        </w:rPr>
      </w:pPr>
    </w:p>
    <w:p w14:paraId="54A9461D" w14:textId="071D0282" w:rsidR="00D8583E" w:rsidRPr="00D8583E" w:rsidRDefault="00D8583E" w:rsidP="00A05D99">
      <w:pPr>
        <w:spacing w:line="360" w:lineRule="auto"/>
        <w:ind w:firstLineChars="100" w:firstLine="203"/>
        <w:rPr>
          <w:sz w:val="22"/>
        </w:rPr>
      </w:pPr>
      <w:r>
        <w:rPr>
          <w:rFonts w:hint="eastAsia"/>
          <w:sz w:val="22"/>
        </w:rPr>
        <w:t>このように</w:t>
      </w:r>
      <w:r w:rsidR="005E0806">
        <w:rPr>
          <w:rFonts w:hint="eastAsia"/>
          <w:sz w:val="22"/>
        </w:rPr>
        <w:t>読Ｑは</w:t>
      </w:r>
      <w:r>
        <w:rPr>
          <w:rFonts w:hint="eastAsia"/>
          <w:sz w:val="22"/>
        </w:rPr>
        <w:t>、</w:t>
      </w:r>
      <w:r w:rsidR="005E0806">
        <w:rPr>
          <w:rFonts w:hint="eastAsia"/>
          <w:sz w:val="22"/>
        </w:rPr>
        <w:t>「人々が</w:t>
      </w:r>
      <w:r>
        <w:rPr>
          <w:rFonts w:hint="eastAsia"/>
          <w:sz w:val="22"/>
        </w:rPr>
        <w:t>読書するきっかけ</w:t>
      </w:r>
      <w:r w:rsidR="005E0806">
        <w:rPr>
          <w:rFonts w:hint="eastAsia"/>
          <w:sz w:val="22"/>
        </w:rPr>
        <w:t>」と</w:t>
      </w:r>
      <w:r>
        <w:rPr>
          <w:rFonts w:hint="eastAsia"/>
          <w:sz w:val="22"/>
        </w:rPr>
        <w:t>なる</w:t>
      </w:r>
      <w:r w:rsidR="00717A8A">
        <w:rPr>
          <w:rFonts w:hint="eastAsia"/>
          <w:sz w:val="22"/>
        </w:rPr>
        <w:t>ことを目指して</w:t>
      </w:r>
      <w:r>
        <w:rPr>
          <w:rFonts w:hint="eastAsia"/>
          <w:sz w:val="22"/>
        </w:rPr>
        <w:t>、機能満載の検定＆読書推進システム</w:t>
      </w:r>
      <w:r w:rsidR="005E0806">
        <w:rPr>
          <w:rFonts w:hint="eastAsia"/>
          <w:sz w:val="22"/>
        </w:rPr>
        <w:t>に仕上がりました！</w:t>
      </w:r>
    </w:p>
    <w:p w14:paraId="10E23E8D" w14:textId="7FD96DD4" w:rsidR="00E13573" w:rsidRDefault="00166FD9" w:rsidP="00E43A34">
      <w:pPr>
        <w:spacing w:line="360" w:lineRule="auto"/>
        <w:ind w:firstLineChars="100" w:firstLine="203"/>
        <w:rPr>
          <w:sz w:val="22"/>
        </w:rPr>
      </w:pPr>
      <w:r>
        <w:rPr>
          <w:rFonts w:hint="eastAsia"/>
          <w:sz w:val="22"/>
        </w:rPr>
        <w:t>まだ</w:t>
      </w:r>
      <w:r w:rsidR="00707A0D">
        <w:rPr>
          <w:rFonts w:hint="eastAsia"/>
          <w:sz w:val="22"/>
        </w:rPr>
        <w:t>産声</w:t>
      </w:r>
      <w:r w:rsidR="00635D20">
        <w:rPr>
          <w:rFonts w:hint="eastAsia"/>
          <w:sz w:val="22"/>
        </w:rPr>
        <w:t>をあげたばかり</w:t>
      </w:r>
      <w:r>
        <w:rPr>
          <w:rFonts w:hint="eastAsia"/>
          <w:sz w:val="22"/>
        </w:rPr>
        <w:t>のシステムですが、</w:t>
      </w:r>
      <w:r w:rsidR="00635D20">
        <w:rPr>
          <w:rFonts w:hint="eastAsia"/>
          <w:sz w:val="22"/>
        </w:rPr>
        <w:t>読Ｑ</w:t>
      </w:r>
      <w:r>
        <w:rPr>
          <w:rFonts w:hint="eastAsia"/>
          <w:sz w:val="22"/>
        </w:rPr>
        <w:t>を使って、</w:t>
      </w:r>
      <w:r w:rsidR="00635D20">
        <w:rPr>
          <w:rFonts w:hint="eastAsia"/>
          <w:sz w:val="22"/>
        </w:rPr>
        <w:t>ぜひ</w:t>
      </w:r>
      <w:r>
        <w:rPr>
          <w:rFonts w:hint="eastAsia"/>
          <w:sz w:val="22"/>
        </w:rPr>
        <w:t>、</w:t>
      </w:r>
      <w:r w:rsidR="00635D20">
        <w:rPr>
          <w:rFonts w:hint="eastAsia"/>
          <w:sz w:val="22"/>
        </w:rPr>
        <w:t>自分たちで自分たちを</w:t>
      </w:r>
      <w:r>
        <w:rPr>
          <w:rFonts w:hint="eastAsia"/>
          <w:sz w:val="22"/>
        </w:rPr>
        <w:t>成長させて行きましょう！</w:t>
      </w:r>
    </w:p>
    <w:p w14:paraId="53576077" w14:textId="7698253A" w:rsidR="005E0806" w:rsidRDefault="005E0806" w:rsidP="00E43A34">
      <w:pPr>
        <w:spacing w:line="360" w:lineRule="auto"/>
        <w:ind w:firstLineChars="100" w:firstLine="203"/>
        <w:rPr>
          <w:sz w:val="22"/>
        </w:rPr>
      </w:pPr>
      <w:r>
        <w:rPr>
          <w:rFonts w:hint="eastAsia"/>
          <w:sz w:val="22"/>
        </w:rPr>
        <w:t>読Ｑを、どうぞよろしくお願いいたします。</w:t>
      </w:r>
    </w:p>
    <w:p w14:paraId="7408D8FF" w14:textId="5018CA19" w:rsidR="00166FD9" w:rsidRDefault="00865626" w:rsidP="00E43A34">
      <w:pPr>
        <w:spacing w:line="360" w:lineRule="auto"/>
        <w:rPr>
          <w:sz w:val="22"/>
        </w:rPr>
      </w:pPr>
      <w:r>
        <w:rPr>
          <w:rFonts w:hint="eastAsia"/>
          <w:sz w:val="22"/>
        </w:rPr>
        <w:t xml:space="preserve">　　　　　　　　　　　　　　　　　　　　　　　　　　　　　　　　　　　　　一般社団法人読書認定協会</w:t>
      </w:r>
    </w:p>
    <w:p w14:paraId="1B7AA3E2" w14:textId="0F8EC89E" w:rsidR="00865626" w:rsidRDefault="00865626" w:rsidP="00E43A34">
      <w:pPr>
        <w:spacing w:line="360" w:lineRule="auto"/>
        <w:rPr>
          <w:sz w:val="22"/>
        </w:rPr>
      </w:pPr>
      <w:r>
        <w:rPr>
          <w:rFonts w:hint="eastAsia"/>
          <w:sz w:val="22"/>
        </w:rPr>
        <w:t xml:space="preserve">　　　　　　　　　　　　　　　　　　　　　　　　　　　　　　　　　　　　　　　　　　　理事　杉本　啓子</w:t>
      </w:r>
    </w:p>
    <w:bookmarkEnd w:id="1"/>
    <w:p w14:paraId="0D01C7C9" w14:textId="73B2FCE2" w:rsidR="00166FD9" w:rsidRDefault="00166FD9" w:rsidP="00E43A34">
      <w:pPr>
        <w:spacing w:line="360" w:lineRule="auto"/>
        <w:rPr>
          <w:sz w:val="22"/>
        </w:rPr>
      </w:pPr>
    </w:p>
    <w:p w14:paraId="349C5FBD" w14:textId="6E11B664" w:rsidR="00865626" w:rsidRDefault="00865626" w:rsidP="00E43A34">
      <w:pPr>
        <w:spacing w:line="360" w:lineRule="auto"/>
        <w:rPr>
          <w:sz w:val="22"/>
        </w:rPr>
      </w:pPr>
    </w:p>
    <w:p w14:paraId="388F0746" w14:textId="77777777" w:rsidR="00865626" w:rsidRPr="00166FD9" w:rsidRDefault="00865626" w:rsidP="00E43A34">
      <w:pPr>
        <w:spacing w:line="360" w:lineRule="auto"/>
        <w:rPr>
          <w:sz w:val="22"/>
        </w:rPr>
      </w:pPr>
      <w:bookmarkStart w:id="4" w:name="OLE_LINK4"/>
    </w:p>
    <w:p w14:paraId="07B7963C" w14:textId="4410A07E" w:rsidR="0049012C" w:rsidRPr="005E0806" w:rsidRDefault="005E0806" w:rsidP="00E43A34">
      <w:pPr>
        <w:spacing w:line="360" w:lineRule="auto"/>
        <w:jc w:val="center"/>
        <w:rPr>
          <w:b/>
          <w:bCs/>
          <w:szCs w:val="24"/>
        </w:rPr>
      </w:pPr>
      <w:r w:rsidRPr="005E0806">
        <w:rPr>
          <w:rFonts w:hint="eastAsia"/>
          <w:b/>
          <w:bCs/>
          <w:szCs w:val="24"/>
        </w:rPr>
        <w:t>私たちが感銘を受けた、</w:t>
      </w:r>
      <w:r w:rsidR="0049012C" w:rsidRPr="005E0806">
        <w:rPr>
          <w:rFonts w:hint="eastAsia"/>
          <w:b/>
          <w:bCs/>
          <w:szCs w:val="24"/>
        </w:rPr>
        <w:t>読書をすすめる著名人のことば</w:t>
      </w:r>
      <w:r w:rsidR="004E1BCF" w:rsidRPr="005E0806">
        <w:rPr>
          <w:rFonts w:hint="eastAsia"/>
          <w:b/>
          <w:bCs/>
          <w:szCs w:val="24"/>
        </w:rPr>
        <w:t>を紹介します。</w:t>
      </w:r>
    </w:p>
    <w:p w14:paraId="290B3934" w14:textId="77777777" w:rsidR="0049012C" w:rsidRDefault="0049012C" w:rsidP="00E43A34">
      <w:pPr>
        <w:spacing w:line="360" w:lineRule="auto"/>
        <w:rPr>
          <w:sz w:val="22"/>
        </w:rPr>
      </w:pPr>
    </w:p>
    <w:p w14:paraId="7339BA0D" w14:textId="0C342F54" w:rsidR="00797CC0" w:rsidRPr="003C65C4" w:rsidRDefault="005E0806" w:rsidP="00E43A34">
      <w:pPr>
        <w:spacing w:line="360" w:lineRule="auto"/>
        <w:rPr>
          <w:sz w:val="22"/>
        </w:rPr>
      </w:pPr>
      <w:r w:rsidRPr="003C65C4">
        <w:rPr>
          <w:rFonts w:hint="eastAsia"/>
          <w:sz w:val="22"/>
        </w:rPr>
        <w:t xml:space="preserve">・　</w:t>
      </w:r>
      <w:r w:rsidR="00797CC0" w:rsidRPr="003C65C4">
        <w:rPr>
          <w:rFonts w:hint="eastAsia"/>
          <w:sz w:val="22"/>
        </w:rPr>
        <w:t>人との、また物ごととの出合いは、大切なものです。本を通して先人とも出会えます。（中略）そういうあらゆる体験を</w:t>
      </w:r>
    </w:p>
    <w:p w14:paraId="08A37737" w14:textId="77777777" w:rsidR="00797CC0" w:rsidRPr="003C65C4" w:rsidRDefault="00797CC0" w:rsidP="00E43A34">
      <w:pPr>
        <w:spacing w:line="360" w:lineRule="auto"/>
        <w:rPr>
          <w:sz w:val="22"/>
        </w:rPr>
      </w:pPr>
      <w:r w:rsidRPr="003C65C4">
        <w:rPr>
          <w:rFonts w:hint="eastAsia"/>
          <w:sz w:val="22"/>
        </w:rPr>
        <w:t>通して人間は発達成長します。そうすれば、あとは自分で自分を開発することができるのです。</w:t>
      </w:r>
    </w:p>
    <w:p w14:paraId="3B630DEF" w14:textId="5520CE63" w:rsidR="00913649" w:rsidRDefault="00913649" w:rsidP="004C7BEC">
      <w:pPr>
        <w:spacing w:line="360" w:lineRule="auto"/>
        <w:ind w:firstLineChars="1900" w:firstLine="3848"/>
        <w:rPr>
          <w:sz w:val="22"/>
        </w:rPr>
      </w:pPr>
      <w:r>
        <w:rPr>
          <w:rFonts w:hint="eastAsia"/>
          <w:sz w:val="22"/>
        </w:rPr>
        <w:t>日野原重明さん</w:t>
      </w:r>
      <w:r w:rsidR="004C7BEC">
        <w:rPr>
          <w:rFonts w:hint="eastAsia"/>
          <w:sz w:val="22"/>
        </w:rPr>
        <w:t xml:space="preserve"> </w:t>
      </w:r>
      <w:r>
        <w:rPr>
          <w:rFonts w:hint="eastAsia"/>
          <w:sz w:val="22"/>
        </w:rPr>
        <w:t>「今日すべきことを精一杯！」</w:t>
      </w:r>
      <w:r w:rsidR="004C7BEC">
        <w:rPr>
          <w:rFonts w:hint="eastAsia"/>
          <w:sz w:val="22"/>
        </w:rPr>
        <w:t xml:space="preserve"> </w:t>
      </w:r>
      <w:r>
        <w:rPr>
          <w:rFonts w:hint="eastAsia"/>
          <w:sz w:val="22"/>
        </w:rPr>
        <w:t>ポプラ新書より</w:t>
      </w:r>
    </w:p>
    <w:p w14:paraId="5BB96A8E" w14:textId="77777777" w:rsidR="00797CC0" w:rsidRPr="00913649" w:rsidRDefault="00797CC0" w:rsidP="00E43A34">
      <w:pPr>
        <w:spacing w:line="360" w:lineRule="auto"/>
        <w:rPr>
          <w:sz w:val="22"/>
        </w:rPr>
      </w:pPr>
    </w:p>
    <w:p w14:paraId="6F91EFFA" w14:textId="6328F3D2" w:rsidR="002F1836" w:rsidRPr="003C65C4" w:rsidRDefault="005E0806" w:rsidP="00E43A34">
      <w:pPr>
        <w:spacing w:line="360" w:lineRule="auto"/>
        <w:rPr>
          <w:sz w:val="22"/>
        </w:rPr>
      </w:pPr>
      <w:r w:rsidRPr="003C65C4">
        <w:rPr>
          <w:rFonts w:hint="eastAsia"/>
          <w:sz w:val="22"/>
        </w:rPr>
        <w:t xml:space="preserve">・　</w:t>
      </w:r>
      <w:r w:rsidR="00913649" w:rsidRPr="003C65C4">
        <w:rPr>
          <w:rFonts w:hint="eastAsia"/>
          <w:sz w:val="22"/>
        </w:rPr>
        <w:t>読書を代表とする疑似体験は、実体験に比べれば概して深さも強烈さもはるかに小さく、人間の教養を豊かにする力としては微々たるもの、という声が聞こえてきそうです。（中略）でも、自ら求めさえすれば実体験の百倍に上る回数を体験することも可能です。そうすれば実体験だけの人に比べ十倍の教養を得ることができることになります。特に疑似体験の柱となる読書なら時間も金もさほどかかりませんから、いくらでも重ねることが可能です。</w:t>
      </w:r>
    </w:p>
    <w:p w14:paraId="5C7754C6" w14:textId="6C030D6C" w:rsidR="00913649" w:rsidRPr="002F1836" w:rsidRDefault="00913649" w:rsidP="004C7BEC">
      <w:pPr>
        <w:spacing w:line="360" w:lineRule="auto"/>
        <w:ind w:firstLineChars="1800" w:firstLine="3645"/>
        <w:rPr>
          <w:b/>
          <w:bCs/>
          <w:sz w:val="22"/>
        </w:rPr>
      </w:pPr>
      <w:r>
        <w:rPr>
          <w:rFonts w:hint="eastAsia"/>
          <w:sz w:val="22"/>
        </w:rPr>
        <w:t xml:space="preserve">　藤原正彦さん</w:t>
      </w:r>
      <w:r w:rsidR="004C7BEC">
        <w:rPr>
          <w:rFonts w:hint="eastAsia"/>
          <w:sz w:val="22"/>
        </w:rPr>
        <w:t xml:space="preserve"> </w:t>
      </w:r>
      <w:r>
        <w:rPr>
          <w:rFonts w:hint="eastAsia"/>
          <w:sz w:val="22"/>
        </w:rPr>
        <w:t>「国家と教養」</w:t>
      </w:r>
      <w:r w:rsidR="004C7BEC">
        <w:rPr>
          <w:rFonts w:hint="eastAsia"/>
          <w:sz w:val="22"/>
        </w:rPr>
        <w:t xml:space="preserve"> </w:t>
      </w:r>
      <w:r>
        <w:rPr>
          <w:rFonts w:hint="eastAsia"/>
          <w:sz w:val="22"/>
        </w:rPr>
        <w:t>新潮新書より</w:t>
      </w:r>
    </w:p>
    <w:p w14:paraId="082F275A" w14:textId="2FC7EBAF" w:rsidR="0049012C" w:rsidRDefault="0049012C" w:rsidP="00E43A34">
      <w:pPr>
        <w:spacing w:line="360" w:lineRule="auto"/>
        <w:rPr>
          <w:sz w:val="22"/>
        </w:rPr>
      </w:pPr>
    </w:p>
    <w:p w14:paraId="23A96514" w14:textId="738EC584" w:rsidR="002F1836" w:rsidRPr="003C65C4" w:rsidRDefault="005E0806" w:rsidP="00E43A34">
      <w:pPr>
        <w:spacing w:line="360" w:lineRule="auto"/>
        <w:rPr>
          <w:sz w:val="22"/>
        </w:rPr>
      </w:pPr>
      <w:r w:rsidRPr="003C65C4">
        <w:rPr>
          <w:rFonts w:hint="eastAsia"/>
          <w:sz w:val="22"/>
        </w:rPr>
        <w:t xml:space="preserve">・　</w:t>
      </w:r>
      <w:r w:rsidR="002F1836" w:rsidRPr="003C65C4">
        <w:rPr>
          <w:rFonts w:hint="eastAsia"/>
          <w:sz w:val="22"/>
        </w:rPr>
        <w:t>幅広くいろいろな本を日頃から読み、仕事と真剣に向き合っている人は、自分の考えや信念を持っているから、安易に空気に流されるようなことはないはずです。読書は心を自由にしてくれます。読書によって自分の考えが練られ、軸ができれば、空気を中心に思考したり行動したりすることはなくなるはずです。世間の常識や空気に囚われない、真の自由を読書はもたらすのです。</w:t>
      </w:r>
    </w:p>
    <w:p w14:paraId="31780390" w14:textId="08124C15" w:rsidR="002F1836" w:rsidRDefault="002F1836" w:rsidP="004C7BEC">
      <w:pPr>
        <w:spacing w:line="360" w:lineRule="auto"/>
        <w:ind w:firstLineChars="1900" w:firstLine="3848"/>
        <w:rPr>
          <w:sz w:val="22"/>
        </w:rPr>
      </w:pPr>
      <w:r w:rsidRPr="0005708C">
        <w:rPr>
          <w:rFonts w:hint="eastAsia"/>
          <w:sz w:val="22"/>
        </w:rPr>
        <w:t>丹羽宇一郎さん</w:t>
      </w:r>
      <w:r w:rsidR="004C7BEC">
        <w:rPr>
          <w:rFonts w:hint="eastAsia"/>
          <w:sz w:val="22"/>
        </w:rPr>
        <w:t xml:space="preserve"> </w:t>
      </w:r>
      <w:r w:rsidRPr="0005708C">
        <w:rPr>
          <w:rFonts w:hint="eastAsia"/>
          <w:sz w:val="22"/>
        </w:rPr>
        <w:t>「死ぬほど読書</w:t>
      </w:r>
      <w:r w:rsidR="00570BDD">
        <w:rPr>
          <w:rFonts w:hint="eastAsia"/>
          <w:sz w:val="22"/>
        </w:rPr>
        <w:t>」</w:t>
      </w:r>
      <w:r w:rsidR="004C7BEC">
        <w:rPr>
          <w:rFonts w:hint="eastAsia"/>
          <w:sz w:val="22"/>
        </w:rPr>
        <w:t xml:space="preserve"> </w:t>
      </w:r>
      <w:r w:rsidR="00570BDD">
        <w:rPr>
          <w:rFonts w:hint="eastAsia"/>
          <w:sz w:val="22"/>
        </w:rPr>
        <w:t>幻冬舎新書より</w:t>
      </w:r>
    </w:p>
    <w:p w14:paraId="411D9D8E" w14:textId="283233CB" w:rsidR="002F1836" w:rsidRDefault="002F1836" w:rsidP="00E43A34">
      <w:pPr>
        <w:spacing w:line="360" w:lineRule="auto"/>
        <w:rPr>
          <w:sz w:val="22"/>
        </w:rPr>
      </w:pPr>
    </w:p>
    <w:p w14:paraId="28F9B91B" w14:textId="77777777" w:rsidR="002F1836" w:rsidRPr="00913649" w:rsidRDefault="002F1836" w:rsidP="00E43A34">
      <w:pPr>
        <w:spacing w:line="360" w:lineRule="auto"/>
        <w:rPr>
          <w:sz w:val="22"/>
        </w:rPr>
      </w:pPr>
    </w:p>
    <w:p w14:paraId="63BF8D86" w14:textId="71B95F54" w:rsidR="00913649" w:rsidRPr="003C65C4" w:rsidRDefault="005E0806" w:rsidP="00E43A34">
      <w:pPr>
        <w:spacing w:line="360" w:lineRule="auto"/>
        <w:rPr>
          <w:sz w:val="22"/>
        </w:rPr>
      </w:pPr>
      <w:r w:rsidRPr="003C65C4">
        <w:rPr>
          <w:rFonts w:hint="eastAsia"/>
          <w:sz w:val="22"/>
        </w:rPr>
        <w:t xml:space="preserve">・　</w:t>
      </w:r>
      <w:r w:rsidR="00913649" w:rsidRPr="003C65C4">
        <w:rPr>
          <w:rFonts w:hint="eastAsia"/>
          <w:sz w:val="22"/>
        </w:rPr>
        <w:t>（読書は）思考力を鍛え、人間をつくるものだ。（中略）私は自分の思考力の重要な部分を読書経験に負っていることをはっきりと感じている。したがって、読書をするきっかけを与えてくれた親や教師、周りの環境に感謝している。読書は放っておいても自然にするものだ、などということは大きな勘違いだ。</w:t>
      </w:r>
    </w:p>
    <w:p w14:paraId="14055AD6" w14:textId="52341430" w:rsidR="0049012C" w:rsidRDefault="00913649" w:rsidP="004C7BEC">
      <w:pPr>
        <w:spacing w:line="360" w:lineRule="auto"/>
        <w:ind w:firstLineChars="1900" w:firstLine="3848"/>
        <w:rPr>
          <w:sz w:val="22"/>
        </w:rPr>
      </w:pPr>
      <w:r w:rsidRPr="0005708C">
        <w:rPr>
          <w:rFonts w:hint="eastAsia"/>
          <w:sz w:val="22"/>
        </w:rPr>
        <w:t>齋藤孝さん</w:t>
      </w:r>
      <w:r w:rsidR="004C7BEC">
        <w:rPr>
          <w:rFonts w:hint="eastAsia"/>
          <w:sz w:val="22"/>
        </w:rPr>
        <w:t xml:space="preserve"> </w:t>
      </w:r>
      <w:r w:rsidRPr="0005708C">
        <w:rPr>
          <w:rFonts w:hint="eastAsia"/>
          <w:sz w:val="22"/>
        </w:rPr>
        <w:t>「読書力」</w:t>
      </w:r>
      <w:r w:rsidR="004C7BEC">
        <w:rPr>
          <w:rFonts w:hint="eastAsia"/>
          <w:sz w:val="22"/>
        </w:rPr>
        <w:t xml:space="preserve"> </w:t>
      </w:r>
      <w:r w:rsidR="002F1836">
        <w:rPr>
          <w:rFonts w:hint="eastAsia"/>
          <w:sz w:val="22"/>
        </w:rPr>
        <w:t>岩波新書より</w:t>
      </w:r>
    </w:p>
    <w:p w14:paraId="1E0EA880" w14:textId="4CB04CDF" w:rsidR="0049012C" w:rsidRDefault="0049012C" w:rsidP="00E43A34">
      <w:pPr>
        <w:spacing w:line="360" w:lineRule="auto"/>
        <w:rPr>
          <w:sz w:val="22"/>
        </w:rPr>
      </w:pPr>
    </w:p>
    <w:p w14:paraId="2281D504" w14:textId="69D5B14C" w:rsidR="002F1836" w:rsidRDefault="002F1836" w:rsidP="00E43A34">
      <w:pPr>
        <w:spacing w:line="360" w:lineRule="auto"/>
        <w:rPr>
          <w:sz w:val="22"/>
        </w:rPr>
      </w:pPr>
    </w:p>
    <w:p w14:paraId="45FFAF50" w14:textId="41F70C99" w:rsidR="002F1836" w:rsidRPr="003C65C4" w:rsidRDefault="005E0806" w:rsidP="00E43A34">
      <w:pPr>
        <w:spacing w:line="360" w:lineRule="auto"/>
        <w:rPr>
          <w:sz w:val="22"/>
        </w:rPr>
      </w:pPr>
      <w:r w:rsidRPr="003C65C4">
        <w:rPr>
          <w:rFonts w:hint="eastAsia"/>
          <w:sz w:val="22"/>
        </w:rPr>
        <w:t xml:space="preserve">・　</w:t>
      </w:r>
      <w:r w:rsidR="00570BDD" w:rsidRPr="003C65C4">
        <w:rPr>
          <w:rFonts w:hint="eastAsia"/>
          <w:sz w:val="22"/>
        </w:rPr>
        <w:t>脳にとって読書は、総合的かつ抽象的な刺激。視覚・聴覚・嗅覚・味覚・触覚という五感の記憶が総合されて、それが言葉になるので、言葉をとおして世界を知る、整理するというのは、脳のいちばん高度な働き。</w:t>
      </w:r>
    </w:p>
    <w:p w14:paraId="6864A73B" w14:textId="25F56099" w:rsidR="00570BDD" w:rsidRDefault="00570BDD" w:rsidP="00E43A34">
      <w:pPr>
        <w:spacing w:line="360" w:lineRule="auto"/>
        <w:ind w:firstLineChars="1900" w:firstLine="3848"/>
        <w:rPr>
          <w:sz w:val="22"/>
        </w:rPr>
      </w:pPr>
      <w:r w:rsidRPr="0005708C">
        <w:rPr>
          <w:rFonts w:hint="eastAsia"/>
          <w:sz w:val="22"/>
        </w:rPr>
        <w:t>茂木健一郎さん「読書が脳に与える良い影響」ベネッセ教育情報サイト</w:t>
      </w:r>
      <w:r>
        <w:rPr>
          <w:rFonts w:hint="eastAsia"/>
          <w:sz w:val="22"/>
        </w:rPr>
        <w:t>より</w:t>
      </w:r>
    </w:p>
    <w:p w14:paraId="0C091EA7" w14:textId="2C7C5F5C" w:rsidR="00570BDD" w:rsidRDefault="00570BDD" w:rsidP="00E43A34">
      <w:pPr>
        <w:spacing w:line="360" w:lineRule="auto"/>
        <w:rPr>
          <w:sz w:val="22"/>
        </w:rPr>
      </w:pPr>
    </w:p>
    <w:p w14:paraId="3A6324B0" w14:textId="08834CBB" w:rsidR="00ED7E8E" w:rsidRDefault="00ED7E8E" w:rsidP="00E43A34">
      <w:pPr>
        <w:spacing w:line="360" w:lineRule="auto"/>
        <w:rPr>
          <w:sz w:val="22"/>
        </w:rPr>
      </w:pPr>
    </w:p>
    <w:bookmarkEnd w:id="3"/>
    <w:p w14:paraId="30235EC7" w14:textId="2C6604C3" w:rsidR="00ED7E8E" w:rsidRDefault="00ED7E8E" w:rsidP="00E43A34">
      <w:pPr>
        <w:spacing w:line="360" w:lineRule="auto"/>
        <w:rPr>
          <w:sz w:val="22"/>
        </w:rPr>
      </w:pPr>
    </w:p>
    <w:p w14:paraId="60D18960" w14:textId="77777777" w:rsidR="00C61145" w:rsidRDefault="00C61145" w:rsidP="00E43A34">
      <w:pPr>
        <w:spacing w:line="360" w:lineRule="auto"/>
        <w:rPr>
          <w:sz w:val="22"/>
        </w:rPr>
      </w:pPr>
    </w:p>
    <w:p w14:paraId="5659D5A6" w14:textId="7B30C4F2" w:rsidR="00ED7E8E" w:rsidRPr="00ED7E8E" w:rsidRDefault="00ED7E8E" w:rsidP="00ED7E8E">
      <w:pPr>
        <w:spacing w:line="360" w:lineRule="auto"/>
        <w:jc w:val="center"/>
        <w:rPr>
          <w:b/>
          <w:bCs/>
          <w:szCs w:val="24"/>
        </w:rPr>
      </w:pPr>
      <w:r w:rsidRPr="00ED7E8E">
        <w:rPr>
          <w:rFonts w:hint="eastAsia"/>
          <w:b/>
          <w:bCs/>
          <w:szCs w:val="24"/>
        </w:rPr>
        <w:t>読書によって人は賢くなることを</w:t>
      </w:r>
      <w:r w:rsidR="00C61145">
        <w:rPr>
          <w:rFonts w:hint="eastAsia"/>
          <w:b/>
          <w:bCs/>
          <w:szCs w:val="24"/>
        </w:rPr>
        <w:t>明らかにし</w:t>
      </w:r>
      <w:r w:rsidRPr="00ED7E8E">
        <w:rPr>
          <w:rFonts w:hint="eastAsia"/>
          <w:b/>
          <w:bCs/>
          <w:szCs w:val="24"/>
        </w:rPr>
        <w:t>た</w:t>
      </w:r>
      <w:r w:rsidR="00C61145">
        <w:rPr>
          <w:rFonts w:hint="eastAsia"/>
          <w:b/>
          <w:bCs/>
          <w:szCs w:val="24"/>
        </w:rPr>
        <w:t>大規模調査</w:t>
      </w:r>
      <w:r w:rsidRPr="00ED7E8E">
        <w:rPr>
          <w:rFonts w:hint="eastAsia"/>
          <w:b/>
          <w:bCs/>
          <w:szCs w:val="24"/>
        </w:rPr>
        <w:t>結果の記事をご紹介します</w:t>
      </w:r>
    </w:p>
    <w:p w14:paraId="1AB3718C" w14:textId="6C25F0AC" w:rsidR="00ED7E8E" w:rsidRDefault="00ED7E8E" w:rsidP="00E43A34">
      <w:pPr>
        <w:spacing w:line="360" w:lineRule="auto"/>
        <w:rPr>
          <w:sz w:val="22"/>
        </w:rPr>
      </w:pPr>
      <w:bookmarkStart w:id="5" w:name="OLE_LINK5"/>
    </w:p>
    <w:p w14:paraId="068EE203" w14:textId="1EA0B3E5" w:rsidR="00ED7E8E" w:rsidRPr="00ED7E8E" w:rsidRDefault="00ED7E8E" w:rsidP="00E43A34">
      <w:pPr>
        <w:spacing w:line="360" w:lineRule="auto"/>
        <w:rPr>
          <w:sz w:val="22"/>
        </w:rPr>
      </w:pPr>
      <w:r w:rsidRPr="00ED7E8E">
        <w:rPr>
          <w:rFonts w:hint="eastAsia"/>
          <w:sz w:val="22"/>
        </w:rPr>
        <w:t xml:space="preserve">2018年10月18日（木） </w:t>
      </w:r>
      <w:r w:rsidRPr="00ED7E8E">
        <w:rPr>
          <w:sz w:val="22"/>
        </w:rPr>
        <w:t>NEWSWEEK</w:t>
      </w:r>
      <w:r w:rsidRPr="00ED7E8E">
        <w:rPr>
          <w:rFonts w:hint="eastAsia"/>
          <w:sz w:val="22"/>
        </w:rPr>
        <w:t>日本版</w:t>
      </w:r>
      <w:r w:rsidR="00C61145">
        <w:rPr>
          <w:rFonts w:hint="eastAsia"/>
          <w:sz w:val="22"/>
        </w:rPr>
        <w:t xml:space="preserve">　松丸さとみ</w:t>
      </w:r>
    </w:p>
    <w:p w14:paraId="4567969F" w14:textId="3F200751" w:rsidR="00ED7E8E" w:rsidRPr="00ED7E8E" w:rsidRDefault="00ED7E8E" w:rsidP="00ED7E8E">
      <w:pPr>
        <w:spacing w:line="360" w:lineRule="auto"/>
        <w:rPr>
          <w:sz w:val="22"/>
        </w:rPr>
      </w:pPr>
      <w:r>
        <w:rPr>
          <w:rFonts w:hint="eastAsia"/>
          <w:b/>
          <w:bCs/>
          <w:sz w:val="22"/>
        </w:rPr>
        <w:t>３１</w:t>
      </w:r>
      <w:r w:rsidRPr="00ED7E8E">
        <w:rPr>
          <w:rFonts w:hint="eastAsia"/>
          <w:b/>
          <w:bCs/>
          <w:sz w:val="22"/>
        </w:rPr>
        <w:t>カ国、</w:t>
      </w:r>
      <w:r>
        <w:rPr>
          <w:rFonts w:hint="eastAsia"/>
          <w:b/>
          <w:bCs/>
          <w:sz w:val="22"/>
        </w:rPr>
        <w:t>１６</w:t>
      </w:r>
      <w:r w:rsidRPr="00ED7E8E">
        <w:rPr>
          <w:rFonts w:hint="eastAsia"/>
          <w:b/>
          <w:bCs/>
          <w:sz w:val="22"/>
        </w:rPr>
        <w:t>万人を対象に行われた調査で、</w:t>
      </w:r>
      <w:r>
        <w:rPr>
          <w:rFonts w:hint="eastAsia"/>
          <w:b/>
          <w:bCs/>
          <w:sz w:val="22"/>
        </w:rPr>
        <w:t>１６</w:t>
      </w:r>
      <w:r w:rsidRPr="00ED7E8E">
        <w:rPr>
          <w:rFonts w:hint="eastAsia"/>
          <w:b/>
          <w:bCs/>
          <w:sz w:val="22"/>
        </w:rPr>
        <w:t>歳の</w:t>
      </w:r>
      <w:r>
        <w:rPr>
          <w:rFonts w:hint="eastAsia"/>
          <w:b/>
          <w:bCs/>
          <w:sz w:val="22"/>
        </w:rPr>
        <w:t>とき</w:t>
      </w:r>
      <w:r w:rsidRPr="00ED7E8E">
        <w:rPr>
          <w:rFonts w:hint="eastAsia"/>
          <w:b/>
          <w:bCs/>
          <w:sz w:val="22"/>
        </w:rPr>
        <w:t>に本が</w:t>
      </w:r>
      <w:r w:rsidR="00C61145">
        <w:rPr>
          <w:rFonts w:hint="eastAsia"/>
          <w:b/>
          <w:bCs/>
          <w:sz w:val="22"/>
        </w:rPr>
        <w:t>家に</w:t>
      </w:r>
      <w:r w:rsidRPr="00ED7E8E">
        <w:rPr>
          <w:rFonts w:hint="eastAsia"/>
          <w:b/>
          <w:bCs/>
          <w:sz w:val="22"/>
        </w:rPr>
        <w:t>何冊あったかが、大人になってからの読み書き能力、数学の基礎知識、I</w:t>
      </w:r>
      <w:r>
        <w:rPr>
          <w:b/>
          <w:bCs/>
          <w:sz w:val="22"/>
        </w:rPr>
        <w:t xml:space="preserve"> </w:t>
      </w:r>
      <w:r w:rsidRPr="00ED7E8E">
        <w:rPr>
          <w:rFonts w:hint="eastAsia"/>
          <w:b/>
          <w:bCs/>
          <w:sz w:val="22"/>
        </w:rPr>
        <w:t>Tスキルの高さに比例することが明らかになった</w:t>
      </w:r>
      <w:r>
        <w:rPr>
          <w:rFonts w:hint="eastAsia"/>
          <w:b/>
          <w:bCs/>
          <w:sz w:val="22"/>
        </w:rPr>
        <w:t>。</w:t>
      </w:r>
    </w:p>
    <w:p w14:paraId="320A2250" w14:textId="77777777" w:rsidR="00ED7E8E" w:rsidRPr="00ED7E8E" w:rsidRDefault="00ED7E8E" w:rsidP="00ED7E8E">
      <w:pPr>
        <w:spacing w:line="360" w:lineRule="auto"/>
        <w:rPr>
          <w:b/>
          <w:bCs/>
          <w:sz w:val="22"/>
        </w:rPr>
      </w:pPr>
      <w:r w:rsidRPr="00ED7E8E">
        <w:rPr>
          <w:rFonts w:hint="eastAsia"/>
          <w:b/>
          <w:bCs/>
          <w:sz w:val="22"/>
        </w:rPr>
        <w:t>自宅に紙の本が何冊あったかが一生を左右！？</w:t>
      </w:r>
    </w:p>
    <w:p w14:paraId="49D314A7" w14:textId="429D3087" w:rsidR="00ED7E8E" w:rsidRPr="00ED7E8E" w:rsidRDefault="00ED7E8E" w:rsidP="00ED7E8E">
      <w:pPr>
        <w:spacing w:line="360" w:lineRule="auto"/>
        <w:rPr>
          <w:sz w:val="22"/>
        </w:rPr>
      </w:pPr>
      <w:r w:rsidRPr="00ED7E8E">
        <w:rPr>
          <w:rFonts w:hint="eastAsia"/>
          <w:sz w:val="22"/>
        </w:rPr>
        <w:t xml:space="preserve">　</w:t>
      </w:r>
      <w:r w:rsidR="00C61145">
        <w:rPr>
          <w:rFonts w:hint="eastAsia"/>
          <w:sz w:val="22"/>
        </w:rPr>
        <w:t>１６</w:t>
      </w:r>
      <w:r w:rsidRPr="00ED7E8E">
        <w:rPr>
          <w:rFonts w:hint="eastAsia"/>
          <w:sz w:val="22"/>
        </w:rPr>
        <w:t>歳の時に家に本が何冊あったかは、大人になってからの読み書き能力、数学の基礎知識、ITスキルの高さに比例することが、このほど行われた大規模な調査で明らかになった。研究者らは、「子どもの頃に自宅で紙の本に触れることで、一生ものの認知能力を高めることができる」としている。</w:t>
      </w:r>
    </w:p>
    <w:p w14:paraId="41CC3059" w14:textId="0472103C" w:rsidR="00ED7E8E" w:rsidRPr="00ED7E8E" w:rsidRDefault="00ED7E8E" w:rsidP="00ED7E8E">
      <w:pPr>
        <w:spacing w:line="360" w:lineRule="auto"/>
        <w:rPr>
          <w:sz w:val="22"/>
        </w:rPr>
      </w:pPr>
      <w:r w:rsidRPr="00ED7E8E">
        <w:rPr>
          <w:rFonts w:hint="eastAsia"/>
          <w:sz w:val="22"/>
        </w:rPr>
        <w:t>調査を行ったのは、オーストラリア国立大学と米ネバダ大学の研究者たちだ。2011</w:t>
      </w:r>
      <w:r w:rsidRPr="00ED7E8E">
        <w:rPr>
          <w:rFonts w:ascii="ＭＳ 明朝" w:eastAsia="ＭＳ 明朝" w:hAnsi="ＭＳ 明朝" w:cs="ＭＳ 明朝" w:hint="eastAsia"/>
          <w:sz w:val="22"/>
        </w:rPr>
        <w:t>〜</w:t>
      </w:r>
      <w:r w:rsidRPr="00ED7E8E">
        <w:rPr>
          <w:rFonts w:hint="eastAsia"/>
          <w:sz w:val="22"/>
        </w:rPr>
        <w:t>2015年に</w:t>
      </w:r>
      <w:r w:rsidR="00C61145">
        <w:rPr>
          <w:rFonts w:hint="eastAsia"/>
          <w:sz w:val="22"/>
        </w:rPr>
        <w:t>３１</w:t>
      </w:r>
      <w:r w:rsidRPr="00ED7E8E">
        <w:rPr>
          <w:rFonts w:hint="eastAsia"/>
          <w:sz w:val="22"/>
        </w:rPr>
        <w:t>の国と地域で、</w:t>
      </w:r>
      <w:r w:rsidR="00C61145">
        <w:rPr>
          <w:rFonts w:hint="eastAsia"/>
          <w:sz w:val="22"/>
        </w:rPr>
        <w:t>２５</w:t>
      </w:r>
      <w:r w:rsidRPr="00ED7E8E">
        <w:rPr>
          <w:rFonts w:ascii="ＭＳ 明朝" w:eastAsia="ＭＳ 明朝" w:hAnsi="ＭＳ 明朝" w:cs="ＭＳ 明朝" w:hint="eastAsia"/>
          <w:sz w:val="22"/>
        </w:rPr>
        <w:t>〜</w:t>
      </w:r>
      <w:r w:rsidR="00C61145">
        <w:rPr>
          <w:rFonts w:hint="eastAsia"/>
          <w:sz w:val="22"/>
        </w:rPr>
        <w:t>６５</w:t>
      </w:r>
      <w:r w:rsidRPr="00ED7E8E">
        <w:rPr>
          <w:rFonts w:hint="eastAsia"/>
          <w:sz w:val="22"/>
        </w:rPr>
        <w:t>歳の</w:t>
      </w:r>
      <w:r w:rsidR="00C61145">
        <w:rPr>
          <w:rFonts w:hint="eastAsia"/>
          <w:sz w:val="22"/>
        </w:rPr>
        <w:t>１６</w:t>
      </w:r>
      <w:r w:rsidRPr="00ED7E8E">
        <w:rPr>
          <w:rFonts w:hint="eastAsia"/>
          <w:sz w:val="22"/>
        </w:rPr>
        <w:t>万人を対象に行われた「国際成人力調査」のデータを分析した。結果は学術誌ソーシャル・サイエンス・リサーチに発表されている。英ガーディアン紙が</w:t>
      </w:r>
      <w:r w:rsidR="00C61145">
        <w:rPr>
          <w:rFonts w:hint="eastAsia"/>
          <w:sz w:val="22"/>
        </w:rPr>
        <w:t>2018年</w:t>
      </w:r>
      <w:r w:rsidRPr="00ED7E8E">
        <w:rPr>
          <w:rFonts w:hint="eastAsia"/>
          <w:sz w:val="22"/>
        </w:rPr>
        <w:t>10月10日付と12日付で報じた。</w:t>
      </w:r>
    </w:p>
    <w:p w14:paraId="51678C77" w14:textId="75730FCD" w:rsidR="00ED7E8E" w:rsidRPr="00ED7E8E" w:rsidRDefault="00ED7E8E" w:rsidP="00ED7E8E">
      <w:pPr>
        <w:spacing w:line="360" w:lineRule="auto"/>
        <w:rPr>
          <w:sz w:val="22"/>
        </w:rPr>
      </w:pPr>
      <w:r w:rsidRPr="00ED7E8E">
        <w:rPr>
          <w:rFonts w:hint="eastAsia"/>
          <w:sz w:val="22"/>
        </w:rPr>
        <w:t>調査では、</w:t>
      </w:r>
      <w:r w:rsidR="00C61145">
        <w:rPr>
          <w:rFonts w:hint="eastAsia"/>
          <w:sz w:val="22"/>
        </w:rPr>
        <w:t>１６</w:t>
      </w:r>
      <w:r w:rsidRPr="00ED7E8E">
        <w:rPr>
          <w:rFonts w:hint="eastAsia"/>
          <w:sz w:val="22"/>
        </w:rPr>
        <w:t>歳の時に自宅に何冊本があったか、と参加者に質問。その後、読み書き能力、数字、情報通信技術（ICT）のテストを受けてもらった。</w:t>
      </w:r>
    </w:p>
    <w:p w14:paraId="395A82CF" w14:textId="43326D40" w:rsidR="00ED7E8E" w:rsidRPr="00C61145" w:rsidRDefault="00ED7E8E" w:rsidP="00E43A34">
      <w:pPr>
        <w:spacing w:line="360" w:lineRule="auto"/>
        <w:rPr>
          <w:sz w:val="22"/>
        </w:rPr>
      </w:pPr>
      <w:r w:rsidRPr="00ED7E8E">
        <w:rPr>
          <w:rFonts w:hint="eastAsia"/>
          <w:sz w:val="22"/>
        </w:rPr>
        <w:t>その結果、本がほぼない家庭で育った場合、読み書きや算数の能力が平均より低かった。自宅にあった本の数とテストの結果は比例し、テストが平均的な点数になるのは自宅に</w:t>
      </w:r>
      <w:r w:rsidR="00C61145">
        <w:rPr>
          <w:rFonts w:hint="eastAsia"/>
          <w:sz w:val="22"/>
        </w:rPr>
        <w:t>８０</w:t>
      </w:r>
      <w:r w:rsidRPr="00ED7E8E">
        <w:rPr>
          <w:rFonts w:hint="eastAsia"/>
          <w:sz w:val="22"/>
        </w:rPr>
        <w:t>冊ほどあった場合だった。ただし</w:t>
      </w:r>
      <w:r w:rsidR="00C61145">
        <w:rPr>
          <w:rFonts w:hint="eastAsia"/>
          <w:sz w:val="22"/>
        </w:rPr>
        <w:t>３５０</w:t>
      </w:r>
      <w:r w:rsidRPr="00ED7E8E">
        <w:rPr>
          <w:rFonts w:hint="eastAsia"/>
          <w:sz w:val="22"/>
        </w:rPr>
        <w:t>冊以上になると、本の数とテスト結果に大きな関係性はみられなくなったという。</w:t>
      </w:r>
      <w:r w:rsidR="001E7F3D">
        <w:rPr>
          <w:rFonts w:hint="eastAsia"/>
          <w:sz w:val="22"/>
        </w:rPr>
        <w:t xml:space="preserve"> </w:t>
      </w:r>
      <w:r w:rsidR="00C61145">
        <w:rPr>
          <w:rFonts w:hint="eastAsia"/>
          <w:sz w:val="22"/>
        </w:rPr>
        <w:t>&lt;以下省略&gt;</w:t>
      </w:r>
      <w:bookmarkEnd w:id="0"/>
      <w:bookmarkEnd w:id="4"/>
      <w:bookmarkEnd w:id="5"/>
    </w:p>
    <w:sectPr w:rsidR="00ED7E8E" w:rsidRPr="00C61145" w:rsidSect="000A5DC9">
      <w:pgSz w:w="11906" w:h="16838" w:code="9"/>
      <w:pgMar w:top="851" w:right="851" w:bottom="851" w:left="851" w:header="851" w:footer="992" w:gutter="0"/>
      <w:cols w:space="425"/>
      <w:docGrid w:type="linesAndChars" w:linePitch="291" w:charSpace="-35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6779C" w14:textId="77777777" w:rsidR="00697F24" w:rsidRDefault="00697F24" w:rsidP="00AF0B82">
      <w:pPr>
        <w:spacing w:line="240" w:lineRule="auto"/>
      </w:pPr>
      <w:r>
        <w:separator/>
      </w:r>
    </w:p>
  </w:endnote>
  <w:endnote w:type="continuationSeparator" w:id="0">
    <w:p w14:paraId="54F13FE6" w14:textId="77777777" w:rsidR="00697F24" w:rsidRDefault="00697F24" w:rsidP="00AF0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GPｺﾞｼｯｸM">
    <w:panose1 w:val="020B0600000000000000"/>
    <w:charset w:val="80"/>
    <w:family w:val="modern"/>
    <w:pitch w:val="variable"/>
    <w:sig w:usb0="80000281" w:usb1="28C76CF8" w:usb2="00000010" w:usb3="00000000" w:csb0="0002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HGP明朝B">
    <w:panose1 w:val="02020800000000000000"/>
    <w:charset w:val="80"/>
    <w:family w:val="roma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6AB29" w14:textId="77777777" w:rsidR="00697F24" w:rsidRDefault="00697F24" w:rsidP="00AF0B82">
      <w:pPr>
        <w:spacing w:line="240" w:lineRule="auto"/>
      </w:pPr>
      <w:r>
        <w:separator/>
      </w:r>
    </w:p>
  </w:footnote>
  <w:footnote w:type="continuationSeparator" w:id="0">
    <w:p w14:paraId="127C2DE2" w14:textId="77777777" w:rsidR="00697F24" w:rsidRDefault="00697F24" w:rsidP="00AF0B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AE1"/>
    <w:multiLevelType w:val="hybridMultilevel"/>
    <w:tmpl w:val="3B049A78"/>
    <w:lvl w:ilvl="0" w:tplc="703E8FB2">
      <w:numFmt w:val="bullet"/>
      <w:lvlText w:val="・"/>
      <w:lvlJc w:val="left"/>
      <w:pPr>
        <w:ind w:left="360" w:hanging="360"/>
      </w:pPr>
      <w:rPr>
        <w:rFonts w:ascii="HGPｺﾞｼｯｸM" w:eastAsia="HGPｺﾞｼｯｸM"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65B523C"/>
    <w:multiLevelType w:val="hybridMultilevel"/>
    <w:tmpl w:val="CC569A06"/>
    <w:lvl w:ilvl="0" w:tplc="1D709854">
      <w:start w:val="1"/>
      <w:numFmt w:val="decimalFullWidth"/>
      <w:lvlText w:val="(%1)"/>
      <w:lvlJc w:val="left"/>
      <w:pPr>
        <w:ind w:left="360" w:hanging="360"/>
      </w:pPr>
      <w:rPr>
        <w:rFonts w:hint="default"/>
      </w:rPr>
    </w:lvl>
    <w:lvl w:ilvl="1" w:tplc="6AD846D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8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D8"/>
    <w:rsid w:val="00000057"/>
    <w:rsid w:val="000004ED"/>
    <w:rsid w:val="000061D0"/>
    <w:rsid w:val="00024C09"/>
    <w:rsid w:val="000342CE"/>
    <w:rsid w:val="000442E0"/>
    <w:rsid w:val="000542A3"/>
    <w:rsid w:val="000702AB"/>
    <w:rsid w:val="0008626E"/>
    <w:rsid w:val="00092D15"/>
    <w:rsid w:val="000A28D3"/>
    <w:rsid w:val="000A5DC9"/>
    <w:rsid w:val="000B1748"/>
    <w:rsid w:val="000B613C"/>
    <w:rsid w:val="000B67EA"/>
    <w:rsid w:val="000E481C"/>
    <w:rsid w:val="000F2182"/>
    <w:rsid w:val="000F56DB"/>
    <w:rsid w:val="0011333D"/>
    <w:rsid w:val="0011360C"/>
    <w:rsid w:val="001142B4"/>
    <w:rsid w:val="00124FEE"/>
    <w:rsid w:val="0013593B"/>
    <w:rsid w:val="001372E9"/>
    <w:rsid w:val="001401F5"/>
    <w:rsid w:val="00142270"/>
    <w:rsid w:val="00146B46"/>
    <w:rsid w:val="00152E65"/>
    <w:rsid w:val="00166FD9"/>
    <w:rsid w:val="00175D18"/>
    <w:rsid w:val="00177EA2"/>
    <w:rsid w:val="00181616"/>
    <w:rsid w:val="00185729"/>
    <w:rsid w:val="00193749"/>
    <w:rsid w:val="00196BF0"/>
    <w:rsid w:val="001A05FA"/>
    <w:rsid w:val="001B0626"/>
    <w:rsid w:val="001C3A60"/>
    <w:rsid w:val="001D2D37"/>
    <w:rsid w:val="001D3F67"/>
    <w:rsid w:val="001E075D"/>
    <w:rsid w:val="001E3754"/>
    <w:rsid w:val="001E7F3D"/>
    <w:rsid w:val="00201351"/>
    <w:rsid w:val="002026BA"/>
    <w:rsid w:val="00203E79"/>
    <w:rsid w:val="00210F2B"/>
    <w:rsid w:val="00226E3E"/>
    <w:rsid w:val="00226F4C"/>
    <w:rsid w:val="00240CD0"/>
    <w:rsid w:val="00253EDB"/>
    <w:rsid w:val="00256CBF"/>
    <w:rsid w:val="00257BB2"/>
    <w:rsid w:val="00260B14"/>
    <w:rsid w:val="00261309"/>
    <w:rsid w:val="00266B06"/>
    <w:rsid w:val="00282D98"/>
    <w:rsid w:val="00283291"/>
    <w:rsid w:val="002860FE"/>
    <w:rsid w:val="002B262F"/>
    <w:rsid w:val="002B5560"/>
    <w:rsid w:val="002C00E5"/>
    <w:rsid w:val="002C3E86"/>
    <w:rsid w:val="002C4D51"/>
    <w:rsid w:val="002D1D79"/>
    <w:rsid w:val="002D2907"/>
    <w:rsid w:val="002E668C"/>
    <w:rsid w:val="002F1836"/>
    <w:rsid w:val="002F1868"/>
    <w:rsid w:val="002F583B"/>
    <w:rsid w:val="0030052F"/>
    <w:rsid w:val="003130F3"/>
    <w:rsid w:val="0031671B"/>
    <w:rsid w:val="00343271"/>
    <w:rsid w:val="00344446"/>
    <w:rsid w:val="00350E0A"/>
    <w:rsid w:val="00351CED"/>
    <w:rsid w:val="00354511"/>
    <w:rsid w:val="00363406"/>
    <w:rsid w:val="00363CFA"/>
    <w:rsid w:val="003672AD"/>
    <w:rsid w:val="00371FDD"/>
    <w:rsid w:val="00373B8C"/>
    <w:rsid w:val="0037670D"/>
    <w:rsid w:val="003811D8"/>
    <w:rsid w:val="003815F7"/>
    <w:rsid w:val="0038452E"/>
    <w:rsid w:val="0038538E"/>
    <w:rsid w:val="00396384"/>
    <w:rsid w:val="003A4F89"/>
    <w:rsid w:val="003C251E"/>
    <w:rsid w:val="003C49DE"/>
    <w:rsid w:val="003C65C4"/>
    <w:rsid w:val="003D242A"/>
    <w:rsid w:val="004001FE"/>
    <w:rsid w:val="00406D62"/>
    <w:rsid w:val="0041636D"/>
    <w:rsid w:val="00417EE6"/>
    <w:rsid w:val="00420B60"/>
    <w:rsid w:val="004235B9"/>
    <w:rsid w:val="0043290A"/>
    <w:rsid w:val="00437851"/>
    <w:rsid w:val="00442097"/>
    <w:rsid w:val="00442985"/>
    <w:rsid w:val="00444FF1"/>
    <w:rsid w:val="00447A90"/>
    <w:rsid w:val="00450DBD"/>
    <w:rsid w:val="0046097B"/>
    <w:rsid w:val="00466223"/>
    <w:rsid w:val="00470B7E"/>
    <w:rsid w:val="0047647C"/>
    <w:rsid w:val="004802D4"/>
    <w:rsid w:val="0049012C"/>
    <w:rsid w:val="00496451"/>
    <w:rsid w:val="004A63D5"/>
    <w:rsid w:val="004C78D6"/>
    <w:rsid w:val="004C7BEC"/>
    <w:rsid w:val="004E1BCF"/>
    <w:rsid w:val="004E622A"/>
    <w:rsid w:val="004F6413"/>
    <w:rsid w:val="005216C8"/>
    <w:rsid w:val="005465A6"/>
    <w:rsid w:val="00550EDA"/>
    <w:rsid w:val="0055677C"/>
    <w:rsid w:val="00556D31"/>
    <w:rsid w:val="00561F62"/>
    <w:rsid w:val="00570BDD"/>
    <w:rsid w:val="00573FB7"/>
    <w:rsid w:val="00580BEC"/>
    <w:rsid w:val="00582C0D"/>
    <w:rsid w:val="00583C61"/>
    <w:rsid w:val="00587E15"/>
    <w:rsid w:val="005A6048"/>
    <w:rsid w:val="005B20FA"/>
    <w:rsid w:val="005B6473"/>
    <w:rsid w:val="005C519E"/>
    <w:rsid w:val="005D0DFE"/>
    <w:rsid w:val="005D608B"/>
    <w:rsid w:val="005E0806"/>
    <w:rsid w:val="005E6164"/>
    <w:rsid w:val="006172ED"/>
    <w:rsid w:val="00617919"/>
    <w:rsid w:val="00617B1A"/>
    <w:rsid w:val="00633D49"/>
    <w:rsid w:val="0063488E"/>
    <w:rsid w:val="00635D20"/>
    <w:rsid w:val="006510AC"/>
    <w:rsid w:val="00665679"/>
    <w:rsid w:val="00666E01"/>
    <w:rsid w:val="006705AC"/>
    <w:rsid w:val="00687795"/>
    <w:rsid w:val="00691F82"/>
    <w:rsid w:val="00694988"/>
    <w:rsid w:val="00696B80"/>
    <w:rsid w:val="00697F24"/>
    <w:rsid w:val="006A2606"/>
    <w:rsid w:val="006C6E22"/>
    <w:rsid w:val="006D4EBA"/>
    <w:rsid w:val="006E2752"/>
    <w:rsid w:val="006E72B1"/>
    <w:rsid w:val="006F1315"/>
    <w:rsid w:val="006F1A59"/>
    <w:rsid w:val="006F4994"/>
    <w:rsid w:val="0070533D"/>
    <w:rsid w:val="00705F47"/>
    <w:rsid w:val="00707981"/>
    <w:rsid w:val="00707A0D"/>
    <w:rsid w:val="0071152F"/>
    <w:rsid w:val="0071301F"/>
    <w:rsid w:val="00717A8A"/>
    <w:rsid w:val="00723DDF"/>
    <w:rsid w:val="007256B6"/>
    <w:rsid w:val="00734ADB"/>
    <w:rsid w:val="007353C7"/>
    <w:rsid w:val="0073679A"/>
    <w:rsid w:val="00742B2B"/>
    <w:rsid w:val="00746DAD"/>
    <w:rsid w:val="0075656D"/>
    <w:rsid w:val="0077621A"/>
    <w:rsid w:val="00777B31"/>
    <w:rsid w:val="007850F0"/>
    <w:rsid w:val="00797CC0"/>
    <w:rsid w:val="007D09DB"/>
    <w:rsid w:val="007E24BA"/>
    <w:rsid w:val="007E25E0"/>
    <w:rsid w:val="007E5A17"/>
    <w:rsid w:val="007F1B23"/>
    <w:rsid w:val="007F3263"/>
    <w:rsid w:val="00812AEA"/>
    <w:rsid w:val="00821ABD"/>
    <w:rsid w:val="008258AA"/>
    <w:rsid w:val="00825DDA"/>
    <w:rsid w:val="0083016D"/>
    <w:rsid w:val="00835B72"/>
    <w:rsid w:val="008405AC"/>
    <w:rsid w:val="008473CE"/>
    <w:rsid w:val="00855735"/>
    <w:rsid w:val="00860870"/>
    <w:rsid w:val="0086321F"/>
    <w:rsid w:val="008647B6"/>
    <w:rsid w:val="00865626"/>
    <w:rsid w:val="0087140E"/>
    <w:rsid w:val="0087261B"/>
    <w:rsid w:val="00873E48"/>
    <w:rsid w:val="0087458B"/>
    <w:rsid w:val="008957E8"/>
    <w:rsid w:val="008A0460"/>
    <w:rsid w:val="008B072A"/>
    <w:rsid w:val="008B0DC7"/>
    <w:rsid w:val="008C1DD9"/>
    <w:rsid w:val="008C1EBC"/>
    <w:rsid w:val="008C2E33"/>
    <w:rsid w:val="008C6CE2"/>
    <w:rsid w:val="008D0785"/>
    <w:rsid w:val="008D0EE8"/>
    <w:rsid w:val="008D5876"/>
    <w:rsid w:val="008D6002"/>
    <w:rsid w:val="008E751A"/>
    <w:rsid w:val="00913649"/>
    <w:rsid w:val="00914A6E"/>
    <w:rsid w:val="00923075"/>
    <w:rsid w:val="00925DC0"/>
    <w:rsid w:val="009379BB"/>
    <w:rsid w:val="00947D66"/>
    <w:rsid w:val="00954B83"/>
    <w:rsid w:val="00962B0C"/>
    <w:rsid w:val="0096301A"/>
    <w:rsid w:val="009749F7"/>
    <w:rsid w:val="00977C14"/>
    <w:rsid w:val="009857C8"/>
    <w:rsid w:val="00992098"/>
    <w:rsid w:val="009C6CE4"/>
    <w:rsid w:val="009D3020"/>
    <w:rsid w:val="009D7697"/>
    <w:rsid w:val="009E18FF"/>
    <w:rsid w:val="009F23DB"/>
    <w:rsid w:val="00A05D99"/>
    <w:rsid w:val="00A1054E"/>
    <w:rsid w:val="00A1216A"/>
    <w:rsid w:val="00A147EF"/>
    <w:rsid w:val="00A149FA"/>
    <w:rsid w:val="00A15E1C"/>
    <w:rsid w:val="00A2685C"/>
    <w:rsid w:val="00A37B2B"/>
    <w:rsid w:val="00A56232"/>
    <w:rsid w:val="00A7375F"/>
    <w:rsid w:val="00A95F66"/>
    <w:rsid w:val="00A977F2"/>
    <w:rsid w:val="00AA1210"/>
    <w:rsid w:val="00AB1CEF"/>
    <w:rsid w:val="00AB2EAD"/>
    <w:rsid w:val="00AB7AA6"/>
    <w:rsid w:val="00AD2624"/>
    <w:rsid w:val="00AD6D51"/>
    <w:rsid w:val="00AF0B82"/>
    <w:rsid w:val="00B00B74"/>
    <w:rsid w:val="00B52A7D"/>
    <w:rsid w:val="00B534DD"/>
    <w:rsid w:val="00B63472"/>
    <w:rsid w:val="00B67C13"/>
    <w:rsid w:val="00B70DA2"/>
    <w:rsid w:val="00B84996"/>
    <w:rsid w:val="00B9186D"/>
    <w:rsid w:val="00B93D8D"/>
    <w:rsid w:val="00BA08ED"/>
    <w:rsid w:val="00BA2CB8"/>
    <w:rsid w:val="00BC53A7"/>
    <w:rsid w:val="00BC6247"/>
    <w:rsid w:val="00BD38F2"/>
    <w:rsid w:val="00BD7931"/>
    <w:rsid w:val="00BE7DD0"/>
    <w:rsid w:val="00BF45C0"/>
    <w:rsid w:val="00C02A6B"/>
    <w:rsid w:val="00C05194"/>
    <w:rsid w:val="00C0717A"/>
    <w:rsid w:val="00C16143"/>
    <w:rsid w:val="00C2029B"/>
    <w:rsid w:val="00C30161"/>
    <w:rsid w:val="00C30184"/>
    <w:rsid w:val="00C34259"/>
    <w:rsid w:val="00C40E68"/>
    <w:rsid w:val="00C4109F"/>
    <w:rsid w:val="00C42AF0"/>
    <w:rsid w:val="00C46CC3"/>
    <w:rsid w:val="00C50916"/>
    <w:rsid w:val="00C53FB6"/>
    <w:rsid w:val="00C60E8B"/>
    <w:rsid w:val="00C61145"/>
    <w:rsid w:val="00C659E8"/>
    <w:rsid w:val="00C66941"/>
    <w:rsid w:val="00C81329"/>
    <w:rsid w:val="00C87A6E"/>
    <w:rsid w:val="00CA7D49"/>
    <w:rsid w:val="00CC27F9"/>
    <w:rsid w:val="00CD0056"/>
    <w:rsid w:val="00CE28F8"/>
    <w:rsid w:val="00CE538A"/>
    <w:rsid w:val="00CF1295"/>
    <w:rsid w:val="00CF1746"/>
    <w:rsid w:val="00CF2C1F"/>
    <w:rsid w:val="00CF5C3E"/>
    <w:rsid w:val="00CF798B"/>
    <w:rsid w:val="00D06CB7"/>
    <w:rsid w:val="00D06EC4"/>
    <w:rsid w:val="00D23B37"/>
    <w:rsid w:val="00D241B4"/>
    <w:rsid w:val="00D51080"/>
    <w:rsid w:val="00D53939"/>
    <w:rsid w:val="00D73C4A"/>
    <w:rsid w:val="00D75B27"/>
    <w:rsid w:val="00D7658C"/>
    <w:rsid w:val="00D81D0A"/>
    <w:rsid w:val="00D8583E"/>
    <w:rsid w:val="00D95399"/>
    <w:rsid w:val="00DA2027"/>
    <w:rsid w:val="00DA719C"/>
    <w:rsid w:val="00DC1682"/>
    <w:rsid w:val="00DC219E"/>
    <w:rsid w:val="00DC2750"/>
    <w:rsid w:val="00DD5BE5"/>
    <w:rsid w:val="00DE52CB"/>
    <w:rsid w:val="00E13573"/>
    <w:rsid w:val="00E150C8"/>
    <w:rsid w:val="00E152BD"/>
    <w:rsid w:val="00E15AA2"/>
    <w:rsid w:val="00E1600E"/>
    <w:rsid w:val="00E249C0"/>
    <w:rsid w:val="00E3082D"/>
    <w:rsid w:val="00E30CD4"/>
    <w:rsid w:val="00E3155D"/>
    <w:rsid w:val="00E34F42"/>
    <w:rsid w:val="00E37323"/>
    <w:rsid w:val="00E43A34"/>
    <w:rsid w:val="00E54AFE"/>
    <w:rsid w:val="00E62F6C"/>
    <w:rsid w:val="00E723DD"/>
    <w:rsid w:val="00E8096B"/>
    <w:rsid w:val="00E83A4C"/>
    <w:rsid w:val="00E97EB1"/>
    <w:rsid w:val="00EC5421"/>
    <w:rsid w:val="00ED7E8E"/>
    <w:rsid w:val="00EE7DE6"/>
    <w:rsid w:val="00EF4EBA"/>
    <w:rsid w:val="00F0105C"/>
    <w:rsid w:val="00F04265"/>
    <w:rsid w:val="00F367F7"/>
    <w:rsid w:val="00F4597B"/>
    <w:rsid w:val="00F53FE4"/>
    <w:rsid w:val="00F613DC"/>
    <w:rsid w:val="00F84BD1"/>
    <w:rsid w:val="00F90107"/>
    <w:rsid w:val="00F977A0"/>
    <w:rsid w:val="00FA4451"/>
    <w:rsid w:val="00FC3866"/>
    <w:rsid w:val="00FD48E0"/>
    <w:rsid w:val="00FD4E53"/>
    <w:rsid w:val="00FD7132"/>
    <w:rsid w:val="00FE0D91"/>
    <w:rsid w:val="00FE3F8C"/>
    <w:rsid w:val="00FE4609"/>
    <w:rsid w:val="00FF5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B29ADC"/>
  <w15:chartTrackingRefBased/>
  <w15:docId w15:val="{C312802D-088E-42E2-B781-3958699F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GPｺﾞｼｯｸM" w:eastAsia="HGPｺﾞｼｯｸM" w:hAnsiTheme="minorHAnsi" w:cstheme="minorBidi"/>
        <w:kern w:val="2"/>
        <w:sz w:val="24"/>
        <w:szCs w:val="22"/>
        <w:lang w:val="en-US" w:eastAsia="ja-JP"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B82"/>
    <w:pPr>
      <w:tabs>
        <w:tab w:val="center" w:pos="4252"/>
        <w:tab w:val="right" w:pos="8504"/>
      </w:tabs>
      <w:snapToGrid w:val="0"/>
    </w:pPr>
  </w:style>
  <w:style w:type="character" w:customStyle="1" w:styleId="a4">
    <w:name w:val="ヘッダー (文字)"/>
    <w:basedOn w:val="a0"/>
    <w:link w:val="a3"/>
    <w:uiPriority w:val="99"/>
    <w:rsid w:val="00AF0B82"/>
  </w:style>
  <w:style w:type="paragraph" w:styleId="a5">
    <w:name w:val="footer"/>
    <w:basedOn w:val="a"/>
    <w:link w:val="a6"/>
    <w:uiPriority w:val="99"/>
    <w:unhideWhenUsed/>
    <w:rsid w:val="00AF0B82"/>
    <w:pPr>
      <w:tabs>
        <w:tab w:val="center" w:pos="4252"/>
        <w:tab w:val="right" w:pos="8504"/>
      </w:tabs>
      <w:snapToGrid w:val="0"/>
    </w:pPr>
  </w:style>
  <w:style w:type="character" w:customStyle="1" w:styleId="a6">
    <w:name w:val="フッター (文字)"/>
    <w:basedOn w:val="a0"/>
    <w:link w:val="a5"/>
    <w:uiPriority w:val="99"/>
    <w:rsid w:val="00AF0B82"/>
  </w:style>
  <w:style w:type="paragraph" w:styleId="Web">
    <w:name w:val="Normal (Web)"/>
    <w:basedOn w:val="a"/>
    <w:uiPriority w:val="99"/>
    <w:semiHidden/>
    <w:unhideWhenUsed/>
    <w:rsid w:val="000342CE"/>
    <w:pPr>
      <w:spacing w:before="100" w:beforeAutospacing="1" w:after="100" w:afterAutospacing="1" w:line="240" w:lineRule="auto"/>
      <w:jc w:val="left"/>
    </w:pPr>
    <w:rPr>
      <w:rFonts w:ascii="ＭＳ Ｐゴシック" w:eastAsia="ＭＳ Ｐゴシック" w:hAnsi="ＭＳ Ｐゴシック" w:cs="ＭＳ Ｐゴシック"/>
      <w:kern w:val="0"/>
      <w:szCs w:val="24"/>
    </w:rPr>
  </w:style>
  <w:style w:type="paragraph" w:styleId="a7">
    <w:name w:val="List Paragraph"/>
    <w:basedOn w:val="a"/>
    <w:uiPriority w:val="34"/>
    <w:qFormat/>
    <w:rsid w:val="000342CE"/>
    <w:pPr>
      <w:widowControl w:val="0"/>
      <w:spacing w:line="240" w:lineRule="auto"/>
      <w:ind w:leftChars="400" w:left="840"/>
    </w:pPr>
    <w:rPr>
      <w:rFonts w:asciiTheme="minorHAnsi" w:eastAsiaTheme="minorEastAsia"/>
      <w:sz w:val="21"/>
    </w:rPr>
  </w:style>
  <w:style w:type="character" w:styleId="a8">
    <w:name w:val="Hyperlink"/>
    <w:basedOn w:val="a0"/>
    <w:uiPriority w:val="99"/>
    <w:unhideWhenUsed/>
    <w:rsid w:val="00ED7E8E"/>
    <w:rPr>
      <w:color w:val="0563C1" w:themeColor="hyperlink"/>
      <w:u w:val="single"/>
    </w:rPr>
  </w:style>
  <w:style w:type="character" w:styleId="a9">
    <w:name w:val="Unresolved Mention"/>
    <w:basedOn w:val="a0"/>
    <w:uiPriority w:val="99"/>
    <w:semiHidden/>
    <w:unhideWhenUsed/>
    <w:rsid w:val="00ED7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52847">
      <w:bodyDiv w:val="1"/>
      <w:marLeft w:val="0"/>
      <w:marRight w:val="0"/>
      <w:marTop w:val="0"/>
      <w:marBottom w:val="0"/>
      <w:divBdr>
        <w:top w:val="none" w:sz="0" w:space="0" w:color="auto"/>
        <w:left w:val="none" w:sz="0" w:space="0" w:color="auto"/>
        <w:bottom w:val="none" w:sz="0" w:space="0" w:color="auto"/>
        <w:right w:val="none" w:sz="0" w:space="0" w:color="auto"/>
      </w:divBdr>
    </w:div>
    <w:div w:id="876895673">
      <w:bodyDiv w:val="1"/>
      <w:marLeft w:val="0"/>
      <w:marRight w:val="0"/>
      <w:marTop w:val="0"/>
      <w:marBottom w:val="0"/>
      <w:divBdr>
        <w:top w:val="none" w:sz="0" w:space="0" w:color="auto"/>
        <w:left w:val="none" w:sz="0" w:space="0" w:color="auto"/>
        <w:bottom w:val="none" w:sz="0" w:space="0" w:color="auto"/>
        <w:right w:val="none" w:sz="0" w:space="0" w:color="auto"/>
      </w:divBdr>
    </w:div>
    <w:div w:id="1259678557">
      <w:bodyDiv w:val="1"/>
      <w:marLeft w:val="0"/>
      <w:marRight w:val="0"/>
      <w:marTop w:val="0"/>
      <w:marBottom w:val="0"/>
      <w:divBdr>
        <w:top w:val="none" w:sz="0" w:space="0" w:color="auto"/>
        <w:left w:val="none" w:sz="0" w:space="0" w:color="auto"/>
        <w:bottom w:val="none" w:sz="0" w:space="0" w:color="auto"/>
        <w:right w:val="none" w:sz="0" w:space="0" w:color="auto"/>
      </w:divBdr>
    </w:div>
    <w:div w:id="1833257609">
      <w:bodyDiv w:val="1"/>
      <w:marLeft w:val="0"/>
      <w:marRight w:val="0"/>
      <w:marTop w:val="0"/>
      <w:marBottom w:val="0"/>
      <w:divBdr>
        <w:top w:val="none" w:sz="0" w:space="0" w:color="auto"/>
        <w:left w:val="none" w:sz="0" w:space="0" w:color="auto"/>
        <w:bottom w:val="none" w:sz="0" w:space="0" w:color="auto"/>
        <w:right w:val="none" w:sz="0" w:space="0" w:color="auto"/>
      </w:divBdr>
    </w:div>
    <w:div w:id="1934124749">
      <w:bodyDiv w:val="1"/>
      <w:marLeft w:val="0"/>
      <w:marRight w:val="0"/>
      <w:marTop w:val="0"/>
      <w:marBottom w:val="0"/>
      <w:divBdr>
        <w:top w:val="none" w:sz="0" w:space="0" w:color="auto"/>
        <w:left w:val="none" w:sz="0" w:space="0" w:color="auto"/>
        <w:bottom w:val="none" w:sz="0" w:space="0" w:color="auto"/>
        <w:right w:val="none" w:sz="0" w:space="0" w:color="auto"/>
      </w:divBdr>
    </w:div>
    <w:div w:id="204963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5</Pages>
  <Words>760</Words>
  <Characters>4334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ykrkelly0@gmail.com</dc:creator>
  <cp:keywords/>
  <dc:description/>
  <cp:lastModifiedBy>9878</cp:lastModifiedBy>
  <cp:revision>38</cp:revision>
  <dcterms:created xsi:type="dcterms:W3CDTF">2017-09-25T12:16:00Z</dcterms:created>
  <dcterms:modified xsi:type="dcterms:W3CDTF">2019-11-18T03:32:00Z</dcterms:modified>
</cp:coreProperties>
</file>