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395D" w14:textId="0E048D69" w:rsidR="00AB308A" w:rsidRDefault="00683FB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dart</w:t>
      </w:r>
      <w:r w:rsidR="00AB308A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240"/>
        <w:gridCol w:w="3150"/>
        <w:gridCol w:w="3429"/>
      </w:tblGrid>
      <w:tr w:rsidR="00772955" w14:paraId="3E354897" w14:textId="77777777" w:rsidTr="001811A9">
        <w:tc>
          <w:tcPr>
            <w:tcW w:w="3955" w:type="dxa"/>
            <w:gridSpan w:val="2"/>
            <w:shd w:val="clear" w:color="auto" w:fill="5B9BD5" w:themeFill="accent5"/>
          </w:tcPr>
          <w:p w14:paraId="31DAA70B" w14:textId="06728096" w:rsidR="00772955" w:rsidRPr="00772955" w:rsidRDefault="00772955" w:rsidP="0077295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729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7729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729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7729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729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579" w:type="dxa"/>
            <w:gridSpan w:val="2"/>
            <w:shd w:val="clear" w:color="auto" w:fill="5B9BD5" w:themeFill="accent5"/>
          </w:tcPr>
          <w:p w14:paraId="2C471675" w14:textId="34C39FB4" w:rsidR="00772955" w:rsidRPr="00772955" w:rsidRDefault="00772955" w:rsidP="0077295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729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7729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dung</w:t>
            </w:r>
          </w:p>
        </w:tc>
      </w:tr>
      <w:tr w:rsidR="00772955" w14:paraId="33858D0B" w14:textId="77777777" w:rsidTr="001811A9">
        <w:trPr>
          <w:trHeight w:val="432"/>
        </w:trPr>
        <w:tc>
          <w:tcPr>
            <w:tcW w:w="3955" w:type="dxa"/>
            <w:gridSpan w:val="2"/>
          </w:tcPr>
          <w:p w14:paraId="1D2EAAA4" w14:textId="340F0DDC" w:rsidR="00772955" w:rsidRPr="003C58F8" w:rsidRDefault="00772955" w:rsidP="0077295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58F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Num</w:t>
            </w:r>
          </w:p>
        </w:tc>
        <w:tc>
          <w:tcPr>
            <w:tcW w:w="6579" w:type="dxa"/>
            <w:gridSpan w:val="2"/>
          </w:tcPr>
          <w:p w14:paraId="22550AA1" w14:textId="749FE2C8" w:rsidR="00772955" w:rsidRPr="00772955" w:rsidRDefault="00772955" w:rsidP="00772955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683FB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bao </w:t>
            </w:r>
            <w:proofErr w:type="spellStart"/>
            <w:r w:rsidRPr="00683FB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gồm</w:t>
            </w:r>
            <w:proofErr w:type="spellEnd"/>
            <w:r w:rsidRPr="00683FB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 int </w:t>
            </w:r>
            <w:proofErr w:type="spellStart"/>
            <w:r w:rsidRPr="00683FB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và</w:t>
            </w:r>
            <w:proofErr w:type="spellEnd"/>
            <w:r w:rsidRPr="00683FB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 double</w:t>
            </w:r>
          </w:p>
        </w:tc>
      </w:tr>
      <w:tr w:rsidR="00772955" w14:paraId="6256FFE0" w14:textId="77777777" w:rsidTr="001811A9">
        <w:trPr>
          <w:trHeight w:val="432"/>
        </w:trPr>
        <w:tc>
          <w:tcPr>
            <w:tcW w:w="3955" w:type="dxa"/>
            <w:gridSpan w:val="2"/>
          </w:tcPr>
          <w:p w14:paraId="2580AE92" w14:textId="43252CA6" w:rsidR="00772955" w:rsidRPr="003C58F8" w:rsidRDefault="00772955" w:rsidP="0077295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 (</w:t>
            </w:r>
            <w:proofErr w:type="spellStart"/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6579" w:type="dxa"/>
            <w:gridSpan w:val="2"/>
          </w:tcPr>
          <w:p w14:paraId="54B5ED21" w14:textId="27AD8BAE" w:rsidR="00772955" w:rsidRDefault="00772955" w:rsidP="007729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 (int ? a).</w:t>
            </w:r>
          </w:p>
        </w:tc>
      </w:tr>
      <w:tr w:rsidR="00772955" w14:paraId="55FE6CF0" w14:textId="77777777" w:rsidTr="001811A9">
        <w:trPr>
          <w:trHeight w:val="432"/>
        </w:trPr>
        <w:tc>
          <w:tcPr>
            <w:tcW w:w="3955" w:type="dxa"/>
            <w:gridSpan w:val="2"/>
          </w:tcPr>
          <w:p w14:paraId="3EA31C00" w14:textId="48B140E6" w:rsidR="00772955" w:rsidRPr="003C58F8" w:rsidRDefault="00772955" w:rsidP="0077295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Double( </w:t>
            </w:r>
            <w:proofErr w:type="spellStart"/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thập</w:t>
            </w:r>
            <w:proofErr w:type="spellEnd"/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6579" w:type="dxa"/>
            <w:gridSpan w:val="2"/>
          </w:tcPr>
          <w:p w14:paraId="12760DDC" w14:textId="7EC5ECD6" w:rsidR="00772955" w:rsidRDefault="00772955" w:rsidP="007729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 (double ? a).</w:t>
            </w:r>
          </w:p>
        </w:tc>
      </w:tr>
      <w:tr w:rsidR="00772955" w14:paraId="42A298B5" w14:textId="77777777" w:rsidTr="001811A9">
        <w:trPr>
          <w:trHeight w:val="432"/>
        </w:trPr>
        <w:tc>
          <w:tcPr>
            <w:tcW w:w="3955" w:type="dxa"/>
            <w:gridSpan w:val="2"/>
          </w:tcPr>
          <w:p w14:paraId="1CA61FFC" w14:textId="750A2536" w:rsidR="00772955" w:rsidRPr="003C58F8" w:rsidRDefault="00772955" w:rsidP="0077295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Bool</w:t>
            </w:r>
          </w:p>
        </w:tc>
        <w:tc>
          <w:tcPr>
            <w:tcW w:w="6579" w:type="dxa"/>
            <w:gridSpan w:val="2"/>
          </w:tcPr>
          <w:p w14:paraId="2C25D67F" w14:textId="7B3112A7" w:rsidR="00772955" w:rsidRDefault="00772955" w:rsidP="007729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Boolean.</w:t>
            </w:r>
          </w:p>
        </w:tc>
      </w:tr>
      <w:tr w:rsidR="00772955" w14:paraId="037947D2" w14:textId="77777777" w:rsidTr="001811A9">
        <w:trPr>
          <w:trHeight w:val="432"/>
        </w:trPr>
        <w:tc>
          <w:tcPr>
            <w:tcW w:w="3955" w:type="dxa"/>
            <w:gridSpan w:val="2"/>
          </w:tcPr>
          <w:p w14:paraId="72C93809" w14:textId="1627BFA4" w:rsidR="00772955" w:rsidRPr="003C58F8" w:rsidRDefault="00772955" w:rsidP="0077295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String </w:t>
            </w:r>
          </w:p>
        </w:tc>
        <w:tc>
          <w:tcPr>
            <w:tcW w:w="6579" w:type="dxa"/>
            <w:gridSpan w:val="2"/>
          </w:tcPr>
          <w:p w14:paraId="2C779AC5" w14:textId="3F986249" w:rsidR="00772955" w:rsidRDefault="00772955" w:rsidP="007729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</w:p>
        </w:tc>
      </w:tr>
      <w:tr w:rsidR="00772955" w14:paraId="01B4F8AE" w14:textId="77777777" w:rsidTr="001811A9">
        <w:trPr>
          <w:trHeight w:val="432"/>
        </w:trPr>
        <w:tc>
          <w:tcPr>
            <w:tcW w:w="3955" w:type="dxa"/>
            <w:gridSpan w:val="2"/>
          </w:tcPr>
          <w:p w14:paraId="5EC4E501" w14:textId="4494860E" w:rsidR="00772955" w:rsidRPr="003C58F8" w:rsidRDefault="00772955" w:rsidP="0077295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Var</w:t>
            </w:r>
          </w:p>
        </w:tc>
        <w:tc>
          <w:tcPr>
            <w:tcW w:w="6579" w:type="dxa"/>
            <w:gridSpan w:val="2"/>
          </w:tcPr>
          <w:p w14:paraId="62D53D05" w14:textId="77777777" w:rsidR="00772955" w:rsidRDefault="00772955" w:rsidP="007729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924D86" w14:textId="77777777" w:rsidR="00772955" w:rsidRDefault="00772955" w:rsidP="007729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2955" w14:paraId="35787EA3" w14:textId="77777777" w:rsidTr="001811A9">
        <w:trPr>
          <w:trHeight w:val="1075"/>
        </w:trPr>
        <w:tc>
          <w:tcPr>
            <w:tcW w:w="3955" w:type="dxa"/>
            <w:gridSpan w:val="2"/>
          </w:tcPr>
          <w:p w14:paraId="16B4ED60" w14:textId="75392728" w:rsidR="00772955" w:rsidRPr="003C58F8" w:rsidRDefault="00772955" w:rsidP="0077295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58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Dynamic</w:t>
            </w:r>
          </w:p>
        </w:tc>
        <w:tc>
          <w:tcPr>
            <w:tcW w:w="6579" w:type="dxa"/>
            <w:gridSpan w:val="2"/>
          </w:tcPr>
          <w:p w14:paraId="36033E44" w14:textId="109DBA66" w:rsidR="00772955" w:rsidRDefault="00772955" w:rsidP="007729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var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E4F0B" w14:paraId="136F51AC" w14:textId="77777777" w:rsidTr="001E4F0B">
        <w:trPr>
          <w:trHeight w:val="346"/>
        </w:trPr>
        <w:tc>
          <w:tcPr>
            <w:tcW w:w="10534" w:type="dxa"/>
            <w:gridSpan w:val="4"/>
          </w:tcPr>
          <w:p w14:paraId="682CA2D2" w14:textId="0FC47D80" w:rsidR="001E4F0B" w:rsidRPr="00E837C4" w:rsidRDefault="001E4F0B" w:rsidP="001E4F0B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proofErr w:type="spellStart"/>
            <w:r w:rsidRPr="00E837C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Cấu</w:t>
            </w:r>
            <w:proofErr w:type="spellEnd"/>
            <w:r w:rsidRPr="00E837C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837C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trúc</w:t>
            </w:r>
            <w:proofErr w:type="spellEnd"/>
            <w:r w:rsidRPr="00E837C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837C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dữ</w:t>
            </w:r>
            <w:proofErr w:type="spellEnd"/>
            <w:r w:rsidRPr="00E837C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837C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liệu</w:t>
            </w:r>
            <w:proofErr w:type="spellEnd"/>
          </w:p>
        </w:tc>
      </w:tr>
      <w:tr w:rsidR="003C58F8" w14:paraId="6EF291D2" w14:textId="77777777" w:rsidTr="001811A9">
        <w:trPr>
          <w:trHeight w:val="1057"/>
        </w:trPr>
        <w:tc>
          <w:tcPr>
            <w:tcW w:w="3955" w:type="dxa"/>
            <w:gridSpan w:val="2"/>
          </w:tcPr>
          <w:p w14:paraId="0E60B4B8" w14:textId="6D24B080" w:rsidR="003C58F8" w:rsidRPr="00AB308A" w:rsidRDefault="003C58F8" w:rsidP="0077295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6579" w:type="dxa"/>
            <w:gridSpan w:val="2"/>
          </w:tcPr>
          <w:p w14:paraId="10986959" w14:textId="77777777" w:rsidR="003C58F8" w:rsidRDefault="003C58F8" w:rsidP="007729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obj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  <w:r w:rsidR="006E5F2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5BB174" w14:textId="77777777" w:rsidR="006E5F21" w:rsidRDefault="006E5F21" w:rsidP="007729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</w:t>
            </w:r>
            <w:proofErr w:type="spellStart"/>
            <w:r w:rsidRPr="006E5F21">
              <w:rPr>
                <w:rFonts w:ascii="Times New Roman" w:hAnsi="Times New Roman" w:cs="Times New Roman"/>
                <w:sz w:val="26"/>
                <w:szCs w:val="26"/>
              </w:rPr>
              <w:t>enum</w:t>
            </w:r>
            <w:proofErr w:type="spellEnd"/>
            <w:r w:rsidRPr="006E5F21">
              <w:rPr>
                <w:rFonts w:ascii="Times New Roman" w:hAnsi="Times New Roman" w:cs="Times New Roman"/>
                <w:sz w:val="26"/>
                <w:szCs w:val="26"/>
              </w:rPr>
              <w:t xml:space="preserve"> person {a, b, c}</w:t>
            </w:r>
          </w:p>
          <w:p w14:paraId="2F01B110" w14:textId="59CAC1CC" w:rsidR="006E5F21" w:rsidRDefault="006E5F21" w:rsidP="007729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</w:tc>
      </w:tr>
      <w:tr w:rsidR="003C58F8" w14:paraId="50F6D46C" w14:textId="77777777" w:rsidTr="001811A9">
        <w:trPr>
          <w:trHeight w:val="432"/>
        </w:trPr>
        <w:tc>
          <w:tcPr>
            <w:tcW w:w="3955" w:type="dxa"/>
            <w:gridSpan w:val="2"/>
          </w:tcPr>
          <w:p w14:paraId="027DD5BC" w14:textId="78CA95C0" w:rsidR="003C58F8" w:rsidRDefault="003C58F8" w:rsidP="0077295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Iterable</w:t>
            </w:r>
            <w:proofErr w:type="spellEnd"/>
          </w:p>
        </w:tc>
        <w:tc>
          <w:tcPr>
            <w:tcW w:w="6579" w:type="dxa"/>
            <w:gridSpan w:val="2"/>
          </w:tcPr>
          <w:p w14:paraId="307D4618" w14:textId="2819CAEE" w:rsidR="003C58F8" w:rsidRDefault="003C58F8" w:rsidP="007729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="007076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76EE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="007076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076E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07224F9" w14:paraId="09379BD2" w14:textId="77777777" w:rsidTr="001811A9">
        <w:trPr>
          <w:trHeight w:val="1705"/>
        </w:trPr>
        <w:tc>
          <w:tcPr>
            <w:tcW w:w="715" w:type="dxa"/>
            <w:vMerge w:val="restart"/>
            <w:vAlign w:val="center"/>
          </w:tcPr>
          <w:p w14:paraId="28C72566" w14:textId="23A3A80B" w:rsidR="007224F9" w:rsidRDefault="007224F9" w:rsidP="007224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List</w:t>
            </w:r>
          </w:p>
        </w:tc>
        <w:tc>
          <w:tcPr>
            <w:tcW w:w="3240" w:type="dxa"/>
            <w:vAlign w:val="center"/>
          </w:tcPr>
          <w:p w14:paraId="7F9F8915" w14:textId="0A98B375" w:rsidR="007224F9" w:rsidRDefault="007224F9" w:rsidP="001811A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4A98872E" w14:textId="77777777" w:rsidR="007224F9" w:rsidRDefault="007224F9" w:rsidP="00636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224F9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7224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224F9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7224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224F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224F9">
              <w:rPr>
                <w:rFonts w:ascii="Times New Roman" w:hAnsi="Times New Roman" w:cs="Times New Roman"/>
                <w:sz w:val="26"/>
                <w:szCs w:val="26"/>
              </w:rPr>
              <w:t>: var list1 = [];</w:t>
            </w:r>
          </w:p>
          <w:p w14:paraId="6F5135F0" w14:textId="22911416" w:rsidR="00636FAE" w:rsidRPr="007224F9" w:rsidRDefault="00636FAE" w:rsidP="00636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</w:p>
        </w:tc>
        <w:tc>
          <w:tcPr>
            <w:tcW w:w="3429" w:type="dxa"/>
            <w:vMerge w:val="restart"/>
          </w:tcPr>
          <w:p w14:paraId="42E1AE26" w14:textId="77777777" w:rsidR="001811A9" w:rsidRPr="001811A9" w:rsidRDefault="001811A9" w:rsidP="001811A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//insert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thêm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vào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mảng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tại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vị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trí</w:t>
            </w:r>
            <w:proofErr w:type="spellEnd"/>
          </w:p>
          <w:p w14:paraId="66E2C41D" w14:textId="77777777" w:rsidR="001811A9" w:rsidRPr="001811A9" w:rsidRDefault="001811A9" w:rsidP="001811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sz w:val="26"/>
                <w:szCs w:val="26"/>
              </w:rPr>
              <w:t>//   list1.insert(4,3);</w:t>
            </w:r>
          </w:p>
          <w:p w14:paraId="248A8459" w14:textId="77777777" w:rsidR="001811A9" w:rsidRPr="001811A9" w:rsidRDefault="001811A9" w:rsidP="001811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71040ED0" w14:textId="77777777" w:rsidR="001811A9" w:rsidRPr="001811A9" w:rsidRDefault="001811A9" w:rsidP="001811A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//   //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  <w:p w14:paraId="43B94284" w14:textId="44EEC0F2" w:rsidR="001811A9" w:rsidRDefault="001811A9" w:rsidP="001811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sz w:val="26"/>
                <w:szCs w:val="26"/>
              </w:rPr>
              <w:t>// //   list1.remove(7);</w:t>
            </w:r>
          </w:p>
          <w:p w14:paraId="166CEB18" w14:textId="77777777" w:rsidR="001811A9" w:rsidRPr="001811A9" w:rsidRDefault="001811A9" w:rsidP="001811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398CA8" w14:textId="77777777" w:rsidR="001811A9" w:rsidRPr="001811A9" w:rsidRDefault="001811A9" w:rsidP="001811A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//   //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tại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vị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trí</w:t>
            </w:r>
            <w:proofErr w:type="spellEnd"/>
          </w:p>
          <w:p w14:paraId="7BD5E68A" w14:textId="6B83AFC3" w:rsidR="001811A9" w:rsidRDefault="001811A9" w:rsidP="001811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sz w:val="26"/>
                <w:szCs w:val="26"/>
              </w:rPr>
              <w:t>// //   list1.removeAt(4);</w:t>
            </w:r>
          </w:p>
          <w:p w14:paraId="35FAC6F3" w14:textId="77777777" w:rsidR="001811A9" w:rsidRPr="001811A9" w:rsidRDefault="001811A9" w:rsidP="001811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FA3058" w14:textId="77777777" w:rsidR="001811A9" w:rsidRPr="001811A9" w:rsidRDefault="001811A9" w:rsidP="001811A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//   //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tại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vị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trí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cuối</w:t>
            </w:r>
            <w:proofErr w:type="spellEnd"/>
          </w:p>
          <w:p w14:paraId="341D95AF" w14:textId="70AF1C89" w:rsidR="001811A9" w:rsidRDefault="001811A9" w:rsidP="001811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sz w:val="26"/>
                <w:szCs w:val="26"/>
              </w:rPr>
              <w:t>// //   list1.removeLast();</w:t>
            </w:r>
          </w:p>
          <w:p w14:paraId="08E69FD2" w14:textId="77777777" w:rsidR="001811A9" w:rsidRPr="001811A9" w:rsidRDefault="001811A9" w:rsidP="001811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041BC2" w14:textId="77777777" w:rsidR="001811A9" w:rsidRPr="001811A9" w:rsidRDefault="001811A9" w:rsidP="001811A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//   //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khoảng</w:t>
            </w:r>
            <w:proofErr w:type="spellEnd"/>
          </w:p>
          <w:p w14:paraId="2EA9E2BB" w14:textId="69A62B87" w:rsidR="001811A9" w:rsidRDefault="001811A9" w:rsidP="001811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sz w:val="26"/>
                <w:szCs w:val="26"/>
              </w:rPr>
              <w:t>list1.removeRange(0,3);</w:t>
            </w:r>
          </w:p>
          <w:p w14:paraId="26E0D4B4" w14:textId="77777777" w:rsidR="001811A9" w:rsidRPr="001811A9" w:rsidRDefault="001811A9" w:rsidP="001811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6BE026" w14:textId="77777777" w:rsidR="001811A9" w:rsidRPr="001811A9" w:rsidRDefault="001811A9" w:rsidP="001811A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//   // clear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mảng</w:t>
            </w:r>
            <w:proofErr w:type="spellEnd"/>
          </w:p>
          <w:p w14:paraId="3382DED5" w14:textId="77777777" w:rsidR="001811A9" w:rsidRPr="001811A9" w:rsidRDefault="001811A9" w:rsidP="001811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sz w:val="26"/>
                <w:szCs w:val="26"/>
              </w:rPr>
              <w:t>// //   list1.clear();</w:t>
            </w:r>
          </w:p>
          <w:p w14:paraId="3EAB60BA" w14:textId="77777777" w:rsidR="001811A9" w:rsidRPr="001811A9" w:rsidRDefault="001811A9" w:rsidP="001811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</w:t>
            </w:r>
          </w:p>
          <w:p w14:paraId="0799C119" w14:textId="77777777" w:rsidR="001811A9" w:rsidRPr="001811A9" w:rsidRDefault="001811A9" w:rsidP="001811A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reversed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đảo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chiều</w:t>
            </w:r>
            <w:proofErr w:type="spellEnd"/>
            <w:r w:rsidRPr="001811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list</w:t>
            </w:r>
          </w:p>
          <w:p w14:paraId="60DA2B26" w14:textId="64EA3255" w:rsidR="001811A9" w:rsidRPr="001811A9" w:rsidRDefault="001811A9" w:rsidP="001811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sz w:val="26"/>
                <w:szCs w:val="26"/>
              </w:rPr>
              <w:t>list1.reversed.forEach((x) {</w:t>
            </w:r>
          </w:p>
          <w:p w14:paraId="2CB6374F" w14:textId="77777777" w:rsidR="001811A9" w:rsidRPr="001811A9" w:rsidRDefault="001811A9" w:rsidP="001811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sz w:val="26"/>
                <w:szCs w:val="26"/>
              </w:rPr>
              <w:t>//     print(x);</w:t>
            </w:r>
          </w:p>
          <w:p w14:paraId="265AECB5" w14:textId="657497C1" w:rsidR="007224F9" w:rsidRPr="007224F9" w:rsidRDefault="001811A9" w:rsidP="001811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11A9">
              <w:rPr>
                <w:rFonts w:ascii="Times New Roman" w:hAnsi="Times New Roman" w:cs="Times New Roman"/>
                <w:sz w:val="26"/>
                <w:szCs w:val="26"/>
              </w:rPr>
              <w:t>//   });</w:t>
            </w:r>
          </w:p>
        </w:tc>
      </w:tr>
      <w:tr w:rsidR="007224F9" w14:paraId="439B6634" w14:textId="77777777" w:rsidTr="001811A9">
        <w:trPr>
          <w:trHeight w:val="976"/>
        </w:trPr>
        <w:tc>
          <w:tcPr>
            <w:tcW w:w="715" w:type="dxa"/>
            <w:vMerge/>
          </w:tcPr>
          <w:p w14:paraId="748CD18A" w14:textId="77777777" w:rsidR="007224F9" w:rsidRDefault="007224F9" w:rsidP="0077295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2A171B77" w14:textId="748F4D90" w:rsidR="007224F9" w:rsidRDefault="007224F9" w:rsidP="001811A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50" w:type="dxa"/>
          </w:tcPr>
          <w:p w14:paraId="2CE70EFC" w14:textId="77777777" w:rsidR="007224F9" w:rsidRDefault="007224F9" w:rsidP="00636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7224F9">
              <w:rPr>
                <w:rFonts w:ascii="Times New Roman" w:hAnsi="Times New Roman" w:cs="Times New Roman"/>
                <w:sz w:val="26"/>
                <w:szCs w:val="26"/>
              </w:rPr>
              <w:t>List&lt;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224F9">
              <w:rPr>
                <w:rFonts w:ascii="Times New Roman" w:hAnsi="Times New Roman" w:cs="Times New Roman"/>
                <w:sz w:val="26"/>
                <w:szCs w:val="26"/>
              </w:rPr>
              <w:t>&gt; numbers = [];</w:t>
            </w:r>
          </w:p>
          <w:p w14:paraId="61359C9E" w14:textId="02F1062F" w:rsidR="00636FAE" w:rsidRPr="004D00D5" w:rsidRDefault="00636FAE" w:rsidP="00636FA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4D00D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4D0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Ngoại</w:t>
            </w:r>
            <w:proofErr w:type="spellEnd"/>
            <w:r w:rsidR="004D0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0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trừ</w:t>
            </w:r>
            <w:proofErr w:type="spellEnd"/>
            <w:r w:rsidR="004D0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0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="004D0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0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="004D0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0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="004D0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Dynamic</w:t>
            </w:r>
          </w:p>
        </w:tc>
        <w:tc>
          <w:tcPr>
            <w:tcW w:w="3429" w:type="dxa"/>
            <w:vMerge/>
          </w:tcPr>
          <w:p w14:paraId="53858064" w14:textId="3347B69E" w:rsidR="007224F9" w:rsidRDefault="007224F9" w:rsidP="007729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44FD" w14:paraId="5311CCD1" w14:textId="77777777" w:rsidTr="0000718F">
        <w:trPr>
          <w:trHeight w:val="432"/>
        </w:trPr>
        <w:tc>
          <w:tcPr>
            <w:tcW w:w="3955" w:type="dxa"/>
            <w:gridSpan w:val="2"/>
          </w:tcPr>
          <w:p w14:paraId="447AB130" w14:textId="47B16BB9" w:rsidR="00E544FD" w:rsidRDefault="00E544FD" w:rsidP="0000718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Map</w:t>
            </w:r>
            <w:r w:rsidR="002625C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6579" w:type="dxa"/>
            <w:gridSpan w:val="2"/>
          </w:tcPr>
          <w:p w14:paraId="40FE6AB7" w14:textId="77777777" w:rsidR="00E544FD" w:rsidRDefault="00E544FD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A341C7" w:rsidRPr="00A341C7">
              <w:rPr>
                <w:rFonts w:ascii="Times New Roman" w:hAnsi="Times New Roman" w:cs="Times New Roman"/>
                <w:sz w:val="26"/>
                <w:szCs w:val="26"/>
              </w:rPr>
              <w:t>var map1 = {};</w:t>
            </w:r>
          </w:p>
          <w:p w14:paraId="7C6A0F6E" w14:textId="77777777" w:rsidR="00A341C7" w:rsidRDefault="00A341C7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3FF8F64" w14:textId="5B1FE34C" w:rsidR="00A341C7" w:rsidRDefault="00A341C7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key value</w:t>
            </w:r>
          </w:p>
          <w:p w14:paraId="715FB1D3" w14:textId="77777777" w:rsidR="00A341C7" w:rsidRDefault="00A341C7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F91118" w14:textId="77777777" w:rsidR="00A341C7" w:rsidRPr="00A341C7" w:rsidRDefault="00A341C7" w:rsidP="00A341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//them phan </w:t>
            </w:r>
            <w:proofErr w:type="spellStart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proofErr w:type="spellEnd"/>
          </w:p>
          <w:p w14:paraId="1F11B1EB" w14:textId="77777777" w:rsidR="00A341C7" w:rsidRPr="00A341C7" w:rsidRDefault="00A341C7" w:rsidP="00A341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 map['</w:t>
            </w:r>
            <w:proofErr w:type="spellStart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xa</w:t>
            </w:r>
            <w:proofErr w:type="spellEnd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'] = 'dang </w:t>
            </w:r>
            <w:proofErr w:type="spellStart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xa</w:t>
            </w:r>
            <w:proofErr w:type="spellEnd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';</w:t>
            </w:r>
          </w:p>
          <w:p w14:paraId="04E342F1" w14:textId="77777777" w:rsidR="00A341C7" w:rsidRPr="00A341C7" w:rsidRDefault="00A341C7" w:rsidP="00A341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 // add 1 map </w:t>
            </w:r>
            <w:proofErr w:type="spellStart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khac</w:t>
            </w:r>
            <w:proofErr w:type="spellEnd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vao</w:t>
            </w:r>
            <w:proofErr w:type="spellEnd"/>
          </w:p>
          <w:p w14:paraId="1D8BBE5E" w14:textId="77777777" w:rsidR="00A341C7" w:rsidRPr="00A341C7" w:rsidRDefault="00A341C7" w:rsidP="00A341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 map1.addAll(map);</w:t>
            </w:r>
          </w:p>
          <w:p w14:paraId="1512D313" w14:textId="77777777" w:rsidR="00A341C7" w:rsidRPr="00A341C7" w:rsidRDefault="00A341C7" w:rsidP="00A341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 map1.addAll(map2);</w:t>
            </w:r>
          </w:p>
          <w:p w14:paraId="0E3838DA" w14:textId="77777777" w:rsidR="00A341C7" w:rsidRPr="00A341C7" w:rsidRDefault="00A341C7" w:rsidP="00A341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1DE9B879" w14:textId="77777777" w:rsidR="00A341C7" w:rsidRPr="00A341C7" w:rsidRDefault="00A341C7" w:rsidP="00A341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 //</w:t>
            </w:r>
            <w:proofErr w:type="spellStart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xoa</w:t>
            </w:r>
            <w:proofErr w:type="spellEnd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phan </w:t>
            </w:r>
            <w:proofErr w:type="spellStart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proofErr w:type="spellEnd"/>
          </w:p>
          <w:p w14:paraId="4F5EA811" w14:textId="77777777" w:rsidR="00A341C7" w:rsidRDefault="00A341C7" w:rsidP="00A341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 map1.remove('</w:t>
            </w:r>
            <w:proofErr w:type="spellStart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huyen</w:t>
            </w:r>
            <w:proofErr w:type="spellEnd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');</w:t>
            </w:r>
          </w:p>
          <w:p w14:paraId="473CBD6E" w14:textId="77777777" w:rsidR="00A341C7" w:rsidRDefault="00A341C7" w:rsidP="00A341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AF0F39" w14:textId="77777777" w:rsidR="00A341C7" w:rsidRPr="00A341C7" w:rsidRDefault="00A341C7" w:rsidP="00A341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// </w:t>
            </w:r>
            <w:proofErr w:type="spellStart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kiem</w:t>
            </w:r>
            <w:proofErr w:type="spellEnd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phan </w:t>
            </w:r>
            <w:proofErr w:type="spellStart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proofErr w:type="spellEnd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map</w:t>
            </w:r>
          </w:p>
          <w:p w14:paraId="3FE7ECD3" w14:textId="77777777" w:rsidR="00A341C7" w:rsidRPr="00A341C7" w:rsidRDefault="00A341C7" w:rsidP="00A341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 bool check = map1.containsKey('</w:t>
            </w:r>
            <w:proofErr w:type="spellStart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huyen</w:t>
            </w:r>
            <w:proofErr w:type="spellEnd"/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');</w:t>
            </w:r>
          </w:p>
          <w:p w14:paraId="31EC58A7" w14:textId="3F7542E1" w:rsidR="00A341C7" w:rsidRDefault="00A341C7" w:rsidP="00A341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A341C7" w14:paraId="38D69A10" w14:textId="77777777" w:rsidTr="0000718F">
        <w:trPr>
          <w:trHeight w:val="432"/>
        </w:trPr>
        <w:tc>
          <w:tcPr>
            <w:tcW w:w="3955" w:type="dxa"/>
            <w:gridSpan w:val="2"/>
          </w:tcPr>
          <w:p w14:paraId="64F19AC2" w14:textId="24D2A26C" w:rsidR="00A341C7" w:rsidRDefault="00A341C7" w:rsidP="0000718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Set</w:t>
            </w:r>
            <w:r w:rsidR="001E4F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6579" w:type="dxa"/>
            <w:gridSpan w:val="2"/>
          </w:tcPr>
          <w:p w14:paraId="7E8617DB" w14:textId="77777777" w:rsidR="00A341C7" w:rsidRDefault="008F2E84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  <w:p w14:paraId="067F05AF" w14:textId="77777777" w:rsidR="008F2E84" w:rsidRDefault="008F2E84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var map1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{}</w:t>
            </w:r>
          </w:p>
          <w:p w14:paraId="3B7CE3CC" w14:textId="20571B3D" w:rsidR="008F2E84" w:rsidRDefault="008F2E84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set1 = </w:t>
            </w:r>
            <w:r w:rsidRPr="00A341C7">
              <w:rPr>
                <w:rFonts w:ascii="Times New Roman" w:hAnsi="Times New Roman" w:cs="Times New Roman"/>
                <w:sz w:val="26"/>
                <w:szCs w:val="26"/>
              </w:rPr>
              <w:t>{}</w:t>
            </w:r>
          </w:p>
          <w:p w14:paraId="48BCAE21" w14:textId="098A0A88" w:rsidR="002625C0" w:rsidRDefault="002625C0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maps</w:t>
            </w:r>
          </w:p>
          <w:p w14:paraId="6FA3BF4F" w14:textId="77777777" w:rsidR="008F2E84" w:rsidRDefault="008F2E84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map, 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value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key</w:t>
            </w:r>
          </w:p>
          <w:p w14:paraId="2AD5DAFC" w14:textId="77777777" w:rsidR="002625C0" w:rsidRDefault="002625C0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BB4409" w14:textId="77777777" w:rsidR="002625C0" w:rsidRDefault="002625C0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// add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  <w:p w14:paraId="03AB3E58" w14:textId="77777777" w:rsidR="002625C0" w:rsidRDefault="002625C0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Pr="002625C0">
              <w:rPr>
                <w:rFonts w:ascii="Times New Roman" w:hAnsi="Times New Roman" w:cs="Times New Roman"/>
                <w:sz w:val="26"/>
                <w:szCs w:val="26"/>
              </w:rPr>
              <w:t>1.add</w:t>
            </w:r>
            <w:r w:rsidRPr="002625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625C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625C0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13BC8A7D" w14:textId="77777777" w:rsidR="002625C0" w:rsidRDefault="002625C0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// add 1 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  <w:p w14:paraId="68779625" w14:textId="4EC7F783" w:rsidR="002625C0" w:rsidRDefault="002625C0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Pr="002625C0">
              <w:rPr>
                <w:rFonts w:ascii="Times New Roman" w:hAnsi="Times New Roman" w:cs="Times New Roman"/>
                <w:sz w:val="26"/>
                <w:szCs w:val="26"/>
              </w:rPr>
              <w:t>1.addAll(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Pr="002625C0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addAll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dynamic)</w:t>
            </w:r>
          </w:p>
          <w:p w14:paraId="686F2FE8" w14:textId="0C8DD6E3" w:rsidR="002E2CE2" w:rsidRDefault="002E2CE2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7982C1" w14:textId="2FC1DF3B" w:rsidR="002E2CE2" w:rsidRDefault="002E2CE2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  <w:p w14:paraId="5062563D" w14:textId="2618CCBB" w:rsidR="002E2CE2" w:rsidRDefault="002E2CE2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set1.remove(&lt;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&gt;)</w:t>
            </w:r>
          </w:p>
          <w:p w14:paraId="4F5B5A59" w14:textId="04CF771A" w:rsidR="002E2CE2" w:rsidRDefault="002E2CE2" w:rsidP="002E2CE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set1.remove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&gt;)</w:t>
            </w:r>
          </w:p>
          <w:p w14:paraId="12464B57" w14:textId="77777777" w:rsidR="002E2CE2" w:rsidRDefault="002E2CE2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B07B96" w14:textId="77777777" w:rsidR="001E4F0B" w:rsidRDefault="001E4F0B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</w:p>
          <w:p w14:paraId="3CB6C377" w14:textId="77777777" w:rsidR="001E4F0B" w:rsidRDefault="001E4F0B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set.elementAt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(1)</w:t>
            </w:r>
          </w:p>
          <w:p w14:paraId="163879A8" w14:textId="77777777" w:rsidR="001E4F0B" w:rsidRDefault="001E4F0B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A36D527" w14:textId="77777777" w:rsidR="001E4F0B" w:rsidRDefault="001E4F0B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//check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  <w:p w14:paraId="23CADEEB" w14:textId="2CCBE310" w:rsidR="001E4F0B" w:rsidRDefault="001E4F0B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Bool check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set.contains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(‘&lt;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check&gt;’)</w:t>
            </w:r>
          </w:p>
        </w:tc>
      </w:tr>
      <w:tr w:rsidR="001E4F0B" w14:paraId="633920DF" w14:textId="77777777" w:rsidTr="0000718F">
        <w:trPr>
          <w:trHeight w:val="432"/>
        </w:trPr>
        <w:tc>
          <w:tcPr>
            <w:tcW w:w="3955" w:type="dxa"/>
            <w:gridSpan w:val="2"/>
          </w:tcPr>
          <w:p w14:paraId="1225AE1E" w14:textId="5D2F6A98" w:rsidR="001E4F0B" w:rsidRPr="001D4409" w:rsidRDefault="001D4409" w:rsidP="0000718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D44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Queue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đợi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6579" w:type="dxa"/>
            <w:gridSpan w:val="2"/>
          </w:tcPr>
          <w:p w14:paraId="281D355C" w14:textId="77777777" w:rsidR="001E4F0B" w:rsidRDefault="0000122C" w:rsidP="0000718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</w:p>
          <w:p w14:paraId="41A517D4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var q = Queue();</w:t>
            </w:r>
          </w:p>
          <w:p w14:paraId="758FEB51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Queue&lt;int&gt; check = Queue();</w:t>
            </w:r>
          </w:p>
          <w:p w14:paraId="2D437152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6331E8" w14:textId="77777777" w:rsid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var test = ['x', 'y', 'z'];</w:t>
            </w:r>
          </w:p>
          <w:p w14:paraId="2EF1C0AB" w14:textId="77777777" w:rsid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C5C2A1" w14:textId="2532D530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//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  <w:p w14:paraId="18C86100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q.add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('a');</w:t>
            </w:r>
          </w:p>
          <w:p w14:paraId="5A3DED8D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q.add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('b');</w:t>
            </w:r>
          </w:p>
          <w:p w14:paraId="14CF2F0A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q.add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('c');</w:t>
            </w:r>
          </w:p>
          <w:p w14:paraId="6B4C4CED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69300613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//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  <w:p w14:paraId="7265E8FB" w14:textId="184C0845" w:rsid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q.addFirst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('e');</w:t>
            </w:r>
          </w:p>
          <w:p w14:paraId="37E60520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A7DC78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//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  <w:p w14:paraId="24C1C807" w14:textId="39193365" w:rsid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q.addLast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('d');</w:t>
            </w:r>
          </w:p>
          <w:p w14:paraId="16D58495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23859E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//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  <w:p w14:paraId="22C9C668" w14:textId="1B2FB3EB" w:rsid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q.addAll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(test);</w:t>
            </w:r>
          </w:p>
          <w:p w14:paraId="10160DB9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CD4C9D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//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  <w:p w14:paraId="2C00EBCB" w14:textId="02A43D57" w:rsid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q.remove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('e');</w:t>
            </w:r>
          </w:p>
          <w:p w14:paraId="71D1DD9D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628C89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//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  <w:p w14:paraId="71B629AD" w14:textId="4B28652C" w:rsid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q.removeFirst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67BE17CF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469BDBE" w14:textId="77777777" w:rsidR="0000122C" w:rsidRP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//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</w:p>
          <w:p w14:paraId="4A957869" w14:textId="1E1FF5E0" w:rsidR="0000122C" w:rsidRDefault="0000122C" w:rsidP="000012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122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q.removeLast</w:t>
            </w:r>
            <w:proofErr w:type="spellEnd"/>
            <w:r w:rsidRPr="0000122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  <w:tr w:rsidR="00A55255" w14:paraId="5551988C" w14:textId="77777777" w:rsidTr="0000718F">
        <w:trPr>
          <w:trHeight w:val="432"/>
        </w:trPr>
        <w:tc>
          <w:tcPr>
            <w:tcW w:w="3955" w:type="dxa"/>
            <w:gridSpan w:val="2"/>
          </w:tcPr>
          <w:p w14:paraId="1B0C734F" w14:textId="3A60D814" w:rsidR="00A55255" w:rsidRPr="001D4409" w:rsidRDefault="00A55255" w:rsidP="0000718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Chuyển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579" w:type="dxa"/>
            <w:gridSpan w:val="2"/>
          </w:tcPr>
          <w:p w14:paraId="2F67BC90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Set&lt;String&gt; set1 = {};</w:t>
            </w:r>
          </w:p>
          <w:p w14:paraId="39B99C7B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20B4EF0E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//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  <w:p w14:paraId="5843B3CB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38554611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//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1 :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  <w:p w14:paraId="3A6DD36B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print('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1 :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');</w:t>
            </w:r>
          </w:p>
          <w:p w14:paraId="22547029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lstNumber.forEach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((x){</w:t>
            </w:r>
          </w:p>
          <w:p w14:paraId="1C5FA8E4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  set1.add('$x');</w:t>
            </w:r>
          </w:p>
          <w:p w14:paraId="1CDEFE0F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});</w:t>
            </w:r>
          </w:p>
          <w:p w14:paraId="31C54703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78421574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set1.forEach((o){</w:t>
            </w:r>
          </w:p>
          <w:p w14:paraId="1A3DFB67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  print(o);</w:t>
            </w:r>
          </w:p>
          <w:p w14:paraId="56E2666C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});</w:t>
            </w:r>
          </w:p>
          <w:p w14:paraId="46802C6E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3E3540B7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1C0094A2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//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addAll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D52D0C2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print('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addAll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');</w:t>
            </w:r>
          </w:p>
          <w:p w14:paraId="4D1F8E5F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Set&lt;String&gt; set2 = {};</w:t>
            </w:r>
          </w:p>
          <w:p w14:paraId="4EA5C1EE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set2.addAll(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lstString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480DA51F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</w:t>
            </w:r>
          </w:p>
          <w:p w14:paraId="4E84720C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set2.forEach((o){</w:t>
            </w:r>
          </w:p>
          <w:p w14:paraId="4A1823C1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  print(o);</w:t>
            </w:r>
          </w:p>
          <w:p w14:paraId="1B208473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});</w:t>
            </w:r>
          </w:p>
          <w:p w14:paraId="4985E161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30242985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//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3 .from</w:t>
            </w:r>
          </w:p>
          <w:p w14:paraId="7659A0A4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print('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3 .from');</w:t>
            </w:r>
          </w:p>
          <w:p w14:paraId="67749ECC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Set&lt;String&gt; set3 =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Set.from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lstString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7FFCF59C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26676B64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set3.forEach((o){</w:t>
            </w:r>
          </w:p>
          <w:p w14:paraId="688FAFC5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  print(o);</w:t>
            </w:r>
          </w:p>
          <w:p w14:paraId="6B570D9A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});</w:t>
            </w:r>
          </w:p>
          <w:p w14:paraId="05B1C283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0F7FCEEB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//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4 .map()</w:t>
            </w:r>
          </w:p>
          <w:p w14:paraId="3531D11B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print('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4 .map()');</w:t>
            </w:r>
          </w:p>
          <w:p w14:paraId="532FDA70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List&lt;String&gt;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strNumbers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lstNumber.map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((x){</w:t>
            </w:r>
          </w:p>
          <w:p w14:paraId="6DDBEE86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  return '$x';</w:t>
            </w:r>
          </w:p>
          <w:p w14:paraId="295A83D7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}).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toList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10809E02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313A7078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strNumbers.forEach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((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){</w:t>
            </w:r>
          </w:p>
          <w:p w14:paraId="29F978D9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  print(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629DDAB9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});</w:t>
            </w:r>
          </w:p>
          <w:p w14:paraId="5CDCC665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1CB3ECB5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Set&lt;String&gt;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setNumbers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lstNumber.map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((x){</w:t>
            </w:r>
          </w:p>
          <w:p w14:paraId="3D8C9154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  return '$x';</w:t>
            </w:r>
          </w:p>
          <w:p w14:paraId="54B0187C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}).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toSet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02A82624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07CBE56F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setNumbers.forEach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((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){</w:t>
            </w:r>
          </w:p>
          <w:p w14:paraId="342D8933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  print(</w:t>
            </w:r>
            <w:proofErr w:type="spellStart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51F54B00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});</w:t>
            </w:r>
          </w:p>
          <w:p w14:paraId="4A4B15A7" w14:textId="77777777" w:rsidR="00A55255" w:rsidRP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47B0664E" w14:textId="3D8A9750" w:rsidR="00A55255" w:rsidRDefault="00A55255" w:rsidP="00A5525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25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190AD079" w14:textId="77777777" w:rsidR="00772955" w:rsidRDefault="00772955">
      <w:pPr>
        <w:rPr>
          <w:rFonts w:ascii="Times New Roman" w:hAnsi="Times New Roman" w:cs="Times New Roman"/>
          <w:sz w:val="26"/>
          <w:szCs w:val="26"/>
        </w:rPr>
      </w:pPr>
    </w:p>
    <w:p w14:paraId="47C2D883" w14:textId="77777777" w:rsidR="00AB308A" w:rsidRDefault="00AB308A">
      <w:pPr>
        <w:rPr>
          <w:rFonts w:ascii="Times New Roman" w:hAnsi="Times New Roman" w:cs="Times New Roman"/>
          <w:sz w:val="26"/>
          <w:szCs w:val="26"/>
        </w:rPr>
      </w:pPr>
    </w:p>
    <w:p w14:paraId="2CBAE889" w14:textId="77777777" w:rsidR="00AB308A" w:rsidRDefault="00AB308A">
      <w:pPr>
        <w:rPr>
          <w:rFonts w:ascii="Times New Roman" w:hAnsi="Times New Roman" w:cs="Times New Roman"/>
          <w:sz w:val="26"/>
          <w:szCs w:val="26"/>
        </w:rPr>
      </w:pPr>
    </w:p>
    <w:p w14:paraId="7A8121B7" w14:textId="77777777" w:rsidR="00AB308A" w:rsidRPr="00683FBC" w:rsidRDefault="00AB308A">
      <w:pPr>
        <w:rPr>
          <w:rFonts w:ascii="Times New Roman" w:hAnsi="Times New Roman" w:cs="Times New Roman"/>
          <w:sz w:val="26"/>
          <w:szCs w:val="26"/>
        </w:rPr>
      </w:pPr>
    </w:p>
    <w:p w14:paraId="261DED28" w14:textId="5DAB39F2" w:rsidR="00683FBC" w:rsidRPr="00683FBC" w:rsidRDefault="00683FBC">
      <w:pPr>
        <w:rPr>
          <w:rFonts w:ascii="Times New Roman" w:hAnsi="Times New Roman" w:cs="Times New Roman"/>
          <w:sz w:val="26"/>
          <w:szCs w:val="26"/>
        </w:rPr>
      </w:pPr>
    </w:p>
    <w:sectPr w:rsidR="00683FBC" w:rsidRPr="00683FBC" w:rsidSect="00454D74">
      <w:pgSz w:w="12240" w:h="15840" w:code="1"/>
      <w:pgMar w:top="1138" w:right="562" w:bottom="113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97E6F"/>
    <w:multiLevelType w:val="hybridMultilevel"/>
    <w:tmpl w:val="31E20F12"/>
    <w:lvl w:ilvl="0" w:tplc="BC0829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C6"/>
    <w:rsid w:val="0000122C"/>
    <w:rsid w:val="001811A9"/>
    <w:rsid w:val="001D4409"/>
    <w:rsid w:val="001E4F0B"/>
    <w:rsid w:val="00217BE9"/>
    <w:rsid w:val="002625C0"/>
    <w:rsid w:val="0027368A"/>
    <w:rsid w:val="002E2CE2"/>
    <w:rsid w:val="003C58F8"/>
    <w:rsid w:val="00454D74"/>
    <w:rsid w:val="004D00D5"/>
    <w:rsid w:val="00636FAE"/>
    <w:rsid w:val="00683FBC"/>
    <w:rsid w:val="006E5F21"/>
    <w:rsid w:val="007076EE"/>
    <w:rsid w:val="007224F9"/>
    <w:rsid w:val="00772955"/>
    <w:rsid w:val="008F2E84"/>
    <w:rsid w:val="00A341C7"/>
    <w:rsid w:val="00A55255"/>
    <w:rsid w:val="00AB308A"/>
    <w:rsid w:val="00B714C6"/>
    <w:rsid w:val="00E544FD"/>
    <w:rsid w:val="00E837C4"/>
    <w:rsid w:val="00F1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C70A"/>
  <w15:chartTrackingRefBased/>
  <w15:docId w15:val="{89675074-EF35-4801-B179-C03B79AF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Lực Nguyễn Tiến</dc:creator>
  <cp:keywords/>
  <dc:description/>
  <cp:lastModifiedBy>Lực Nguyễn Tiến</cp:lastModifiedBy>
  <cp:revision>3</cp:revision>
  <dcterms:created xsi:type="dcterms:W3CDTF">2024-04-28T10:36:00Z</dcterms:created>
  <dcterms:modified xsi:type="dcterms:W3CDTF">2024-04-29T10:03:00Z</dcterms:modified>
</cp:coreProperties>
</file>