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B6C" w:rsidRDefault="00AD4B6C" w:rsidP="00E87A0C">
      <w:pPr>
        <w:pStyle w:val="PargrafodaLista"/>
        <w:numPr>
          <w:ilvl w:val="0"/>
          <w:numId w:val="1"/>
        </w:numPr>
      </w:pPr>
      <w:r>
        <w:t>Laudo Ilustrado (colocar imagem no laudo) – Inovação e agilidade na sua entrega</w:t>
      </w:r>
      <w:r w:rsidR="00E87A0C">
        <w:t xml:space="preserve">: chamada </w:t>
      </w:r>
    </w:p>
    <w:p w:rsidR="00E87A0C" w:rsidRDefault="00E87A0C" w:rsidP="00E87A0C">
      <w:pPr>
        <w:pStyle w:val="PargrafodaLista"/>
        <w:numPr>
          <w:ilvl w:val="0"/>
          <w:numId w:val="1"/>
        </w:numPr>
      </w:pPr>
      <w:r>
        <w:t xml:space="preserve">entenda porque o nosso laudo </w:t>
      </w:r>
      <w:r>
        <w:t>é o melhor do mercado</w:t>
      </w:r>
      <w:r>
        <w:t xml:space="preserve"> (VERÍDICO)</w:t>
      </w:r>
    </w:p>
    <w:p w:rsidR="000F4ECD" w:rsidRDefault="000F4ECD" w:rsidP="00FA25AC">
      <w:pPr>
        <w:pStyle w:val="PargrafodaLista"/>
        <w:numPr>
          <w:ilvl w:val="0"/>
          <w:numId w:val="1"/>
        </w:numPr>
      </w:pPr>
      <w:r>
        <w:t>Impressão sob demanda</w:t>
      </w:r>
      <w:r w:rsidR="009E6ADC">
        <w:t xml:space="preserve"> (otimização do equipamento médico, o equipamento só recebe imagem</w:t>
      </w:r>
      <w:r w:rsidR="00EF4D4A">
        <w:t>, invés de clicar em IMPRIMIR ele clica em SALVAR gerando um DICOM e guardar dentro do exame do paciente.</w:t>
      </w:r>
      <w:r w:rsidR="00FA25AC">
        <w:t xml:space="preserve"> Só imprime quando o cliente vier buscar o exame</w:t>
      </w:r>
      <w:r w:rsidR="002B3D15">
        <w:t>, gerando economia de muitos recursos físicos.</w:t>
      </w:r>
      <w:r w:rsidR="009E6ADC">
        <w:t>)</w:t>
      </w:r>
    </w:p>
    <w:p w:rsidR="00D242B4" w:rsidRDefault="00D242B4" w:rsidP="00FA25AC">
      <w:pPr>
        <w:pStyle w:val="PargrafodaLista"/>
        <w:numPr>
          <w:ilvl w:val="0"/>
          <w:numId w:val="1"/>
        </w:numPr>
      </w:pPr>
      <w:r>
        <w:t>Pacote científico</w:t>
      </w:r>
    </w:p>
    <w:p w:rsidR="00FD64AD" w:rsidRDefault="00FD64AD" w:rsidP="00FA25AC">
      <w:pPr>
        <w:pStyle w:val="PargrafodaLista"/>
        <w:numPr>
          <w:ilvl w:val="0"/>
          <w:numId w:val="1"/>
        </w:numPr>
      </w:pPr>
      <w:r>
        <w:t>Gestão para residência médica</w:t>
      </w:r>
    </w:p>
    <w:p w:rsidR="00E82A64" w:rsidRDefault="00A031BD" w:rsidP="00697FAF">
      <w:pPr>
        <w:pStyle w:val="PargrafodaLista"/>
        <w:numPr>
          <w:ilvl w:val="0"/>
          <w:numId w:val="1"/>
        </w:numPr>
      </w:pPr>
      <w:r>
        <w:t>Gestão e organização do fluxo</w:t>
      </w:r>
      <w:r w:rsidR="00697FAF">
        <w:t xml:space="preserve"> (pendencia e reconvocação, SLA de laudo)</w:t>
      </w:r>
    </w:p>
    <w:p w:rsidR="003B3B34" w:rsidRDefault="004568AD" w:rsidP="00697FAF">
      <w:pPr>
        <w:pStyle w:val="PargrafodaLista"/>
        <w:numPr>
          <w:ilvl w:val="0"/>
          <w:numId w:val="1"/>
        </w:numPr>
      </w:pPr>
      <w:r>
        <w:t>Ferramenta de diagnóstico avançado</w:t>
      </w:r>
    </w:p>
    <w:p w:rsidR="00BC7B82" w:rsidRDefault="00BC7B82" w:rsidP="00697FAF">
      <w:pPr>
        <w:pStyle w:val="PargrafodaLista"/>
        <w:numPr>
          <w:ilvl w:val="0"/>
          <w:numId w:val="1"/>
        </w:numPr>
      </w:pPr>
      <w:r>
        <w:t>Personalização</w:t>
      </w:r>
    </w:p>
    <w:p w:rsidR="004E6F19" w:rsidRDefault="004E6F19" w:rsidP="00697FAF">
      <w:pPr>
        <w:pStyle w:val="PargrafodaLista"/>
        <w:numPr>
          <w:ilvl w:val="0"/>
          <w:numId w:val="1"/>
        </w:numPr>
      </w:pPr>
      <w:r>
        <w:t>Pegar informação de publica com a Marina</w:t>
      </w:r>
    </w:p>
    <w:p w:rsidR="00C32962" w:rsidRDefault="00C32962" w:rsidP="00697FAF">
      <w:pPr>
        <w:pStyle w:val="PargrafodaLista"/>
        <w:numPr>
          <w:ilvl w:val="0"/>
          <w:numId w:val="1"/>
        </w:numPr>
      </w:pPr>
      <w:r>
        <w:t>Só a mandala para mais informações do Mediworks</w:t>
      </w:r>
      <w:bookmarkStart w:id="0" w:name="_GoBack"/>
      <w:bookmarkEnd w:id="0"/>
    </w:p>
    <w:sectPr w:rsidR="00C329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52514"/>
    <w:multiLevelType w:val="hybridMultilevel"/>
    <w:tmpl w:val="2E909E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B6C"/>
    <w:rsid w:val="00042B45"/>
    <w:rsid w:val="000F4ECD"/>
    <w:rsid w:val="002B3D15"/>
    <w:rsid w:val="003B3B34"/>
    <w:rsid w:val="004568AD"/>
    <w:rsid w:val="004E6F19"/>
    <w:rsid w:val="00697FAF"/>
    <w:rsid w:val="006C3143"/>
    <w:rsid w:val="006D6985"/>
    <w:rsid w:val="009B301B"/>
    <w:rsid w:val="009E6ADC"/>
    <w:rsid w:val="00A031BD"/>
    <w:rsid w:val="00AD4B6C"/>
    <w:rsid w:val="00BC7B82"/>
    <w:rsid w:val="00C32962"/>
    <w:rsid w:val="00CB04D4"/>
    <w:rsid w:val="00D242B4"/>
    <w:rsid w:val="00E82A64"/>
    <w:rsid w:val="00E87A0C"/>
    <w:rsid w:val="00EF4D4A"/>
    <w:rsid w:val="00FA25AC"/>
    <w:rsid w:val="00FA7CDB"/>
    <w:rsid w:val="00FD16A0"/>
    <w:rsid w:val="00FD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F1605"/>
  <w15:chartTrackingRefBased/>
  <w15:docId w15:val="{F20AC57E-EE70-4816-8F04-E6769E31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D4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109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Pedro</dc:creator>
  <cp:keywords/>
  <dc:description/>
  <cp:lastModifiedBy>Lucas Pedro</cp:lastModifiedBy>
  <cp:revision>21</cp:revision>
  <dcterms:created xsi:type="dcterms:W3CDTF">2017-08-15T14:39:00Z</dcterms:created>
  <dcterms:modified xsi:type="dcterms:W3CDTF">2017-08-15T15:44:00Z</dcterms:modified>
</cp:coreProperties>
</file>