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DA9AB" w14:textId="77777777" w:rsidR="00674F8D" w:rsidRPr="00D45DEF" w:rsidRDefault="00674F8D" w:rsidP="00674F8D">
      <w:pPr>
        <w:rPr>
          <w:rFonts w:eastAsia="Times New Roman"/>
          <w:b/>
          <w:bCs/>
          <w:sz w:val="48"/>
          <w:szCs w:val="48"/>
        </w:rPr>
      </w:pPr>
      <w:bookmarkStart w:id="0" w:name="_Hlk89708428"/>
      <w:bookmarkStart w:id="1" w:name="_Hlk89628390"/>
      <w:bookmarkEnd w:id="0"/>
      <w:r w:rsidRPr="00D45DEF">
        <w:rPr>
          <w:rFonts w:eastAsia="Times New Roman"/>
          <w:b/>
          <w:bCs/>
          <w:sz w:val="48"/>
          <w:szCs w:val="48"/>
        </w:rPr>
        <w:t xml:space="preserve">Prediction for US Presidential Election 2020 winner using Naïve Bayes and Support Vector Machine Classifier </w:t>
      </w:r>
    </w:p>
    <w:bookmarkEnd w:id="1"/>
    <w:p w14:paraId="13D05B5D" w14:textId="77777777" w:rsidR="00D7522C" w:rsidRPr="00A431E6" w:rsidRDefault="00D7522C" w:rsidP="003B4E04">
      <w:pPr>
        <w:pStyle w:val="Author"/>
        <w:spacing w:before="100" w:beforeAutospacing="1" w:after="100" w:afterAutospacing="1" w:line="120" w:lineRule="auto"/>
        <w:rPr>
          <w:sz w:val="20"/>
          <w:szCs w:val="20"/>
        </w:rPr>
      </w:pPr>
    </w:p>
    <w:p w14:paraId="3B4DB4BC" w14:textId="77777777" w:rsidR="00D7522C" w:rsidRPr="00A431E6" w:rsidRDefault="00D7522C" w:rsidP="008315E0">
      <w:pPr>
        <w:pStyle w:val="Author"/>
        <w:spacing w:before="100" w:beforeAutospacing="1" w:after="100" w:afterAutospacing="1" w:line="120" w:lineRule="auto"/>
        <w:jc w:val="both"/>
        <w:rPr>
          <w:sz w:val="20"/>
          <w:szCs w:val="20"/>
        </w:rPr>
        <w:sectPr w:rsidR="00D7522C" w:rsidRPr="00A431E6" w:rsidSect="003B4E04">
          <w:footerReference w:type="default" r:id="rId8"/>
          <w:footerReference w:type="first" r:id="rId9"/>
          <w:pgSz w:w="11906" w:h="16838" w:code="9"/>
          <w:pgMar w:top="540" w:right="893" w:bottom="1440" w:left="893" w:header="720" w:footer="720" w:gutter="0"/>
          <w:cols w:space="720"/>
          <w:titlePg/>
          <w:docGrid w:linePitch="360"/>
        </w:sectPr>
      </w:pPr>
    </w:p>
    <w:p w14:paraId="68BA1008" w14:textId="54DE234A" w:rsidR="00204B73" w:rsidRPr="007D7DA5" w:rsidRDefault="00204B73" w:rsidP="00204B73">
      <w:pPr>
        <w:pStyle w:val="Author"/>
        <w:spacing w:before="100" w:beforeAutospacing="1"/>
        <w:rPr>
          <w:sz w:val="20"/>
          <w:szCs w:val="20"/>
        </w:rPr>
      </w:pPr>
      <w:r w:rsidRPr="007D7DA5">
        <w:rPr>
          <w:sz w:val="20"/>
          <w:szCs w:val="20"/>
        </w:rPr>
        <w:t xml:space="preserve">Aakankshaya Tripathy </w:t>
      </w:r>
      <w:r w:rsidRPr="007D7DA5">
        <w:rPr>
          <w:sz w:val="20"/>
          <w:szCs w:val="20"/>
        </w:rPr>
        <w:br/>
        <w:t>Department of Science</w:t>
      </w:r>
      <w:r w:rsidRPr="007D7DA5">
        <w:rPr>
          <w:i/>
          <w:sz w:val="20"/>
          <w:szCs w:val="20"/>
        </w:rPr>
        <w:t xml:space="preserve"> </w:t>
      </w:r>
      <w:r w:rsidRPr="007D7DA5">
        <w:rPr>
          <w:i/>
          <w:sz w:val="20"/>
          <w:szCs w:val="20"/>
        </w:rPr>
        <w:br/>
        <w:t>Indiana University-Purdue University Indianapolis</w:t>
      </w:r>
      <w:r w:rsidRPr="007D7DA5">
        <w:rPr>
          <w:i/>
          <w:sz w:val="20"/>
          <w:szCs w:val="20"/>
        </w:rPr>
        <w:br/>
      </w:r>
      <w:r w:rsidRPr="007D7DA5">
        <w:rPr>
          <w:sz w:val="20"/>
          <w:szCs w:val="20"/>
        </w:rPr>
        <w:t>aatripat@iu.edu</w:t>
      </w:r>
    </w:p>
    <w:p w14:paraId="4505FF36" w14:textId="4AED959A" w:rsidR="00204B73" w:rsidRPr="00A431E6" w:rsidRDefault="00204B73" w:rsidP="00204B73">
      <w:pPr>
        <w:pStyle w:val="Author"/>
        <w:spacing w:before="100" w:beforeAutospacing="1"/>
        <w:rPr>
          <w:sz w:val="20"/>
          <w:szCs w:val="20"/>
        </w:rPr>
      </w:pPr>
      <w:r w:rsidRPr="00A431E6">
        <w:rPr>
          <w:sz w:val="20"/>
          <w:szCs w:val="20"/>
        </w:rPr>
        <w:t>line 1: 4</w:t>
      </w:r>
      <w:r w:rsidRPr="00A431E6">
        <w:rPr>
          <w:sz w:val="20"/>
          <w:szCs w:val="20"/>
          <w:vertAlign w:val="superscript"/>
        </w:rPr>
        <w:t>th</w:t>
      </w:r>
      <w:r w:rsidRPr="00A431E6">
        <w:rPr>
          <w:sz w:val="20"/>
          <w:szCs w:val="20"/>
        </w:rPr>
        <w:t xml:space="preserve"> Given Name Surname</w:t>
      </w:r>
      <w:r w:rsidRPr="00A431E6">
        <w:rPr>
          <w:sz w:val="20"/>
          <w:szCs w:val="20"/>
        </w:rPr>
        <w:br/>
        <w:t xml:space="preserve">line 2: </w:t>
      </w:r>
      <w:r w:rsidRPr="00A431E6">
        <w:rPr>
          <w:i/>
          <w:sz w:val="20"/>
          <w:szCs w:val="20"/>
        </w:rPr>
        <w:t>dept. name of organization</w:t>
      </w:r>
      <w:r w:rsidRPr="00A431E6">
        <w:rPr>
          <w:sz w:val="20"/>
          <w:szCs w:val="20"/>
        </w:rPr>
        <w:br/>
      </w:r>
      <w:r w:rsidRPr="00A431E6">
        <w:rPr>
          <w:i/>
          <w:sz w:val="20"/>
          <w:szCs w:val="20"/>
        </w:rPr>
        <w:t xml:space="preserve">(of </w:t>
      </w:r>
      <w:r w:rsidRPr="00A431E6">
        <w:rPr>
          <w:i/>
          <w:iCs/>
          <w:sz w:val="20"/>
          <w:szCs w:val="20"/>
        </w:rPr>
        <w:t>Affiliation</w:t>
      </w:r>
      <w:r w:rsidRPr="00A431E6">
        <w:rPr>
          <w:i/>
          <w:sz w:val="20"/>
          <w:szCs w:val="20"/>
        </w:rPr>
        <w:t>)</w:t>
      </w:r>
      <w:r w:rsidRPr="00A431E6">
        <w:rPr>
          <w:sz w:val="20"/>
          <w:szCs w:val="20"/>
        </w:rPr>
        <w:br/>
        <w:t xml:space="preserve">line 3: </w:t>
      </w:r>
      <w:r w:rsidRPr="00A431E6">
        <w:rPr>
          <w:i/>
          <w:sz w:val="20"/>
          <w:szCs w:val="20"/>
        </w:rPr>
        <w:t xml:space="preserve">name of organization </w:t>
      </w:r>
      <w:r w:rsidRPr="00A431E6">
        <w:rPr>
          <w:i/>
          <w:sz w:val="20"/>
          <w:szCs w:val="20"/>
        </w:rPr>
        <w:br/>
        <w:t>(of Affiliation)</w:t>
      </w:r>
      <w:r w:rsidRPr="00A431E6">
        <w:rPr>
          <w:i/>
          <w:sz w:val="20"/>
          <w:szCs w:val="20"/>
        </w:rPr>
        <w:br/>
      </w:r>
      <w:r w:rsidRPr="00A431E6">
        <w:rPr>
          <w:sz w:val="20"/>
          <w:szCs w:val="20"/>
        </w:rPr>
        <w:t>line 4: City, Country</w:t>
      </w:r>
      <w:r w:rsidRPr="00A431E6">
        <w:rPr>
          <w:sz w:val="20"/>
          <w:szCs w:val="20"/>
        </w:rPr>
        <w:br/>
        <w:t>line 5: email address  or ORCID</w:t>
      </w:r>
      <w:r w:rsidRPr="00A431E6">
        <w:rPr>
          <w:sz w:val="20"/>
          <w:szCs w:val="20"/>
        </w:rPr>
        <w:br w:type="column"/>
      </w:r>
      <w:r w:rsidR="007D7DA5">
        <w:rPr>
          <w:sz w:val="20"/>
          <w:szCs w:val="20"/>
        </w:rPr>
        <w:t>Luc Rulinda                     Department of Science            Indiana University-Purdue University Indianapolis lrulinda@iu.edu</w:t>
      </w:r>
    </w:p>
    <w:p w14:paraId="121CA192" w14:textId="5EF11222" w:rsidR="00204B73" w:rsidRPr="00A431E6" w:rsidRDefault="00204B73" w:rsidP="00204B73">
      <w:pPr>
        <w:pStyle w:val="Author"/>
        <w:spacing w:before="100" w:beforeAutospacing="1"/>
        <w:rPr>
          <w:sz w:val="20"/>
          <w:szCs w:val="20"/>
        </w:rPr>
      </w:pPr>
      <w:r w:rsidRPr="00A431E6">
        <w:rPr>
          <w:sz w:val="20"/>
          <w:szCs w:val="20"/>
        </w:rPr>
        <w:br w:type="column"/>
      </w:r>
      <w:r w:rsidR="00C73400" w:rsidRPr="00C73400">
        <w:rPr>
          <w:sz w:val="20"/>
          <w:szCs w:val="20"/>
        </w:rPr>
        <w:t>Venkatesh Sudireddy</w:t>
      </w:r>
      <w:r w:rsidRPr="00A431E6">
        <w:rPr>
          <w:sz w:val="20"/>
          <w:szCs w:val="20"/>
        </w:rPr>
        <w:br/>
      </w:r>
      <w:r w:rsidR="00C73400">
        <w:rPr>
          <w:sz w:val="20"/>
          <w:szCs w:val="20"/>
        </w:rPr>
        <w:t>Department of Science            Indiana University-Purdue University Indianapolis</w:t>
      </w:r>
      <w:r w:rsidRPr="00A431E6">
        <w:rPr>
          <w:sz w:val="20"/>
          <w:szCs w:val="20"/>
        </w:rPr>
        <w:br/>
      </w:r>
      <w:r w:rsidR="00C73400" w:rsidRPr="00C73400">
        <w:rPr>
          <w:sz w:val="20"/>
          <w:szCs w:val="20"/>
        </w:rPr>
        <w:t>vesudi@iu.edu</w:t>
      </w:r>
    </w:p>
    <w:p w14:paraId="54EBD0F2" w14:textId="77777777" w:rsidR="009F1D79" w:rsidRPr="00A431E6" w:rsidRDefault="009F1D79">
      <w:pPr>
        <w:sectPr w:rsidR="009F1D79" w:rsidRPr="00A431E6" w:rsidSect="003B4E04">
          <w:type w:val="continuous"/>
          <w:pgSz w:w="11906" w:h="16838" w:code="9"/>
          <w:pgMar w:top="450" w:right="893" w:bottom="1440" w:left="893" w:header="720" w:footer="720" w:gutter="0"/>
          <w:cols w:num="3" w:space="720"/>
          <w:docGrid w:linePitch="360"/>
        </w:sectPr>
      </w:pPr>
    </w:p>
    <w:p w14:paraId="75BBA5E2" w14:textId="77777777" w:rsidR="009303D9" w:rsidRPr="00733ABD" w:rsidRDefault="00BD670B">
      <w:pPr>
        <w:rPr>
          <w:spacing w:val="-1"/>
          <w:lang w:val="x-none" w:eastAsia="x-none"/>
        </w:rPr>
        <w:sectPr w:rsidR="009303D9" w:rsidRPr="00733ABD" w:rsidSect="003B4E04">
          <w:type w:val="continuous"/>
          <w:pgSz w:w="11906" w:h="16838" w:code="9"/>
          <w:pgMar w:top="450" w:right="893" w:bottom="1440" w:left="893" w:header="720" w:footer="720" w:gutter="0"/>
          <w:cols w:num="3" w:space="720"/>
          <w:docGrid w:linePitch="360"/>
        </w:sectPr>
      </w:pPr>
      <w:r w:rsidRPr="00A431E6">
        <w:br w:type="column"/>
      </w:r>
    </w:p>
    <w:p w14:paraId="73EBABE0" w14:textId="3A14BE4B" w:rsidR="00674F8D" w:rsidRPr="00985915" w:rsidRDefault="00674F8D" w:rsidP="00674F8D">
      <w:pPr>
        <w:jc w:val="both"/>
        <w:rPr>
          <w:spacing w:val="-1"/>
          <w:lang w:eastAsia="x-none"/>
        </w:rPr>
      </w:pPr>
      <w:r w:rsidRPr="00130653">
        <w:rPr>
          <w:b/>
          <w:bCs/>
          <w:spacing w:val="-1"/>
          <w:lang w:val="x-none" w:eastAsia="x-none"/>
        </w:rPr>
        <w:t>Abstrac</w:t>
      </w:r>
      <w:r w:rsidRPr="00733ABD">
        <w:rPr>
          <w:spacing w:val="-1"/>
          <w:lang w:val="x-none" w:eastAsia="x-none"/>
        </w:rPr>
        <w:t>t</w:t>
      </w:r>
      <w:sdt>
        <w:sdtPr>
          <w:rPr>
            <w:spacing w:val="-1"/>
            <w:lang w:val="x-none" w:eastAsia="x-none"/>
          </w:rPr>
          <w:id w:val="221338826"/>
          <w:citation/>
        </w:sdtPr>
        <w:sdtEndPr/>
        <w:sdtContent>
          <w:r w:rsidR="00280581" w:rsidRPr="00733ABD">
            <w:rPr>
              <w:spacing w:val="-1"/>
              <w:lang w:val="x-none" w:eastAsia="x-none"/>
            </w:rPr>
            <w:fldChar w:fldCharType="begin"/>
          </w:r>
          <w:r w:rsidR="00280581" w:rsidRPr="00733ABD">
            <w:rPr>
              <w:spacing w:val="-1"/>
              <w:lang w:val="x-none" w:eastAsia="x-none"/>
            </w:rPr>
            <w:instrText xml:space="preserve"> CITATION Eth \l</w:instrText>
          </w:r>
          <w:r w:rsidR="00FF1422" w:rsidRPr="00733ABD">
            <w:rPr>
              <w:spacing w:val="-1"/>
              <w:lang w:val="x-none" w:eastAsia="x-none"/>
            </w:rPr>
            <w:instrText xml:space="preserve"> en-US </w:instrText>
          </w:r>
          <w:r w:rsidR="00280581" w:rsidRPr="00733ABD">
            <w:rPr>
              <w:spacing w:val="-1"/>
              <w:lang w:val="x-none" w:eastAsia="x-none"/>
            </w:rPr>
            <w:fldChar w:fldCharType="separate"/>
          </w:r>
          <w:r w:rsidR="00F71044">
            <w:rPr>
              <w:noProof/>
              <w:spacing w:val="-1"/>
              <w:lang w:val="x-none" w:eastAsia="x-none"/>
            </w:rPr>
            <w:t xml:space="preserve"> </w:t>
          </w:r>
          <w:r w:rsidR="00F71044" w:rsidRPr="00F71044">
            <w:rPr>
              <w:noProof/>
              <w:spacing w:val="-1"/>
              <w:lang w:val="x-none" w:eastAsia="x-none"/>
            </w:rPr>
            <w:t>[1]</w:t>
          </w:r>
          <w:r w:rsidR="00280581" w:rsidRPr="00733ABD">
            <w:rPr>
              <w:spacing w:val="-1"/>
              <w:lang w:val="x-none" w:eastAsia="x-none"/>
            </w:rPr>
            <w:fldChar w:fldCharType="end"/>
          </w:r>
        </w:sdtContent>
      </w:sdt>
      <w:r w:rsidRPr="00733ABD">
        <w:rPr>
          <w:spacing w:val="-1"/>
          <w:lang w:val="x-none" w:eastAsia="x-none"/>
        </w:rPr>
        <w:t>-</w:t>
      </w:r>
      <w:r w:rsidRPr="00A431E6">
        <w:rPr>
          <w:spacing w:val="-1"/>
          <w:lang w:val="x-none" w:eastAsia="x-none"/>
        </w:rPr>
        <w:t>Sentiment Analysis is a tool used to decipher the opinion of people. The best use of the tool will be in the field of twitter which is directly a form of social talk. The presidential election in the US 2020 is a terrific example where people give their opinion for their favorite candidates on social media and this tool can therefore be used to predict where the verdict sways in terms of their favorite candidate. There are multiple algorithms to predict the score of the outcome and in this paper, we have used multinomial Naïve Bayes and Support Vector Machine classifier respectively. The method used for this paper is data collection, data preprocessing, data mapping and sentiment analysis. The outcome is in the form of score which will say how the data sets that we have used align with the respective candidates. In this paper, the tweets of the users are given a polarity score depending on the sentiment. Based on the probability of polarity being positive, negative, or neutral for a data set, we train the algorithm to predict a score</w:t>
      </w:r>
      <w:r w:rsidR="00985915">
        <w:rPr>
          <w:spacing w:val="-1"/>
          <w:lang w:eastAsia="x-none"/>
        </w:rPr>
        <w:t>.</w:t>
      </w:r>
    </w:p>
    <w:p w14:paraId="332DA27E" w14:textId="77777777" w:rsidR="00674F8D" w:rsidRPr="00A431E6" w:rsidRDefault="00674F8D" w:rsidP="00674F8D">
      <w:pPr>
        <w:jc w:val="both"/>
        <w:rPr>
          <w:spacing w:val="-1"/>
          <w:lang w:val="x-none" w:eastAsia="x-none"/>
        </w:rPr>
      </w:pPr>
    </w:p>
    <w:p w14:paraId="775F9921" w14:textId="2756A1A9" w:rsidR="00E536D6" w:rsidRPr="00733ABD" w:rsidRDefault="004D72B5" w:rsidP="00E536D6">
      <w:pPr>
        <w:pStyle w:val="Keywords"/>
        <w:ind w:firstLine="0"/>
        <w:rPr>
          <w:b w:val="0"/>
          <w:bCs w:val="0"/>
          <w:i w:val="0"/>
          <w:spacing w:val="-1"/>
          <w:sz w:val="20"/>
          <w:szCs w:val="20"/>
          <w:lang w:val="x-none" w:eastAsia="x-none"/>
        </w:rPr>
      </w:pPr>
      <w:r w:rsidRPr="00733ABD">
        <w:rPr>
          <w:b w:val="0"/>
          <w:bCs w:val="0"/>
          <w:i w:val="0"/>
          <w:spacing w:val="-1"/>
          <w:sz w:val="20"/>
          <w:szCs w:val="20"/>
          <w:lang w:val="x-none" w:eastAsia="x-none"/>
        </w:rPr>
        <w:t>Keywords</w:t>
      </w:r>
      <w:r w:rsidRPr="00A431E6">
        <w:rPr>
          <w:b w:val="0"/>
          <w:bCs w:val="0"/>
          <w:i w:val="0"/>
          <w:spacing w:val="-1"/>
          <w:sz w:val="20"/>
          <w:szCs w:val="20"/>
          <w:lang w:val="x-none" w:eastAsia="x-none"/>
        </w:rPr>
        <w:t>—</w:t>
      </w:r>
      <w:r w:rsidR="00E536D6" w:rsidRPr="00733ABD">
        <w:rPr>
          <w:b w:val="0"/>
          <w:bCs w:val="0"/>
          <w:i w:val="0"/>
          <w:spacing w:val="-1"/>
          <w:sz w:val="20"/>
          <w:szCs w:val="20"/>
          <w:lang w:val="x-none" w:eastAsia="x-none"/>
        </w:rPr>
        <w:t xml:space="preserve">Twitter, Kaggle Data Base. Sentimental Analysis, US Presidential Election </w:t>
      </w:r>
      <w:r w:rsidR="00B46748" w:rsidRPr="00733ABD">
        <w:rPr>
          <w:b w:val="0"/>
          <w:bCs w:val="0"/>
          <w:i w:val="0"/>
          <w:spacing w:val="-1"/>
          <w:sz w:val="20"/>
          <w:szCs w:val="20"/>
          <w:lang w:val="x-none" w:eastAsia="x-none"/>
        </w:rPr>
        <w:t>2020, Naïve</w:t>
      </w:r>
      <w:r w:rsidR="00E536D6" w:rsidRPr="00733ABD">
        <w:rPr>
          <w:b w:val="0"/>
          <w:bCs w:val="0"/>
          <w:i w:val="0"/>
          <w:spacing w:val="-1"/>
          <w:sz w:val="20"/>
          <w:szCs w:val="20"/>
          <w:lang w:val="x-none" w:eastAsia="x-none"/>
        </w:rPr>
        <w:t xml:space="preserve"> Bayes Classifier</w:t>
      </w:r>
      <w:r w:rsidR="00467EE9" w:rsidRPr="00733ABD">
        <w:rPr>
          <w:b w:val="0"/>
          <w:bCs w:val="0"/>
          <w:i w:val="0"/>
          <w:spacing w:val="-1"/>
          <w:sz w:val="20"/>
          <w:szCs w:val="20"/>
          <w:lang w:val="x-none" w:eastAsia="x-none"/>
        </w:rPr>
        <w:t>, SVM Classifier</w:t>
      </w:r>
      <w:sdt>
        <w:sdtPr>
          <w:rPr>
            <w:b w:val="0"/>
            <w:bCs w:val="0"/>
            <w:i w:val="0"/>
            <w:spacing w:val="-1"/>
            <w:sz w:val="20"/>
            <w:szCs w:val="20"/>
            <w:lang w:val="x-none" w:eastAsia="x-none"/>
          </w:rPr>
          <w:id w:val="195049456"/>
          <w:citation/>
        </w:sdtPr>
        <w:sdtEndPr/>
        <w:sdtContent>
          <w:r w:rsidR="0051481C" w:rsidRPr="00733ABD">
            <w:rPr>
              <w:b w:val="0"/>
              <w:bCs w:val="0"/>
              <w:i w:val="0"/>
              <w:spacing w:val="-1"/>
              <w:sz w:val="20"/>
              <w:szCs w:val="20"/>
              <w:lang w:val="x-none" w:eastAsia="x-none"/>
            </w:rPr>
            <w:fldChar w:fldCharType="begin"/>
          </w:r>
          <w:r w:rsidR="0051481C" w:rsidRPr="00733ABD">
            <w:rPr>
              <w:b w:val="0"/>
              <w:bCs w:val="0"/>
              <w:i w:val="0"/>
              <w:spacing w:val="-1"/>
              <w:sz w:val="20"/>
              <w:szCs w:val="20"/>
              <w:lang w:val="x-none" w:eastAsia="x-none"/>
            </w:rPr>
            <w:instrText xml:space="preserve"> CITATION htt \l</w:instrText>
          </w:r>
          <w:r w:rsidR="00FF1422" w:rsidRPr="00733ABD">
            <w:rPr>
              <w:b w:val="0"/>
              <w:bCs w:val="0"/>
              <w:i w:val="0"/>
              <w:spacing w:val="-1"/>
              <w:sz w:val="20"/>
              <w:szCs w:val="20"/>
              <w:lang w:val="x-none" w:eastAsia="x-none"/>
            </w:rPr>
            <w:instrText xml:space="preserve"> en-US </w:instrText>
          </w:r>
          <w:r w:rsidR="0051481C" w:rsidRPr="00733ABD">
            <w:rPr>
              <w:b w:val="0"/>
              <w:bCs w:val="0"/>
              <w:i w:val="0"/>
              <w:spacing w:val="-1"/>
              <w:sz w:val="20"/>
              <w:szCs w:val="20"/>
              <w:lang w:val="x-none" w:eastAsia="x-none"/>
            </w:rPr>
            <w:fldChar w:fldCharType="separate"/>
          </w:r>
          <w:r w:rsidR="00F71044">
            <w:rPr>
              <w:b w:val="0"/>
              <w:bCs w:val="0"/>
              <w:i w:val="0"/>
              <w:noProof/>
              <w:spacing w:val="-1"/>
              <w:sz w:val="20"/>
              <w:szCs w:val="20"/>
              <w:lang w:val="x-none" w:eastAsia="x-none"/>
            </w:rPr>
            <w:t xml:space="preserve"> </w:t>
          </w:r>
          <w:r w:rsidR="00F71044" w:rsidRPr="00F71044">
            <w:rPr>
              <w:noProof/>
              <w:spacing w:val="-1"/>
              <w:sz w:val="20"/>
              <w:szCs w:val="20"/>
              <w:lang w:val="x-none" w:eastAsia="x-none"/>
            </w:rPr>
            <w:t>[2]</w:t>
          </w:r>
          <w:r w:rsidR="0051481C" w:rsidRPr="00733ABD">
            <w:rPr>
              <w:b w:val="0"/>
              <w:bCs w:val="0"/>
              <w:i w:val="0"/>
              <w:spacing w:val="-1"/>
              <w:sz w:val="20"/>
              <w:szCs w:val="20"/>
              <w:lang w:val="x-none" w:eastAsia="x-none"/>
            </w:rPr>
            <w:fldChar w:fldCharType="end"/>
          </w:r>
        </w:sdtContent>
      </w:sdt>
      <w:sdt>
        <w:sdtPr>
          <w:rPr>
            <w:b w:val="0"/>
            <w:bCs w:val="0"/>
            <w:i w:val="0"/>
            <w:spacing w:val="-1"/>
            <w:sz w:val="20"/>
            <w:szCs w:val="20"/>
            <w:lang w:val="x-none" w:eastAsia="x-none"/>
          </w:rPr>
          <w:id w:val="-718288335"/>
          <w:citation/>
        </w:sdtPr>
        <w:sdtEndPr/>
        <w:sdtContent>
          <w:r w:rsidR="0051481C" w:rsidRPr="00733ABD">
            <w:rPr>
              <w:b w:val="0"/>
              <w:bCs w:val="0"/>
              <w:i w:val="0"/>
              <w:spacing w:val="-1"/>
              <w:sz w:val="20"/>
              <w:szCs w:val="20"/>
              <w:lang w:val="x-none" w:eastAsia="x-none"/>
            </w:rPr>
            <w:fldChar w:fldCharType="begin"/>
          </w:r>
          <w:r w:rsidR="0051481C" w:rsidRPr="00733ABD">
            <w:rPr>
              <w:b w:val="0"/>
              <w:bCs w:val="0"/>
              <w:i w:val="0"/>
              <w:spacing w:val="-1"/>
              <w:sz w:val="20"/>
              <w:szCs w:val="20"/>
              <w:lang w:val="x-none" w:eastAsia="x-none"/>
            </w:rPr>
            <w:instrText xml:space="preserve"> CITATION Chr \l</w:instrText>
          </w:r>
          <w:r w:rsidR="00FF1422" w:rsidRPr="00733ABD">
            <w:rPr>
              <w:b w:val="0"/>
              <w:bCs w:val="0"/>
              <w:i w:val="0"/>
              <w:spacing w:val="-1"/>
              <w:sz w:val="20"/>
              <w:szCs w:val="20"/>
              <w:lang w:val="x-none" w:eastAsia="x-none"/>
            </w:rPr>
            <w:instrText xml:space="preserve"> en-US </w:instrText>
          </w:r>
          <w:r w:rsidR="0051481C" w:rsidRPr="00733ABD">
            <w:rPr>
              <w:b w:val="0"/>
              <w:bCs w:val="0"/>
              <w:i w:val="0"/>
              <w:spacing w:val="-1"/>
              <w:sz w:val="20"/>
              <w:szCs w:val="20"/>
              <w:lang w:val="x-none" w:eastAsia="x-none"/>
            </w:rPr>
            <w:fldChar w:fldCharType="separate"/>
          </w:r>
          <w:r w:rsidR="00F71044">
            <w:rPr>
              <w:b w:val="0"/>
              <w:bCs w:val="0"/>
              <w:i w:val="0"/>
              <w:noProof/>
              <w:spacing w:val="-1"/>
              <w:sz w:val="20"/>
              <w:szCs w:val="20"/>
              <w:lang w:val="x-none" w:eastAsia="x-none"/>
            </w:rPr>
            <w:t xml:space="preserve"> </w:t>
          </w:r>
          <w:r w:rsidR="00F71044" w:rsidRPr="00F71044">
            <w:rPr>
              <w:noProof/>
              <w:spacing w:val="-1"/>
              <w:sz w:val="20"/>
              <w:szCs w:val="20"/>
              <w:lang w:val="x-none" w:eastAsia="x-none"/>
            </w:rPr>
            <w:t>[3]</w:t>
          </w:r>
          <w:r w:rsidR="0051481C" w:rsidRPr="00733ABD">
            <w:rPr>
              <w:b w:val="0"/>
              <w:bCs w:val="0"/>
              <w:i w:val="0"/>
              <w:spacing w:val="-1"/>
              <w:sz w:val="20"/>
              <w:szCs w:val="20"/>
              <w:lang w:val="x-none" w:eastAsia="x-none"/>
            </w:rPr>
            <w:fldChar w:fldCharType="end"/>
          </w:r>
        </w:sdtContent>
      </w:sdt>
    </w:p>
    <w:p w14:paraId="2A5F62F4" w14:textId="2E2933CE" w:rsidR="009303D9" w:rsidRPr="00FF51DD" w:rsidRDefault="009205E0" w:rsidP="00E536D6">
      <w:pPr>
        <w:pStyle w:val="Keywords"/>
        <w:ind w:firstLine="0"/>
        <w:rPr>
          <w:i w:val="0"/>
          <w:spacing w:val="-1"/>
          <w:sz w:val="20"/>
          <w:szCs w:val="20"/>
          <w:lang w:val="x-none" w:eastAsia="x-none"/>
        </w:rPr>
      </w:pPr>
      <w:r w:rsidRPr="00FF51DD">
        <w:rPr>
          <w:i w:val="0"/>
          <w:spacing w:val="-1"/>
          <w:sz w:val="20"/>
          <w:szCs w:val="20"/>
          <w:lang w:val="x-none" w:eastAsia="x-none"/>
        </w:rPr>
        <w:t>INTRODUCTION</w:t>
      </w:r>
    </w:p>
    <w:p w14:paraId="576D8DA2" w14:textId="0894FFDB" w:rsidR="00733ABD" w:rsidRDefault="00467EE9" w:rsidP="00733ABD">
      <w:pPr>
        <w:pStyle w:val="Keywords"/>
        <w:numPr>
          <w:ilvl w:val="0"/>
          <w:numId w:val="31"/>
        </w:numPr>
        <w:rPr>
          <w:b w:val="0"/>
          <w:bCs w:val="0"/>
          <w:i w:val="0"/>
          <w:spacing w:val="-1"/>
          <w:sz w:val="20"/>
          <w:szCs w:val="20"/>
          <w:lang w:val="x-none" w:eastAsia="x-none"/>
        </w:rPr>
      </w:pPr>
      <w:r w:rsidRPr="00467EE9">
        <w:rPr>
          <w:b w:val="0"/>
          <w:bCs w:val="0"/>
          <w:i w:val="0"/>
          <w:spacing w:val="-1"/>
          <w:sz w:val="20"/>
          <w:szCs w:val="20"/>
          <w:lang w:val="x-none" w:eastAsia="x-none"/>
        </w:rPr>
        <w:t>Sentiment analysis (also called opinion mining) refers to the application of natural language processing, computational linguistics, and text analytics to identify and classify subjective opinions in source materials (e.g., a document or a sentence</w:t>
      </w:r>
      <w:r w:rsidRPr="00733ABD">
        <w:rPr>
          <w:b w:val="0"/>
          <w:bCs w:val="0"/>
          <w:i w:val="0"/>
          <w:spacing w:val="-1"/>
          <w:sz w:val="20"/>
          <w:szCs w:val="20"/>
          <w:lang w:val="x-none" w:eastAsia="x-none"/>
        </w:rPr>
        <w:t xml:space="preserve"> or a tweet</w:t>
      </w:r>
      <w:r w:rsidRPr="00467EE9">
        <w:rPr>
          <w:b w:val="0"/>
          <w:bCs w:val="0"/>
          <w:i w:val="0"/>
          <w:spacing w:val="-1"/>
          <w:sz w:val="20"/>
          <w:szCs w:val="20"/>
          <w:lang w:val="x-none" w:eastAsia="x-none"/>
        </w:rPr>
        <w:t>).Generally speaking, sentiment analysis aims to determine the attitude of a writer with respect to some topic or the overall contextual polarity of a document. The attitude may be his or her judgment or evaluation, affective state (that is to say, the emotional state of the author when writing), or the intended emotional communication (that is to say, the emotional effect the author wishes to have on the reader).</w:t>
      </w:r>
      <w:sdt>
        <w:sdtPr>
          <w:rPr>
            <w:b w:val="0"/>
            <w:bCs w:val="0"/>
            <w:i w:val="0"/>
            <w:spacing w:val="-1"/>
            <w:sz w:val="20"/>
            <w:szCs w:val="20"/>
            <w:lang w:val="x-none" w:eastAsia="x-none"/>
          </w:rPr>
          <w:id w:val="1481732759"/>
          <w:citation/>
        </w:sdtPr>
        <w:sdtEndPr/>
        <w:sdtContent>
          <w:r w:rsidR="00CE1ECC">
            <w:rPr>
              <w:b w:val="0"/>
              <w:bCs w:val="0"/>
              <w:i w:val="0"/>
              <w:spacing w:val="-1"/>
              <w:sz w:val="20"/>
              <w:szCs w:val="20"/>
              <w:lang w:val="x-none" w:eastAsia="x-none"/>
            </w:rPr>
            <w:fldChar w:fldCharType="begin"/>
          </w:r>
          <w:r w:rsidR="00CE1ECC" w:rsidRPr="00733ABD">
            <w:rPr>
              <w:b w:val="0"/>
              <w:bCs w:val="0"/>
              <w:i w:val="0"/>
              <w:spacing w:val="-1"/>
              <w:sz w:val="20"/>
              <w:szCs w:val="20"/>
              <w:lang w:val="x-none" w:eastAsia="x-none"/>
            </w:rPr>
            <w:instrText xml:space="preserve"> CITATION htt5 \l 1033 </w:instrText>
          </w:r>
          <w:r w:rsidR="00CE1ECC">
            <w:rPr>
              <w:b w:val="0"/>
              <w:bCs w:val="0"/>
              <w:i w:val="0"/>
              <w:spacing w:val="-1"/>
              <w:sz w:val="20"/>
              <w:szCs w:val="20"/>
              <w:lang w:val="x-none" w:eastAsia="x-none"/>
            </w:rPr>
            <w:fldChar w:fldCharType="separate"/>
          </w:r>
          <w:r w:rsidR="00F71044">
            <w:rPr>
              <w:b w:val="0"/>
              <w:bCs w:val="0"/>
              <w:i w:val="0"/>
              <w:noProof/>
              <w:spacing w:val="-1"/>
              <w:sz w:val="20"/>
              <w:szCs w:val="20"/>
              <w:lang w:val="x-none" w:eastAsia="x-none"/>
            </w:rPr>
            <w:t xml:space="preserve"> </w:t>
          </w:r>
          <w:r w:rsidR="00F71044" w:rsidRPr="00F71044">
            <w:rPr>
              <w:noProof/>
              <w:spacing w:val="-1"/>
              <w:sz w:val="20"/>
              <w:szCs w:val="20"/>
              <w:lang w:val="x-none" w:eastAsia="x-none"/>
            </w:rPr>
            <w:t>[4]</w:t>
          </w:r>
          <w:r w:rsidR="00CE1ECC">
            <w:rPr>
              <w:b w:val="0"/>
              <w:bCs w:val="0"/>
              <w:i w:val="0"/>
              <w:spacing w:val="-1"/>
              <w:sz w:val="20"/>
              <w:szCs w:val="20"/>
              <w:lang w:val="x-none" w:eastAsia="x-none"/>
            </w:rPr>
            <w:fldChar w:fldCharType="end"/>
          </w:r>
        </w:sdtContent>
      </w:sdt>
    </w:p>
    <w:p w14:paraId="4168B537" w14:textId="60CCE451" w:rsidR="00733ABD" w:rsidRPr="00733ABD" w:rsidRDefault="00733ABD" w:rsidP="00733ABD">
      <w:pPr>
        <w:pStyle w:val="Keywords"/>
        <w:numPr>
          <w:ilvl w:val="0"/>
          <w:numId w:val="31"/>
        </w:numPr>
        <w:rPr>
          <w:b w:val="0"/>
          <w:bCs w:val="0"/>
          <w:i w:val="0"/>
          <w:spacing w:val="-1"/>
          <w:sz w:val="20"/>
          <w:szCs w:val="20"/>
          <w:lang w:val="x-none" w:eastAsia="x-none"/>
        </w:rPr>
      </w:pPr>
      <w:r w:rsidRPr="00733ABD">
        <w:rPr>
          <w:b w:val="0"/>
          <w:bCs w:val="0"/>
          <w:i w:val="0"/>
          <w:spacing w:val="-1"/>
          <w:sz w:val="20"/>
          <w:szCs w:val="20"/>
          <w:lang w:val="x-none" w:eastAsia="x-none"/>
        </w:rPr>
        <w:t xml:space="preserve">With the advent of social media, there has been an increase in the way people voice their opinion. A </w:t>
      </w:r>
      <w:r w:rsidRPr="00733ABD">
        <w:rPr>
          <w:b w:val="0"/>
          <w:bCs w:val="0"/>
          <w:i w:val="0"/>
          <w:spacing w:val="-1"/>
          <w:sz w:val="20"/>
          <w:szCs w:val="20"/>
          <w:lang w:val="x-none" w:eastAsia="x-none"/>
        </w:rPr>
        <w:t>tremendous amount of data representing people’s opinions, which is basically the user content, is available for research</w:t>
      </w:r>
      <w:bookmarkStart w:id="2" w:name="_Hlk89892248"/>
      <w:r w:rsidRPr="00733ABD">
        <w:rPr>
          <w:b w:val="0"/>
          <w:bCs w:val="0"/>
          <w:i w:val="0"/>
          <w:spacing w:val="-1"/>
          <w:sz w:val="20"/>
          <w:szCs w:val="20"/>
          <w:lang w:val="x-none" w:eastAsia="x-none"/>
        </w:rPr>
        <w:t>. Sentiment analysis is one such method which uses the user content to classify into a positive and negative spectrum of emotions.</w:t>
      </w:r>
      <w:bookmarkEnd w:id="2"/>
      <w:sdt>
        <w:sdtPr>
          <w:rPr>
            <w:b w:val="0"/>
            <w:bCs w:val="0"/>
            <w:i w:val="0"/>
            <w:spacing w:val="-1"/>
            <w:sz w:val="20"/>
            <w:szCs w:val="20"/>
            <w:lang w:val="x-none" w:eastAsia="x-none"/>
          </w:rPr>
          <w:id w:val="-2042434877"/>
          <w:citation/>
        </w:sdtPr>
        <w:sdtEndPr/>
        <w:sdtContent>
          <w:r w:rsidR="00FF51DD">
            <w:rPr>
              <w:b w:val="0"/>
              <w:bCs w:val="0"/>
              <w:i w:val="0"/>
              <w:spacing w:val="-1"/>
              <w:sz w:val="20"/>
              <w:szCs w:val="20"/>
              <w:lang w:val="x-none" w:eastAsia="x-none"/>
            </w:rPr>
            <w:fldChar w:fldCharType="begin"/>
          </w:r>
          <w:r w:rsidR="00FF51DD">
            <w:rPr>
              <w:b w:val="0"/>
              <w:bCs w:val="0"/>
              <w:i w:val="0"/>
              <w:spacing w:val="-1"/>
              <w:sz w:val="20"/>
              <w:szCs w:val="20"/>
              <w:lang w:eastAsia="x-none"/>
            </w:rPr>
            <w:instrText xml:space="preserve"> CITATION Kaj \l 1033 </w:instrText>
          </w:r>
          <w:r w:rsidR="00FF51DD">
            <w:rPr>
              <w:b w:val="0"/>
              <w:bCs w:val="0"/>
              <w:i w:val="0"/>
              <w:spacing w:val="-1"/>
              <w:sz w:val="20"/>
              <w:szCs w:val="20"/>
              <w:lang w:val="x-none" w:eastAsia="x-none"/>
            </w:rPr>
            <w:fldChar w:fldCharType="separate"/>
          </w:r>
          <w:r w:rsidR="00F71044">
            <w:rPr>
              <w:b w:val="0"/>
              <w:bCs w:val="0"/>
              <w:i w:val="0"/>
              <w:noProof/>
              <w:spacing w:val="-1"/>
              <w:sz w:val="20"/>
              <w:szCs w:val="20"/>
              <w:lang w:eastAsia="x-none"/>
            </w:rPr>
            <w:t xml:space="preserve"> </w:t>
          </w:r>
          <w:r w:rsidR="00F71044" w:rsidRPr="00F71044">
            <w:rPr>
              <w:noProof/>
              <w:spacing w:val="-1"/>
              <w:sz w:val="20"/>
              <w:szCs w:val="20"/>
              <w:lang w:eastAsia="x-none"/>
            </w:rPr>
            <w:t>[5]</w:t>
          </w:r>
          <w:r w:rsidR="00FF51DD">
            <w:rPr>
              <w:b w:val="0"/>
              <w:bCs w:val="0"/>
              <w:i w:val="0"/>
              <w:spacing w:val="-1"/>
              <w:sz w:val="20"/>
              <w:szCs w:val="20"/>
              <w:lang w:val="x-none" w:eastAsia="x-none"/>
            </w:rPr>
            <w:fldChar w:fldCharType="end"/>
          </w:r>
        </w:sdtContent>
      </w:sdt>
    </w:p>
    <w:p w14:paraId="4619CD57" w14:textId="7F0E2A02" w:rsidR="00733ABD" w:rsidRDefault="00733ABD" w:rsidP="00467EE9">
      <w:pPr>
        <w:pStyle w:val="Keywords"/>
        <w:numPr>
          <w:ilvl w:val="0"/>
          <w:numId w:val="31"/>
        </w:numPr>
        <w:rPr>
          <w:b w:val="0"/>
          <w:bCs w:val="0"/>
          <w:i w:val="0"/>
          <w:spacing w:val="-1"/>
          <w:sz w:val="20"/>
          <w:szCs w:val="20"/>
          <w:lang w:val="x-none" w:eastAsia="x-none"/>
        </w:rPr>
      </w:pPr>
      <w:r w:rsidRPr="00733ABD">
        <w:rPr>
          <w:b w:val="0"/>
          <w:bCs w:val="0"/>
          <w:i w:val="0"/>
          <w:spacing w:val="-1"/>
          <w:sz w:val="20"/>
          <w:szCs w:val="20"/>
          <w:lang w:val="x-none" w:eastAsia="x-none"/>
        </w:rPr>
        <w:t>Sentiment analysis is also used by big corporate companies in order to  get feedback from the customers on the product</w:t>
      </w:r>
      <w:sdt>
        <w:sdtPr>
          <w:rPr>
            <w:b w:val="0"/>
            <w:bCs w:val="0"/>
            <w:i w:val="0"/>
            <w:spacing w:val="-1"/>
            <w:sz w:val="20"/>
            <w:szCs w:val="20"/>
            <w:lang w:val="x-none" w:eastAsia="x-none"/>
          </w:rPr>
          <w:id w:val="571707019"/>
          <w:citation/>
        </w:sdtPr>
        <w:sdtEndPr/>
        <w:sdtContent>
          <w:r w:rsidR="00FF51DD">
            <w:rPr>
              <w:b w:val="0"/>
              <w:bCs w:val="0"/>
              <w:i w:val="0"/>
              <w:spacing w:val="-1"/>
              <w:sz w:val="20"/>
              <w:szCs w:val="20"/>
              <w:lang w:val="x-none" w:eastAsia="x-none"/>
            </w:rPr>
            <w:fldChar w:fldCharType="begin"/>
          </w:r>
          <w:r w:rsidR="00FF51DD">
            <w:rPr>
              <w:b w:val="0"/>
              <w:bCs w:val="0"/>
              <w:i w:val="0"/>
              <w:spacing w:val="-1"/>
              <w:sz w:val="20"/>
              <w:szCs w:val="20"/>
              <w:lang w:eastAsia="x-none"/>
            </w:rPr>
            <w:instrText xml:space="preserve"> CITATION htt6 \l 1033 </w:instrText>
          </w:r>
          <w:r w:rsidR="00FF51DD">
            <w:rPr>
              <w:b w:val="0"/>
              <w:bCs w:val="0"/>
              <w:i w:val="0"/>
              <w:spacing w:val="-1"/>
              <w:sz w:val="20"/>
              <w:szCs w:val="20"/>
              <w:lang w:val="x-none" w:eastAsia="x-none"/>
            </w:rPr>
            <w:fldChar w:fldCharType="separate"/>
          </w:r>
          <w:r w:rsidR="00F71044">
            <w:rPr>
              <w:b w:val="0"/>
              <w:bCs w:val="0"/>
              <w:i w:val="0"/>
              <w:noProof/>
              <w:spacing w:val="-1"/>
              <w:sz w:val="20"/>
              <w:szCs w:val="20"/>
              <w:lang w:eastAsia="x-none"/>
            </w:rPr>
            <w:t xml:space="preserve"> </w:t>
          </w:r>
          <w:r w:rsidR="00F71044" w:rsidRPr="00F71044">
            <w:rPr>
              <w:noProof/>
              <w:spacing w:val="-1"/>
              <w:sz w:val="20"/>
              <w:szCs w:val="20"/>
              <w:lang w:eastAsia="x-none"/>
            </w:rPr>
            <w:t>[6]</w:t>
          </w:r>
          <w:r w:rsidR="00FF51DD">
            <w:rPr>
              <w:b w:val="0"/>
              <w:bCs w:val="0"/>
              <w:i w:val="0"/>
              <w:spacing w:val="-1"/>
              <w:sz w:val="20"/>
              <w:szCs w:val="20"/>
              <w:lang w:val="x-none" w:eastAsia="x-none"/>
            </w:rPr>
            <w:fldChar w:fldCharType="end"/>
          </w:r>
        </w:sdtContent>
      </w:sdt>
    </w:p>
    <w:p w14:paraId="575BF5DB" w14:textId="23A4DA3D" w:rsidR="00733ABD" w:rsidRDefault="00733ABD" w:rsidP="00467EE9">
      <w:pPr>
        <w:pStyle w:val="Keywords"/>
        <w:numPr>
          <w:ilvl w:val="0"/>
          <w:numId w:val="31"/>
        </w:numPr>
        <w:rPr>
          <w:b w:val="0"/>
          <w:bCs w:val="0"/>
          <w:i w:val="0"/>
          <w:spacing w:val="-1"/>
          <w:sz w:val="20"/>
          <w:szCs w:val="20"/>
          <w:lang w:val="x-none" w:eastAsia="x-none"/>
        </w:rPr>
      </w:pPr>
      <w:r w:rsidRPr="00733ABD">
        <w:rPr>
          <w:b w:val="0"/>
          <w:bCs w:val="0"/>
          <w:i w:val="0"/>
          <w:spacing w:val="-1"/>
          <w:sz w:val="20"/>
          <w:szCs w:val="20"/>
          <w:lang w:val="x-none" w:eastAsia="x-none"/>
        </w:rPr>
        <w:t>Also, it used as an index to measure satisfaction of customers on consumer products</w:t>
      </w:r>
      <w:r w:rsidR="00FF51DD">
        <w:rPr>
          <w:b w:val="0"/>
          <w:bCs w:val="0"/>
          <w:i w:val="0"/>
          <w:spacing w:val="-1"/>
          <w:sz w:val="20"/>
          <w:szCs w:val="20"/>
          <w:lang w:eastAsia="x-none"/>
        </w:rPr>
        <w:t>.</w:t>
      </w:r>
      <w:sdt>
        <w:sdtPr>
          <w:rPr>
            <w:b w:val="0"/>
            <w:bCs w:val="0"/>
            <w:i w:val="0"/>
            <w:spacing w:val="-1"/>
            <w:sz w:val="20"/>
            <w:szCs w:val="20"/>
            <w:lang w:eastAsia="x-none"/>
          </w:rPr>
          <w:id w:val="-1064722776"/>
          <w:citation/>
        </w:sdtPr>
        <w:sdtEndPr/>
        <w:sdtContent>
          <w:r w:rsidR="00FF51DD">
            <w:rPr>
              <w:b w:val="0"/>
              <w:bCs w:val="0"/>
              <w:i w:val="0"/>
              <w:spacing w:val="-1"/>
              <w:sz w:val="20"/>
              <w:szCs w:val="20"/>
              <w:lang w:eastAsia="x-none"/>
            </w:rPr>
            <w:fldChar w:fldCharType="begin"/>
          </w:r>
          <w:r w:rsidR="00FF51DD">
            <w:rPr>
              <w:b w:val="0"/>
              <w:bCs w:val="0"/>
              <w:i w:val="0"/>
              <w:spacing w:val="-1"/>
              <w:sz w:val="20"/>
              <w:szCs w:val="20"/>
              <w:lang w:eastAsia="x-none"/>
            </w:rPr>
            <w:instrText xml:space="preserve"> CITATION htt7 \l 1033 </w:instrText>
          </w:r>
          <w:r w:rsidR="00FF51DD">
            <w:rPr>
              <w:b w:val="0"/>
              <w:bCs w:val="0"/>
              <w:i w:val="0"/>
              <w:spacing w:val="-1"/>
              <w:sz w:val="20"/>
              <w:szCs w:val="20"/>
              <w:lang w:eastAsia="x-none"/>
            </w:rPr>
            <w:fldChar w:fldCharType="separate"/>
          </w:r>
          <w:r w:rsidR="00F71044">
            <w:rPr>
              <w:b w:val="0"/>
              <w:bCs w:val="0"/>
              <w:i w:val="0"/>
              <w:noProof/>
              <w:spacing w:val="-1"/>
              <w:sz w:val="20"/>
              <w:szCs w:val="20"/>
              <w:lang w:eastAsia="x-none"/>
            </w:rPr>
            <w:t xml:space="preserve"> </w:t>
          </w:r>
          <w:r w:rsidR="00F71044" w:rsidRPr="00F71044">
            <w:rPr>
              <w:noProof/>
              <w:spacing w:val="-1"/>
              <w:sz w:val="20"/>
              <w:szCs w:val="20"/>
              <w:lang w:eastAsia="x-none"/>
            </w:rPr>
            <w:t>[7]</w:t>
          </w:r>
          <w:r w:rsidR="00FF51DD">
            <w:rPr>
              <w:b w:val="0"/>
              <w:bCs w:val="0"/>
              <w:i w:val="0"/>
              <w:spacing w:val="-1"/>
              <w:sz w:val="20"/>
              <w:szCs w:val="20"/>
              <w:lang w:eastAsia="x-none"/>
            </w:rPr>
            <w:fldChar w:fldCharType="end"/>
          </w:r>
        </w:sdtContent>
      </w:sdt>
    </w:p>
    <w:p w14:paraId="2BDC21AD" w14:textId="5B982920" w:rsidR="00733ABD" w:rsidRDefault="00733ABD" w:rsidP="00467EE9">
      <w:pPr>
        <w:pStyle w:val="Keywords"/>
        <w:numPr>
          <w:ilvl w:val="0"/>
          <w:numId w:val="31"/>
        </w:numPr>
        <w:rPr>
          <w:b w:val="0"/>
          <w:bCs w:val="0"/>
          <w:i w:val="0"/>
          <w:spacing w:val="-1"/>
          <w:sz w:val="20"/>
          <w:szCs w:val="20"/>
          <w:lang w:val="x-none" w:eastAsia="x-none"/>
        </w:rPr>
      </w:pPr>
      <w:r w:rsidRPr="00733ABD">
        <w:rPr>
          <w:b w:val="0"/>
          <w:bCs w:val="0"/>
          <w:i w:val="0"/>
          <w:spacing w:val="-1"/>
          <w:sz w:val="20"/>
          <w:szCs w:val="20"/>
          <w:lang w:val="x-none" w:eastAsia="x-none"/>
        </w:rPr>
        <w:t>Sentiment analysis is used in fields of economics, social behavior, politics and other domains. One important topic is stock market forecast.</w:t>
      </w:r>
      <w:sdt>
        <w:sdtPr>
          <w:rPr>
            <w:b w:val="0"/>
            <w:bCs w:val="0"/>
            <w:i w:val="0"/>
            <w:spacing w:val="-1"/>
            <w:sz w:val="20"/>
            <w:szCs w:val="20"/>
            <w:lang w:val="x-none" w:eastAsia="x-none"/>
          </w:rPr>
          <w:id w:val="-112135222"/>
          <w:citation/>
        </w:sdtPr>
        <w:sdtEndPr/>
        <w:sdtContent>
          <w:r w:rsidR="00FF51DD">
            <w:rPr>
              <w:b w:val="0"/>
              <w:bCs w:val="0"/>
              <w:i w:val="0"/>
              <w:spacing w:val="-1"/>
              <w:sz w:val="20"/>
              <w:szCs w:val="20"/>
              <w:lang w:val="x-none" w:eastAsia="x-none"/>
            </w:rPr>
            <w:fldChar w:fldCharType="begin"/>
          </w:r>
          <w:r w:rsidR="00FF51DD">
            <w:rPr>
              <w:b w:val="0"/>
              <w:bCs w:val="0"/>
              <w:i w:val="0"/>
              <w:spacing w:val="-1"/>
              <w:sz w:val="20"/>
              <w:szCs w:val="20"/>
              <w:lang w:eastAsia="x-none"/>
            </w:rPr>
            <w:instrText xml:space="preserve"> CITATION htt8 \l 1033 </w:instrText>
          </w:r>
          <w:r w:rsidR="00FF51DD">
            <w:rPr>
              <w:b w:val="0"/>
              <w:bCs w:val="0"/>
              <w:i w:val="0"/>
              <w:spacing w:val="-1"/>
              <w:sz w:val="20"/>
              <w:szCs w:val="20"/>
              <w:lang w:val="x-none" w:eastAsia="x-none"/>
            </w:rPr>
            <w:fldChar w:fldCharType="separate"/>
          </w:r>
          <w:r w:rsidR="00F71044">
            <w:rPr>
              <w:b w:val="0"/>
              <w:bCs w:val="0"/>
              <w:i w:val="0"/>
              <w:noProof/>
              <w:spacing w:val="-1"/>
              <w:sz w:val="20"/>
              <w:szCs w:val="20"/>
              <w:lang w:eastAsia="x-none"/>
            </w:rPr>
            <w:t xml:space="preserve"> </w:t>
          </w:r>
          <w:r w:rsidR="00F71044" w:rsidRPr="00F71044">
            <w:rPr>
              <w:noProof/>
              <w:spacing w:val="-1"/>
              <w:sz w:val="20"/>
              <w:szCs w:val="20"/>
              <w:lang w:eastAsia="x-none"/>
            </w:rPr>
            <w:t>[8]</w:t>
          </w:r>
          <w:r w:rsidR="00FF51DD">
            <w:rPr>
              <w:b w:val="0"/>
              <w:bCs w:val="0"/>
              <w:i w:val="0"/>
              <w:spacing w:val="-1"/>
              <w:sz w:val="20"/>
              <w:szCs w:val="20"/>
              <w:lang w:val="x-none" w:eastAsia="x-none"/>
            </w:rPr>
            <w:fldChar w:fldCharType="end"/>
          </w:r>
        </w:sdtContent>
      </w:sdt>
    </w:p>
    <w:p w14:paraId="409FC3F0" w14:textId="25EB7334" w:rsidR="00733ABD" w:rsidRPr="00733ABD" w:rsidRDefault="00733ABD" w:rsidP="00467EE9">
      <w:pPr>
        <w:pStyle w:val="Keywords"/>
        <w:numPr>
          <w:ilvl w:val="0"/>
          <w:numId w:val="31"/>
        </w:numPr>
        <w:rPr>
          <w:b w:val="0"/>
          <w:bCs w:val="0"/>
          <w:i w:val="0"/>
          <w:spacing w:val="-1"/>
          <w:sz w:val="20"/>
          <w:szCs w:val="20"/>
          <w:lang w:val="x-none" w:eastAsia="x-none"/>
        </w:rPr>
      </w:pPr>
      <w:r w:rsidRPr="00733ABD">
        <w:rPr>
          <w:b w:val="0"/>
          <w:bCs w:val="0"/>
          <w:i w:val="0"/>
          <w:spacing w:val="-1"/>
          <w:sz w:val="20"/>
          <w:szCs w:val="20"/>
          <w:lang w:val="x-none" w:eastAsia="x-none"/>
        </w:rPr>
        <w:t>It is used to detect crime within twitter operations.</w:t>
      </w:r>
      <w:sdt>
        <w:sdtPr>
          <w:rPr>
            <w:b w:val="0"/>
            <w:bCs w:val="0"/>
            <w:i w:val="0"/>
            <w:spacing w:val="-1"/>
            <w:sz w:val="20"/>
            <w:szCs w:val="20"/>
            <w:lang w:val="x-none" w:eastAsia="x-none"/>
          </w:rPr>
          <w:id w:val="-303467663"/>
          <w:citation/>
        </w:sdtPr>
        <w:sdtEndPr/>
        <w:sdtContent>
          <w:r w:rsidR="00FF51DD">
            <w:rPr>
              <w:b w:val="0"/>
              <w:bCs w:val="0"/>
              <w:i w:val="0"/>
              <w:spacing w:val="-1"/>
              <w:sz w:val="20"/>
              <w:szCs w:val="20"/>
              <w:lang w:val="x-none" w:eastAsia="x-none"/>
            </w:rPr>
            <w:fldChar w:fldCharType="begin"/>
          </w:r>
          <w:r w:rsidR="00FF51DD">
            <w:rPr>
              <w:b w:val="0"/>
              <w:bCs w:val="0"/>
              <w:i w:val="0"/>
              <w:spacing w:val="-1"/>
              <w:sz w:val="20"/>
              <w:szCs w:val="20"/>
              <w:lang w:eastAsia="x-none"/>
            </w:rPr>
            <w:instrText xml:space="preserve"> CITATION chr \l 1033 </w:instrText>
          </w:r>
          <w:r w:rsidR="00FF51DD">
            <w:rPr>
              <w:b w:val="0"/>
              <w:bCs w:val="0"/>
              <w:i w:val="0"/>
              <w:spacing w:val="-1"/>
              <w:sz w:val="20"/>
              <w:szCs w:val="20"/>
              <w:lang w:val="x-none" w:eastAsia="x-none"/>
            </w:rPr>
            <w:fldChar w:fldCharType="separate"/>
          </w:r>
          <w:r w:rsidR="00F71044">
            <w:rPr>
              <w:b w:val="0"/>
              <w:bCs w:val="0"/>
              <w:i w:val="0"/>
              <w:noProof/>
              <w:spacing w:val="-1"/>
              <w:sz w:val="20"/>
              <w:szCs w:val="20"/>
              <w:lang w:eastAsia="x-none"/>
            </w:rPr>
            <w:t xml:space="preserve"> </w:t>
          </w:r>
          <w:r w:rsidR="00F71044" w:rsidRPr="00F71044">
            <w:rPr>
              <w:noProof/>
              <w:spacing w:val="-1"/>
              <w:sz w:val="20"/>
              <w:szCs w:val="20"/>
              <w:lang w:eastAsia="x-none"/>
            </w:rPr>
            <w:t>[9]</w:t>
          </w:r>
          <w:r w:rsidR="00FF51DD">
            <w:rPr>
              <w:b w:val="0"/>
              <w:bCs w:val="0"/>
              <w:i w:val="0"/>
              <w:spacing w:val="-1"/>
              <w:sz w:val="20"/>
              <w:szCs w:val="20"/>
              <w:lang w:val="x-none" w:eastAsia="x-none"/>
            </w:rPr>
            <w:fldChar w:fldCharType="end"/>
          </w:r>
        </w:sdtContent>
      </w:sdt>
    </w:p>
    <w:p w14:paraId="75BFA76A" w14:textId="77777777" w:rsidR="00733ABD" w:rsidRPr="00733ABD" w:rsidRDefault="00733ABD" w:rsidP="00733ABD">
      <w:pPr>
        <w:pStyle w:val="ListParagraph"/>
        <w:numPr>
          <w:ilvl w:val="0"/>
          <w:numId w:val="31"/>
        </w:numPr>
        <w:autoSpaceDE w:val="0"/>
        <w:autoSpaceDN w:val="0"/>
        <w:adjustRightInd w:val="0"/>
        <w:jc w:val="left"/>
        <w:rPr>
          <w:spacing w:val="-1"/>
          <w:lang w:val="x-none" w:eastAsia="x-none"/>
        </w:rPr>
      </w:pPr>
      <w:r w:rsidRPr="00733ABD">
        <w:rPr>
          <w:spacing w:val="-1"/>
          <w:lang w:val="x-none" w:eastAsia="x-none"/>
        </w:rPr>
        <w:t>Sentiment analysis can be used in social media data</w:t>
      </w:r>
      <w:r w:rsidRPr="00733ABD">
        <w:rPr>
          <w:spacing w:val="-1"/>
          <w:lang w:eastAsia="x-none"/>
        </w:rPr>
        <w:t xml:space="preserve"> </w:t>
      </w:r>
      <w:r w:rsidRPr="00733ABD">
        <w:rPr>
          <w:spacing w:val="-1"/>
          <w:lang w:val="x-none" w:eastAsia="x-none"/>
        </w:rPr>
        <w:t xml:space="preserve">for disaster response management, including enhancing </w:t>
      </w:r>
    </w:p>
    <w:p w14:paraId="54867DC0" w14:textId="02D5093C" w:rsidR="00733ABD" w:rsidRPr="00733ABD" w:rsidRDefault="00733ABD" w:rsidP="003A1FBF">
      <w:pPr>
        <w:pStyle w:val="ListParagraph"/>
        <w:autoSpaceDE w:val="0"/>
        <w:autoSpaceDN w:val="0"/>
        <w:adjustRightInd w:val="0"/>
        <w:ind w:left="360"/>
        <w:jc w:val="left"/>
        <w:rPr>
          <w:spacing w:val="-1"/>
          <w:lang w:val="x-none" w:eastAsia="x-none"/>
        </w:rPr>
      </w:pPr>
      <w:r w:rsidRPr="00733ABD">
        <w:rPr>
          <w:spacing w:val="-1"/>
          <w:lang w:val="x-none" w:eastAsia="x-none"/>
        </w:rPr>
        <w:t>situation</w:t>
      </w:r>
      <w:r w:rsidRPr="00733ABD">
        <w:rPr>
          <w:spacing w:val="-1"/>
          <w:lang w:eastAsia="x-none"/>
        </w:rPr>
        <w:t xml:space="preserve"> </w:t>
      </w:r>
      <w:r w:rsidRPr="00733ABD">
        <w:rPr>
          <w:spacing w:val="-1"/>
          <w:lang w:val="x-none" w:eastAsia="x-none"/>
        </w:rPr>
        <w:t>awareness, promoting emergency information flow, and predicting</w:t>
      </w:r>
      <w:r w:rsidRPr="00733ABD">
        <w:rPr>
          <w:spacing w:val="-1"/>
          <w:lang w:eastAsia="x-none"/>
        </w:rPr>
        <w:t xml:space="preserve"> </w:t>
      </w:r>
      <w:r w:rsidRPr="00733ABD">
        <w:rPr>
          <w:spacing w:val="-1"/>
          <w:lang w:val="x-none" w:eastAsia="x-none"/>
        </w:rPr>
        <w:t>disasters and coordinating rescue efforts.</w:t>
      </w:r>
      <w:sdt>
        <w:sdtPr>
          <w:rPr>
            <w:spacing w:val="-1"/>
            <w:lang w:val="x-none" w:eastAsia="x-none"/>
          </w:rPr>
          <w:id w:val="802120731"/>
          <w:citation/>
        </w:sdtPr>
        <w:sdtEndPr/>
        <w:sdtContent>
          <w:r w:rsidR="003A1FBF">
            <w:rPr>
              <w:spacing w:val="-1"/>
              <w:lang w:val="x-none" w:eastAsia="x-none"/>
            </w:rPr>
            <w:fldChar w:fldCharType="begin"/>
          </w:r>
          <w:r w:rsidR="003A1FBF">
            <w:rPr>
              <w:spacing w:val="-1"/>
              <w:lang w:eastAsia="x-none"/>
            </w:rPr>
            <w:instrText xml:space="preserve"> CITATION htt9 \l 1033 </w:instrText>
          </w:r>
          <w:r w:rsidR="003A1FBF">
            <w:rPr>
              <w:spacing w:val="-1"/>
              <w:lang w:val="x-none" w:eastAsia="x-none"/>
            </w:rPr>
            <w:fldChar w:fldCharType="separate"/>
          </w:r>
          <w:r w:rsidR="00F71044">
            <w:rPr>
              <w:noProof/>
              <w:spacing w:val="-1"/>
              <w:lang w:eastAsia="x-none"/>
            </w:rPr>
            <w:t xml:space="preserve"> </w:t>
          </w:r>
          <w:r w:rsidR="00F71044" w:rsidRPr="00F71044">
            <w:rPr>
              <w:noProof/>
              <w:spacing w:val="-1"/>
              <w:lang w:eastAsia="x-none"/>
            </w:rPr>
            <w:t>[10]</w:t>
          </w:r>
          <w:r w:rsidR="003A1FBF">
            <w:rPr>
              <w:spacing w:val="-1"/>
              <w:lang w:val="x-none" w:eastAsia="x-none"/>
            </w:rPr>
            <w:fldChar w:fldCharType="end"/>
          </w:r>
        </w:sdtContent>
      </w:sdt>
    </w:p>
    <w:p w14:paraId="34B804C7" w14:textId="77777777" w:rsidR="00733ABD" w:rsidRDefault="00733ABD" w:rsidP="00733ABD">
      <w:pPr>
        <w:pStyle w:val="Keywords"/>
        <w:ind w:left="360" w:firstLine="0"/>
        <w:rPr>
          <w:b w:val="0"/>
          <w:bCs w:val="0"/>
          <w:i w:val="0"/>
          <w:spacing w:val="-1"/>
          <w:sz w:val="20"/>
          <w:szCs w:val="20"/>
          <w:lang w:val="x-none" w:eastAsia="x-none"/>
        </w:rPr>
      </w:pPr>
    </w:p>
    <w:p w14:paraId="5981CA36" w14:textId="66E76D60" w:rsidR="00CE1ECC" w:rsidRPr="00CE1ECC" w:rsidRDefault="00467EE9" w:rsidP="00467EE9">
      <w:pPr>
        <w:pStyle w:val="Keywords"/>
        <w:numPr>
          <w:ilvl w:val="0"/>
          <w:numId w:val="31"/>
        </w:numPr>
        <w:rPr>
          <w:b w:val="0"/>
          <w:bCs w:val="0"/>
          <w:i w:val="0"/>
          <w:spacing w:val="-1"/>
          <w:sz w:val="20"/>
          <w:szCs w:val="20"/>
          <w:lang w:val="x-none" w:eastAsia="x-none"/>
        </w:rPr>
      </w:pPr>
      <w:r w:rsidRPr="00467EE9">
        <w:rPr>
          <w:b w:val="0"/>
          <w:bCs w:val="0"/>
          <w:i w:val="0"/>
          <w:spacing w:val="-1"/>
          <w:sz w:val="20"/>
          <w:szCs w:val="20"/>
          <w:lang w:val="x-none" w:eastAsia="x-none"/>
        </w:rPr>
        <w:t>In this paper, we are using sentiment analysis in election prediction, a widely studied topic. We use Twitter and tweets as an input to understand users ‘political preferences and inclination</w:t>
      </w:r>
      <w:r>
        <w:rPr>
          <w:b w:val="0"/>
          <w:bCs w:val="0"/>
          <w:i w:val="0"/>
          <w:spacing w:val="-1"/>
          <w:sz w:val="20"/>
          <w:szCs w:val="20"/>
          <w:lang w:eastAsia="x-none"/>
        </w:rPr>
        <w:t xml:space="preserve">. </w:t>
      </w:r>
    </w:p>
    <w:p w14:paraId="2CC59085" w14:textId="77777777" w:rsidR="00733ABD" w:rsidRPr="00733ABD" w:rsidRDefault="00467EE9" w:rsidP="00733ABD">
      <w:pPr>
        <w:pStyle w:val="Keywords"/>
        <w:numPr>
          <w:ilvl w:val="0"/>
          <w:numId w:val="31"/>
        </w:numPr>
        <w:rPr>
          <w:b w:val="0"/>
          <w:bCs w:val="0"/>
          <w:i w:val="0"/>
          <w:spacing w:val="-1"/>
          <w:sz w:val="20"/>
          <w:szCs w:val="20"/>
          <w:lang w:val="x-none" w:eastAsia="x-none"/>
        </w:rPr>
      </w:pPr>
      <w:r>
        <w:rPr>
          <w:b w:val="0"/>
          <w:bCs w:val="0"/>
          <w:i w:val="0"/>
          <w:spacing w:val="-1"/>
          <w:sz w:val="20"/>
          <w:szCs w:val="20"/>
          <w:lang w:eastAsia="x-none"/>
        </w:rPr>
        <w:t xml:space="preserve">Using the </w:t>
      </w:r>
      <w:r w:rsidR="00CE1ECC">
        <w:rPr>
          <w:b w:val="0"/>
          <w:bCs w:val="0"/>
          <w:i w:val="0"/>
          <w:spacing w:val="-1"/>
          <w:sz w:val="20"/>
          <w:szCs w:val="20"/>
          <w:lang w:eastAsia="x-none"/>
        </w:rPr>
        <w:t>tool,</w:t>
      </w:r>
      <w:r>
        <w:rPr>
          <w:b w:val="0"/>
          <w:bCs w:val="0"/>
          <w:i w:val="0"/>
          <w:spacing w:val="-1"/>
          <w:sz w:val="20"/>
          <w:szCs w:val="20"/>
          <w:lang w:eastAsia="x-none"/>
        </w:rPr>
        <w:t xml:space="preserve"> we can understand which tweets are </w:t>
      </w:r>
      <w:r w:rsidR="00CE1ECC">
        <w:rPr>
          <w:b w:val="0"/>
          <w:bCs w:val="0"/>
          <w:i w:val="0"/>
          <w:spacing w:val="-1"/>
          <w:sz w:val="20"/>
          <w:szCs w:val="20"/>
          <w:lang w:eastAsia="x-none"/>
        </w:rPr>
        <w:t>positive, negative, or neutral to the candidate. Predicting this can give an idea on the outcome of the elections.</w:t>
      </w:r>
    </w:p>
    <w:p w14:paraId="7B5EB730" w14:textId="1A55D9C9" w:rsidR="00CE1ECC" w:rsidRPr="00733ABD" w:rsidRDefault="00CE1ECC" w:rsidP="00733ABD">
      <w:pPr>
        <w:pStyle w:val="Keywords"/>
        <w:numPr>
          <w:ilvl w:val="0"/>
          <w:numId w:val="31"/>
        </w:numPr>
        <w:rPr>
          <w:b w:val="0"/>
          <w:bCs w:val="0"/>
          <w:i w:val="0"/>
          <w:spacing w:val="-1"/>
          <w:sz w:val="20"/>
          <w:szCs w:val="20"/>
          <w:lang w:eastAsia="x-none"/>
        </w:rPr>
      </w:pPr>
      <w:r w:rsidRPr="00733ABD">
        <w:rPr>
          <w:b w:val="0"/>
          <w:bCs w:val="0"/>
          <w:i w:val="0"/>
          <w:spacing w:val="-1"/>
          <w:sz w:val="20"/>
          <w:szCs w:val="20"/>
          <w:lang w:eastAsia="x-none"/>
        </w:rPr>
        <w:t>In our work, we focused on Twitter sentiment analysis of the 2020 U.S. Presidential Election between Donald Trump and Joe Biden . We used a two sample data sets collected from Kaggle to train the model and we used Naïve Bayes and Support Vector Machine as the classifier with the highest performance. We then fitted the model with tweet data</w:t>
      </w:r>
      <w:r w:rsidR="00733ABD" w:rsidRPr="00733ABD">
        <w:rPr>
          <w:b w:val="0"/>
          <w:bCs w:val="0"/>
          <w:i w:val="0"/>
          <w:spacing w:val="-1"/>
          <w:sz w:val="20"/>
          <w:szCs w:val="20"/>
          <w:lang w:eastAsia="x-none"/>
        </w:rPr>
        <w:t xml:space="preserve"> </w:t>
      </w:r>
      <w:r w:rsidRPr="00733ABD">
        <w:rPr>
          <w:b w:val="0"/>
          <w:bCs w:val="0"/>
          <w:i w:val="0"/>
          <w:spacing w:val="-1"/>
          <w:sz w:val="20"/>
          <w:szCs w:val="20"/>
          <w:lang w:eastAsia="x-none"/>
        </w:rPr>
        <w:t>on the 2020 U.S. Presidential Election collected.</w:t>
      </w:r>
      <w:r w:rsidR="00733ABD" w:rsidRPr="00733ABD">
        <w:rPr>
          <w:b w:val="0"/>
          <w:bCs w:val="0"/>
          <w:i w:val="0"/>
          <w:spacing w:val="-1"/>
          <w:sz w:val="20"/>
          <w:szCs w:val="20"/>
          <w:lang w:eastAsia="x-none"/>
        </w:rPr>
        <w:t xml:space="preserve"> . The score for Joe Biden win comes </w:t>
      </w:r>
      <w:r w:rsidR="00733ABD" w:rsidRPr="00733ABD">
        <w:rPr>
          <w:b w:val="0"/>
          <w:bCs w:val="0"/>
          <w:i w:val="0"/>
          <w:spacing w:val="-1"/>
          <w:sz w:val="20"/>
          <w:szCs w:val="20"/>
          <w:lang w:eastAsia="x-none"/>
        </w:rPr>
        <w:lastRenderedPageBreak/>
        <w:t>out to be 86.96% while the score for Donald Trump comes out to be 81.5% using multinomial Naïve Bayes Classifier. And ** % for Biden and **% for Trump using SVM classifier.</w:t>
      </w:r>
      <w:sdt>
        <w:sdtPr>
          <w:rPr>
            <w:b w:val="0"/>
            <w:bCs w:val="0"/>
            <w:i w:val="0"/>
            <w:spacing w:val="-1"/>
            <w:sz w:val="20"/>
            <w:szCs w:val="20"/>
            <w:lang w:eastAsia="x-none"/>
          </w:rPr>
          <w:id w:val="660894089"/>
          <w:citation/>
        </w:sdtPr>
        <w:sdtEndPr/>
        <w:sdtContent>
          <w:r w:rsidR="00733ABD">
            <w:rPr>
              <w:b w:val="0"/>
              <w:bCs w:val="0"/>
              <w:i w:val="0"/>
              <w:spacing w:val="-1"/>
              <w:sz w:val="20"/>
              <w:szCs w:val="20"/>
              <w:lang w:eastAsia="x-none"/>
            </w:rPr>
            <w:fldChar w:fldCharType="begin"/>
          </w:r>
          <w:r w:rsidR="00733ABD">
            <w:rPr>
              <w:b w:val="0"/>
              <w:bCs w:val="0"/>
              <w:i w:val="0"/>
              <w:spacing w:val="-1"/>
              <w:sz w:val="20"/>
              <w:szCs w:val="20"/>
              <w:lang w:eastAsia="x-none"/>
            </w:rPr>
            <w:instrText xml:space="preserve"> CITATION Eth \l 1033 </w:instrText>
          </w:r>
          <w:r w:rsidR="00733ABD">
            <w:rPr>
              <w:b w:val="0"/>
              <w:bCs w:val="0"/>
              <w:i w:val="0"/>
              <w:spacing w:val="-1"/>
              <w:sz w:val="20"/>
              <w:szCs w:val="20"/>
              <w:lang w:eastAsia="x-none"/>
            </w:rPr>
            <w:fldChar w:fldCharType="separate"/>
          </w:r>
          <w:r w:rsidR="00F71044">
            <w:rPr>
              <w:b w:val="0"/>
              <w:bCs w:val="0"/>
              <w:i w:val="0"/>
              <w:noProof/>
              <w:spacing w:val="-1"/>
              <w:sz w:val="20"/>
              <w:szCs w:val="20"/>
              <w:lang w:eastAsia="x-none"/>
            </w:rPr>
            <w:t xml:space="preserve"> </w:t>
          </w:r>
          <w:r w:rsidR="00F71044" w:rsidRPr="00F71044">
            <w:rPr>
              <w:noProof/>
              <w:spacing w:val="-1"/>
              <w:sz w:val="20"/>
              <w:szCs w:val="20"/>
              <w:lang w:eastAsia="x-none"/>
            </w:rPr>
            <w:t>[1]</w:t>
          </w:r>
          <w:r w:rsidR="00733ABD">
            <w:rPr>
              <w:b w:val="0"/>
              <w:bCs w:val="0"/>
              <w:i w:val="0"/>
              <w:spacing w:val="-1"/>
              <w:sz w:val="20"/>
              <w:szCs w:val="20"/>
              <w:lang w:eastAsia="x-none"/>
            </w:rPr>
            <w:fldChar w:fldCharType="end"/>
          </w:r>
        </w:sdtContent>
      </w:sdt>
    </w:p>
    <w:p w14:paraId="4E503249" w14:textId="77777777" w:rsidR="00467EE9" w:rsidRPr="00A431E6" w:rsidRDefault="00467EE9" w:rsidP="00E536D6">
      <w:pPr>
        <w:pStyle w:val="Keywords"/>
        <w:ind w:firstLine="0"/>
        <w:rPr>
          <w:i w:val="0"/>
          <w:iCs/>
          <w:smallCaps/>
          <w:spacing w:val="-1"/>
          <w:sz w:val="20"/>
          <w:szCs w:val="20"/>
          <w:lang w:eastAsia="x-none"/>
        </w:rPr>
      </w:pPr>
    </w:p>
    <w:p w14:paraId="6B1CA64B" w14:textId="10A750A3" w:rsidR="00172468" w:rsidRPr="009A5E76" w:rsidRDefault="00172468" w:rsidP="009A5E76">
      <w:pPr>
        <w:autoSpaceDE w:val="0"/>
        <w:autoSpaceDN w:val="0"/>
        <w:adjustRightInd w:val="0"/>
        <w:jc w:val="left"/>
        <w:rPr>
          <w:b/>
          <w:bCs/>
          <w:spacing w:val="-1"/>
          <w:lang w:eastAsia="x-none"/>
        </w:rPr>
      </w:pPr>
      <w:r w:rsidRPr="009A5E76">
        <w:rPr>
          <w:b/>
          <w:bCs/>
          <w:smallCaps/>
          <w:spacing w:val="-1"/>
          <w:lang w:val="x-none" w:eastAsia="x-none"/>
        </w:rPr>
        <w:t xml:space="preserve"> </w:t>
      </w:r>
      <w:r w:rsidR="009A5E76" w:rsidRPr="009A5E76">
        <w:rPr>
          <w:b/>
          <w:bCs/>
          <w:smallCaps/>
          <w:spacing w:val="-1"/>
          <w:lang w:eastAsia="x-none"/>
        </w:rPr>
        <w:t>METHODOLOGY</w:t>
      </w:r>
    </w:p>
    <w:p w14:paraId="3C96516E" w14:textId="77777777" w:rsidR="00092FCE" w:rsidRPr="00A431E6" w:rsidRDefault="00092FCE" w:rsidP="00092FCE">
      <w:pPr>
        <w:autoSpaceDE w:val="0"/>
        <w:autoSpaceDN w:val="0"/>
        <w:adjustRightInd w:val="0"/>
        <w:jc w:val="left"/>
        <w:rPr>
          <w:spacing w:val="-1"/>
          <w:lang w:val="x-none" w:eastAsia="x-none"/>
        </w:rPr>
      </w:pPr>
    </w:p>
    <w:p w14:paraId="139D0FD4" w14:textId="1DBFE037" w:rsidR="00092FCE" w:rsidRPr="00A431E6" w:rsidRDefault="00092FCE" w:rsidP="00092FCE">
      <w:pPr>
        <w:autoSpaceDE w:val="0"/>
        <w:autoSpaceDN w:val="0"/>
        <w:adjustRightInd w:val="0"/>
        <w:jc w:val="left"/>
        <w:rPr>
          <w:spacing w:val="-1"/>
          <w:lang w:eastAsia="x-none"/>
        </w:rPr>
      </w:pPr>
      <w:r w:rsidRPr="00A431E6">
        <w:rPr>
          <w:spacing w:val="-1"/>
          <w:lang w:eastAsia="x-none"/>
        </w:rPr>
        <w:t>In this paper, we first introduce the data sets for sentiment analysis. Then we use two different machine learning applications called Naïve Bayes Classifier and Support Vector Machines. In the end of the paper, we have compared the results from the two classifiers to understand the best algorithm for this approach.</w:t>
      </w:r>
    </w:p>
    <w:p w14:paraId="59B0E3B5" w14:textId="70E09F7D" w:rsidR="00803E33" w:rsidRDefault="00803E33" w:rsidP="00092FCE">
      <w:pPr>
        <w:autoSpaceDE w:val="0"/>
        <w:autoSpaceDN w:val="0"/>
        <w:adjustRightInd w:val="0"/>
        <w:jc w:val="left"/>
        <w:rPr>
          <w:spacing w:val="-1"/>
          <w:lang w:eastAsia="x-none"/>
        </w:rPr>
      </w:pPr>
    </w:p>
    <w:p w14:paraId="745380EF" w14:textId="42863AD9" w:rsidR="00AF40A9" w:rsidRDefault="00AF40A9" w:rsidP="00092FCE">
      <w:pPr>
        <w:autoSpaceDE w:val="0"/>
        <w:autoSpaceDN w:val="0"/>
        <w:adjustRightInd w:val="0"/>
        <w:jc w:val="left"/>
        <w:rPr>
          <w:spacing w:val="-1"/>
          <w:lang w:eastAsia="x-none"/>
        </w:rPr>
      </w:pPr>
    </w:p>
    <w:p w14:paraId="328C7192" w14:textId="4BD001D3" w:rsidR="00AF40A9" w:rsidRPr="00AF40A9" w:rsidRDefault="00AF40A9" w:rsidP="00092FCE">
      <w:pPr>
        <w:autoSpaceDE w:val="0"/>
        <w:autoSpaceDN w:val="0"/>
        <w:adjustRightInd w:val="0"/>
        <w:jc w:val="left"/>
        <w:rPr>
          <w:b/>
          <w:bCs/>
          <w:spacing w:val="-1"/>
          <w:lang w:eastAsia="x-none"/>
        </w:rPr>
      </w:pPr>
      <w:r w:rsidRPr="00AF40A9">
        <w:rPr>
          <w:b/>
          <w:bCs/>
          <w:spacing w:val="-1"/>
          <w:lang w:eastAsia="x-none"/>
        </w:rPr>
        <w:t>PRELIMINARY BACKGROUND</w:t>
      </w:r>
    </w:p>
    <w:p w14:paraId="41BBAF42" w14:textId="5581203E" w:rsidR="00AF40A9" w:rsidRDefault="00D16E39" w:rsidP="00383A60">
      <w:pPr>
        <w:pStyle w:val="Body"/>
        <w:numPr>
          <w:ilvl w:val="0"/>
          <w:numId w:val="32"/>
        </w:numPr>
        <w:jc w:val="left"/>
      </w:pPr>
      <w:r>
        <w:t>A Naive Bayes classifier is a probabilistic machine learning model that’s used for classification task. The crux of the classifier is based on the Bayes theorem. Using Bayes theorem, we can find the probability of A happening, given that B has occurred. Here, B is the evidence and A is the hypothesis. The assumption made here is that the predictors/features are independent. That is presence of one feature does not affect the other. Hence it is called naive.</w:t>
      </w:r>
      <w:sdt>
        <w:sdtPr>
          <w:id w:val="-293984924"/>
          <w:citation/>
        </w:sdtPr>
        <w:sdtEndPr/>
        <w:sdtContent>
          <w:r>
            <w:fldChar w:fldCharType="begin"/>
          </w:r>
          <w:r>
            <w:instrText xml:space="preserve"> CITATION htt10 \l 1033 </w:instrText>
          </w:r>
          <w:r>
            <w:fldChar w:fldCharType="separate"/>
          </w:r>
          <w:r w:rsidR="00F71044">
            <w:rPr>
              <w:noProof/>
            </w:rPr>
            <w:t xml:space="preserve"> </w:t>
          </w:r>
          <w:r w:rsidR="00F71044" w:rsidRPr="00F71044">
            <w:rPr>
              <w:noProof/>
            </w:rPr>
            <w:t>[11]</w:t>
          </w:r>
          <w:r>
            <w:fldChar w:fldCharType="end"/>
          </w:r>
        </w:sdtContent>
      </w:sdt>
    </w:p>
    <w:p w14:paraId="0D041685" w14:textId="57B2DC83" w:rsidR="00AF40A9" w:rsidRDefault="00AF40A9" w:rsidP="00467EE9">
      <w:pPr>
        <w:pStyle w:val="Body"/>
        <w:jc w:val="left"/>
      </w:pPr>
    </w:p>
    <w:p w14:paraId="03C27452" w14:textId="08EF622B" w:rsidR="00D16E39" w:rsidRDefault="00D16E39" w:rsidP="00467EE9">
      <w:pPr>
        <w:pStyle w:val="Body"/>
        <w:jc w:val="left"/>
      </w:pPr>
      <w:r>
        <w:rPr>
          <w:noProof/>
        </w:rPr>
        <w:drawing>
          <wp:inline distT="0" distB="0" distL="0" distR="0" wp14:anchorId="284FB52B" wp14:editId="7D9FC07F">
            <wp:extent cx="2201748" cy="321972"/>
            <wp:effectExtent l="0" t="0" r="8255"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4571" cy="332621"/>
                    </a:xfrm>
                    <a:prstGeom prst="rect">
                      <a:avLst/>
                    </a:prstGeom>
                    <a:noFill/>
                    <a:ln>
                      <a:noFill/>
                    </a:ln>
                  </pic:spPr>
                </pic:pic>
              </a:graphicData>
            </a:graphic>
          </wp:inline>
        </w:drawing>
      </w:r>
    </w:p>
    <w:p w14:paraId="61BF1E6D" w14:textId="46E1AE39" w:rsidR="00383A60" w:rsidRDefault="00383A60" w:rsidP="00383A60">
      <w:pPr>
        <w:pStyle w:val="Body"/>
        <w:numPr>
          <w:ilvl w:val="0"/>
          <w:numId w:val="32"/>
        </w:numPr>
        <w:jc w:val="left"/>
      </w:pPr>
      <w:r w:rsidRPr="00383A60">
        <w:t xml:space="preserve">A support vector machine (SVM) is machine learning algorithm that analyzes data for classification and regression analysis. SVM is a supervised learning method that looks at data and sorts it into one of two categories. An SVM outputs a map of the sorted data with the margins between the two as far apart as possible. SVMs are used in text categorization, image classification, handwriting recognition and in the sciences </w:t>
      </w:r>
      <w:sdt>
        <w:sdtPr>
          <w:id w:val="95062409"/>
          <w:citation/>
        </w:sdtPr>
        <w:sdtEndPr/>
        <w:sdtContent>
          <w:r>
            <w:fldChar w:fldCharType="begin"/>
          </w:r>
          <w:r>
            <w:instrText xml:space="preserve"> CITATION htt11 \l 1033 </w:instrText>
          </w:r>
          <w:r>
            <w:fldChar w:fldCharType="separate"/>
          </w:r>
          <w:r w:rsidR="00F71044" w:rsidRPr="00F71044">
            <w:rPr>
              <w:noProof/>
            </w:rPr>
            <w:t>[12]</w:t>
          </w:r>
          <w:r>
            <w:fldChar w:fldCharType="end"/>
          </w:r>
        </w:sdtContent>
      </w:sdt>
    </w:p>
    <w:p w14:paraId="6295CED4" w14:textId="3A1BA238" w:rsidR="00383A60" w:rsidRDefault="00383A60" w:rsidP="00383A60">
      <w:pPr>
        <w:pStyle w:val="Body"/>
        <w:ind w:left="360"/>
        <w:jc w:val="left"/>
      </w:pPr>
    </w:p>
    <w:p w14:paraId="512B03BA" w14:textId="71E2C991" w:rsidR="00383A60" w:rsidRPr="00F55C5C" w:rsidRDefault="00F55C5C" w:rsidP="00F55C5C">
      <w:pPr>
        <w:pStyle w:val="Body"/>
        <w:jc w:val="left"/>
        <w:rPr>
          <w:b/>
          <w:bCs/>
        </w:rPr>
      </w:pPr>
      <w:r w:rsidRPr="00F55C5C">
        <w:rPr>
          <w:b/>
          <w:bCs/>
        </w:rPr>
        <w:t xml:space="preserve">DATA COLLECTION </w:t>
      </w:r>
    </w:p>
    <w:p w14:paraId="51FD5439" w14:textId="7DDA499B" w:rsidR="00F55C5C" w:rsidRPr="00B8217C" w:rsidRDefault="00F55C5C" w:rsidP="00F55C5C">
      <w:pPr>
        <w:pStyle w:val="ListParagraph"/>
        <w:numPr>
          <w:ilvl w:val="0"/>
          <w:numId w:val="32"/>
        </w:numPr>
        <w:autoSpaceDE w:val="0"/>
        <w:autoSpaceDN w:val="0"/>
        <w:adjustRightInd w:val="0"/>
        <w:jc w:val="left"/>
        <w:rPr>
          <w:spacing w:val="-1"/>
          <w:lang w:eastAsia="x-none"/>
        </w:rPr>
      </w:pPr>
      <w:r w:rsidRPr="00F55C5C">
        <w:rPr>
          <w:spacing w:val="-1"/>
          <w:lang w:eastAsia="x-none"/>
        </w:rPr>
        <w:t>In this approach, we first introduced two csv data sets from Kaggle. One data set represents all the tweets collected for Joe Biden and the other data set represents all the tweets collected for Donald Trump. Tweets were classified as positive, negative, and neutral based on sentiments. We used 5000 tweets for the analysis from the data sets.</w:t>
      </w:r>
      <w:sdt>
        <w:sdtPr>
          <w:id w:val="514964236"/>
          <w:citation/>
        </w:sdtPr>
        <w:sdtEndPr/>
        <w:sdtContent>
          <w:r w:rsidRPr="00F55C5C">
            <w:rPr>
              <w:spacing w:val="-1"/>
              <w:lang w:eastAsia="x-none"/>
            </w:rPr>
            <w:fldChar w:fldCharType="begin"/>
          </w:r>
          <w:r w:rsidRPr="00F55C5C">
            <w:rPr>
              <w:spacing w:val="-1"/>
              <w:lang w:eastAsia="x-none"/>
            </w:rPr>
            <w:instrText xml:space="preserve"> CITATION htt \l en-US </w:instrText>
          </w:r>
          <w:r w:rsidRPr="00F55C5C">
            <w:rPr>
              <w:spacing w:val="-1"/>
              <w:lang w:eastAsia="x-none"/>
            </w:rPr>
            <w:fldChar w:fldCharType="separate"/>
          </w:r>
          <w:r w:rsidR="00F71044">
            <w:rPr>
              <w:noProof/>
              <w:spacing w:val="-1"/>
              <w:lang w:eastAsia="x-none"/>
            </w:rPr>
            <w:t xml:space="preserve"> </w:t>
          </w:r>
          <w:r w:rsidR="00F71044" w:rsidRPr="00F71044">
            <w:rPr>
              <w:noProof/>
              <w:spacing w:val="-1"/>
              <w:lang w:eastAsia="x-none"/>
            </w:rPr>
            <w:t>[2]</w:t>
          </w:r>
          <w:r w:rsidRPr="00F55C5C">
            <w:rPr>
              <w:spacing w:val="-1"/>
              <w:lang w:eastAsia="x-none"/>
            </w:rPr>
            <w:fldChar w:fldCharType="end"/>
          </w:r>
        </w:sdtContent>
      </w:sdt>
    </w:p>
    <w:p w14:paraId="18BD61FA" w14:textId="77777777" w:rsidR="00B8217C" w:rsidRPr="00B8217C" w:rsidRDefault="00B8217C" w:rsidP="00B8217C">
      <w:pPr>
        <w:pStyle w:val="ListParagraph"/>
        <w:autoSpaceDE w:val="0"/>
        <w:autoSpaceDN w:val="0"/>
        <w:adjustRightInd w:val="0"/>
        <w:ind w:left="360"/>
        <w:jc w:val="left"/>
        <w:rPr>
          <w:b/>
          <w:bCs/>
          <w:spacing w:val="-1"/>
          <w:lang w:eastAsia="x-none"/>
        </w:rPr>
      </w:pPr>
    </w:p>
    <w:p w14:paraId="3E7F50A0" w14:textId="32293909" w:rsidR="00383A60" w:rsidRDefault="00B8217C" w:rsidP="00B8217C">
      <w:pPr>
        <w:pStyle w:val="Body"/>
        <w:jc w:val="left"/>
        <w:rPr>
          <w:b/>
          <w:bCs/>
        </w:rPr>
      </w:pPr>
      <w:r w:rsidRPr="00B8217C">
        <w:rPr>
          <w:b/>
          <w:bCs/>
        </w:rPr>
        <w:t>PREPROCESSING</w:t>
      </w:r>
    </w:p>
    <w:p w14:paraId="29AB67E8" w14:textId="31DD0918" w:rsidR="00B8217C" w:rsidRDefault="00B8217C" w:rsidP="00B8217C">
      <w:pPr>
        <w:pStyle w:val="Body"/>
        <w:numPr>
          <w:ilvl w:val="0"/>
          <w:numId w:val="32"/>
        </w:numPr>
        <w:jc w:val="left"/>
      </w:pPr>
      <w:r>
        <w:t xml:space="preserve">This section deals with cleaning the tweets from the datasets before doing sentiment analysis. The following steps are followed for the same: </w:t>
      </w:r>
    </w:p>
    <w:p w14:paraId="74D15065" w14:textId="0EA8DF3C" w:rsidR="00B8217C" w:rsidRDefault="00B8217C" w:rsidP="00B8217C">
      <w:pPr>
        <w:pStyle w:val="Body"/>
        <w:numPr>
          <w:ilvl w:val="0"/>
          <w:numId w:val="33"/>
        </w:numPr>
        <w:jc w:val="left"/>
      </w:pPr>
      <w:r>
        <w:t>Changing the case of all the tweets to lower case</w:t>
      </w:r>
    </w:p>
    <w:p w14:paraId="7F88BE4F" w14:textId="03446B3E" w:rsidR="00B8217C" w:rsidRDefault="00B8217C" w:rsidP="00B8217C">
      <w:pPr>
        <w:pStyle w:val="Body"/>
        <w:numPr>
          <w:ilvl w:val="0"/>
          <w:numId w:val="33"/>
        </w:numPr>
        <w:jc w:val="left"/>
      </w:pPr>
      <w:r>
        <w:t>Replacing</w:t>
      </w:r>
      <w:r w:rsidR="006A600A">
        <w:t xml:space="preserve"> the unwanted characters and strings including url from tweets.</w:t>
      </w:r>
    </w:p>
    <w:p w14:paraId="72D2E3F7" w14:textId="57D9EEFE" w:rsidR="006A600A" w:rsidRDefault="006A600A" w:rsidP="00B8217C">
      <w:pPr>
        <w:pStyle w:val="Body"/>
        <w:numPr>
          <w:ilvl w:val="0"/>
          <w:numId w:val="33"/>
        </w:numPr>
        <w:jc w:val="left"/>
      </w:pPr>
      <w:r>
        <w:t>Tokenization</w:t>
      </w:r>
    </w:p>
    <w:p w14:paraId="5EB25EE9" w14:textId="1B6AF11C" w:rsidR="006A600A" w:rsidRDefault="006A600A" w:rsidP="00B8217C">
      <w:pPr>
        <w:pStyle w:val="Body"/>
        <w:numPr>
          <w:ilvl w:val="0"/>
          <w:numId w:val="33"/>
        </w:numPr>
        <w:jc w:val="left"/>
      </w:pPr>
      <w:r>
        <w:t>Keyword Search for each data set.</w:t>
      </w:r>
    </w:p>
    <w:p w14:paraId="70B092B7" w14:textId="40F964A0" w:rsidR="003055DF" w:rsidRDefault="003055DF" w:rsidP="003055DF">
      <w:pPr>
        <w:pStyle w:val="Body"/>
        <w:jc w:val="left"/>
      </w:pPr>
    </w:p>
    <w:p w14:paraId="3A962890" w14:textId="350C8C62" w:rsidR="003055DF" w:rsidRPr="00092D6F" w:rsidRDefault="003055DF" w:rsidP="003055DF">
      <w:pPr>
        <w:pStyle w:val="Body"/>
        <w:jc w:val="left"/>
        <w:rPr>
          <w:b/>
          <w:bCs/>
        </w:rPr>
      </w:pPr>
      <w:r w:rsidRPr="00092D6F">
        <w:rPr>
          <w:b/>
          <w:bCs/>
        </w:rPr>
        <w:t>SENTIMENT ANALYSIS</w:t>
      </w:r>
    </w:p>
    <w:p w14:paraId="0029D030" w14:textId="77777777" w:rsidR="00467EE9" w:rsidRDefault="00467EE9" w:rsidP="00467EE9">
      <w:pPr>
        <w:pStyle w:val="Body"/>
        <w:jc w:val="left"/>
      </w:pPr>
    </w:p>
    <w:p w14:paraId="479314BA" w14:textId="4FA97DF6" w:rsidR="00803E33" w:rsidRDefault="00092D6F" w:rsidP="00092D6F">
      <w:pPr>
        <w:pStyle w:val="ListParagraph"/>
        <w:numPr>
          <w:ilvl w:val="0"/>
          <w:numId w:val="34"/>
        </w:numPr>
        <w:autoSpaceDE w:val="0"/>
        <w:autoSpaceDN w:val="0"/>
        <w:adjustRightInd w:val="0"/>
        <w:jc w:val="left"/>
        <w:rPr>
          <w:spacing w:val="-1"/>
          <w:lang w:eastAsia="x-none"/>
        </w:rPr>
      </w:pPr>
      <w:r>
        <w:rPr>
          <w:spacing w:val="-1"/>
          <w:lang w:eastAsia="x-none"/>
        </w:rPr>
        <w:t xml:space="preserve">Using TextBlob </w:t>
      </w:r>
      <w:r w:rsidR="00020B37">
        <w:rPr>
          <w:spacing w:val="-1"/>
          <w:lang w:eastAsia="x-none"/>
        </w:rPr>
        <w:t>library,</w:t>
      </w:r>
      <w:r>
        <w:rPr>
          <w:spacing w:val="-1"/>
          <w:lang w:eastAsia="x-none"/>
        </w:rPr>
        <w:t xml:space="preserve"> we import sentiment function to get the sentiment of each cleaned </w:t>
      </w:r>
      <w:r w:rsidR="00020B37">
        <w:rPr>
          <w:spacing w:val="-1"/>
          <w:lang w:eastAsia="x-none"/>
        </w:rPr>
        <w:t>tweet. Each tweet can give 3 scores 0 – negative, 1- neutral and 2 – positive.</w:t>
      </w:r>
    </w:p>
    <w:p w14:paraId="34522E98" w14:textId="5368BCE0" w:rsidR="00020B37" w:rsidRDefault="00020B37" w:rsidP="00092D6F">
      <w:pPr>
        <w:pStyle w:val="ListParagraph"/>
        <w:numPr>
          <w:ilvl w:val="0"/>
          <w:numId w:val="34"/>
        </w:numPr>
        <w:autoSpaceDE w:val="0"/>
        <w:autoSpaceDN w:val="0"/>
        <w:adjustRightInd w:val="0"/>
        <w:jc w:val="left"/>
        <w:rPr>
          <w:spacing w:val="-1"/>
          <w:lang w:eastAsia="x-none"/>
        </w:rPr>
      </w:pPr>
      <w:r>
        <w:rPr>
          <w:spacing w:val="-1"/>
          <w:lang w:eastAsia="x-none"/>
        </w:rPr>
        <w:t xml:space="preserve">We will have two sets of data – one with tweets and the other with polarity of each </w:t>
      </w:r>
      <w:r w:rsidR="00897258">
        <w:rPr>
          <w:spacing w:val="-1"/>
          <w:lang w:eastAsia="x-none"/>
        </w:rPr>
        <w:t>tweet.</w:t>
      </w:r>
      <w:r>
        <w:rPr>
          <w:spacing w:val="-1"/>
          <w:lang w:eastAsia="x-none"/>
        </w:rPr>
        <w:t xml:space="preserve"> </w:t>
      </w:r>
    </w:p>
    <w:p w14:paraId="2DF3BC20" w14:textId="22308235" w:rsidR="00020B37" w:rsidRDefault="00020B37" w:rsidP="00092D6F">
      <w:pPr>
        <w:pStyle w:val="ListParagraph"/>
        <w:numPr>
          <w:ilvl w:val="0"/>
          <w:numId w:val="34"/>
        </w:numPr>
        <w:autoSpaceDE w:val="0"/>
        <w:autoSpaceDN w:val="0"/>
        <w:adjustRightInd w:val="0"/>
        <w:jc w:val="left"/>
        <w:rPr>
          <w:spacing w:val="-1"/>
          <w:lang w:eastAsia="x-none"/>
        </w:rPr>
      </w:pPr>
      <w:r>
        <w:rPr>
          <w:spacing w:val="-1"/>
          <w:lang w:eastAsia="x-none"/>
        </w:rPr>
        <w:t xml:space="preserve">Based on sklearn library </w:t>
      </w:r>
      <w:r w:rsidR="00897258">
        <w:rPr>
          <w:spacing w:val="-1"/>
          <w:lang w:eastAsia="x-none"/>
        </w:rPr>
        <w:t>function,</w:t>
      </w:r>
      <w:r>
        <w:rPr>
          <w:spacing w:val="-1"/>
          <w:lang w:eastAsia="x-none"/>
        </w:rPr>
        <w:t xml:space="preserve"> we split the data and create train and test sets. </w:t>
      </w:r>
    </w:p>
    <w:p w14:paraId="2136F08F" w14:textId="72E9EA01" w:rsidR="00020B37" w:rsidRDefault="00020B37" w:rsidP="00092D6F">
      <w:pPr>
        <w:pStyle w:val="ListParagraph"/>
        <w:numPr>
          <w:ilvl w:val="0"/>
          <w:numId w:val="34"/>
        </w:numPr>
        <w:autoSpaceDE w:val="0"/>
        <w:autoSpaceDN w:val="0"/>
        <w:adjustRightInd w:val="0"/>
        <w:jc w:val="left"/>
        <w:rPr>
          <w:spacing w:val="-1"/>
          <w:lang w:eastAsia="x-none"/>
        </w:rPr>
      </w:pPr>
      <w:r>
        <w:rPr>
          <w:spacing w:val="-1"/>
          <w:lang w:eastAsia="x-none"/>
        </w:rPr>
        <w:t xml:space="preserve">Further we vectorize the data </w:t>
      </w:r>
      <w:r w:rsidR="00897258">
        <w:rPr>
          <w:spacing w:val="-1"/>
          <w:lang w:eastAsia="x-none"/>
        </w:rPr>
        <w:t>set.</w:t>
      </w:r>
      <w:r>
        <w:rPr>
          <w:spacing w:val="-1"/>
          <w:lang w:eastAsia="x-none"/>
        </w:rPr>
        <w:t xml:space="preserve"> </w:t>
      </w:r>
    </w:p>
    <w:p w14:paraId="31927CE5" w14:textId="53381F96" w:rsidR="00020B37" w:rsidRDefault="00485A8E" w:rsidP="00092D6F">
      <w:pPr>
        <w:pStyle w:val="ListParagraph"/>
        <w:numPr>
          <w:ilvl w:val="0"/>
          <w:numId w:val="34"/>
        </w:numPr>
        <w:autoSpaceDE w:val="0"/>
        <w:autoSpaceDN w:val="0"/>
        <w:adjustRightInd w:val="0"/>
        <w:jc w:val="left"/>
        <w:rPr>
          <w:spacing w:val="-1"/>
          <w:lang w:eastAsia="x-none"/>
        </w:rPr>
      </w:pPr>
      <w:r>
        <w:rPr>
          <w:spacing w:val="-1"/>
          <w:lang w:eastAsia="x-none"/>
        </w:rPr>
        <w:t>Finally,</w:t>
      </w:r>
      <w:r w:rsidR="00020B37">
        <w:rPr>
          <w:spacing w:val="-1"/>
          <w:lang w:eastAsia="x-none"/>
        </w:rPr>
        <w:t xml:space="preserve"> we pass the classifiers to give us a score how the probability of the features </w:t>
      </w:r>
      <w:r w:rsidR="00926151">
        <w:rPr>
          <w:spacing w:val="-1"/>
          <w:lang w:eastAsia="x-none"/>
        </w:rPr>
        <w:t>performs</w:t>
      </w:r>
      <w:r w:rsidR="00020B37">
        <w:rPr>
          <w:spacing w:val="-1"/>
          <w:lang w:eastAsia="x-none"/>
        </w:rPr>
        <w:t xml:space="preserve"> across </w:t>
      </w:r>
      <w:r w:rsidR="00893611">
        <w:rPr>
          <w:spacing w:val="-1"/>
          <w:lang w:eastAsia="x-none"/>
        </w:rPr>
        <w:t>each</w:t>
      </w:r>
      <w:r w:rsidR="00020B37">
        <w:rPr>
          <w:spacing w:val="-1"/>
          <w:lang w:eastAsia="x-none"/>
        </w:rPr>
        <w:t xml:space="preserve"> tweet </w:t>
      </w:r>
      <w:r w:rsidR="00897258">
        <w:rPr>
          <w:spacing w:val="-1"/>
          <w:lang w:eastAsia="x-none"/>
        </w:rPr>
        <w:t>label.</w:t>
      </w:r>
      <w:r w:rsidR="00020B37">
        <w:rPr>
          <w:spacing w:val="-1"/>
          <w:lang w:eastAsia="x-none"/>
        </w:rPr>
        <w:t xml:space="preserve"> </w:t>
      </w:r>
    </w:p>
    <w:p w14:paraId="14A1E565" w14:textId="69FC4A99" w:rsidR="00020B37" w:rsidRPr="00092D6F" w:rsidRDefault="00020B37" w:rsidP="00092D6F">
      <w:pPr>
        <w:pStyle w:val="ListParagraph"/>
        <w:numPr>
          <w:ilvl w:val="0"/>
          <w:numId w:val="34"/>
        </w:numPr>
        <w:autoSpaceDE w:val="0"/>
        <w:autoSpaceDN w:val="0"/>
        <w:adjustRightInd w:val="0"/>
        <w:jc w:val="left"/>
        <w:rPr>
          <w:spacing w:val="-1"/>
          <w:lang w:eastAsia="x-none"/>
        </w:rPr>
      </w:pPr>
      <w:r>
        <w:rPr>
          <w:spacing w:val="-1"/>
          <w:lang w:eastAsia="x-none"/>
        </w:rPr>
        <w:t>The better this happens more the efficiency of classifier.</w:t>
      </w:r>
    </w:p>
    <w:p w14:paraId="39FE06E9" w14:textId="77777777" w:rsidR="00803E33" w:rsidRPr="00A431E6" w:rsidRDefault="00803E33" w:rsidP="00803E33">
      <w:pPr>
        <w:autoSpaceDE w:val="0"/>
        <w:autoSpaceDN w:val="0"/>
        <w:adjustRightInd w:val="0"/>
        <w:jc w:val="left"/>
        <w:rPr>
          <w:spacing w:val="-1"/>
          <w:lang w:eastAsia="x-none"/>
        </w:rPr>
      </w:pPr>
    </w:p>
    <w:p w14:paraId="1FF96FFF" w14:textId="77777777" w:rsidR="00926151" w:rsidRDefault="00926151" w:rsidP="00926151">
      <w:pPr>
        <w:pStyle w:val="Body"/>
        <w:jc w:val="left"/>
        <w:rPr>
          <w:b/>
          <w:bCs/>
        </w:rPr>
      </w:pPr>
      <w:r>
        <w:rPr>
          <w:b/>
          <w:bCs/>
          <w:lang w:val="de-DE"/>
        </w:rPr>
        <w:t xml:space="preserve">EXPERIMENTAL SET UP </w:t>
      </w:r>
    </w:p>
    <w:p w14:paraId="7E96F256" w14:textId="77777777" w:rsidR="009969E4" w:rsidRPr="00A431E6" w:rsidRDefault="009969E4" w:rsidP="00803E33">
      <w:pPr>
        <w:autoSpaceDE w:val="0"/>
        <w:autoSpaceDN w:val="0"/>
        <w:adjustRightInd w:val="0"/>
        <w:jc w:val="left"/>
        <w:rPr>
          <w:b/>
          <w:bCs/>
          <w:spacing w:val="-1"/>
          <w:lang w:val="x-none" w:eastAsia="x-none"/>
        </w:rPr>
      </w:pPr>
    </w:p>
    <w:p w14:paraId="2FD54F9C" w14:textId="37E1F8EA" w:rsidR="009969E4" w:rsidRPr="00E75074" w:rsidRDefault="0073579B" w:rsidP="00803E33">
      <w:pPr>
        <w:autoSpaceDE w:val="0"/>
        <w:autoSpaceDN w:val="0"/>
        <w:adjustRightInd w:val="0"/>
        <w:jc w:val="left"/>
        <w:rPr>
          <w:spacing w:val="-1"/>
          <w:lang w:eastAsia="x-none"/>
        </w:rPr>
      </w:pPr>
      <w:r w:rsidRPr="00E75074">
        <w:rPr>
          <w:spacing w:val="-1"/>
          <w:lang w:eastAsia="x-none"/>
        </w:rPr>
        <w:t xml:space="preserve">For this </w:t>
      </w:r>
      <w:r w:rsidR="00055279" w:rsidRPr="00E75074">
        <w:rPr>
          <w:spacing w:val="-1"/>
          <w:lang w:eastAsia="x-none"/>
        </w:rPr>
        <w:t>paper,</w:t>
      </w:r>
      <w:r w:rsidRPr="00E75074">
        <w:rPr>
          <w:spacing w:val="-1"/>
          <w:lang w:eastAsia="x-none"/>
        </w:rPr>
        <w:t xml:space="preserve"> we have used the data set to run sentimental analysis on </w:t>
      </w:r>
      <w:r w:rsidR="00E75074" w:rsidRPr="00E75074">
        <w:rPr>
          <w:spacing w:val="-1"/>
          <w:lang w:eastAsia="x-none"/>
        </w:rPr>
        <w:t>it.</w:t>
      </w:r>
      <w:r w:rsidRPr="00E75074">
        <w:rPr>
          <w:spacing w:val="-1"/>
          <w:lang w:eastAsia="x-none"/>
        </w:rPr>
        <w:t xml:space="preserve"> I</w:t>
      </w:r>
      <w:r w:rsidR="00E75074">
        <w:rPr>
          <w:spacing w:val="-1"/>
          <w:lang w:eastAsia="x-none"/>
        </w:rPr>
        <w:t>t</w:t>
      </w:r>
      <w:r w:rsidRPr="00E75074">
        <w:rPr>
          <w:spacing w:val="-1"/>
          <w:lang w:eastAsia="x-none"/>
        </w:rPr>
        <w:t xml:space="preserve"> is done after cleaning the tweets and extracting the features.</w:t>
      </w:r>
      <w:r w:rsidR="005A7482">
        <w:rPr>
          <w:spacing w:val="-1"/>
          <w:lang w:eastAsia="x-none"/>
        </w:rPr>
        <w:t xml:space="preserve"> We create a train and test data set from label and feature </w:t>
      </w:r>
      <w:r w:rsidR="00E61790">
        <w:rPr>
          <w:spacing w:val="-1"/>
          <w:lang w:eastAsia="x-none"/>
        </w:rPr>
        <w:t>data.</w:t>
      </w:r>
      <w:r w:rsidR="005A7482">
        <w:rPr>
          <w:spacing w:val="-1"/>
          <w:lang w:eastAsia="x-none"/>
        </w:rPr>
        <w:t xml:space="preserve"> Features are based on polarity of each tweet based on meaning of words in tweet.</w:t>
      </w:r>
    </w:p>
    <w:p w14:paraId="4F60B28B" w14:textId="1367F394" w:rsidR="009969E4" w:rsidRDefault="00F87CC3" w:rsidP="00803E33">
      <w:pPr>
        <w:autoSpaceDE w:val="0"/>
        <w:autoSpaceDN w:val="0"/>
        <w:adjustRightInd w:val="0"/>
        <w:jc w:val="left"/>
        <w:rPr>
          <w:b/>
          <w:bCs/>
          <w:spacing w:val="-1"/>
          <w:lang w:eastAsia="x-none"/>
        </w:rPr>
      </w:pPr>
      <w:r>
        <w:rPr>
          <w:b/>
          <w:bCs/>
          <w:spacing w:val="-1"/>
          <w:lang w:eastAsia="x-none"/>
        </w:rPr>
        <w:t xml:space="preserve">STEP 1 – </w:t>
      </w:r>
    </w:p>
    <w:p w14:paraId="15F83F19" w14:textId="77777777" w:rsidR="00F87CC3" w:rsidRDefault="00F87CC3" w:rsidP="00F87CC3">
      <w:pPr>
        <w:pStyle w:val="Body"/>
        <w:jc w:val="left"/>
        <w:rPr>
          <w:b/>
          <w:bCs/>
        </w:rPr>
      </w:pPr>
      <w:r>
        <w:rPr>
          <w:b/>
          <w:bCs/>
        </w:rPr>
        <w:t xml:space="preserve">Collected User Data – </w:t>
      </w:r>
    </w:p>
    <w:p w14:paraId="6412DBFE" w14:textId="1506D373" w:rsidR="00F87CC3" w:rsidRDefault="00F87CC3" w:rsidP="00F87CC3">
      <w:pPr>
        <w:pStyle w:val="Body"/>
        <w:numPr>
          <w:ilvl w:val="0"/>
          <w:numId w:val="37"/>
        </w:numPr>
        <w:jc w:val="left"/>
      </w:pPr>
      <w:r>
        <w:t>Static data set from Kaggle which has 500000 tweets from Biden and Trump cases. In this model we have used only 5000 from each for analysis.</w:t>
      </w:r>
      <w:r>
        <w:fldChar w:fldCharType="begin"/>
      </w:r>
      <w:r>
        <w:instrText xml:space="preserve"> ADDIN EN.CITE &lt;EndNote&gt;&lt;Cite ExcludeAuth="1" ExcludeYear="1"&gt;&lt;Author&gt;&lt;/Author&gt;&lt;Year&gt;&lt;/Year&gt;&lt;Prefix&gt;&lt;/Prefix&gt;&lt;Suffix&gt;&lt;/Suffix&gt;&lt;Pages&gt;&lt;/Pages&gt;&lt;DisplayText&gt; [2]&lt;/DisplayText&gt;&lt;record&gt;&lt;ref-type name="Report"&gt;27&lt;/ref-type&gt;&lt;contributors&gt;&lt;authors/&gt;&lt;/contributors&gt;&lt;titles/&gt;&lt;title&gt;https://www.kaggle.com/manchunhui/us-election-2020-tweets&lt;/title&gt;&lt;periodical/&gt;&lt;dates&gt;&lt;year&gt;&lt;/year&gt;&lt;pub-dates/&gt;&lt;/dates&gt;&lt;/record&gt;&lt;/Cite&gt;&lt;/EndNote&gt;</w:instrText>
      </w:r>
      <w:r>
        <w:fldChar w:fldCharType="separate"/>
      </w:r>
      <w:r>
        <w:rPr>
          <w:lang w:val="pt-PT"/>
        </w:rPr>
        <w:t xml:space="preserve"> [2]</w:t>
      </w:r>
      <w:r>
        <w:fldChar w:fldCharType="end"/>
      </w:r>
    </w:p>
    <w:p w14:paraId="3481006B" w14:textId="41EAAD8E" w:rsidR="00F87CC3" w:rsidRDefault="00F87CC3" w:rsidP="00F87CC3">
      <w:pPr>
        <w:pStyle w:val="Body"/>
        <w:numPr>
          <w:ilvl w:val="0"/>
          <w:numId w:val="37"/>
        </w:numPr>
        <w:jc w:val="left"/>
      </w:pPr>
      <w:r>
        <w:t>Using Tweepy (Twitter API) we can find tweets using keywords from a particular data range and use the classifier on that.</w:t>
      </w:r>
      <w:r>
        <w:rPr>
          <w:b/>
          <w:bCs/>
        </w:rPr>
        <w:t xml:space="preserve"> </w:t>
      </w:r>
      <w:r>
        <w:fldChar w:fldCharType="begin"/>
      </w:r>
      <w:r>
        <w:instrText xml:space="preserve"> ADDIN EN.CITE &lt;EndNote&gt;&lt;Cite  ExcludeYear="1"&gt;&lt;Author&gt;Kajal Yadav&lt;/Author&gt;&lt;Year&gt;&lt;/Year&gt;&lt;Prefix&gt;&lt;/Prefix&gt;&lt;Suffix&gt;&lt;/Suffix&gt;&lt;Pages&gt;&lt;/Pages&gt;&lt;DisplayText&gt;[4]&lt;/DisplayText&gt;&lt;record&gt;&lt;ref-type name="Report"&gt;27&lt;/ref-type&gt;&lt;contributors&gt;&lt;authors&gt;&lt;author&gt;Kajal Yadav&lt;/author&gt;&lt;/authors&gt;&lt;/contributors&gt;&lt;titles/&gt;&lt;title&gt;https://medium.datadriveninvestor.com/predicting-us-presidential-election-using-twitter-sentiment-analysis-with-python-8affe9e9b8f&lt;/title&gt;&lt;periodical/&gt;&lt;dates&gt;&lt;year&gt;&lt;/year&gt;&lt;pub-dates/&gt;&lt;/dates&gt;&lt;/record&gt;&lt;/Cite&gt;&lt;/EndNote&gt;</w:instrText>
      </w:r>
      <w:r>
        <w:fldChar w:fldCharType="separate"/>
      </w:r>
      <w:r>
        <w:t>[4]</w:t>
      </w:r>
      <w:r>
        <w:fldChar w:fldCharType="end"/>
      </w:r>
    </w:p>
    <w:p w14:paraId="72F66F18" w14:textId="58579F24" w:rsidR="00F87CC3" w:rsidRDefault="00F87CC3" w:rsidP="00F87CC3">
      <w:pPr>
        <w:pStyle w:val="Body"/>
        <w:numPr>
          <w:ilvl w:val="0"/>
          <w:numId w:val="37"/>
        </w:numPr>
        <w:jc w:val="left"/>
      </w:pPr>
      <w:r>
        <w:t>All the tweets from both data sets were preprocessed before taking the 5000 tweets into account.</w:t>
      </w:r>
    </w:p>
    <w:p w14:paraId="6368BF0F" w14:textId="77777777" w:rsidR="00F87CC3" w:rsidRPr="00F87CC3" w:rsidRDefault="00F87CC3" w:rsidP="00803E33">
      <w:pPr>
        <w:autoSpaceDE w:val="0"/>
        <w:autoSpaceDN w:val="0"/>
        <w:adjustRightInd w:val="0"/>
        <w:jc w:val="left"/>
        <w:rPr>
          <w:b/>
          <w:bCs/>
          <w:spacing w:val="-1"/>
          <w:lang w:eastAsia="x-none"/>
        </w:rPr>
      </w:pPr>
    </w:p>
    <w:p w14:paraId="2121E7F0" w14:textId="77777777" w:rsidR="005B04B8" w:rsidRPr="00A431E6" w:rsidRDefault="005B04B8" w:rsidP="00803E33">
      <w:pPr>
        <w:autoSpaceDE w:val="0"/>
        <w:autoSpaceDN w:val="0"/>
        <w:adjustRightInd w:val="0"/>
        <w:jc w:val="left"/>
        <w:rPr>
          <w:b/>
          <w:bCs/>
          <w:spacing w:val="-1"/>
          <w:lang w:val="x-none" w:eastAsia="x-none"/>
        </w:rPr>
      </w:pPr>
    </w:p>
    <w:p w14:paraId="1A4A8025" w14:textId="77777777" w:rsidR="005B04B8" w:rsidRPr="00A431E6" w:rsidRDefault="005B04B8" w:rsidP="00803E33">
      <w:pPr>
        <w:autoSpaceDE w:val="0"/>
        <w:autoSpaceDN w:val="0"/>
        <w:adjustRightInd w:val="0"/>
        <w:jc w:val="left"/>
        <w:rPr>
          <w:b/>
          <w:bCs/>
          <w:spacing w:val="-1"/>
          <w:lang w:val="x-none" w:eastAsia="x-none"/>
        </w:rPr>
      </w:pPr>
    </w:p>
    <w:p w14:paraId="379B14F7" w14:textId="4CBF887B" w:rsidR="00803E33" w:rsidRPr="00A431E6" w:rsidRDefault="00803E33" w:rsidP="00803E33">
      <w:pPr>
        <w:autoSpaceDE w:val="0"/>
        <w:autoSpaceDN w:val="0"/>
        <w:adjustRightInd w:val="0"/>
        <w:jc w:val="left"/>
        <w:rPr>
          <w:b/>
          <w:bCs/>
          <w:spacing w:val="-1"/>
          <w:lang w:val="x-none" w:eastAsia="x-none"/>
        </w:rPr>
      </w:pPr>
      <w:r w:rsidRPr="00A431E6">
        <w:rPr>
          <w:b/>
          <w:bCs/>
          <w:spacing w:val="-1"/>
          <w:lang w:val="x-none" w:eastAsia="x-none"/>
        </w:rPr>
        <w:t xml:space="preserve">Table 1: Sentiment Analysis Using Text Blob Sentiment </w:t>
      </w:r>
      <w:sdt>
        <w:sdtPr>
          <w:rPr>
            <w:b/>
            <w:bCs/>
            <w:spacing w:val="-1"/>
            <w:lang w:val="x-none" w:eastAsia="x-none"/>
          </w:rPr>
          <w:id w:val="-287518362"/>
          <w:citation/>
        </w:sdtPr>
        <w:sdtEndPr/>
        <w:sdtContent>
          <w:r w:rsidR="0051481C">
            <w:rPr>
              <w:b/>
              <w:bCs/>
              <w:spacing w:val="-1"/>
              <w:lang w:val="x-none" w:eastAsia="x-none"/>
            </w:rPr>
            <w:fldChar w:fldCharType="begin"/>
          </w:r>
          <w:r w:rsidR="0051481C">
            <w:rPr>
              <w:b/>
              <w:bCs/>
              <w:spacing w:val="-1"/>
              <w:lang w:eastAsia="x-none"/>
            </w:rPr>
            <w:instrText xml:space="preserve"> CITATION Kaj \l</w:instrText>
          </w:r>
          <w:r w:rsidR="00FF1422">
            <w:rPr>
              <w:b/>
              <w:bCs/>
              <w:spacing w:val="-1"/>
              <w:lang w:eastAsia="x-none"/>
            </w:rPr>
            <w:instrText xml:space="preserve"> en-US </w:instrText>
          </w:r>
          <w:r w:rsidR="0051481C">
            <w:rPr>
              <w:b/>
              <w:bCs/>
              <w:spacing w:val="-1"/>
              <w:lang w:val="x-none" w:eastAsia="x-none"/>
            </w:rPr>
            <w:fldChar w:fldCharType="separate"/>
          </w:r>
          <w:r w:rsidR="00F71044" w:rsidRPr="00F71044">
            <w:rPr>
              <w:noProof/>
              <w:spacing w:val="-1"/>
              <w:lang w:eastAsia="x-none"/>
            </w:rPr>
            <w:t>[5]</w:t>
          </w:r>
          <w:r w:rsidR="0051481C">
            <w:rPr>
              <w:b/>
              <w:bCs/>
              <w:spacing w:val="-1"/>
              <w:lang w:val="x-none" w:eastAsia="x-none"/>
            </w:rPr>
            <w:fldChar w:fldCharType="end"/>
          </w:r>
        </w:sdtContent>
      </w:sdt>
    </w:p>
    <w:p w14:paraId="1E2A9F77" w14:textId="77777777" w:rsidR="00803E33" w:rsidRPr="00A431E6" w:rsidRDefault="00803E33" w:rsidP="00803E33">
      <w:pPr>
        <w:autoSpaceDE w:val="0"/>
        <w:autoSpaceDN w:val="0"/>
        <w:adjustRightInd w:val="0"/>
        <w:jc w:val="left"/>
        <w:rPr>
          <w:spacing w:val="-1"/>
          <w:lang w:eastAsia="x-none"/>
        </w:rPr>
      </w:pPr>
    </w:p>
    <w:tbl>
      <w:tblPr>
        <w:tblW w:w="512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14"/>
        <w:gridCol w:w="3511"/>
      </w:tblGrid>
      <w:tr w:rsidR="00ED1554" w14:paraId="101D4D33" w14:textId="77777777" w:rsidTr="00E713CE">
        <w:trPr>
          <w:trHeight w:val="222"/>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F3B935" w14:textId="77777777" w:rsidR="00ED1554" w:rsidRDefault="00ED1554" w:rsidP="00E713CE">
            <w:pPr>
              <w:pStyle w:val="Body"/>
              <w:jc w:val="left"/>
            </w:pPr>
            <w:r>
              <w:rPr>
                <w:lang w:val="it-IT"/>
              </w:rPr>
              <w:t>Sentiment</w:t>
            </w:r>
          </w:p>
        </w:tc>
        <w:tc>
          <w:tcPr>
            <w:tcW w:w="3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14C6D9" w14:textId="77777777" w:rsidR="00ED1554" w:rsidRDefault="00ED1554" w:rsidP="00E713CE">
            <w:pPr>
              <w:pStyle w:val="Body"/>
              <w:jc w:val="left"/>
            </w:pPr>
            <w:r>
              <w:rPr>
                <w:lang w:val="nl-NL"/>
              </w:rPr>
              <w:t>Tweet for Joe Biden</w:t>
            </w:r>
          </w:p>
        </w:tc>
      </w:tr>
      <w:tr w:rsidR="00ED1554" w14:paraId="63804C61" w14:textId="77777777" w:rsidTr="00E713CE">
        <w:trPr>
          <w:trHeight w:val="882"/>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75340" w14:textId="77777777" w:rsidR="00ED1554" w:rsidRDefault="00ED1554" w:rsidP="00E713CE">
            <w:pPr>
              <w:pStyle w:val="Body"/>
              <w:jc w:val="left"/>
            </w:pPr>
            <w:r>
              <w:rPr>
                <w:lang w:val="fr-FR"/>
              </w:rPr>
              <w:t>Positive (1)</w:t>
            </w:r>
          </w:p>
        </w:tc>
        <w:tc>
          <w:tcPr>
            <w:tcW w:w="3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1A128" w14:textId="77777777" w:rsidR="00ED1554" w:rsidRDefault="00ED1554" w:rsidP="00E713CE">
            <w:pPr>
              <w:pStyle w:val="Body"/>
              <w:jc w:val="left"/>
            </w:pPr>
            <w:r>
              <w:t>“I’m going to share things I like about biden more. you should too.  bidencares  biden  chicken trump  Kamala Harris”</w:t>
            </w:r>
          </w:p>
        </w:tc>
      </w:tr>
      <w:tr w:rsidR="00ED1554" w14:paraId="4FE8861F" w14:textId="77777777" w:rsidTr="00E713CE">
        <w:trPr>
          <w:trHeight w:val="662"/>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EFEB4" w14:textId="77777777" w:rsidR="00ED1554" w:rsidRDefault="00ED1554" w:rsidP="00E713CE">
            <w:pPr>
              <w:pStyle w:val="Body"/>
              <w:jc w:val="left"/>
            </w:pPr>
            <w:r>
              <w:t>Negative (-1)</w:t>
            </w:r>
          </w:p>
        </w:tc>
        <w:tc>
          <w:tcPr>
            <w:tcW w:w="3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E1496" w14:textId="77777777" w:rsidR="00ED1554" w:rsidRDefault="00ED1554" w:rsidP="00E713CE">
            <w:pPr>
              <w:pStyle w:val="Body"/>
              <w:jc w:val="left"/>
            </w:pPr>
            <w:r>
              <w:t>“FBI allegedly obtained hunter biden computer, data on ukraine dealings, report claims joebiden hunterbiden”</w:t>
            </w:r>
          </w:p>
        </w:tc>
      </w:tr>
      <w:tr w:rsidR="00ED1554" w14:paraId="54F67080" w14:textId="77777777" w:rsidTr="00E713CE">
        <w:trPr>
          <w:trHeight w:val="1762"/>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45FB" w14:textId="77777777" w:rsidR="00ED1554" w:rsidRDefault="00ED1554" w:rsidP="00E713CE">
            <w:pPr>
              <w:pStyle w:val="Body"/>
              <w:jc w:val="left"/>
            </w:pPr>
          </w:p>
          <w:p w14:paraId="6F7F652E" w14:textId="77777777" w:rsidR="00ED1554" w:rsidRDefault="00ED1554" w:rsidP="00E713CE">
            <w:pPr>
              <w:pStyle w:val="Body"/>
              <w:jc w:val="left"/>
            </w:pPr>
            <w:r>
              <w:t>Neutral (0)</w:t>
            </w:r>
          </w:p>
        </w:tc>
        <w:tc>
          <w:tcPr>
            <w:tcW w:w="3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597BFE" w14:textId="77777777" w:rsidR="00ED1554" w:rsidRDefault="00ED1554" w:rsidP="00E713CE">
            <w:pPr>
              <w:pStyle w:val="Body"/>
              <w:jc w:val="left"/>
            </w:pPr>
            <w:r>
              <w:t>“e</w:t>
            </w:r>
            <w:r>
              <w:rPr>
                <w:lang w:val="es-ES_tradnl"/>
              </w:rPr>
              <w:t xml:space="preserve">lecciones2020 | en florida:  </w:t>
            </w:r>
            <w:proofErr w:type="spellStart"/>
            <w:r>
              <w:rPr>
                <w:lang w:val="es-ES_tradnl"/>
              </w:rPr>
              <w:t>joebiden</w:t>
            </w:r>
            <w:proofErr w:type="spellEnd"/>
            <w:r>
              <w:rPr>
                <w:lang w:val="es-ES_tradnl"/>
              </w:rPr>
              <w:t xml:space="preserve"> dice que </w:t>
            </w:r>
            <w:proofErr w:type="spellStart"/>
            <w:r>
              <w:rPr>
                <w:lang w:val="es-ES_tradnl"/>
              </w:rPr>
              <w:t>donaldtrump</w:t>
            </w:r>
            <w:proofErr w:type="spellEnd"/>
            <w:r>
              <w:rPr>
                <w:lang w:val="es-ES_tradnl"/>
              </w:rPr>
              <w:t xml:space="preserve"> solo se preocupa por </w:t>
            </w:r>
            <w:r w:rsidRPr="00F94AE7">
              <w:t>é</w:t>
            </w:r>
            <w:r>
              <w:rPr>
                <w:lang w:val="es-ES_tradnl"/>
              </w:rPr>
              <w:t>l mismo. el demócrata fue anfitrión de encuentros de electores en  pembrokepines y  miramar. clic aqu</w:t>
            </w:r>
            <w:r>
              <w:t xml:space="preserve">í </w:t>
            </w:r>
            <w:r>
              <w:rPr>
                <w:rFonts w:ascii="Segoe UI Emoji" w:eastAsia="Segoe UI Emoji" w:hAnsi="Segoe UI Emoji" w:cs="Segoe UI Emoji"/>
              </w:rPr>
              <w:t>⬇</w:t>
            </w:r>
            <w:r>
              <w:rPr>
                <w:rFonts w:ascii="Arial Unicode MS" w:hAnsi="Arial Unicode MS"/>
              </w:rPr>
              <w:t>️</w:t>
            </w:r>
            <w:r>
              <w:rPr>
                <w:rFonts w:ascii="Segoe UI Emoji" w:eastAsia="Segoe UI Emoji" w:hAnsi="Segoe UI Emoji" w:cs="Segoe UI Emoji"/>
              </w:rPr>
              <w:t>⬇</w:t>
            </w:r>
            <w:r>
              <w:rPr>
                <w:rFonts w:ascii="Arial Unicode MS" w:hAnsi="Arial Unicode MS"/>
              </w:rPr>
              <w:t>️</w:t>
            </w:r>
            <w:r>
              <w:rPr>
                <w:rFonts w:ascii="Segoe UI Emoji" w:eastAsia="Segoe UI Emoji" w:hAnsi="Segoe UI Emoji" w:cs="Segoe UI Emoji"/>
              </w:rPr>
              <w:t>⬇</w:t>
            </w:r>
            <w:r>
              <w:rPr>
                <w:rFonts w:ascii="Arial Unicode MS" w:hAnsi="Arial Unicode MS"/>
              </w:rPr>
              <w:t>️</w:t>
            </w:r>
            <w:r>
              <w:t xml:space="preserve"> </w:t>
            </w:r>
            <w:r>
              <w:rPr>
                <w:rFonts w:ascii="Segoe UI Symbol" w:eastAsia="Segoe UI Symbol" w:hAnsi="Segoe UI Symbol" w:cs="Segoe UI Symbol"/>
              </w:rPr>
              <w:t>⠀</w:t>
            </w:r>
            <w:r>
              <w:t xml:space="preserve"> </w:t>
            </w:r>
            <w:r>
              <w:rPr>
                <w:rFonts w:ascii="Segoe UI Emoji" w:eastAsia="SimSun" w:hAnsi="Segoe UI Emoji" w:cs="Segoe UI Emoji"/>
              </w:rPr>
              <w:t>🌐</w:t>
            </w:r>
            <w:r>
              <w:rPr>
                <w:lang w:val="it-IT"/>
              </w:rPr>
              <w:t xml:space="preserve">    elsollatino  yobrilloconelsol  </w:t>
            </w:r>
          </w:p>
        </w:tc>
      </w:tr>
    </w:tbl>
    <w:p w14:paraId="46A220E8" w14:textId="77777777" w:rsidR="00803E33" w:rsidRPr="00A431E6" w:rsidRDefault="00803E33" w:rsidP="00803E33">
      <w:pPr>
        <w:autoSpaceDE w:val="0"/>
        <w:autoSpaceDN w:val="0"/>
        <w:adjustRightInd w:val="0"/>
        <w:jc w:val="left"/>
        <w:rPr>
          <w:spacing w:val="-1"/>
          <w:lang w:eastAsia="x-none"/>
        </w:rPr>
      </w:pPr>
    </w:p>
    <w:p w14:paraId="1C49DEC5" w14:textId="77777777" w:rsidR="00ED1554" w:rsidRDefault="00ED1554" w:rsidP="00803E33">
      <w:pPr>
        <w:autoSpaceDE w:val="0"/>
        <w:autoSpaceDN w:val="0"/>
        <w:adjustRightInd w:val="0"/>
        <w:jc w:val="left"/>
        <w:rPr>
          <w:b/>
          <w:bCs/>
          <w:spacing w:val="-1"/>
          <w:lang w:eastAsia="x-none"/>
        </w:rPr>
      </w:pPr>
    </w:p>
    <w:p w14:paraId="1F057791" w14:textId="77777777" w:rsidR="00ED1554" w:rsidRDefault="00ED1554" w:rsidP="00803E33">
      <w:pPr>
        <w:autoSpaceDE w:val="0"/>
        <w:autoSpaceDN w:val="0"/>
        <w:adjustRightInd w:val="0"/>
        <w:jc w:val="left"/>
        <w:rPr>
          <w:b/>
          <w:bCs/>
          <w:spacing w:val="-1"/>
          <w:lang w:eastAsia="x-none"/>
        </w:rPr>
      </w:pPr>
    </w:p>
    <w:p w14:paraId="4269B3AE" w14:textId="77777777" w:rsidR="00ED1554" w:rsidRDefault="00ED1554" w:rsidP="00803E33">
      <w:pPr>
        <w:autoSpaceDE w:val="0"/>
        <w:autoSpaceDN w:val="0"/>
        <w:adjustRightInd w:val="0"/>
        <w:jc w:val="left"/>
        <w:rPr>
          <w:b/>
          <w:bCs/>
          <w:spacing w:val="-1"/>
          <w:lang w:eastAsia="x-none"/>
        </w:rPr>
      </w:pPr>
    </w:p>
    <w:p w14:paraId="7CFDCBF0" w14:textId="77777777" w:rsidR="00ED1554" w:rsidRDefault="00ED1554" w:rsidP="00803E33">
      <w:pPr>
        <w:autoSpaceDE w:val="0"/>
        <w:autoSpaceDN w:val="0"/>
        <w:adjustRightInd w:val="0"/>
        <w:jc w:val="left"/>
        <w:rPr>
          <w:b/>
          <w:bCs/>
          <w:spacing w:val="-1"/>
          <w:lang w:eastAsia="x-none"/>
        </w:rPr>
      </w:pPr>
    </w:p>
    <w:p w14:paraId="39C3D448" w14:textId="77777777" w:rsidR="00ED1554" w:rsidRDefault="00ED1554" w:rsidP="00803E33">
      <w:pPr>
        <w:autoSpaceDE w:val="0"/>
        <w:autoSpaceDN w:val="0"/>
        <w:adjustRightInd w:val="0"/>
        <w:jc w:val="left"/>
        <w:rPr>
          <w:b/>
          <w:bCs/>
          <w:spacing w:val="-1"/>
          <w:lang w:eastAsia="x-none"/>
        </w:rPr>
      </w:pPr>
    </w:p>
    <w:p w14:paraId="144CB678" w14:textId="2F85C42E" w:rsidR="00803E33" w:rsidRPr="00ED1554" w:rsidRDefault="00ED1554" w:rsidP="00803E33">
      <w:pPr>
        <w:autoSpaceDE w:val="0"/>
        <w:autoSpaceDN w:val="0"/>
        <w:adjustRightInd w:val="0"/>
        <w:jc w:val="left"/>
        <w:rPr>
          <w:b/>
          <w:bCs/>
          <w:spacing w:val="-1"/>
          <w:lang w:eastAsia="x-none"/>
        </w:rPr>
      </w:pPr>
      <w:r w:rsidRPr="00ED1554">
        <w:rPr>
          <w:b/>
          <w:bCs/>
          <w:spacing w:val="-1"/>
          <w:lang w:eastAsia="x-none"/>
        </w:rPr>
        <w:t xml:space="preserve">STEP 2 – </w:t>
      </w:r>
    </w:p>
    <w:p w14:paraId="36ED15FA" w14:textId="0FB5CE71" w:rsidR="00ED1554" w:rsidRPr="00ED1554" w:rsidRDefault="00ED1554" w:rsidP="00803E33">
      <w:pPr>
        <w:autoSpaceDE w:val="0"/>
        <w:autoSpaceDN w:val="0"/>
        <w:adjustRightInd w:val="0"/>
        <w:jc w:val="left"/>
        <w:rPr>
          <w:b/>
          <w:bCs/>
          <w:spacing w:val="-1"/>
          <w:lang w:eastAsia="x-none"/>
        </w:rPr>
      </w:pPr>
      <w:r w:rsidRPr="00ED1554">
        <w:rPr>
          <w:b/>
          <w:bCs/>
          <w:spacing w:val="-1"/>
          <w:lang w:eastAsia="x-none"/>
        </w:rPr>
        <w:lastRenderedPageBreak/>
        <w:t>PREPROCESSED THE DATA</w:t>
      </w:r>
    </w:p>
    <w:p w14:paraId="2A51D089" w14:textId="5C450167" w:rsidR="00A32BCD" w:rsidRPr="00A431E6" w:rsidRDefault="00A32BCD" w:rsidP="00803E33">
      <w:pPr>
        <w:autoSpaceDE w:val="0"/>
        <w:autoSpaceDN w:val="0"/>
        <w:adjustRightInd w:val="0"/>
        <w:jc w:val="left"/>
        <w:rPr>
          <w:b/>
          <w:bCs/>
          <w:spacing w:val="-1"/>
          <w:lang w:eastAsia="x-none"/>
        </w:rPr>
      </w:pPr>
    </w:p>
    <w:p w14:paraId="5E53C01B" w14:textId="50F42F81" w:rsidR="00A32BCD" w:rsidRPr="00A431E6" w:rsidRDefault="00752195" w:rsidP="00803E33">
      <w:pPr>
        <w:autoSpaceDE w:val="0"/>
        <w:autoSpaceDN w:val="0"/>
        <w:adjustRightInd w:val="0"/>
        <w:jc w:val="left"/>
        <w:rPr>
          <w:spacing w:val="-1"/>
          <w:lang w:eastAsia="x-none"/>
        </w:rPr>
      </w:pPr>
      <w:r w:rsidRPr="00A431E6">
        <w:rPr>
          <w:spacing w:val="-1"/>
          <w:lang w:eastAsia="x-none"/>
        </w:rPr>
        <w:t>To</w:t>
      </w:r>
      <w:r w:rsidR="00A32BCD" w:rsidRPr="00A431E6">
        <w:rPr>
          <w:spacing w:val="-1"/>
          <w:lang w:eastAsia="x-none"/>
        </w:rPr>
        <w:t xml:space="preserve"> make our data sets usable, we need to clean the tweets for input. This is because there are </w:t>
      </w:r>
      <w:r w:rsidR="00AC7830" w:rsidRPr="00A431E6">
        <w:rPr>
          <w:spacing w:val="-1"/>
          <w:lang w:eastAsia="x-none"/>
        </w:rPr>
        <w:t>several</w:t>
      </w:r>
      <w:r w:rsidR="00A32BCD" w:rsidRPr="00A431E6">
        <w:rPr>
          <w:spacing w:val="-1"/>
          <w:lang w:eastAsia="x-none"/>
        </w:rPr>
        <w:t xml:space="preserve"> strings and URLs which do not do justice in helping us determine the polarity.</w:t>
      </w:r>
    </w:p>
    <w:p w14:paraId="1C36867D" w14:textId="1C29DB50" w:rsidR="00213816" w:rsidRPr="00A431E6" w:rsidRDefault="00213816" w:rsidP="00803E33">
      <w:pPr>
        <w:autoSpaceDE w:val="0"/>
        <w:autoSpaceDN w:val="0"/>
        <w:adjustRightInd w:val="0"/>
        <w:jc w:val="left"/>
        <w:rPr>
          <w:b/>
          <w:bCs/>
          <w:spacing w:val="-1"/>
          <w:u w:val="single"/>
          <w:lang w:eastAsia="x-none"/>
        </w:rPr>
      </w:pPr>
      <w:r w:rsidRPr="00A431E6">
        <w:rPr>
          <w:b/>
          <w:bCs/>
          <w:spacing w:val="-1"/>
          <w:u w:val="single"/>
          <w:lang w:eastAsia="x-none"/>
        </w:rPr>
        <w:t>Replacing the unwanted strings</w:t>
      </w:r>
      <w:sdt>
        <w:sdtPr>
          <w:rPr>
            <w:b/>
            <w:bCs/>
            <w:spacing w:val="-1"/>
            <w:u w:val="single"/>
            <w:lang w:eastAsia="x-none"/>
          </w:rPr>
          <w:id w:val="-1758892176"/>
          <w:citation/>
        </w:sdtPr>
        <w:sdtEndPr/>
        <w:sdtContent>
          <w:r w:rsidR="0051481C">
            <w:rPr>
              <w:b/>
              <w:bCs/>
              <w:spacing w:val="-1"/>
              <w:u w:val="single"/>
              <w:lang w:eastAsia="x-none"/>
            </w:rPr>
            <w:fldChar w:fldCharType="begin"/>
          </w:r>
          <w:r w:rsidR="0051481C">
            <w:rPr>
              <w:b/>
              <w:bCs/>
              <w:spacing w:val="-1"/>
              <w:u w:val="single"/>
              <w:lang w:eastAsia="x-none"/>
            </w:rPr>
            <w:instrText xml:space="preserve"> CITATION htt1 \l</w:instrText>
          </w:r>
          <w:r w:rsidR="00FF1422">
            <w:rPr>
              <w:b/>
              <w:bCs/>
              <w:spacing w:val="-1"/>
              <w:u w:val="single"/>
              <w:lang w:eastAsia="x-none"/>
            </w:rPr>
            <w:instrText xml:space="preserve"> en-US </w:instrText>
          </w:r>
          <w:r w:rsidR="0051481C">
            <w:rPr>
              <w:b/>
              <w:bCs/>
              <w:spacing w:val="-1"/>
              <w:u w:val="single"/>
              <w:lang w:eastAsia="x-none"/>
            </w:rPr>
            <w:fldChar w:fldCharType="separate"/>
          </w:r>
          <w:r w:rsidR="00F71044">
            <w:rPr>
              <w:b/>
              <w:bCs/>
              <w:noProof/>
              <w:spacing w:val="-1"/>
              <w:u w:val="single"/>
              <w:lang w:eastAsia="x-none"/>
            </w:rPr>
            <w:t xml:space="preserve"> </w:t>
          </w:r>
          <w:r w:rsidR="00F71044" w:rsidRPr="00F71044">
            <w:rPr>
              <w:noProof/>
              <w:spacing w:val="-1"/>
              <w:lang w:eastAsia="x-none"/>
            </w:rPr>
            <w:t>[13]</w:t>
          </w:r>
          <w:r w:rsidR="0051481C">
            <w:rPr>
              <w:b/>
              <w:bCs/>
              <w:spacing w:val="-1"/>
              <w:u w:val="single"/>
              <w:lang w:eastAsia="x-none"/>
            </w:rPr>
            <w:fldChar w:fldCharType="end"/>
          </w:r>
        </w:sdtContent>
      </w:sdt>
    </w:p>
    <w:p w14:paraId="46CB09DC" w14:textId="76460C7E" w:rsidR="00A20FB9" w:rsidRPr="00A431E6" w:rsidRDefault="00AC7830" w:rsidP="00803E33">
      <w:pPr>
        <w:autoSpaceDE w:val="0"/>
        <w:autoSpaceDN w:val="0"/>
        <w:adjustRightInd w:val="0"/>
        <w:jc w:val="left"/>
        <w:rPr>
          <w:spacing w:val="-1"/>
          <w:lang w:eastAsia="x-none"/>
        </w:rPr>
      </w:pPr>
      <w:r w:rsidRPr="00A431E6">
        <w:rPr>
          <w:spacing w:val="-1"/>
          <w:lang w:eastAsia="x-none"/>
        </w:rPr>
        <w:t xml:space="preserve">Multiple special characters are used in tweets which </w:t>
      </w:r>
      <w:r w:rsidR="00A20FB9" w:rsidRPr="00A431E6">
        <w:rPr>
          <w:spacing w:val="-1"/>
          <w:lang w:eastAsia="x-none"/>
        </w:rPr>
        <w:t xml:space="preserve">is not </w:t>
      </w:r>
    </w:p>
    <w:p w14:paraId="785A3A3A" w14:textId="52681372" w:rsidR="00A20FB9" w:rsidRPr="00A431E6" w:rsidRDefault="00A20FB9" w:rsidP="00803E33">
      <w:pPr>
        <w:autoSpaceDE w:val="0"/>
        <w:autoSpaceDN w:val="0"/>
        <w:adjustRightInd w:val="0"/>
        <w:jc w:val="left"/>
        <w:rPr>
          <w:spacing w:val="-1"/>
          <w:lang w:eastAsia="x-none"/>
        </w:rPr>
      </w:pPr>
      <w:r w:rsidRPr="00A431E6">
        <w:rPr>
          <w:spacing w:val="-1"/>
          <w:lang w:eastAsia="x-none"/>
        </w:rPr>
        <w:t xml:space="preserve">Important while during sentiment analysis </w:t>
      </w:r>
      <w:r w:rsidR="00F2628D" w:rsidRPr="00A431E6">
        <w:rPr>
          <w:spacing w:val="-1"/>
          <w:lang w:eastAsia="x-none"/>
        </w:rPr>
        <w:t>for</w:t>
      </w:r>
      <w:r w:rsidRPr="00A431E6">
        <w:rPr>
          <w:spacing w:val="-1"/>
          <w:lang w:eastAsia="x-none"/>
        </w:rPr>
        <w:t xml:space="preserve"> example, a URL or Hashtag will not tell us anything about the sentiment of a tweet.</w:t>
      </w:r>
    </w:p>
    <w:p w14:paraId="2EFCF4B8" w14:textId="5345D275" w:rsidR="005A4C7C" w:rsidRPr="00A431E6" w:rsidRDefault="00AC7830" w:rsidP="00803E33">
      <w:pPr>
        <w:autoSpaceDE w:val="0"/>
        <w:autoSpaceDN w:val="0"/>
        <w:adjustRightInd w:val="0"/>
        <w:jc w:val="left"/>
        <w:rPr>
          <w:b/>
          <w:bCs/>
          <w:spacing w:val="-1"/>
          <w:lang w:eastAsia="x-none"/>
        </w:rPr>
      </w:pPr>
      <w:r w:rsidRPr="00A431E6">
        <w:rPr>
          <w:b/>
          <w:bCs/>
          <w:spacing w:val="-1"/>
          <w:lang w:eastAsia="x-none"/>
        </w:rPr>
        <w:t xml:space="preserve"> </w:t>
      </w:r>
      <w:r w:rsidR="005A4C7C" w:rsidRPr="00A431E6">
        <w:rPr>
          <w:b/>
          <w:bCs/>
          <w:spacing w:val="-1"/>
          <w:lang w:eastAsia="x-none"/>
        </w:rPr>
        <w:t>Table 2: Predefined Strings</w:t>
      </w:r>
    </w:p>
    <w:p w14:paraId="663551AA" w14:textId="77777777" w:rsidR="00803E33" w:rsidRPr="00A431E6" w:rsidRDefault="00803E33" w:rsidP="00092FCE">
      <w:pPr>
        <w:autoSpaceDE w:val="0"/>
        <w:autoSpaceDN w:val="0"/>
        <w:adjustRightInd w:val="0"/>
        <w:jc w:val="left"/>
        <w:rPr>
          <w:spacing w:val="-1"/>
          <w:lang w:val="x-none" w:eastAsia="x-none"/>
        </w:rPr>
      </w:pPr>
    </w:p>
    <w:tbl>
      <w:tblPr>
        <w:tblStyle w:val="TableGrid"/>
        <w:tblW w:w="0" w:type="dxa"/>
        <w:tblLook w:val="04A0" w:firstRow="1" w:lastRow="0" w:firstColumn="1" w:lastColumn="0" w:noHBand="0" w:noVBand="1"/>
      </w:tblPr>
      <w:tblGrid>
        <w:gridCol w:w="2297"/>
        <w:gridCol w:w="2297"/>
      </w:tblGrid>
      <w:tr w:rsidR="00752195" w:rsidRPr="00A431E6" w14:paraId="1D3BD472" w14:textId="77777777" w:rsidTr="00483A22">
        <w:trPr>
          <w:trHeight w:val="641"/>
        </w:trPr>
        <w:tc>
          <w:tcPr>
            <w:tcW w:w="2297" w:type="dxa"/>
          </w:tcPr>
          <w:p w14:paraId="1B08D374" w14:textId="77777777" w:rsidR="00752195" w:rsidRPr="00A431E6" w:rsidRDefault="00752195" w:rsidP="0075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pacing w:val="-1"/>
                <w:lang w:eastAsia="x-none"/>
              </w:rPr>
            </w:pPr>
            <w:r w:rsidRPr="00A431E6">
              <w:rPr>
                <w:spacing w:val="-1"/>
                <w:lang w:eastAsia="x-none"/>
              </w:rPr>
              <w:t>Underscore</w:t>
            </w:r>
          </w:p>
          <w:p w14:paraId="70A17F26" w14:textId="77777777" w:rsidR="00752195" w:rsidRPr="00A431E6" w:rsidRDefault="00752195" w:rsidP="00213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pacing w:val="-1"/>
                <w:lang w:eastAsia="x-none"/>
              </w:rPr>
            </w:pPr>
          </w:p>
        </w:tc>
        <w:tc>
          <w:tcPr>
            <w:tcW w:w="2297" w:type="dxa"/>
          </w:tcPr>
          <w:p w14:paraId="4023F7B5" w14:textId="77777777" w:rsidR="00752195" w:rsidRPr="00A431E6" w:rsidRDefault="00752195" w:rsidP="00752195">
            <w:pPr>
              <w:pStyle w:val="Keywords"/>
              <w:ind w:firstLine="0"/>
              <w:rPr>
                <w:b w:val="0"/>
                <w:bCs w:val="0"/>
                <w:i w:val="0"/>
                <w:spacing w:val="-1"/>
                <w:sz w:val="20"/>
                <w:szCs w:val="20"/>
                <w:lang w:eastAsia="x-none"/>
              </w:rPr>
            </w:pPr>
            <w:r w:rsidRPr="00A431E6">
              <w:rPr>
                <w:b w:val="0"/>
                <w:bCs w:val="0"/>
                <w:i w:val="0"/>
                <w:spacing w:val="-1"/>
                <w:sz w:val="20"/>
                <w:szCs w:val="20"/>
                <w:lang w:eastAsia="x-none"/>
              </w:rPr>
              <w:t>'_'</w:t>
            </w:r>
          </w:p>
          <w:p w14:paraId="7E97B65C" w14:textId="77777777" w:rsidR="00752195" w:rsidRPr="00A431E6" w:rsidRDefault="00752195" w:rsidP="00172468">
            <w:pPr>
              <w:pStyle w:val="Keywords"/>
              <w:ind w:firstLine="0"/>
              <w:rPr>
                <w:b w:val="0"/>
                <w:bCs w:val="0"/>
                <w:i w:val="0"/>
                <w:spacing w:val="-1"/>
                <w:sz w:val="20"/>
                <w:szCs w:val="20"/>
                <w:lang w:eastAsia="x-none"/>
              </w:rPr>
            </w:pPr>
          </w:p>
        </w:tc>
      </w:tr>
      <w:tr w:rsidR="00752195" w:rsidRPr="00A431E6" w14:paraId="004582FC" w14:textId="77777777" w:rsidTr="00483A22">
        <w:trPr>
          <w:trHeight w:val="641"/>
        </w:trPr>
        <w:tc>
          <w:tcPr>
            <w:tcW w:w="2297" w:type="dxa"/>
          </w:tcPr>
          <w:p w14:paraId="46150FC6" w14:textId="77777777" w:rsidR="00752195" w:rsidRPr="00A431E6" w:rsidRDefault="00752195" w:rsidP="0075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pacing w:val="-1"/>
                <w:lang w:eastAsia="x-none"/>
              </w:rPr>
            </w:pPr>
            <w:r w:rsidRPr="00A431E6">
              <w:rPr>
                <w:spacing w:val="-1"/>
                <w:lang w:eastAsia="x-none"/>
              </w:rPr>
              <w:t xml:space="preserve">URL </w:t>
            </w:r>
          </w:p>
          <w:p w14:paraId="5B3B257B" w14:textId="77777777" w:rsidR="00752195" w:rsidRPr="00A431E6" w:rsidRDefault="00752195" w:rsidP="00213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pacing w:val="-1"/>
                <w:lang w:eastAsia="x-none"/>
              </w:rPr>
            </w:pPr>
          </w:p>
        </w:tc>
        <w:tc>
          <w:tcPr>
            <w:tcW w:w="2297" w:type="dxa"/>
          </w:tcPr>
          <w:p w14:paraId="017A0F42" w14:textId="77777777" w:rsidR="00752195" w:rsidRPr="00A431E6" w:rsidRDefault="00752195" w:rsidP="00752195">
            <w:pPr>
              <w:pStyle w:val="Keywords"/>
              <w:ind w:firstLine="0"/>
              <w:rPr>
                <w:b w:val="0"/>
                <w:bCs w:val="0"/>
                <w:i w:val="0"/>
                <w:spacing w:val="-1"/>
                <w:sz w:val="20"/>
                <w:szCs w:val="20"/>
                <w:lang w:eastAsia="x-none"/>
              </w:rPr>
            </w:pPr>
            <w:r w:rsidRPr="00A431E6">
              <w:rPr>
                <w:b w:val="0"/>
                <w:bCs w:val="0"/>
                <w:i w:val="0"/>
                <w:spacing w:val="-1"/>
                <w:sz w:val="20"/>
                <w:szCs w:val="20"/>
                <w:lang w:eastAsia="x-none"/>
              </w:rPr>
              <w:t>"https:\S+"</w:t>
            </w:r>
          </w:p>
          <w:p w14:paraId="0719B51B" w14:textId="77777777" w:rsidR="00752195" w:rsidRPr="00A431E6" w:rsidRDefault="00752195" w:rsidP="00172468">
            <w:pPr>
              <w:pStyle w:val="Keywords"/>
              <w:ind w:firstLine="0"/>
              <w:rPr>
                <w:b w:val="0"/>
                <w:bCs w:val="0"/>
                <w:i w:val="0"/>
                <w:spacing w:val="-1"/>
                <w:sz w:val="20"/>
                <w:szCs w:val="20"/>
                <w:lang w:eastAsia="x-none"/>
              </w:rPr>
            </w:pPr>
          </w:p>
        </w:tc>
      </w:tr>
      <w:tr w:rsidR="00752195" w:rsidRPr="00A431E6" w14:paraId="7D309695" w14:textId="77777777" w:rsidTr="00483A22">
        <w:trPr>
          <w:trHeight w:val="653"/>
        </w:trPr>
        <w:tc>
          <w:tcPr>
            <w:tcW w:w="2297" w:type="dxa"/>
          </w:tcPr>
          <w:p w14:paraId="4711B23B" w14:textId="77777777" w:rsidR="00752195" w:rsidRPr="00A431E6" w:rsidRDefault="00752195" w:rsidP="0075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pacing w:val="-1"/>
                <w:lang w:eastAsia="x-none"/>
              </w:rPr>
            </w:pPr>
            <w:r w:rsidRPr="00A431E6">
              <w:rPr>
                <w:spacing w:val="-1"/>
                <w:lang w:eastAsia="x-none"/>
              </w:rPr>
              <w:t>Line Change</w:t>
            </w:r>
          </w:p>
          <w:p w14:paraId="51379C29" w14:textId="77777777" w:rsidR="00752195" w:rsidRPr="00A431E6" w:rsidRDefault="00752195" w:rsidP="00213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pacing w:val="-1"/>
                <w:lang w:eastAsia="x-none"/>
              </w:rPr>
            </w:pPr>
          </w:p>
        </w:tc>
        <w:tc>
          <w:tcPr>
            <w:tcW w:w="2297" w:type="dxa"/>
          </w:tcPr>
          <w:p w14:paraId="58142101" w14:textId="77777777" w:rsidR="00752195" w:rsidRPr="00A431E6" w:rsidRDefault="00752195" w:rsidP="00752195">
            <w:pPr>
              <w:pStyle w:val="Keywords"/>
              <w:ind w:firstLine="0"/>
              <w:rPr>
                <w:b w:val="0"/>
                <w:bCs w:val="0"/>
                <w:i w:val="0"/>
                <w:spacing w:val="-1"/>
                <w:sz w:val="20"/>
                <w:szCs w:val="20"/>
                <w:lang w:eastAsia="x-none"/>
              </w:rPr>
            </w:pPr>
            <w:r w:rsidRPr="00A431E6">
              <w:rPr>
                <w:b w:val="0"/>
                <w:bCs w:val="0"/>
                <w:i w:val="0"/>
                <w:spacing w:val="-1"/>
                <w:sz w:val="20"/>
                <w:szCs w:val="20"/>
                <w:lang w:eastAsia="x-none"/>
              </w:rPr>
              <w:t>"\n"</w:t>
            </w:r>
          </w:p>
          <w:p w14:paraId="5D6EC2B6" w14:textId="77777777" w:rsidR="00752195" w:rsidRPr="00A431E6" w:rsidRDefault="00752195" w:rsidP="00172468">
            <w:pPr>
              <w:pStyle w:val="Keywords"/>
              <w:ind w:firstLine="0"/>
              <w:rPr>
                <w:b w:val="0"/>
                <w:bCs w:val="0"/>
                <w:i w:val="0"/>
                <w:spacing w:val="-1"/>
                <w:sz w:val="20"/>
                <w:szCs w:val="20"/>
                <w:lang w:eastAsia="x-none"/>
              </w:rPr>
            </w:pPr>
          </w:p>
        </w:tc>
      </w:tr>
      <w:tr w:rsidR="00752195" w:rsidRPr="00A431E6" w14:paraId="49F6B4E9" w14:textId="77777777" w:rsidTr="00483A22">
        <w:trPr>
          <w:trHeight w:val="412"/>
        </w:trPr>
        <w:tc>
          <w:tcPr>
            <w:tcW w:w="2297" w:type="dxa"/>
          </w:tcPr>
          <w:p w14:paraId="12D89DDA" w14:textId="77777777" w:rsidR="00752195" w:rsidRPr="00A431E6" w:rsidRDefault="00752195" w:rsidP="0075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pacing w:val="-1"/>
                <w:lang w:eastAsia="x-none"/>
              </w:rPr>
            </w:pPr>
            <w:r w:rsidRPr="00A431E6">
              <w:rPr>
                <w:spacing w:val="-1"/>
                <w:lang w:eastAsia="x-none"/>
              </w:rPr>
              <w:t>HASH</w:t>
            </w:r>
          </w:p>
          <w:p w14:paraId="6C9446DE" w14:textId="77777777" w:rsidR="00752195" w:rsidRPr="00A431E6" w:rsidRDefault="00752195" w:rsidP="00213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pacing w:val="-1"/>
                <w:lang w:eastAsia="x-none"/>
              </w:rPr>
            </w:pPr>
          </w:p>
        </w:tc>
        <w:tc>
          <w:tcPr>
            <w:tcW w:w="2297" w:type="dxa"/>
          </w:tcPr>
          <w:p w14:paraId="0F6FAAC3" w14:textId="6DF3D1C2" w:rsidR="00752195" w:rsidRPr="00A431E6" w:rsidRDefault="00752195" w:rsidP="00172468">
            <w:pPr>
              <w:pStyle w:val="Keywords"/>
              <w:ind w:firstLine="0"/>
              <w:rPr>
                <w:b w:val="0"/>
                <w:bCs w:val="0"/>
                <w:i w:val="0"/>
                <w:spacing w:val="-1"/>
                <w:sz w:val="20"/>
                <w:szCs w:val="20"/>
                <w:lang w:eastAsia="x-none"/>
              </w:rPr>
            </w:pPr>
            <w:r w:rsidRPr="00A431E6">
              <w:rPr>
                <w:b w:val="0"/>
                <w:bCs w:val="0"/>
                <w:i w:val="0"/>
                <w:spacing w:val="-1"/>
                <w:sz w:val="20"/>
                <w:szCs w:val="20"/>
                <w:lang w:eastAsia="x-none"/>
              </w:rPr>
              <w:t>"#"</w:t>
            </w:r>
          </w:p>
        </w:tc>
      </w:tr>
      <w:tr w:rsidR="00752195" w:rsidRPr="00A431E6" w14:paraId="3E5295CE" w14:textId="77777777" w:rsidTr="00483A22">
        <w:trPr>
          <w:trHeight w:val="653"/>
        </w:trPr>
        <w:tc>
          <w:tcPr>
            <w:tcW w:w="2297" w:type="dxa"/>
          </w:tcPr>
          <w:p w14:paraId="49A0EB4A" w14:textId="77777777" w:rsidR="00752195" w:rsidRPr="00A431E6" w:rsidRDefault="00752195" w:rsidP="0075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pacing w:val="-1"/>
                <w:lang w:eastAsia="x-none"/>
              </w:rPr>
            </w:pPr>
            <w:r w:rsidRPr="00A431E6">
              <w:rPr>
                <w:spacing w:val="-1"/>
                <w:lang w:eastAsia="x-none"/>
              </w:rPr>
              <w:t xml:space="preserve">Address to </w:t>
            </w:r>
          </w:p>
          <w:p w14:paraId="5E5D9B72" w14:textId="77777777" w:rsidR="00752195" w:rsidRPr="00A431E6" w:rsidRDefault="00752195" w:rsidP="00213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pacing w:val="-1"/>
                <w:lang w:eastAsia="x-none"/>
              </w:rPr>
            </w:pPr>
          </w:p>
        </w:tc>
        <w:tc>
          <w:tcPr>
            <w:tcW w:w="2297" w:type="dxa"/>
          </w:tcPr>
          <w:p w14:paraId="4D4B2238" w14:textId="77777777" w:rsidR="00752195" w:rsidRPr="00A431E6" w:rsidRDefault="00752195" w:rsidP="00752195">
            <w:pPr>
              <w:pStyle w:val="Keywords"/>
              <w:ind w:firstLine="0"/>
              <w:rPr>
                <w:b w:val="0"/>
                <w:bCs w:val="0"/>
                <w:i w:val="0"/>
                <w:spacing w:val="-1"/>
                <w:sz w:val="20"/>
                <w:szCs w:val="20"/>
                <w:lang w:eastAsia="x-none"/>
              </w:rPr>
            </w:pPr>
            <w:r w:rsidRPr="00A431E6">
              <w:rPr>
                <w:b w:val="0"/>
                <w:bCs w:val="0"/>
                <w:i w:val="0"/>
                <w:spacing w:val="-1"/>
                <w:sz w:val="20"/>
                <w:szCs w:val="20"/>
                <w:lang w:eastAsia="x-none"/>
              </w:rPr>
              <w:t>"@"</w:t>
            </w:r>
          </w:p>
          <w:p w14:paraId="48213DF4" w14:textId="77777777" w:rsidR="00752195" w:rsidRPr="00A431E6" w:rsidRDefault="00752195" w:rsidP="00172468">
            <w:pPr>
              <w:pStyle w:val="Keywords"/>
              <w:ind w:firstLine="0"/>
              <w:rPr>
                <w:b w:val="0"/>
                <w:bCs w:val="0"/>
                <w:i w:val="0"/>
                <w:spacing w:val="-1"/>
                <w:sz w:val="20"/>
                <w:szCs w:val="20"/>
                <w:lang w:eastAsia="x-none"/>
              </w:rPr>
            </w:pPr>
          </w:p>
        </w:tc>
      </w:tr>
      <w:tr w:rsidR="00752195" w:rsidRPr="00A431E6" w14:paraId="6F76BEAF" w14:textId="77777777" w:rsidTr="00483A22">
        <w:trPr>
          <w:trHeight w:val="641"/>
        </w:trPr>
        <w:tc>
          <w:tcPr>
            <w:tcW w:w="2297" w:type="dxa"/>
          </w:tcPr>
          <w:p w14:paraId="3B5EA73F" w14:textId="77777777" w:rsidR="00752195" w:rsidRPr="00A431E6" w:rsidRDefault="00752195" w:rsidP="00752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pacing w:val="-1"/>
                <w:lang w:eastAsia="x-none"/>
              </w:rPr>
            </w:pPr>
            <w:r w:rsidRPr="00A431E6">
              <w:rPr>
                <w:spacing w:val="-1"/>
                <w:lang w:eastAsia="x-none"/>
              </w:rPr>
              <w:t>EXCLAIM</w:t>
            </w:r>
          </w:p>
          <w:p w14:paraId="6B6E7381" w14:textId="77777777" w:rsidR="00752195" w:rsidRPr="00A431E6" w:rsidRDefault="00752195" w:rsidP="00213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pacing w:val="-1"/>
                <w:lang w:eastAsia="x-none"/>
              </w:rPr>
            </w:pPr>
          </w:p>
        </w:tc>
        <w:tc>
          <w:tcPr>
            <w:tcW w:w="2297" w:type="dxa"/>
          </w:tcPr>
          <w:p w14:paraId="55BD7610" w14:textId="77777777" w:rsidR="00752195" w:rsidRPr="00A431E6" w:rsidRDefault="00752195" w:rsidP="00752195">
            <w:pPr>
              <w:pStyle w:val="Keywords"/>
              <w:ind w:firstLine="0"/>
              <w:rPr>
                <w:b w:val="0"/>
                <w:bCs w:val="0"/>
                <w:i w:val="0"/>
                <w:spacing w:val="-1"/>
                <w:sz w:val="20"/>
                <w:szCs w:val="20"/>
                <w:lang w:eastAsia="x-none"/>
              </w:rPr>
            </w:pPr>
            <w:r w:rsidRPr="00A431E6">
              <w:rPr>
                <w:b w:val="0"/>
                <w:bCs w:val="0"/>
                <w:i w:val="0"/>
                <w:spacing w:val="-1"/>
                <w:sz w:val="20"/>
                <w:szCs w:val="20"/>
                <w:lang w:eastAsia="x-none"/>
              </w:rPr>
              <w:t>"!"</w:t>
            </w:r>
          </w:p>
          <w:p w14:paraId="0751FD80" w14:textId="77777777" w:rsidR="00752195" w:rsidRPr="00A431E6" w:rsidRDefault="00752195" w:rsidP="00172468">
            <w:pPr>
              <w:pStyle w:val="Keywords"/>
              <w:ind w:firstLine="0"/>
              <w:rPr>
                <w:b w:val="0"/>
                <w:bCs w:val="0"/>
                <w:i w:val="0"/>
                <w:spacing w:val="-1"/>
                <w:sz w:val="20"/>
                <w:szCs w:val="20"/>
                <w:lang w:eastAsia="x-none"/>
              </w:rPr>
            </w:pPr>
          </w:p>
        </w:tc>
      </w:tr>
      <w:tr w:rsidR="00752195" w:rsidRPr="00A431E6" w14:paraId="5F37FC5D" w14:textId="77777777" w:rsidTr="00483A22">
        <w:trPr>
          <w:trHeight w:val="320"/>
        </w:trPr>
        <w:tc>
          <w:tcPr>
            <w:tcW w:w="2297" w:type="dxa"/>
          </w:tcPr>
          <w:p w14:paraId="2913B857" w14:textId="65B02E22" w:rsidR="00752195" w:rsidRPr="00A431E6" w:rsidRDefault="00752195" w:rsidP="00213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pacing w:val="-1"/>
                <w:lang w:eastAsia="x-none"/>
              </w:rPr>
            </w:pPr>
            <w:r w:rsidRPr="00A431E6">
              <w:rPr>
                <w:spacing w:val="-1"/>
                <w:lang w:eastAsia="x-none"/>
              </w:rPr>
              <w:t>Numbers</w:t>
            </w:r>
          </w:p>
        </w:tc>
        <w:tc>
          <w:tcPr>
            <w:tcW w:w="2297" w:type="dxa"/>
          </w:tcPr>
          <w:p w14:paraId="7493A543" w14:textId="3D7B88EA" w:rsidR="00752195" w:rsidRPr="00A431E6" w:rsidRDefault="00752195" w:rsidP="00172468">
            <w:pPr>
              <w:pStyle w:val="Keywords"/>
              <w:ind w:firstLine="0"/>
              <w:rPr>
                <w:b w:val="0"/>
                <w:bCs w:val="0"/>
                <w:i w:val="0"/>
                <w:spacing w:val="-1"/>
                <w:sz w:val="20"/>
                <w:szCs w:val="20"/>
                <w:lang w:eastAsia="x-none"/>
              </w:rPr>
            </w:pPr>
            <w:r w:rsidRPr="00A431E6">
              <w:rPr>
                <w:b w:val="0"/>
                <w:bCs w:val="0"/>
                <w:i w:val="0"/>
                <w:spacing w:val="-1"/>
                <w:sz w:val="20"/>
                <w:szCs w:val="20"/>
                <w:lang w:eastAsia="x-none"/>
              </w:rPr>
              <w:t>"0-9"</w:t>
            </w:r>
          </w:p>
        </w:tc>
      </w:tr>
    </w:tbl>
    <w:p w14:paraId="01E79CBC" w14:textId="2D747A17" w:rsidR="00092FCE" w:rsidRPr="00A431E6" w:rsidRDefault="00092FCE" w:rsidP="00172468">
      <w:pPr>
        <w:pStyle w:val="Keywords"/>
        <w:ind w:firstLine="0"/>
        <w:rPr>
          <w:smallCaps/>
          <w:spacing w:val="-1"/>
          <w:sz w:val="20"/>
          <w:szCs w:val="20"/>
          <w:lang w:val="x-none" w:eastAsia="x-none"/>
        </w:rPr>
      </w:pPr>
    </w:p>
    <w:p w14:paraId="6D474C34" w14:textId="2CE55822" w:rsidR="00A20FB9" w:rsidRPr="00785724" w:rsidRDefault="00A40946" w:rsidP="00A20FB9">
      <w:pPr>
        <w:autoSpaceDE w:val="0"/>
        <w:autoSpaceDN w:val="0"/>
        <w:adjustRightInd w:val="0"/>
        <w:jc w:val="left"/>
        <w:rPr>
          <w:b/>
          <w:bCs/>
          <w:spacing w:val="-1"/>
          <w:lang w:eastAsia="x-none"/>
        </w:rPr>
      </w:pPr>
      <w:r w:rsidRPr="00A431E6">
        <w:rPr>
          <w:b/>
          <w:bCs/>
          <w:spacing w:val="-1"/>
          <w:lang w:eastAsia="x-none"/>
        </w:rPr>
        <w:t xml:space="preserve"> </w:t>
      </w:r>
      <w:r w:rsidRPr="00A431E6">
        <w:rPr>
          <w:b/>
          <w:bCs/>
          <w:spacing w:val="-1"/>
          <w:u w:val="single"/>
          <w:lang w:eastAsia="x-none"/>
        </w:rPr>
        <w:t xml:space="preserve">Tokenization </w:t>
      </w:r>
      <w:sdt>
        <w:sdtPr>
          <w:rPr>
            <w:b/>
            <w:bCs/>
            <w:spacing w:val="-1"/>
            <w:u w:val="single"/>
            <w:lang w:eastAsia="x-none"/>
          </w:rPr>
          <w:id w:val="-1294049737"/>
          <w:citation/>
        </w:sdtPr>
        <w:sdtEndPr/>
        <w:sdtContent>
          <w:r w:rsidR="000C5087">
            <w:rPr>
              <w:b/>
              <w:bCs/>
              <w:spacing w:val="-1"/>
              <w:u w:val="single"/>
              <w:lang w:eastAsia="x-none"/>
            </w:rPr>
            <w:fldChar w:fldCharType="begin"/>
          </w:r>
          <w:r w:rsidR="000C5087">
            <w:rPr>
              <w:b/>
              <w:bCs/>
              <w:spacing w:val="-1"/>
              <w:u w:val="single"/>
              <w:lang w:eastAsia="x-none"/>
            </w:rPr>
            <w:instrText xml:space="preserve"> CITATION Kaj \l</w:instrText>
          </w:r>
          <w:r w:rsidR="00FF1422">
            <w:rPr>
              <w:b/>
              <w:bCs/>
              <w:spacing w:val="-1"/>
              <w:u w:val="single"/>
              <w:lang w:eastAsia="x-none"/>
            </w:rPr>
            <w:instrText xml:space="preserve"> en-US </w:instrText>
          </w:r>
          <w:r w:rsidR="000C5087">
            <w:rPr>
              <w:b/>
              <w:bCs/>
              <w:spacing w:val="-1"/>
              <w:u w:val="single"/>
              <w:lang w:eastAsia="x-none"/>
            </w:rPr>
            <w:fldChar w:fldCharType="separate"/>
          </w:r>
          <w:r w:rsidR="00F71044" w:rsidRPr="00F71044">
            <w:rPr>
              <w:noProof/>
              <w:spacing w:val="-1"/>
              <w:lang w:eastAsia="x-none"/>
            </w:rPr>
            <w:t>[5]</w:t>
          </w:r>
          <w:r w:rsidR="000C5087">
            <w:rPr>
              <w:b/>
              <w:bCs/>
              <w:spacing w:val="-1"/>
              <w:u w:val="single"/>
              <w:lang w:eastAsia="x-none"/>
            </w:rPr>
            <w:fldChar w:fldCharType="end"/>
          </w:r>
        </w:sdtContent>
      </w:sdt>
    </w:p>
    <w:p w14:paraId="3C00FC14" w14:textId="0CD350BA" w:rsidR="00A40946" w:rsidRPr="00A431E6" w:rsidRDefault="00A40946" w:rsidP="00A20FB9">
      <w:pPr>
        <w:autoSpaceDE w:val="0"/>
        <w:autoSpaceDN w:val="0"/>
        <w:adjustRightInd w:val="0"/>
        <w:jc w:val="left"/>
        <w:rPr>
          <w:b/>
          <w:bCs/>
          <w:spacing w:val="-1"/>
          <w:u w:val="single"/>
          <w:lang w:eastAsia="x-none"/>
        </w:rPr>
      </w:pPr>
    </w:p>
    <w:p w14:paraId="21CCB1A9" w14:textId="22365547" w:rsidR="00A40946" w:rsidRPr="00A431E6" w:rsidRDefault="00A40946" w:rsidP="00A20FB9">
      <w:pPr>
        <w:autoSpaceDE w:val="0"/>
        <w:autoSpaceDN w:val="0"/>
        <w:adjustRightInd w:val="0"/>
        <w:jc w:val="left"/>
        <w:rPr>
          <w:spacing w:val="-1"/>
          <w:lang w:eastAsia="x-none"/>
        </w:rPr>
      </w:pPr>
      <w:r w:rsidRPr="00A431E6">
        <w:rPr>
          <w:spacing w:val="-1"/>
          <w:lang w:eastAsia="x-none"/>
        </w:rPr>
        <w:t xml:space="preserve">      Using </w:t>
      </w:r>
      <w:r w:rsidR="00B46748" w:rsidRPr="00A431E6">
        <w:rPr>
          <w:spacing w:val="-1"/>
          <w:lang w:eastAsia="x-none"/>
        </w:rPr>
        <w:t>wordnet,</w:t>
      </w:r>
      <w:r w:rsidRPr="00A431E6">
        <w:rPr>
          <w:spacing w:val="-1"/>
          <w:lang w:eastAsia="x-none"/>
        </w:rPr>
        <w:t xml:space="preserve"> identifying parts of speech in tweets and counting those words helps making the tweets clean.</w:t>
      </w:r>
    </w:p>
    <w:p w14:paraId="527B15A2" w14:textId="3D6C6840" w:rsidR="00A40946" w:rsidRPr="00A431E6" w:rsidRDefault="00A40946" w:rsidP="00A409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80808"/>
        </w:rPr>
      </w:pPr>
      <w:r w:rsidRPr="00A431E6">
        <w:rPr>
          <w:rFonts w:ascii="Courier New" w:eastAsia="Times New Roman" w:hAnsi="Courier New" w:cs="Courier New"/>
          <w:b/>
          <w:bCs/>
          <w:color w:val="008080"/>
        </w:rPr>
        <w:t>'J'</w:t>
      </w:r>
      <w:r w:rsidRPr="00A431E6">
        <w:rPr>
          <w:rFonts w:ascii="Courier New" w:eastAsia="Times New Roman" w:hAnsi="Courier New" w:cs="Courier New"/>
          <w:color w:val="080808"/>
        </w:rPr>
        <w:t xml:space="preserve">: </w:t>
      </w:r>
      <w:r w:rsidR="00B46748" w:rsidRPr="00A431E6">
        <w:rPr>
          <w:rFonts w:ascii="Courier New" w:eastAsia="Times New Roman" w:hAnsi="Courier New" w:cs="Courier New"/>
          <w:color w:val="080808"/>
        </w:rPr>
        <w:t>wordnet. ADJ</w:t>
      </w:r>
      <w:r w:rsidRPr="00A431E6">
        <w:rPr>
          <w:rFonts w:ascii="Courier New" w:eastAsia="Times New Roman" w:hAnsi="Courier New" w:cs="Courier New"/>
          <w:color w:val="080808"/>
        </w:rPr>
        <w:t xml:space="preserve">, </w:t>
      </w:r>
      <w:r w:rsidRPr="00A431E6">
        <w:rPr>
          <w:rFonts w:ascii="Courier New" w:eastAsia="Times New Roman" w:hAnsi="Courier New" w:cs="Courier New"/>
          <w:b/>
          <w:bCs/>
          <w:color w:val="008080"/>
        </w:rPr>
        <w:t>'V'</w:t>
      </w:r>
      <w:r w:rsidRPr="00A431E6">
        <w:rPr>
          <w:rFonts w:ascii="Courier New" w:eastAsia="Times New Roman" w:hAnsi="Courier New" w:cs="Courier New"/>
          <w:color w:val="080808"/>
        </w:rPr>
        <w:t xml:space="preserve">: </w:t>
      </w:r>
      <w:r w:rsidR="00B46748" w:rsidRPr="00A431E6">
        <w:rPr>
          <w:rFonts w:ascii="Courier New" w:eastAsia="Times New Roman" w:hAnsi="Courier New" w:cs="Courier New"/>
          <w:color w:val="080808"/>
        </w:rPr>
        <w:t>wordnet. VERB</w:t>
      </w:r>
      <w:r w:rsidRPr="00A431E6">
        <w:rPr>
          <w:rFonts w:ascii="Courier New" w:eastAsia="Times New Roman" w:hAnsi="Courier New" w:cs="Courier New"/>
          <w:color w:val="080808"/>
        </w:rPr>
        <w:t xml:space="preserve">, </w:t>
      </w:r>
      <w:r w:rsidRPr="00A431E6">
        <w:rPr>
          <w:rFonts w:ascii="Courier New" w:eastAsia="Times New Roman" w:hAnsi="Courier New" w:cs="Courier New"/>
          <w:b/>
          <w:bCs/>
          <w:color w:val="008080"/>
        </w:rPr>
        <w:t>'N'</w:t>
      </w:r>
      <w:r w:rsidRPr="00A431E6">
        <w:rPr>
          <w:rFonts w:ascii="Courier New" w:eastAsia="Times New Roman" w:hAnsi="Courier New" w:cs="Courier New"/>
          <w:color w:val="080808"/>
        </w:rPr>
        <w:t xml:space="preserve">: </w:t>
      </w:r>
      <w:r w:rsidR="00B46748" w:rsidRPr="00A431E6">
        <w:rPr>
          <w:rFonts w:ascii="Courier New" w:eastAsia="Times New Roman" w:hAnsi="Courier New" w:cs="Courier New"/>
          <w:color w:val="080808"/>
        </w:rPr>
        <w:t>wordnet. NOUN</w:t>
      </w:r>
      <w:r w:rsidRPr="00A431E6">
        <w:rPr>
          <w:rFonts w:ascii="Courier New" w:eastAsia="Times New Roman" w:hAnsi="Courier New" w:cs="Courier New"/>
          <w:color w:val="080808"/>
        </w:rPr>
        <w:t xml:space="preserve">, </w:t>
      </w:r>
      <w:r w:rsidRPr="00A431E6">
        <w:rPr>
          <w:rFonts w:ascii="Courier New" w:eastAsia="Times New Roman" w:hAnsi="Courier New" w:cs="Courier New"/>
          <w:b/>
          <w:bCs/>
          <w:color w:val="008080"/>
        </w:rPr>
        <w:t>'R'</w:t>
      </w:r>
      <w:r w:rsidRPr="00A431E6">
        <w:rPr>
          <w:rFonts w:ascii="Courier New" w:eastAsia="Times New Roman" w:hAnsi="Courier New" w:cs="Courier New"/>
          <w:color w:val="080808"/>
        </w:rPr>
        <w:t xml:space="preserve">: </w:t>
      </w:r>
      <w:r w:rsidR="00B46748" w:rsidRPr="00A431E6">
        <w:rPr>
          <w:rFonts w:ascii="Courier New" w:eastAsia="Times New Roman" w:hAnsi="Courier New" w:cs="Courier New"/>
          <w:color w:val="080808"/>
        </w:rPr>
        <w:t>wordnet.ADV</w:t>
      </w:r>
      <w:r w:rsidRPr="00A431E6">
        <w:rPr>
          <w:rFonts w:ascii="Courier New" w:eastAsia="Times New Roman" w:hAnsi="Courier New" w:cs="Courier New"/>
          <w:color w:val="080808"/>
        </w:rPr>
        <w:t>}</w:t>
      </w:r>
    </w:p>
    <w:p w14:paraId="4E9D8BFF" w14:textId="77777777" w:rsidR="00A40946" w:rsidRPr="00A431E6" w:rsidRDefault="00A40946" w:rsidP="00A20FB9">
      <w:pPr>
        <w:autoSpaceDE w:val="0"/>
        <w:autoSpaceDN w:val="0"/>
        <w:adjustRightInd w:val="0"/>
        <w:jc w:val="left"/>
        <w:rPr>
          <w:spacing w:val="-1"/>
          <w:lang w:eastAsia="x-none"/>
        </w:rPr>
      </w:pPr>
    </w:p>
    <w:p w14:paraId="1BD1A211" w14:textId="35DD4C2B" w:rsidR="00A40946" w:rsidRPr="00A431E6" w:rsidRDefault="00A40946" w:rsidP="00A20FB9">
      <w:pPr>
        <w:autoSpaceDE w:val="0"/>
        <w:autoSpaceDN w:val="0"/>
        <w:adjustRightInd w:val="0"/>
        <w:jc w:val="left"/>
        <w:rPr>
          <w:b/>
          <w:bCs/>
          <w:spacing w:val="-1"/>
          <w:u w:val="single"/>
          <w:lang w:eastAsia="x-none"/>
        </w:rPr>
      </w:pPr>
      <w:r w:rsidRPr="00A431E6">
        <w:rPr>
          <w:b/>
          <w:bCs/>
          <w:spacing w:val="-1"/>
          <w:u w:val="single"/>
          <w:lang w:eastAsia="x-none"/>
        </w:rPr>
        <w:t xml:space="preserve"> </w:t>
      </w:r>
      <w:r w:rsidR="00D367BD" w:rsidRPr="00A431E6">
        <w:rPr>
          <w:b/>
          <w:bCs/>
          <w:spacing w:val="-1"/>
          <w:u w:val="single"/>
          <w:lang w:eastAsia="x-none"/>
        </w:rPr>
        <w:t>Keyword Search</w:t>
      </w:r>
      <w:sdt>
        <w:sdtPr>
          <w:rPr>
            <w:b/>
            <w:bCs/>
            <w:spacing w:val="-1"/>
            <w:u w:val="single"/>
            <w:lang w:eastAsia="x-none"/>
          </w:rPr>
          <w:id w:val="49893057"/>
          <w:citation/>
        </w:sdtPr>
        <w:sdtEndPr/>
        <w:sdtContent>
          <w:r w:rsidR="000C5087">
            <w:rPr>
              <w:b/>
              <w:bCs/>
              <w:spacing w:val="-1"/>
              <w:u w:val="single"/>
              <w:lang w:eastAsia="x-none"/>
            </w:rPr>
            <w:fldChar w:fldCharType="begin"/>
          </w:r>
          <w:r w:rsidR="000C5087">
            <w:rPr>
              <w:b/>
              <w:bCs/>
              <w:spacing w:val="-1"/>
              <w:u w:val="single"/>
              <w:lang w:eastAsia="x-none"/>
            </w:rPr>
            <w:instrText xml:space="preserve"> CITATION htt1 \l</w:instrText>
          </w:r>
          <w:r w:rsidR="00FF1422">
            <w:rPr>
              <w:b/>
              <w:bCs/>
              <w:spacing w:val="-1"/>
              <w:u w:val="single"/>
              <w:lang w:eastAsia="x-none"/>
            </w:rPr>
            <w:instrText xml:space="preserve"> en-US </w:instrText>
          </w:r>
          <w:r w:rsidR="000C5087">
            <w:rPr>
              <w:b/>
              <w:bCs/>
              <w:spacing w:val="-1"/>
              <w:u w:val="single"/>
              <w:lang w:eastAsia="x-none"/>
            </w:rPr>
            <w:fldChar w:fldCharType="separate"/>
          </w:r>
          <w:r w:rsidR="00F71044">
            <w:rPr>
              <w:b/>
              <w:bCs/>
              <w:noProof/>
              <w:spacing w:val="-1"/>
              <w:u w:val="single"/>
              <w:lang w:eastAsia="x-none"/>
            </w:rPr>
            <w:t xml:space="preserve"> </w:t>
          </w:r>
          <w:r w:rsidR="00F71044" w:rsidRPr="00F71044">
            <w:rPr>
              <w:noProof/>
              <w:spacing w:val="-1"/>
              <w:lang w:eastAsia="x-none"/>
            </w:rPr>
            <w:t>[13]</w:t>
          </w:r>
          <w:r w:rsidR="000C5087">
            <w:rPr>
              <w:b/>
              <w:bCs/>
              <w:spacing w:val="-1"/>
              <w:u w:val="single"/>
              <w:lang w:eastAsia="x-none"/>
            </w:rPr>
            <w:fldChar w:fldCharType="end"/>
          </w:r>
        </w:sdtContent>
      </w:sdt>
    </w:p>
    <w:p w14:paraId="2ED6FAD9" w14:textId="37CD00DC" w:rsidR="00A40946" w:rsidRPr="00A431E6" w:rsidRDefault="00A40946" w:rsidP="00A20FB9">
      <w:pPr>
        <w:autoSpaceDE w:val="0"/>
        <w:autoSpaceDN w:val="0"/>
        <w:adjustRightInd w:val="0"/>
        <w:jc w:val="left"/>
        <w:rPr>
          <w:b/>
          <w:bCs/>
          <w:spacing w:val="-1"/>
          <w:u w:val="single"/>
          <w:lang w:eastAsia="x-none"/>
        </w:rPr>
      </w:pPr>
      <w:r w:rsidRPr="00A431E6">
        <w:rPr>
          <w:b/>
          <w:bCs/>
          <w:spacing w:val="-1"/>
          <w:u w:val="single"/>
          <w:lang w:eastAsia="x-none"/>
        </w:rPr>
        <w:t xml:space="preserve">  </w:t>
      </w:r>
    </w:p>
    <w:p w14:paraId="05B943A4" w14:textId="3FC86EEA" w:rsidR="00092FCE" w:rsidRDefault="00CB3C54" w:rsidP="00172468">
      <w:pPr>
        <w:pStyle w:val="Keywords"/>
        <w:ind w:firstLine="0"/>
        <w:rPr>
          <w:b w:val="0"/>
          <w:bCs w:val="0"/>
          <w:i w:val="0"/>
          <w:spacing w:val="-1"/>
          <w:sz w:val="20"/>
          <w:szCs w:val="20"/>
          <w:lang w:eastAsia="x-none"/>
        </w:rPr>
      </w:pPr>
      <w:r w:rsidRPr="00A431E6">
        <w:rPr>
          <w:b w:val="0"/>
          <w:bCs w:val="0"/>
          <w:i w:val="0"/>
          <w:spacing w:val="-1"/>
          <w:sz w:val="20"/>
          <w:szCs w:val="20"/>
          <w:lang w:eastAsia="x-none"/>
        </w:rPr>
        <w:t>For Data S</w:t>
      </w:r>
      <w:r w:rsidR="00F766B1" w:rsidRPr="00A431E6">
        <w:rPr>
          <w:b w:val="0"/>
          <w:bCs w:val="0"/>
          <w:i w:val="0"/>
          <w:spacing w:val="-1"/>
          <w:sz w:val="20"/>
          <w:szCs w:val="20"/>
          <w:lang w:eastAsia="x-none"/>
        </w:rPr>
        <w:t>ets</w:t>
      </w:r>
      <w:r w:rsidRPr="00A431E6">
        <w:rPr>
          <w:b w:val="0"/>
          <w:bCs w:val="0"/>
          <w:i w:val="0"/>
          <w:spacing w:val="-1"/>
          <w:sz w:val="20"/>
          <w:szCs w:val="20"/>
          <w:lang w:eastAsia="x-none"/>
        </w:rPr>
        <w:t xml:space="preserve">, the Keywords Used Are </w:t>
      </w:r>
    </w:p>
    <w:p w14:paraId="0753D89C" w14:textId="77777777" w:rsidR="00785724" w:rsidRPr="00A431E6" w:rsidRDefault="00785724" w:rsidP="00172468">
      <w:pPr>
        <w:pStyle w:val="Keywords"/>
        <w:ind w:firstLine="0"/>
        <w:rPr>
          <w:b w:val="0"/>
          <w:bCs w:val="0"/>
          <w:i w:val="0"/>
          <w:spacing w:val="-1"/>
          <w:sz w:val="20"/>
          <w:szCs w:val="20"/>
          <w:lang w:eastAsia="x-none"/>
        </w:rPr>
      </w:pPr>
    </w:p>
    <w:tbl>
      <w:tblPr>
        <w:tblStyle w:val="TableGrid"/>
        <w:tblpPr w:leftFromText="180" w:rightFromText="180" w:vertAnchor="text" w:horzAnchor="margin" w:tblpY="-11"/>
        <w:tblW w:w="4856" w:type="dxa"/>
        <w:tblLook w:val="04A0" w:firstRow="1" w:lastRow="0" w:firstColumn="1" w:lastColumn="0" w:noHBand="0" w:noVBand="1"/>
      </w:tblPr>
      <w:tblGrid>
        <w:gridCol w:w="2065"/>
        <w:gridCol w:w="2791"/>
      </w:tblGrid>
      <w:tr w:rsidR="00785724" w:rsidRPr="00A431E6" w14:paraId="76A95923" w14:textId="77777777" w:rsidTr="00785724">
        <w:tc>
          <w:tcPr>
            <w:tcW w:w="2065" w:type="dxa"/>
          </w:tcPr>
          <w:p w14:paraId="3212D916" w14:textId="77777777" w:rsidR="00785724" w:rsidRPr="00A431E6" w:rsidRDefault="00785724" w:rsidP="00785724">
            <w:pPr>
              <w:pStyle w:val="Keywords"/>
              <w:ind w:firstLine="0"/>
              <w:rPr>
                <w:b w:val="0"/>
                <w:bCs w:val="0"/>
                <w:i w:val="0"/>
                <w:spacing w:val="-1"/>
                <w:sz w:val="20"/>
                <w:szCs w:val="20"/>
                <w:lang w:eastAsia="x-none"/>
              </w:rPr>
            </w:pPr>
            <w:r w:rsidRPr="00A431E6">
              <w:rPr>
                <w:b w:val="0"/>
                <w:bCs w:val="0"/>
                <w:i w:val="0"/>
                <w:spacing w:val="-1"/>
                <w:sz w:val="20"/>
                <w:szCs w:val="20"/>
                <w:lang w:eastAsia="x-none"/>
              </w:rPr>
              <w:t>Biden KEYWORDS</w:t>
            </w:r>
          </w:p>
        </w:tc>
        <w:tc>
          <w:tcPr>
            <w:tcW w:w="2791" w:type="dxa"/>
          </w:tcPr>
          <w:p w14:paraId="181EF4FD" w14:textId="77777777" w:rsidR="00785724" w:rsidRPr="00A431E6" w:rsidRDefault="00785724" w:rsidP="00785724">
            <w:pPr>
              <w:pStyle w:val="Keywords"/>
              <w:ind w:firstLine="0"/>
              <w:rPr>
                <w:b w:val="0"/>
                <w:bCs w:val="0"/>
                <w:i w:val="0"/>
                <w:spacing w:val="-1"/>
                <w:sz w:val="20"/>
                <w:szCs w:val="20"/>
                <w:lang w:eastAsia="x-none"/>
              </w:rPr>
            </w:pPr>
            <w:r w:rsidRPr="00A431E6">
              <w:rPr>
                <w:b w:val="0"/>
                <w:bCs w:val="0"/>
                <w:i w:val="0"/>
                <w:spacing w:val="-1"/>
                <w:sz w:val="20"/>
                <w:szCs w:val="20"/>
                <w:lang w:eastAsia="x-none"/>
              </w:rPr>
              <w:t>TRUMP KEYWORDS</w:t>
            </w:r>
          </w:p>
        </w:tc>
      </w:tr>
      <w:tr w:rsidR="00785724" w:rsidRPr="00A431E6" w14:paraId="7F963050" w14:textId="77777777" w:rsidTr="00785724">
        <w:tc>
          <w:tcPr>
            <w:tcW w:w="2065" w:type="dxa"/>
          </w:tcPr>
          <w:p w14:paraId="59CD7BA4" w14:textId="77777777" w:rsidR="00785724" w:rsidRPr="00A431E6" w:rsidRDefault="00785724" w:rsidP="00785724">
            <w:pPr>
              <w:pStyle w:val="Keywords"/>
              <w:ind w:firstLine="0"/>
              <w:rPr>
                <w:b w:val="0"/>
                <w:bCs w:val="0"/>
                <w:i w:val="0"/>
                <w:spacing w:val="-1"/>
                <w:sz w:val="20"/>
                <w:szCs w:val="20"/>
                <w:lang w:eastAsia="x-none"/>
              </w:rPr>
            </w:pPr>
            <w:r w:rsidRPr="00A431E6">
              <w:rPr>
                <w:b w:val="0"/>
                <w:bCs w:val="0"/>
                <w:i w:val="0"/>
                <w:spacing w:val="-1"/>
                <w:sz w:val="20"/>
                <w:szCs w:val="20"/>
                <w:lang w:eastAsia="x-none"/>
              </w:rPr>
              <w:t>‘biden’</w:t>
            </w:r>
          </w:p>
          <w:p w14:paraId="3B0D1A05" w14:textId="77777777" w:rsidR="00785724" w:rsidRPr="00A431E6" w:rsidRDefault="00785724" w:rsidP="00785724">
            <w:pPr>
              <w:pStyle w:val="Keywords"/>
              <w:ind w:firstLine="0"/>
              <w:rPr>
                <w:b w:val="0"/>
                <w:bCs w:val="0"/>
                <w:i w:val="0"/>
                <w:spacing w:val="-1"/>
                <w:sz w:val="20"/>
                <w:szCs w:val="20"/>
                <w:lang w:eastAsia="x-none"/>
              </w:rPr>
            </w:pPr>
            <w:r w:rsidRPr="00A431E6">
              <w:rPr>
                <w:b w:val="0"/>
                <w:bCs w:val="0"/>
                <w:i w:val="0"/>
                <w:spacing w:val="-1"/>
                <w:sz w:val="20"/>
                <w:szCs w:val="20"/>
                <w:lang w:eastAsia="x-none"/>
              </w:rPr>
              <w:t>,’joe’</w:t>
            </w:r>
          </w:p>
          <w:p w14:paraId="00AC0AB0" w14:textId="77777777" w:rsidR="00785724" w:rsidRPr="00A431E6" w:rsidRDefault="00785724" w:rsidP="00785724">
            <w:pPr>
              <w:pStyle w:val="Keywords"/>
              <w:ind w:firstLine="0"/>
              <w:rPr>
                <w:b w:val="0"/>
                <w:bCs w:val="0"/>
                <w:i w:val="0"/>
                <w:spacing w:val="-1"/>
                <w:sz w:val="20"/>
                <w:szCs w:val="20"/>
                <w:lang w:eastAsia="x-none"/>
              </w:rPr>
            </w:pPr>
            <w:r w:rsidRPr="00A431E6">
              <w:rPr>
                <w:b w:val="0"/>
                <w:bCs w:val="0"/>
                <w:i w:val="0"/>
                <w:spacing w:val="-1"/>
                <w:sz w:val="20"/>
                <w:szCs w:val="20"/>
                <w:lang w:eastAsia="x-none"/>
              </w:rPr>
              <w:t>,’blue’</w:t>
            </w:r>
          </w:p>
          <w:p w14:paraId="63229F62" w14:textId="77777777" w:rsidR="00785724" w:rsidRPr="00A431E6" w:rsidRDefault="00785724" w:rsidP="00785724">
            <w:pPr>
              <w:pStyle w:val="Keywords"/>
              <w:ind w:firstLine="0"/>
              <w:rPr>
                <w:b w:val="0"/>
                <w:bCs w:val="0"/>
                <w:i w:val="0"/>
                <w:spacing w:val="-1"/>
                <w:sz w:val="20"/>
                <w:szCs w:val="20"/>
                <w:lang w:eastAsia="x-none"/>
              </w:rPr>
            </w:pPr>
            <w:r w:rsidRPr="00A431E6">
              <w:rPr>
                <w:b w:val="0"/>
                <w:bCs w:val="0"/>
                <w:i w:val="0"/>
                <w:spacing w:val="-1"/>
                <w:sz w:val="20"/>
                <w:szCs w:val="20"/>
                <w:lang w:eastAsia="x-none"/>
              </w:rPr>
              <w:t>,’kamala’</w:t>
            </w:r>
          </w:p>
          <w:p w14:paraId="42495B34" w14:textId="77777777" w:rsidR="00785724" w:rsidRPr="00A431E6" w:rsidRDefault="00785724" w:rsidP="00785724">
            <w:pPr>
              <w:pStyle w:val="Keywords"/>
              <w:ind w:firstLine="0"/>
              <w:rPr>
                <w:b w:val="0"/>
                <w:bCs w:val="0"/>
                <w:i w:val="0"/>
                <w:spacing w:val="-1"/>
                <w:sz w:val="20"/>
                <w:szCs w:val="20"/>
                <w:lang w:eastAsia="x-none"/>
              </w:rPr>
            </w:pPr>
            <w:r w:rsidRPr="00A431E6">
              <w:rPr>
                <w:b w:val="0"/>
                <w:bCs w:val="0"/>
                <w:i w:val="0"/>
                <w:spacing w:val="-1"/>
                <w:sz w:val="20"/>
                <w:szCs w:val="20"/>
                <w:lang w:eastAsia="x-none"/>
              </w:rPr>
              <w:t>,’corona’</w:t>
            </w:r>
          </w:p>
          <w:p w14:paraId="133CAEB6" w14:textId="77777777" w:rsidR="00785724" w:rsidRPr="00A431E6" w:rsidRDefault="00785724" w:rsidP="00785724">
            <w:pPr>
              <w:pStyle w:val="Keywords"/>
              <w:ind w:firstLine="0"/>
              <w:rPr>
                <w:b w:val="0"/>
                <w:bCs w:val="0"/>
                <w:i w:val="0"/>
                <w:spacing w:val="-1"/>
                <w:sz w:val="20"/>
                <w:szCs w:val="20"/>
                <w:lang w:eastAsia="x-none"/>
              </w:rPr>
            </w:pPr>
            <w:r w:rsidRPr="00A431E6">
              <w:rPr>
                <w:b w:val="0"/>
                <w:bCs w:val="0"/>
                <w:i w:val="0"/>
                <w:spacing w:val="-1"/>
                <w:sz w:val="20"/>
                <w:szCs w:val="20"/>
                <w:lang w:eastAsia="x-none"/>
              </w:rPr>
              <w:t>,’democrats’</w:t>
            </w:r>
          </w:p>
        </w:tc>
        <w:tc>
          <w:tcPr>
            <w:tcW w:w="2791" w:type="dxa"/>
          </w:tcPr>
          <w:p w14:paraId="1A074746" w14:textId="77777777" w:rsidR="00785724" w:rsidRPr="00A431E6" w:rsidRDefault="00785724" w:rsidP="00785724">
            <w:pPr>
              <w:pStyle w:val="Keywords"/>
              <w:ind w:firstLine="0"/>
              <w:rPr>
                <w:b w:val="0"/>
                <w:bCs w:val="0"/>
                <w:i w:val="0"/>
                <w:spacing w:val="-1"/>
                <w:sz w:val="20"/>
                <w:szCs w:val="20"/>
                <w:lang w:eastAsia="x-none"/>
              </w:rPr>
            </w:pPr>
            <w:r w:rsidRPr="00A431E6">
              <w:rPr>
                <w:b w:val="0"/>
                <w:bCs w:val="0"/>
                <w:i w:val="0"/>
                <w:spacing w:val="-1"/>
                <w:sz w:val="20"/>
                <w:szCs w:val="20"/>
                <w:lang w:eastAsia="x-none"/>
              </w:rPr>
              <w:t>‘trump’,</w:t>
            </w:r>
          </w:p>
          <w:p w14:paraId="24460307" w14:textId="77777777" w:rsidR="00785724" w:rsidRPr="00A431E6" w:rsidRDefault="00785724" w:rsidP="00785724">
            <w:pPr>
              <w:pStyle w:val="Keywords"/>
              <w:ind w:firstLine="0"/>
              <w:rPr>
                <w:b w:val="0"/>
                <w:bCs w:val="0"/>
                <w:i w:val="0"/>
                <w:spacing w:val="-1"/>
                <w:sz w:val="20"/>
                <w:szCs w:val="20"/>
                <w:lang w:eastAsia="x-none"/>
              </w:rPr>
            </w:pPr>
            <w:r w:rsidRPr="00A431E6">
              <w:rPr>
                <w:b w:val="0"/>
                <w:bCs w:val="0"/>
                <w:i w:val="0"/>
                <w:spacing w:val="-1"/>
                <w:sz w:val="20"/>
                <w:szCs w:val="20"/>
                <w:lang w:eastAsia="x-none"/>
              </w:rPr>
              <w:t>‘donald’</w:t>
            </w:r>
          </w:p>
          <w:p w14:paraId="2CEED8AB" w14:textId="77777777" w:rsidR="00785724" w:rsidRPr="00A431E6" w:rsidRDefault="00785724" w:rsidP="00785724">
            <w:pPr>
              <w:pStyle w:val="Keywords"/>
              <w:ind w:firstLine="0"/>
              <w:rPr>
                <w:b w:val="0"/>
                <w:bCs w:val="0"/>
                <w:i w:val="0"/>
                <w:spacing w:val="-1"/>
                <w:sz w:val="20"/>
                <w:szCs w:val="20"/>
                <w:lang w:eastAsia="x-none"/>
              </w:rPr>
            </w:pPr>
            <w:r w:rsidRPr="00A431E6">
              <w:rPr>
                <w:b w:val="0"/>
                <w:bCs w:val="0"/>
                <w:i w:val="0"/>
                <w:spacing w:val="-1"/>
                <w:sz w:val="20"/>
                <w:szCs w:val="20"/>
                <w:lang w:eastAsia="x-none"/>
              </w:rPr>
              <w:t>‘red’</w:t>
            </w:r>
          </w:p>
          <w:p w14:paraId="61FAE9A4" w14:textId="77777777" w:rsidR="00785724" w:rsidRPr="00A431E6" w:rsidRDefault="00785724" w:rsidP="00785724">
            <w:pPr>
              <w:pStyle w:val="Keywords"/>
              <w:ind w:firstLine="0"/>
              <w:rPr>
                <w:b w:val="0"/>
                <w:bCs w:val="0"/>
                <w:i w:val="0"/>
                <w:spacing w:val="-1"/>
                <w:sz w:val="20"/>
                <w:szCs w:val="20"/>
                <w:lang w:eastAsia="x-none"/>
              </w:rPr>
            </w:pPr>
            <w:r w:rsidRPr="00A431E6">
              <w:rPr>
                <w:b w:val="0"/>
                <w:bCs w:val="0"/>
                <w:i w:val="0"/>
                <w:spacing w:val="-1"/>
                <w:sz w:val="20"/>
                <w:szCs w:val="20"/>
                <w:lang w:eastAsia="x-none"/>
              </w:rPr>
              <w:t>‘maga’</w:t>
            </w:r>
          </w:p>
          <w:p w14:paraId="71E22A64" w14:textId="77777777" w:rsidR="00785724" w:rsidRPr="00A431E6" w:rsidRDefault="00785724" w:rsidP="00785724">
            <w:pPr>
              <w:pStyle w:val="Keywords"/>
              <w:ind w:firstLine="0"/>
              <w:rPr>
                <w:b w:val="0"/>
                <w:bCs w:val="0"/>
                <w:i w:val="0"/>
                <w:spacing w:val="-1"/>
                <w:sz w:val="20"/>
                <w:szCs w:val="20"/>
                <w:lang w:eastAsia="x-none"/>
              </w:rPr>
            </w:pPr>
            <w:r w:rsidRPr="00A431E6">
              <w:rPr>
                <w:b w:val="0"/>
                <w:bCs w:val="0"/>
                <w:i w:val="0"/>
                <w:spacing w:val="-1"/>
                <w:sz w:val="20"/>
                <w:szCs w:val="20"/>
                <w:lang w:eastAsia="x-none"/>
              </w:rPr>
              <w:t>‘republican</w:t>
            </w:r>
            <w:r>
              <w:rPr>
                <w:b w:val="0"/>
                <w:bCs w:val="0"/>
                <w:i w:val="0"/>
                <w:spacing w:val="-1"/>
                <w:sz w:val="20"/>
                <w:szCs w:val="20"/>
                <w:lang w:eastAsia="x-none"/>
              </w:rPr>
              <w:t>’</w:t>
            </w:r>
          </w:p>
          <w:p w14:paraId="0C813B2A" w14:textId="77777777" w:rsidR="00785724" w:rsidRPr="00A431E6" w:rsidRDefault="00785724" w:rsidP="00785724">
            <w:pPr>
              <w:pStyle w:val="Keywords"/>
              <w:ind w:firstLine="0"/>
              <w:rPr>
                <w:b w:val="0"/>
                <w:bCs w:val="0"/>
                <w:i w:val="0"/>
                <w:spacing w:val="-1"/>
                <w:sz w:val="20"/>
                <w:szCs w:val="20"/>
                <w:lang w:eastAsia="x-none"/>
              </w:rPr>
            </w:pPr>
            <w:r w:rsidRPr="00A431E6">
              <w:rPr>
                <w:b w:val="0"/>
                <w:bCs w:val="0"/>
                <w:i w:val="0"/>
                <w:spacing w:val="-1"/>
                <w:sz w:val="20"/>
                <w:szCs w:val="20"/>
                <w:lang w:eastAsia="x-none"/>
              </w:rPr>
              <w:t>‘fakenews’</w:t>
            </w:r>
          </w:p>
          <w:p w14:paraId="54C75F0C" w14:textId="77777777" w:rsidR="00785724" w:rsidRPr="00A431E6" w:rsidRDefault="00785724" w:rsidP="00785724">
            <w:pPr>
              <w:pStyle w:val="Keywords"/>
              <w:ind w:firstLine="0"/>
              <w:rPr>
                <w:b w:val="0"/>
                <w:bCs w:val="0"/>
                <w:i w:val="0"/>
                <w:spacing w:val="-1"/>
                <w:sz w:val="20"/>
                <w:szCs w:val="20"/>
                <w:lang w:eastAsia="x-none"/>
              </w:rPr>
            </w:pPr>
            <w:r w:rsidRPr="00A431E6">
              <w:rPr>
                <w:b w:val="0"/>
                <w:bCs w:val="0"/>
                <w:i w:val="0"/>
                <w:spacing w:val="-1"/>
                <w:sz w:val="20"/>
                <w:szCs w:val="20"/>
                <w:lang w:eastAsia="x-none"/>
              </w:rPr>
              <w:t>‘coomunism’</w:t>
            </w:r>
          </w:p>
        </w:tc>
      </w:tr>
    </w:tbl>
    <w:p w14:paraId="01A7F07E" w14:textId="77777777" w:rsidR="004A0F3E" w:rsidRPr="00A431E6" w:rsidRDefault="004A0F3E" w:rsidP="00481904">
      <w:pPr>
        <w:pStyle w:val="Keywords"/>
        <w:ind w:firstLine="0"/>
        <w:rPr>
          <w:b w:val="0"/>
          <w:bCs w:val="0"/>
          <w:i w:val="0"/>
          <w:spacing w:val="-1"/>
          <w:sz w:val="20"/>
          <w:szCs w:val="20"/>
          <w:lang w:eastAsia="x-none"/>
        </w:rPr>
      </w:pPr>
    </w:p>
    <w:p w14:paraId="23DD8F37" w14:textId="22C1BCB6" w:rsidR="00481904" w:rsidRPr="00A431E6" w:rsidRDefault="00481904" w:rsidP="00481904">
      <w:pPr>
        <w:pStyle w:val="Keywords"/>
        <w:ind w:firstLine="0"/>
        <w:rPr>
          <w:i w:val="0"/>
          <w:spacing w:val="-1"/>
          <w:sz w:val="20"/>
          <w:szCs w:val="20"/>
          <w:lang w:eastAsia="x-none"/>
        </w:rPr>
      </w:pPr>
      <w:r w:rsidRPr="00A431E6">
        <w:rPr>
          <w:i w:val="0"/>
          <w:spacing w:val="-1"/>
          <w:sz w:val="20"/>
          <w:szCs w:val="20"/>
          <w:lang w:eastAsia="x-none"/>
        </w:rPr>
        <w:t>Table 3: Search Keywords</w:t>
      </w:r>
    </w:p>
    <w:p w14:paraId="7AC26290" w14:textId="4B9C1FB2" w:rsidR="00481904" w:rsidRDefault="00481904" w:rsidP="00172468">
      <w:pPr>
        <w:pStyle w:val="Keywords"/>
        <w:ind w:firstLine="0"/>
        <w:rPr>
          <w:b w:val="0"/>
          <w:bCs w:val="0"/>
          <w:i w:val="0"/>
          <w:spacing w:val="-1"/>
          <w:sz w:val="20"/>
          <w:szCs w:val="20"/>
          <w:lang w:eastAsia="x-none"/>
        </w:rPr>
      </w:pPr>
    </w:p>
    <w:p w14:paraId="3F78C169" w14:textId="1BDB64C8" w:rsidR="000D6DFA" w:rsidRPr="000D6DFA" w:rsidRDefault="000D6DFA" w:rsidP="00172468">
      <w:pPr>
        <w:pStyle w:val="Keywords"/>
        <w:ind w:firstLine="0"/>
        <w:rPr>
          <w:i w:val="0"/>
          <w:spacing w:val="-1"/>
          <w:sz w:val="20"/>
          <w:szCs w:val="20"/>
          <w:lang w:eastAsia="x-none"/>
        </w:rPr>
      </w:pPr>
      <w:r w:rsidRPr="000D6DFA">
        <w:rPr>
          <w:i w:val="0"/>
          <w:spacing w:val="-1"/>
          <w:sz w:val="20"/>
          <w:szCs w:val="20"/>
          <w:lang w:eastAsia="x-none"/>
        </w:rPr>
        <w:t xml:space="preserve">STEP 3 – CALCULATION OF POLARITY </w:t>
      </w:r>
    </w:p>
    <w:p w14:paraId="490E3FF3" w14:textId="77777777" w:rsidR="000D6DFA" w:rsidRDefault="000D6DFA" w:rsidP="00841D7D">
      <w:pPr>
        <w:autoSpaceDE w:val="0"/>
        <w:autoSpaceDN w:val="0"/>
        <w:adjustRightInd w:val="0"/>
        <w:jc w:val="left"/>
        <w:rPr>
          <w:b/>
          <w:bCs/>
          <w:spacing w:val="-1"/>
          <w:lang w:eastAsia="x-none"/>
        </w:rPr>
      </w:pPr>
    </w:p>
    <w:p w14:paraId="3210DA86" w14:textId="3E61E3C8" w:rsidR="000D6DFA" w:rsidRPr="000D6DFA" w:rsidRDefault="000D6DFA" w:rsidP="000D6DFA">
      <w:pPr>
        <w:pStyle w:val="ListParagraph"/>
        <w:numPr>
          <w:ilvl w:val="0"/>
          <w:numId w:val="38"/>
        </w:numPr>
        <w:autoSpaceDE w:val="0"/>
        <w:autoSpaceDN w:val="0"/>
        <w:adjustRightInd w:val="0"/>
        <w:jc w:val="left"/>
        <w:rPr>
          <w:spacing w:val="-1"/>
          <w:lang w:eastAsia="x-none"/>
        </w:rPr>
      </w:pPr>
      <w:r w:rsidRPr="000D6DFA">
        <w:rPr>
          <w:spacing w:val="-1"/>
          <w:lang w:eastAsia="x-none"/>
        </w:rPr>
        <w:t>Then we used Text Blob sentiment analysis to find polarity score of every tweet to breakdown the sentiment into Positive, Negative and Neutral.</w:t>
      </w:r>
      <w:sdt>
        <w:sdtPr>
          <w:id w:val="445963653"/>
          <w:citation/>
        </w:sdtPr>
        <w:sdtEndPr/>
        <w:sdtContent>
          <w:r w:rsidRPr="000D6DFA">
            <w:rPr>
              <w:spacing w:val="-1"/>
              <w:lang w:eastAsia="x-none"/>
            </w:rPr>
            <w:fldChar w:fldCharType="begin"/>
          </w:r>
          <w:r w:rsidRPr="000D6DFA">
            <w:rPr>
              <w:spacing w:val="-1"/>
              <w:lang w:eastAsia="x-none"/>
            </w:rPr>
            <w:instrText xml:space="preserve"> CITATION htt2 \l en-US </w:instrText>
          </w:r>
          <w:r w:rsidRPr="000D6DFA">
            <w:rPr>
              <w:spacing w:val="-1"/>
              <w:lang w:eastAsia="x-none"/>
            </w:rPr>
            <w:fldChar w:fldCharType="separate"/>
          </w:r>
          <w:r w:rsidR="00F71044">
            <w:rPr>
              <w:noProof/>
              <w:spacing w:val="-1"/>
              <w:lang w:eastAsia="x-none"/>
            </w:rPr>
            <w:t xml:space="preserve"> </w:t>
          </w:r>
          <w:r w:rsidR="00F71044" w:rsidRPr="00F71044">
            <w:rPr>
              <w:noProof/>
              <w:spacing w:val="-1"/>
              <w:lang w:eastAsia="x-none"/>
            </w:rPr>
            <w:t>[14]</w:t>
          </w:r>
          <w:r w:rsidRPr="000D6DFA">
            <w:rPr>
              <w:spacing w:val="-1"/>
              <w:lang w:eastAsia="x-none"/>
            </w:rPr>
            <w:fldChar w:fldCharType="end"/>
          </w:r>
        </w:sdtContent>
      </w:sdt>
      <w:sdt>
        <w:sdtPr>
          <w:id w:val="369888193"/>
          <w:citation/>
        </w:sdtPr>
        <w:sdtEndPr/>
        <w:sdtContent>
          <w:r w:rsidRPr="000D6DFA">
            <w:rPr>
              <w:spacing w:val="-1"/>
              <w:lang w:eastAsia="x-none"/>
            </w:rPr>
            <w:fldChar w:fldCharType="begin"/>
          </w:r>
          <w:r w:rsidRPr="000D6DFA">
            <w:rPr>
              <w:spacing w:val="-1"/>
              <w:lang w:eastAsia="x-none"/>
            </w:rPr>
            <w:instrText xml:space="preserve"> CITATION htt1 \l en-US </w:instrText>
          </w:r>
          <w:r w:rsidRPr="000D6DFA">
            <w:rPr>
              <w:spacing w:val="-1"/>
              <w:lang w:eastAsia="x-none"/>
            </w:rPr>
            <w:fldChar w:fldCharType="separate"/>
          </w:r>
          <w:r w:rsidR="00F71044">
            <w:rPr>
              <w:noProof/>
              <w:spacing w:val="-1"/>
              <w:lang w:eastAsia="x-none"/>
            </w:rPr>
            <w:t xml:space="preserve"> </w:t>
          </w:r>
          <w:r w:rsidR="00F71044" w:rsidRPr="00F71044">
            <w:rPr>
              <w:noProof/>
              <w:spacing w:val="-1"/>
              <w:lang w:eastAsia="x-none"/>
            </w:rPr>
            <w:t>[13]</w:t>
          </w:r>
          <w:r w:rsidRPr="000D6DFA">
            <w:rPr>
              <w:spacing w:val="-1"/>
              <w:lang w:eastAsia="x-none"/>
            </w:rPr>
            <w:fldChar w:fldCharType="end"/>
          </w:r>
        </w:sdtContent>
      </w:sdt>
    </w:p>
    <w:p w14:paraId="25F466B9" w14:textId="77777777" w:rsidR="000D6DFA" w:rsidRDefault="000D6DFA" w:rsidP="00841D7D">
      <w:pPr>
        <w:autoSpaceDE w:val="0"/>
        <w:autoSpaceDN w:val="0"/>
        <w:adjustRightInd w:val="0"/>
        <w:jc w:val="left"/>
        <w:rPr>
          <w:b/>
          <w:bCs/>
          <w:spacing w:val="-1"/>
          <w:lang w:eastAsia="x-none"/>
        </w:rPr>
      </w:pPr>
    </w:p>
    <w:p w14:paraId="5129E510" w14:textId="77777777" w:rsidR="000D6DFA" w:rsidRDefault="000D6DFA" w:rsidP="00841D7D">
      <w:pPr>
        <w:autoSpaceDE w:val="0"/>
        <w:autoSpaceDN w:val="0"/>
        <w:adjustRightInd w:val="0"/>
        <w:jc w:val="left"/>
        <w:rPr>
          <w:b/>
          <w:bCs/>
          <w:spacing w:val="-1"/>
          <w:lang w:eastAsia="x-none"/>
        </w:rPr>
      </w:pPr>
    </w:p>
    <w:tbl>
      <w:tblPr>
        <w:tblStyle w:val="TableGrid"/>
        <w:tblpPr w:leftFromText="180" w:rightFromText="180" w:vertAnchor="text" w:horzAnchor="margin" w:tblpXSpec="right" w:tblpY="-42"/>
        <w:tblW w:w="4230" w:type="dxa"/>
        <w:tblLayout w:type="fixed"/>
        <w:tblLook w:val="04A0" w:firstRow="1" w:lastRow="0" w:firstColumn="1" w:lastColumn="0" w:noHBand="0" w:noVBand="1"/>
      </w:tblPr>
      <w:tblGrid>
        <w:gridCol w:w="905"/>
        <w:gridCol w:w="1469"/>
        <w:gridCol w:w="1856"/>
      </w:tblGrid>
      <w:tr w:rsidR="000D6DFA" w:rsidRPr="00A431E6" w14:paraId="2345258C" w14:textId="77777777" w:rsidTr="000D6DFA">
        <w:tc>
          <w:tcPr>
            <w:tcW w:w="905" w:type="dxa"/>
          </w:tcPr>
          <w:p w14:paraId="0703DB94" w14:textId="77777777" w:rsidR="000D6DFA" w:rsidRPr="00A431E6" w:rsidRDefault="000D6DFA" w:rsidP="000D6DFA">
            <w:pPr>
              <w:autoSpaceDE w:val="0"/>
              <w:autoSpaceDN w:val="0"/>
              <w:adjustRightInd w:val="0"/>
              <w:jc w:val="left"/>
              <w:rPr>
                <w:spacing w:val="-1"/>
                <w:lang w:eastAsia="x-none"/>
              </w:rPr>
            </w:pPr>
            <w:r w:rsidRPr="00A431E6">
              <w:rPr>
                <w:spacing w:val="-1"/>
                <w:lang w:eastAsia="x-none"/>
              </w:rPr>
              <w:t>Polarity</w:t>
            </w:r>
          </w:p>
        </w:tc>
        <w:tc>
          <w:tcPr>
            <w:tcW w:w="1469" w:type="dxa"/>
          </w:tcPr>
          <w:p w14:paraId="3A0B7DF4" w14:textId="77777777" w:rsidR="000D6DFA" w:rsidRPr="00A431E6" w:rsidRDefault="000D6DFA" w:rsidP="000D6DFA">
            <w:pPr>
              <w:autoSpaceDE w:val="0"/>
              <w:autoSpaceDN w:val="0"/>
              <w:adjustRightInd w:val="0"/>
              <w:jc w:val="left"/>
              <w:rPr>
                <w:spacing w:val="-1"/>
                <w:lang w:eastAsia="x-none"/>
              </w:rPr>
            </w:pPr>
            <w:r w:rsidRPr="00A431E6">
              <w:rPr>
                <w:spacing w:val="-1"/>
                <w:lang w:eastAsia="x-none"/>
              </w:rPr>
              <w:t>Biden Count</w:t>
            </w:r>
          </w:p>
        </w:tc>
        <w:tc>
          <w:tcPr>
            <w:tcW w:w="1856" w:type="dxa"/>
          </w:tcPr>
          <w:p w14:paraId="65EBD487" w14:textId="77777777" w:rsidR="000D6DFA" w:rsidRPr="00A431E6" w:rsidRDefault="000D6DFA" w:rsidP="000D6DFA">
            <w:pPr>
              <w:autoSpaceDE w:val="0"/>
              <w:autoSpaceDN w:val="0"/>
              <w:adjustRightInd w:val="0"/>
              <w:jc w:val="left"/>
              <w:rPr>
                <w:spacing w:val="-1"/>
                <w:lang w:eastAsia="x-none"/>
              </w:rPr>
            </w:pPr>
            <w:r w:rsidRPr="00A431E6">
              <w:rPr>
                <w:spacing w:val="-1"/>
                <w:lang w:eastAsia="x-none"/>
              </w:rPr>
              <w:t>Trump Count</w:t>
            </w:r>
          </w:p>
        </w:tc>
      </w:tr>
      <w:tr w:rsidR="000D6DFA" w:rsidRPr="00A431E6" w14:paraId="562EBA91" w14:textId="77777777" w:rsidTr="000D6DFA">
        <w:tc>
          <w:tcPr>
            <w:tcW w:w="905" w:type="dxa"/>
          </w:tcPr>
          <w:p w14:paraId="2EBE31EB" w14:textId="77777777" w:rsidR="000D6DFA" w:rsidRPr="00A431E6" w:rsidRDefault="000D6DFA" w:rsidP="000D6DFA">
            <w:pPr>
              <w:autoSpaceDE w:val="0"/>
              <w:autoSpaceDN w:val="0"/>
              <w:adjustRightInd w:val="0"/>
              <w:jc w:val="left"/>
              <w:rPr>
                <w:spacing w:val="-1"/>
                <w:lang w:eastAsia="x-none"/>
              </w:rPr>
            </w:pPr>
            <w:r w:rsidRPr="00A431E6">
              <w:rPr>
                <w:spacing w:val="-1"/>
                <w:lang w:eastAsia="x-none"/>
              </w:rPr>
              <w:t>Neg</w:t>
            </w:r>
          </w:p>
        </w:tc>
        <w:tc>
          <w:tcPr>
            <w:tcW w:w="1469" w:type="dxa"/>
          </w:tcPr>
          <w:p w14:paraId="518DD7D7" w14:textId="77777777" w:rsidR="000D6DFA" w:rsidRPr="00A431E6" w:rsidRDefault="000D6DFA" w:rsidP="000D6DFA">
            <w:pPr>
              <w:autoSpaceDE w:val="0"/>
              <w:autoSpaceDN w:val="0"/>
              <w:adjustRightInd w:val="0"/>
              <w:jc w:val="left"/>
              <w:rPr>
                <w:spacing w:val="-1"/>
                <w:lang w:eastAsia="x-none"/>
              </w:rPr>
            </w:pPr>
            <w:r w:rsidRPr="00A431E6">
              <w:rPr>
                <w:spacing w:val="-1"/>
                <w:lang w:eastAsia="x-none"/>
              </w:rPr>
              <w:t>1048(20.9%)</w:t>
            </w:r>
          </w:p>
        </w:tc>
        <w:tc>
          <w:tcPr>
            <w:tcW w:w="1856" w:type="dxa"/>
          </w:tcPr>
          <w:p w14:paraId="499E3A48" w14:textId="77777777" w:rsidR="000D6DFA" w:rsidRPr="00A431E6" w:rsidRDefault="000D6DFA" w:rsidP="000D6DFA">
            <w:pPr>
              <w:autoSpaceDE w:val="0"/>
              <w:autoSpaceDN w:val="0"/>
              <w:adjustRightInd w:val="0"/>
              <w:jc w:val="left"/>
              <w:rPr>
                <w:spacing w:val="-1"/>
                <w:lang w:eastAsia="x-none"/>
              </w:rPr>
            </w:pPr>
            <w:r w:rsidRPr="00A431E6">
              <w:rPr>
                <w:spacing w:val="-1"/>
                <w:lang w:eastAsia="x-none"/>
              </w:rPr>
              <w:t>1207(24%)</w:t>
            </w:r>
          </w:p>
        </w:tc>
      </w:tr>
      <w:tr w:rsidR="000D6DFA" w:rsidRPr="00A431E6" w14:paraId="0363CE65" w14:textId="77777777" w:rsidTr="000D6DFA">
        <w:tc>
          <w:tcPr>
            <w:tcW w:w="905" w:type="dxa"/>
          </w:tcPr>
          <w:p w14:paraId="59B8216B" w14:textId="77777777" w:rsidR="000D6DFA" w:rsidRPr="00A431E6" w:rsidRDefault="000D6DFA" w:rsidP="000D6DFA">
            <w:pPr>
              <w:autoSpaceDE w:val="0"/>
              <w:autoSpaceDN w:val="0"/>
              <w:adjustRightInd w:val="0"/>
              <w:jc w:val="left"/>
              <w:rPr>
                <w:spacing w:val="-1"/>
                <w:lang w:eastAsia="x-none"/>
              </w:rPr>
            </w:pPr>
            <w:r w:rsidRPr="00A431E6">
              <w:rPr>
                <w:spacing w:val="-1"/>
                <w:lang w:eastAsia="x-none"/>
              </w:rPr>
              <w:t>Pos</w:t>
            </w:r>
          </w:p>
        </w:tc>
        <w:tc>
          <w:tcPr>
            <w:tcW w:w="1469" w:type="dxa"/>
          </w:tcPr>
          <w:p w14:paraId="07E6F06C" w14:textId="77777777" w:rsidR="000D6DFA" w:rsidRPr="00A431E6" w:rsidRDefault="000D6DFA" w:rsidP="000D6DFA">
            <w:pPr>
              <w:autoSpaceDE w:val="0"/>
              <w:autoSpaceDN w:val="0"/>
              <w:adjustRightInd w:val="0"/>
              <w:jc w:val="left"/>
              <w:rPr>
                <w:spacing w:val="-1"/>
                <w:lang w:eastAsia="x-none"/>
              </w:rPr>
            </w:pPr>
            <w:r w:rsidRPr="00A431E6">
              <w:rPr>
                <w:spacing w:val="-1"/>
                <w:lang w:eastAsia="x-none"/>
              </w:rPr>
              <w:t>1522(30.45%)</w:t>
            </w:r>
          </w:p>
        </w:tc>
        <w:tc>
          <w:tcPr>
            <w:tcW w:w="1856" w:type="dxa"/>
          </w:tcPr>
          <w:p w14:paraId="41A21DF3" w14:textId="77777777" w:rsidR="000D6DFA" w:rsidRPr="00A431E6" w:rsidRDefault="000D6DFA" w:rsidP="000D6DFA">
            <w:pPr>
              <w:autoSpaceDE w:val="0"/>
              <w:autoSpaceDN w:val="0"/>
              <w:adjustRightInd w:val="0"/>
              <w:jc w:val="left"/>
              <w:rPr>
                <w:spacing w:val="-1"/>
                <w:lang w:eastAsia="x-none"/>
              </w:rPr>
            </w:pPr>
            <w:r w:rsidRPr="00A431E6">
              <w:rPr>
                <w:spacing w:val="-1"/>
                <w:lang w:eastAsia="x-none"/>
              </w:rPr>
              <w:t>1593(31.8%)</w:t>
            </w:r>
          </w:p>
        </w:tc>
      </w:tr>
      <w:tr w:rsidR="000D6DFA" w:rsidRPr="00A431E6" w14:paraId="7FC42376" w14:textId="77777777" w:rsidTr="000D6DFA">
        <w:tc>
          <w:tcPr>
            <w:tcW w:w="905" w:type="dxa"/>
          </w:tcPr>
          <w:p w14:paraId="26F1A760" w14:textId="77777777" w:rsidR="000D6DFA" w:rsidRPr="00A431E6" w:rsidRDefault="000D6DFA" w:rsidP="000D6DFA">
            <w:pPr>
              <w:autoSpaceDE w:val="0"/>
              <w:autoSpaceDN w:val="0"/>
              <w:adjustRightInd w:val="0"/>
              <w:jc w:val="left"/>
              <w:rPr>
                <w:spacing w:val="-1"/>
                <w:lang w:eastAsia="x-none"/>
              </w:rPr>
            </w:pPr>
            <w:r w:rsidRPr="00A431E6">
              <w:rPr>
                <w:spacing w:val="-1"/>
                <w:lang w:eastAsia="x-none"/>
              </w:rPr>
              <w:t>Neu</w:t>
            </w:r>
          </w:p>
        </w:tc>
        <w:tc>
          <w:tcPr>
            <w:tcW w:w="1469" w:type="dxa"/>
          </w:tcPr>
          <w:p w14:paraId="1FAEC792" w14:textId="77777777" w:rsidR="000D6DFA" w:rsidRPr="00A431E6" w:rsidRDefault="000D6DFA" w:rsidP="000D6DFA">
            <w:pPr>
              <w:autoSpaceDE w:val="0"/>
              <w:autoSpaceDN w:val="0"/>
              <w:adjustRightInd w:val="0"/>
              <w:jc w:val="left"/>
              <w:rPr>
                <w:spacing w:val="-1"/>
                <w:lang w:eastAsia="x-none"/>
              </w:rPr>
            </w:pPr>
            <w:r w:rsidRPr="00A431E6">
              <w:rPr>
                <w:spacing w:val="-1"/>
                <w:lang w:eastAsia="x-none"/>
              </w:rPr>
              <w:t>2427(48.55%)</w:t>
            </w:r>
          </w:p>
        </w:tc>
        <w:tc>
          <w:tcPr>
            <w:tcW w:w="1856" w:type="dxa"/>
          </w:tcPr>
          <w:p w14:paraId="0F2B00A3" w14:textId="77777777" w:rsidR="000D6DFA" w:rsidRPr="00A431E6" w:rsidRDefault="000D6DFA" w:rsidP="000D6DFA">
            <w:pPr>
              <w:autoSpaceDE w:val="0"/>
              <w:autoSpaceDN w:val="0"/>
              <w:adjustRightInd w:val="0"/>
              <w:jc w:val="left"/>
              <w:rPr>
                <w:spacing w:val="-1"/>
                <w:lang w:eastAsia="x-none"/>
              </w:rPr>
            </w:pPr>
            <w:r w:rsidRPr="00A431E6">
              <w:rPr>
                <w:spacing w:val="-1"/>
                <w:lang w:eastAsia="x-none"/>
              </w:rPr>
              <w:t>2199(43.9%)</w:t>
            </w:r>
          </w:p>
        </w:tc>
      </w:tr>
      <w:tr w:rsidR="000D6DFA" w:rsidRPr="00A431E6" w14:paraId="42BFC0BF" w14:textId="77777777" w:rsidTr="000D6DFA">
        <w:tc>
          <w:tcPr>
            <w:tcW w:w="905" w:type="dxa"/>
          </w:tcPr>
          <w:p w14:paraId="22915331" w14:textId="77777777" w:rsidR="000D6DFA" w:rsidRPr="00A431E6" w:rsidRDefault="000D6DFA" w:rsidP="000D6DFA">
            <w:pPr>
              <w:autoSpaceDE w:val="0"/>
              <w:autoSpaceDN w:val="0"/>
              <w:adjustRightInd w:val="0"/>
              <w:jc w:val="left"/>
              <w:rPr>
                <w:spacing w:val="-1"/>
                <w:lang w:eastAsia="x-none"/>
              </w:rPr>
            </w:pPr>
            <w:r w:rsidRPr="00A431E6">
              <w:rPr>
                <w:spacing w:val="-1"/>
                <w:lang w:eastAsia="x-none"/>
              </w:rPr>
              <w:t>Total</w:t>
            </w:r>
          </w:p>
        </w:tc>
        <w:tc>
          <w:tcPr>
            <w:tcW w:w="1469" w:type="dxa"/>
          </w:tcPr>
          <w:p w14:paraId="3C3132E0" w14:textId="77777777" w:rsidR="000D6DFA" w:rsidRPr="00A431E6" w:rsidRDefault="000D6DFA" w:rsidP="000D6DFA">
            <w:pPr>
              <w:autoSpaceDE w:val="0"/>
              <w:autoSpaceDN w:val="0"/>
              <w:adjustRightInd w:val="0"/>
              <w:jc w:val="left"/>
              <w:rPr>
                <w:spacing w:val="-1"/>
                <w:lang w:eastAsia="x-none"/>
              </w:rPr>
            </w:pPr>
            <w:r w:rsidRPr="00A431E6">
              <w:rPr>
                <w:spacing w:val="-1"/>
                <w:lang w:eastAsia="x-none"/>
              </w:rPr>
              <w:t>4997(99.9%)</w:t>
            </w:r>
          </w:p>
        </w:tc>
        <w:tc>
          <w:tcPr>
            <w:tcW w:w="1856" w:type="dxa"/>
          </w:tcPr>
          <w:p w14:paraId="46799E6E" w14:textId="77777777" w:rsidR="000D6DFA" w:rsidRPr="00A431E6" w:rsidRDefault="000D6DFA" w:rsidP="000D6DFA">
            <w:pPr>
              <w:autoSpaceDE w:val="0"/>
              <w:autoSpaceDN w:val="0"/>
              <w:adjustRightInd w:val="0"/>
              <w:jc w:val="left"/>
              <w:rPr>
                <w:spacing w:val="-1"/>
                <w:lang w:eastAsia="x-none"/>
              </w:rPr>
            </w:pPr>
            <w:r w:rsidRPr="00A431E6">
              <w:rPr>
                <w:spacing w:val="-1"/>
                <w:lang w:eastAsia="x-none"/>
              </w:rPr>
              <w:t>4999(99.9%)</w:t>
            </w:r>
          </w:p>
        </w:tc>
      </w:tr>
    </w:tbl>
    <w:p w14:paraId="356CEEF0" w14:textId="77777777" w:rsidR="000D6DFA" w:rsidRDefault="000D6DFA" w:rsidP="00841D7D">
      <w:pPr>
        <w:autoSpaceDE w:val="0"/>
        <w:autoSpaceDN w:val="0"/>
        <w:adjustRightInd w:val="0"/>
        <w:jc w:val="left"/>
        <w:rPr>
          <w:b/>
          <w:bCs/>
          <w:spacing w:val="-1"/>
          <w:lang w:eastAsia="x-none"/>
        </w:rPr>
      </w:pPr>
    </w:p>
    <w:p w14:paraId="27FBEC86" w14:textId="77777777" w:rsidR="000D6DFA" w:rsidRDefault="000D6DFA" w:rsidP="00841D7D">
      <w:pPr>
        <w:autoSpaceDE w:val="0"/>
        <w:autoSpaceDN w:val="0"/>
        <w:adjustRightInd w:val="0"/>
        <w:jc w:val="left"/>
        <w:rPr>
          <w:b/>
          <w:bCs/>
          <w:spacing w:val="-1"/>
          <w:lang w:eastAsia="x-none"/>
        </w:rPr>
      </w:pPr>
    </w:p>
    <w:p w14:paraId="4B828F62" w14:textId="77777777" w:rsidR="000D6DFA" w:rsidRDefault="000D6DFA" w:rsidP="00841D7D">
      <w:pPr>
        <w:autoSpaceDE w:val="0"/>
        <w:autoSpaceDN w:val="0"/>
        <w:adjustRightInd w:val="0"/>
        <w:jc w:val="left"/>
        <w:rPr>
          <w:b/>
          <w:bCs/>
          <w:spacing w:val="-1"/>
          <w:lang w:eastAsia="x-none"/>
        </w:rPr>
      </w:pPr>
    </w:p>
    <w:p w14:paraId="66C68106" w14:textId="77777777" w:rsidR="000D6DFA" w:rsidRDefault="000D6DFA" w:rsidP="00841D7D">
      <w:pPr>
        <w:autoSpaceDE w:val="0"/>
        <w:autoSpaceDN w:val="0"/>
        <w:adjustRightInd w:val="0"/>
        <w:jc w:val="left"/>
        <w:rPr>
          <w:b/>
          <w:bCs/>
          <w:spacing w:val="-1"/>
          <w:lang w:eastAsia="x-none"/>
        </w:rPr>
      </w:pPr>
    </w:p>
    <w:p w14:paraId="7C8CC1F8" w14:textId="77777777" w:rsidR="000D6DFA" w:rsidRDefault="000D6DFA" w:rsidP="00841D7D">
      <w:pPr>
        <w:autoSpaceDE w:val="0"/>
        <w:autoSpaceDN w:val="0"/>
        <w:adjustRightInd w:val="0"/>
        <w:jc w:val="left"/>
        <w:rPr>
          <w:b/>
          <w:bCs/>
          <w:spacing w:val="-1"/>
          <w:lang w:eastAsia="x-none"/>
        </w:rPr>
      </w:pPr>
    </w:p>
    <w:p w14:paraId="591FA69D" w14:textId="0B965765" w:rsidR="000D6DFA" w:rsidRDefault="000D6DFA" w:rsidP="000D6DFA">
      <w:pPr>
        <w:autoSpaceDE w:val="0"/>
        <w:autoSpaceDN w:val="0"/>
        <w:adjustRightInd w:val="0"/>
        <w:jc w:val="left"/>
        <w:rPr>
          <w:b/>
          <w:bCs/>
          <w:spacing w:val="-1"/>
          <w:lang w:eastAsia="x-none"/>
        </w:rPr>
      </w:pPr>
      <w:r w:rsidRPr="00A431E6">
        <w:rPr>
          <w:b/>
          <w:bCs/>
          <w:spacing w:val="-1"/>
          <w:lang w:eastAsia="x-none"/>
        </w:rPr>
        <w:t>Table 4 - Tweet Sentiment Analysis on Biden and Trump using sentiment analysis</w:t>
      </w:r>
    </w:p>
    <w:p w14:paraId="21A38420" w14:textId="19108F94" w:rsidR="00302E33" w:rsidRDefault="00302E33" w:rsidP="000D6DFA">
      <w:pPr>
        <w:autoSpaceDE w:val="0"/>
        <w:autoSpaceDN w:val="0"/>
        <w:adjustRightInd w:val="0"/>
        <w:jc w:val="left"/>
        <w:rPr>
          <w:b/>
          <w:bCs/>
          <w:spacing w:val="-1"/>
          <w:lang w:eastAsia="x-none"/>
        </w:rPr>
      </w:pPr>
    </w:p>
    <w:p w14:paraId="2B60CCFA" w14:textId="0E2C0764" w:rsidR="00302E33" w:rsidRDefault="00302E33" w:rsidP="000D6DFA">
      <w:pPr>
        <w:autoSpaceDE w:val="0"/>
        <w:autoSpaceDN w:val="0"/>
        <w:adjustRightInd w:val="0"/>
        <w:jc w:val="left"/>
        <w:rPr>
          <w:b/>
          <w:bCs/>
          <w:spacing w:val="-1"/>
          <w:lang w:eastAsia="x-none"/>
        </w:rPr>
      </w:pPr>
      <w:r>
        <w:rPr>
          <w:b/>
          <w:bCs/>
          <w:spacing w:val="-1"/>
          <w:lang w:eastAsia="x-none"/>
        </w:rPr>
        <w:t xml:space="preserve">STEP 4 – CREATION OF TRAIN AND TEST DATA </w:t>
      </w:r>
    </w:p>
    <w:p w14:paraId="464397CC" w14:textId="6D7E4938" w:rsidR="00302E33" w:rsidRDefault="00302E33" w:rsidP="00302E33">
      <w:pPr>
        <w:pStyle w:val="ListParagraph"/>
        <w:numPr>
          <w:ilvl w:val="0"/>
          <w:numId w:val="28"/>
        </w:numPr>
        <w:autoSpaceDE w:val="0"/>
        <w:autoSpaceDN w:val="0"/>
        <w:adjustRightInd w:val="0"/>
        <w:jc w:val="left"/>
        <w:rPr>
          <w:spacing w:val="-1"/>
          <w:lang w:eastAsia="x-none"/>
        </w:rPr>
      </w:pPr>
      <w:r w:rsidRPr="00A431E6">
        <w:rPr>
          <w:spacing w:val="-1"/>
          <w:lang w:eastAsia="x-none"/>
        </w:rPr>
        <w:t>We then split the data set into X and Y train and test data sets using train_test_split module from sklearn. This creates a test data set from the training data set in the ratio of 1:3.</w:t>
      </w:r>
      <w:sdt>
        <w:sdtPr>
          <w:rPr>
            <w:spacing w:val="-1"/>
            <w:lang w:eastAsia="x-none"/>
          </w:rPr>
          <w:id w:val="-440916509"/>
          <w:citation/>
        </w:sdtPr>
        <w:sdtEndPr/>
        <w:sdtContent>
          <w:r>
            <w:rPr>
              <w:spacing w:val="-1"/>
              <w:lang w:eastAsia="x-none"/>
            </w:rPr>
            <w:fldChar w:fldCharType="begin"/>
          </w:r>
          <w:r>
            <w:rPr>
              <w:spacing w:val="-1"/>
              <w:lang w:eastAsia="x-none"/>
            </w:rPr>
            <w:instrText xml:space="preserve"> CITATION htt2 \l en-US </w:instrText>
          </w:r>
          <w:r>
            <w:rPr>
              <w:spacing w:val="-1"/>
              <w:lang w:eastAsia="x-none"/>
            </w:rPr>
            <w:fldChar w:fldCharType="separate"/>
          </w:r>
          <w:r w:rsidR="00F71044">
            <w:rPr>
              <w:noProof/>
              <w:spacing w:val="-1"/>
              <w:lang w:eastAsia="x-none"/>
            </w:rPr>
            <w:t xml:space="preserve"> </w:t>
          </w:r>
          <w:r w:rsidR="00F71044" w:rsidRPr="00F71044">
            <w:rPr>
              <w:noProof/>
              <w:spacing w:val="-1"/>
              <w:lang w:eastAsia="x-none"/>
            </w:rPr>
            <w:t>[14]</w:t>
          </w:r>
          <w:r>
            <w:rPr>
              <w:spacing w:val="-1"/>
              <w:lang w:eastAsia="x-none"/>
            </w:rPr>
            <w:fldChar w:fldCharType="end"/>
          </w:r>
        </w:sdtContent>
      </w:sdt>
    </w:p>
    <w:p w14:paraId="712AA9EF" w14:textId="73A01DBB" w:rsidR="006772F3" w:rsidRDefault="006772F3" w:rsidP="006772F3">
      <w:pPr>
        <w:autoSpaceDE w:val="0"/>
        <w:autoSpaceDN w:val="0"/>
        <w:adjustRightInd w:val="0"/>
        <w:jc w:val="left"/>
        <w:rPr>
          <w:b/>
          <w:bCs/>
          <w:spacing w:val="-1"/>
          <w:lang w:eastAsia="x-none"/>
        </w:rPr>
      </w:pPr>
      <w:r w:rsidRPr="006772F3">
        <w:rPr>
          <w:b/>
          <w:bCs/>
          <w:spacing w:val="-1"/>
          <w:lang w:eastAsia="x-none"/>
        </w:rPr>
        <w:t>STEP 5- VECTORIZE TEXT DATA</w:t>
      </w:r>
    </w:p>
    <w:p w14:paraId="1459490C" w14:textId="77777777" w:rsidR="00003C37" w:rsidRPr="00003C37" w:rsidRDefault="00003C37" w:rsidP="00B13EE3">
      <w:pPr>
        <w:pStyle w:val="ListParagraph"/>
        <w:numPr>
          <w:ilvl w:val="0"/>
          <w:numId w:val="38"/>
        </w:numPr>
        <w:autoSpaceDE w:val="0"/>
        <w:autoSpaceDN w:val="0"/>
        <w:adjustRightInd w:val="0"/>
        <w:jc w:val="left"/>
        <w:rPr>
          <w:b/>
          <w:bCs/>
          <w:spacing w:val="-1"/>
          <w:lang w:eastAsia="x-none"/>
        </w:rPr>
      </w:pPr>
      <w:r w:rsidRPr="00003C37">
        <w:rPr>
          <w:spacing w:val="-1"/>
          <w:lang w:eastAsia="x-none"/>
        </w:rPr>
        <w:t>Using sklearn import CountVectorizer function</w:t>
      </w:r>
    </w:p>
    <w:p w14:paraId="22D01D75" w14:textId="0990D10B" w:rsidR="000D6DFA" w:rsidRPr="00003C37" w:rsidRDefault="00003C37" w:rsidP="00003C37">
      <w:pPr>
        <w:pStyle w:val="ListParagraph"/>
        <w:autoSpaceDE w:val="0"/>
        <w:autoSpaceDN w:val="0"/>
        <w:adjustRightInd w:val="0"/>
        <w:jc w:val="left"/>
        <w:rPr>
          <w:b/>
          <w:bCs/>
          <w:spacing w:val="-1"/>
          <w:lang w:eastAsia="x-none"/>
        </w:rPr>
      </w:pPr>
      <w:r w:rsidRPr="00A431E6">
        <w:rPr>
          <w:spacing w:val="-1"/>
          <w:lang w:eastAsia="x-none"/>
        </w:rPr>
        <w:t xml:space="preserve">from sklearn to vectorization the tweets into 0 (negative), 1(neutral), 2 (positive) arrays based on the polarity score calculated above. </w:t>
      </w:r>
      <w:sdt>
        <w:sdtPr>
          <w:rPr>
            <w:spacing w:val="-1"/>
            <w:lang w:eastAsia="x-none"/>
          </w:rPr>
          <w:id w:val="1991826838"/>
          <w:citation/>
        </w:sdtPr>
        <w:sdtEndPr/>
        <w:sdtContent>
          <w:r>
            <w:rPr>
              <w:spacing w:val="-1"/>
              <w:lang w:eastAsia="x-none"/>
            </w:rPr>
            <w:fldChar w:fldCharType="begin"/>
          </w:r>
          <w:r>
            <w:rPr>
              <w:spacing w:val="-1"/>
              <w:lang w:eastAsia="x-none"/>
            </w:rPr>
            <w:instrText xml:space="preserve"> CITATION htt2 \l en-US </w:instrText>
          </w:r>
          <w:r>
            <w:rPr>
              <w:spacing w:val="-1"/>
              <w:lang w:eastAsia="x-none"/>
            </w:rPr>
            <w:fldChar w:fldCharType="separate"/>
          </w:r>
          <w:r w:rsidR="00F71044" w:rsidRPr="00F71044">
            <w:rPr>
              <w:noProof/>
              <w:spacing w:val="-1"/>
              <w:lang w:eastAsia="x-none"/>
            </w:rPr>
            <w:t>[14]</w:t>
          </w:r>
          <w:r>
            <w:rPr>
              <w:spacing w:val="-1"/>
              <w:lang w:eastAsia="x-none"/>
            </w:rPr>
            <w:fldChar w:fldCharType="end"/>
          </w:r>
        </w:sdtContent>
      </w:sdt>
    </w:p>
    <w:p w14:paraId="14D00888" w14:textId="3D9D30EA" w:rsidR="000D6DFA" w:rsidRDefault="006772F3" w:rsidP="00841D7D">
      <w:pPr>
        <w:autoSpaceDE w:val="0"/>
        <w:autoSpaceDN w:val="0"/>
        <w:adjustRightInd w:val="0"/>
        <w:jc w:val="left"/>
        <w:rPr>
          <w:b/>
          <w:bCs/>
          <w:spacing w:val="-1"/>
          <w:lang w:eastAsia="x-none"/>
        </w:rPr>
      </w:pPr>
      <w:r>
        <w:rPr>
          <w:b/>
          <w:bCs/>
          <w:spacing w:val="-1"/>
          <w:lang w:eastAsia="x-none"/>
        </w:rPr>
        <w:t>STEP 6 – USING NAÏVE BAISE CLASSIFIER OR SUPPORT VECTOR MACHINE CLASSIFIER TO PREDICT</w:t>
      </w:r>
    </w:p>
    <w:p w14:paraId="526A5813" w14:textId="3060B8B0" w:rsidR="006772F3" w:rsidRPr="006360F5" w:rsidRDefault="006360F5" w:rsidP="006772F3">
      <w:pPr>
        <w:pStyle w:val="ListParagraph"/>
        <w:numPr>
          <w:ilvl w:val="0"/>
          <w:numId w:val="38"/>
        </w:numPr>
        <w:autoSpaceDE w:val="0"/>
        <w:autoSpaceDN w:val="0"/>
        <w:adjustRightInd w:val="0"/>
        <w:jc w:val="left"/>
        <w:rPr>
          <w:spacing w:val="-1"/>
          <w:lang w:eastAsia="x-none"/>
        </w:rPr>
      </w:pPr>
      <w:r w:rsidRPr="006360F5">
        <w:rPr>
          <w:spacing w:val="-1"/>
          <w:lang w:eastAsia="x-none"/>
        </w:rPr>
        <w:t>Using</w:t>
      </w:r>
      <w:r w:rsidR="006772F3" w:rsidRPr="006360F5">
        <w:rPr>
          <w:spacing w:val="-1"/>
          <w:lang w:eastAsia="x-none"/>
        </w:rPr>
        <w:t xml:space="preserve"> the </w:t>
      </w:r>
      <w:r w:rsidRPr="006360F5">
        <w:rPr>
          <w:spacing w:val="-1"/>
          <w:lang w:eastAsia="x-none"/>
        </w:rPr>
        <w:t>multinomial</w:t>
      </w:r>
      <w:r w:rsidR="006772F3" w:rsidRPr="006360F5">
        <w:rPr>
          <w:spacing w:val="-1"/>
          <w:lang w:eastAsia="x-none"/>
        </w:rPr>
        <w:t xml:space="preserve"> sklearn library we import the NB classifier and use it to fit and predict score for the train and test data sets. </w:t>
      </w:r>
    </w:p>
    <w:p w14:paraId="2D6245EF" w14:textId="14B22570" w:rsidR="006772F3" w:rsidRDefault="006772F3" w:rsidP="006772F3">
      <w:pPr>
        <w:pStyle w:val="ListParagraph"/>
        <w:numPr>
          <w:ilvl w:val="0"/>
          <w:numId w:val="38"/>
        </w:numPr>
        <w:autoSpaceDE w:val="0"/>
        <w:autoSpaceDN w:val="0"/>
        <w:adjustRightInd w:val="0"/>
        <w:jc w:val="left"/>
        <w:rPr>
          <w:spacing w:val="-1"/>
          <w:lang w:eastAsia="x-none"/>
        </w:rPr>
      </w:pPr>
      <w:r w:rsidRPr="006360F5">
        <w:rPr>
          <w:spacing w:val="-1"/>
          <w:lang w:eastAsia="x-none"/>
        </w:rPr>
        <w:t xml:space="preserve">In case of </w:t>
      </w:r>
      <w:r w:rsidR="006360F5" w:rsidRPr="006360F5">
        <w:rPr>
          <w:spacing w:val="-1"/>
          <w:lang w:eastAsia="x-none"/>
        </w:rPr>
        <w:t>SVM,</w:t>
      </w:r>
      <w:r w:rsidRPr="006360F5">
        <w:rPr>
          <w:spacing w:val="-1"/>
          <w:lang w:eastAsia="x-none"/>
        </w:rPr>
        <w:t xml:space="preserve"> we invoke the linear SVC function to </w:t>
      </w:r>
      <w:r w:rsidR="006360F5" w:rsidRPr="006360F5">
        <w:rPr>
          <w:spacing w:val="-1"/>
          <w:lang w:eastAsia="x-none"/>
        </w:rPr>
        <w:t>predict the outcome.</w:t>
      </w:r>
    </w:p>
    <w:p w14:paraId="346A010D" w14:textId="52B66D23" w:rsidR="00003C37" w:rsidRPr="00A431E6" w:rsidRDefault="00003C37" w:rsidP="00003C37">
      <w:pPr>
        <w:pStyle w:val="ListParagraph"/>
        <w:numPr>
          <w:ilvl w:val="0"/>
          <w:numId w:val="38"/>
        </w:numPr>
        <w:autoSpaceDE w:val="0"/>
        <w:autoSpaceDN w:val="0"/>
        <w:adjustRightInd w:val="0"/>
        <w:jc w:val="left"/>
        <w:rPr>
          <w:spacing w:val="-1"/>
          <w:lang w:eastAsia="x-none"/>
        </w:rPr>
      </w:pPr>
      <w:r w:rsidRPr="00A431E6">
        <w:rPr>
          <w:spacing w:val="-1"/>
          <w:lang w:eastAsia="x-none"/>
        </w:rPr>
        <w:t>The final process is used to use the Naïve Bayes classifier and Linear SVM on the test vs train data set to predict the probability of the win percentage.</w:t>
      </w:r>
      <w:sdt>
        <w:sdtPr>
          <w:rPr>
            <w:spacing w:val="-1"/>
            <w:lang w:eastAsia="x-none"/>
          </w:rPr>
          <w:id w:val="-1579508763"/>
          <w:citation/>
        </w:sdtPr>
        <w:sdtEndPr/>
        <w:sdtContent>
          <w:r>
            <w:rPr>
              <w:spacing w:val="-1"/>
              <w:lang w:eastAsia="x-none"/>
            </w:rPr>
            <w:fldChar w:fldCharType="begin"/>
          </w:r>
          <w:r>
            <w:rPr>
              <w:spacing w:val="-1"/>
              <w:lang w:eastAsia="x-none"/>
            </w:rPr>
            <w:instrText xml:space="preserve"> CITATION htt2 \l en-US </w:instrText>
          </w:r>
          <w:r>
            <w:rPr>
              <w:spacing w:val="-1"/>
              <w:lang w:eastAsia="x-none"/>
            </w:rPr>
            <w:fldChar w:fldCharType="separate"/>
          </w:r>
          <w:r w:rsidR="00F71044">
            <w:rPr>
              <w:noProof/>
              <w:spacing w:val="-1"/>
              <w:lang w:eastAsia="x-none"/>
            </w:rPr>
            <w:t xml:space="preserve"> </w:t>
          </w:r>
          <w:r w:rsidR="00F71044" w:rsidRPr="00F71044">
            <w:rPr>
              <w:noProof/>
              <w:spacing w:val="-1"/>
              <w:lang w:eastAsia="x-none"/>
            </w:rPr>
            <w:t>[14]</w:t>
          </w:r>
          <w:r>
            <w:rPr>
              <w:spacing w:val="-1"/>
              <w:lang w:eastAsia="x-none"/>
            </w:rPr>
            <w:fldChar w:fldCharType="end"/>
          </w:r>
        </w:sdtContent>
      </w:sdt>
    </w:p>
    <w:p w14:paraId="1152E6B9" w14:textId="77777777" w:rsidR="00003C37" w:rsidRPr="006360F5" w:rsidRDefault="00003C37" w:rsidP="00003C37">
      <w:pPr>
        <w:pStyle w:val="ListParagraph"/>
        <w:autoSpaceDE w:val="0"/>
        <w:autoSpaceDN w:val="0"/>
        <w:adjustRightInd w:val="0"/>
        <w:jc w:val="left"/>
        <w:rPr>
          <w:spacing w:val="-1"/>
          <w:lang w:eastAsia="x-none"/>
        </w:rPr>
      </w:pPr>
    </w:p>
    <w:p w14:paraId="478577F3" w14:textId="77777777" w:rsidR="000D6DFA" w:rsidRDefault="000D6DFA" w:rsidP="00841D7D">
      <w:pPr>
        <w:autoSpaceDE w:val="0"/>
        <w:autoSpaceDN w:val="0"/>
        <w:adjustRightInd w:val="0"/>
        <w:jc w:val="left"/>
        <w:rPr>
          <w:b/>
          <w:bCs/>
          <w:spacing w:val="-1"/>
          <w:lang w:eastAsia="x-none"/>
        </w:rPr>
      </w:pPr>
    </w:p>
    <w:p w14:paraId="470A842E" w14:textId="77777777" w:rsidR="000D6DFA" w:rsidRDefault="000D6DFA" w:rsidP="00841D7D">
      <w:pPr>
        <w:autoSpaceDE w:val="0"/>
        <w:autoSpaceDN w:val="0"/>
        <w:adjustRightInd w:val="0"/>
        <w:jc w:val="left"/>
        <w:rPr>
          <w:b/>
          <w:bCs/>
          <w:spacing w:val="-1"/>
          <w:lang w:eastAsia="x-none"/>
        </w:rPr>
      </w:pPr>
    </w:p>
    <w:p w14:paraId="3679A570" w14:textId="4FCA3E50" w:rsidR="00003C37" w:rsidRPr="00A431E6" w:rsidRDefault="00003C37" w:rsidP="00003C37">
      <w:pPr>
        <w:pStyle w:val="BodyText"/>
        <w:ind w:firstLine="0"/>
        <w:rPr>
          <w:b/>
          <w:bCs/>
          <w:lang w:val="en-US"/>
        </w:rPr>
      </w:pPr>
      <w:r w:rsidRPr="00A431E6">
        <w:rPr>
          <w:b/>
          <w:bCs/>
          <w:lang w:val="en-US"/>
        </w:rPr>
        <w:t>RESULT ANALYSIS USING NAÏVE BAYES</w:t>
      </w:r>
      <w:r w:rsidR="00B51273">
        <w:rPr>
          <w:b/>
          <w:bCs/>
          <w:lang w:val="en-US"/>
        </w:rPr>
        <w:t xml:space="preserve"> CLASSIFIER</w:t>
      </w:r>
      <w:r w:rsidRPr="00A431E6">
        <w:rPr>
          <w:b/>
          <w:bCs/>
          <w:lang w:val="en-US"/>
        </w:rPr>
        <w:t xml:space="preserve"> </w:t>
      </w:r>
    </w:p>
    <w:p w14:paraId="73CC8D9B" w14:textId="77777777" w:rsidR="00003C37" w:rsidRPr="00A431E6" w:rsidRDefault="00003C37" w:rsidP="00003C37">
      <w:pPr>
        <w:pStyle w:val="BodyText"/>
        <w:rPr>
          <w:lang w:val="en-US"/>
        </w:rPr>
      </w:pPr>
      <w:r w:rsidRPr="00A431E6">
        <w:rPr>
          <w:lang w:val="en-US"/>
        </w:rPr>
        <w:t xml:space="preserve">The table 4 shows the analysis done by using Sentiment Polarity. We applied the classifier on 5000 data points from each Biden and Trump candidates. In the Biden   data set, nearly 1048(20%) of the tweets were negative and 1522(30.45%) of the tweets were pro Biden. </w:t>
      </w:r>
    </w:p>
    <w:p w14:paraId="09615DEF" w14:textId="77777777" w:rsidR="00003C37" w:rsidRPr="00A431E6" w:rsidRDefault="00003C37" w:rsidP="00003C37">
      <w:pPr>
        <w:pStyle w:val="BodyText"/>
        <w:ind w:firstLine="0"/>
        <w:rPr>
          <w:lang w:val="en-US"/>
        </w:rPr>
      </w:pPr>
      <w:r w:rsidRPr="00A431E6">
        <w:rPr>
          <w:lang w:val="en-US"/>
        </w:rPr>
        <w:t>On the other hand, in the Trump data set, 1207(24%) of the tweets were negative and 1593(31.8%) of the tweets were positive.</w:t>
      </w:r>
    </w:p>
    <w:p w14:paraId="775D5F94" w14:textId="77777777" w:rsidR="00003C37" w:rsidRPr="00A431E6" w:rsidRDefault="00003C37" w:rsidP="00003C37">
      <w:pPr>
        <w:pStyle w:val="BodyText"/>
        <w:ind w:firstLine="0"/>
        <w:rPr>
          <w:lang w:val="en-US"/>
        </w:rPr>
      </w:pPr>
      <w:r w:rsidRPr="00A431E6">
        <w:rPr>
          <w:lang w:val="en-US"/>
        </w:rPr>
        <w:t>Both had 2427 and 2199 tweets which were neutral. This may be due to high nonnative opinions from outside of USA which have casted their opinions not in English Language.</w:t>
      </w:r>
      <w:r w:rsidRPr="00A431E6">
        <w:rPr>
          <w:lang w:val="en-US"/>
        </w:rPr>
        <w:tab/>
      </w:r>
    </w:p>
    <w:p w14:paraId="5428B517" w14:textId="77777777" w:rsidR="00003C37" w:rsidRPr="00A431E6" w:rsidRDefault="00003C37" w:rsidP="00003C37">
      <w:pPr>
        <w:pStyle w:val="BodyText"/>
        <w:ind w:firstLine="0"/>
        <w:rPr>
          <w:lang w:val="en-US"/>
        </w:rPr>
      </w:pPr>
      <w:r w:rsidRPr="00A431E6">
        <w:rPr>
          <w:lang w:val="en-US"/>
        </w:rPr>
        <w:t>Both had a fair share of negative tweets with Trump slightly higher. This could be due to people just venting their opinion on the existing policies or twitter acting as a medium to highlight negative opinions more than positive. This is a common pattern among various social media platforms.</w:t>
      </w:r>
    </w:p>
    <w:p w14:paraId="38B804CE" w14:textId="77777777" w:rsidR="00003C37" w:rsidRPr="00A431E6" w:rsidRDefault="00003C37" w:rsidP="00003C37">
      <w:pPr>
        <w:pStyle w:val="BodyText"/>
        <w:ind w:firstLine="0"/>
        <w:rPr>
          <w:lang w:val="en-US"/>
        </w:rPr>
      </w:pPr>
      <w:r w:rsidRPr="00A431E6">
        <w:rPr>
          <w:lang w:val="en-US"/>
        </w:rPr>
        <w:lastRenderedPageBreak/>
        <w:t>Both had very close share of positive tweets with Trump slightly high. This may be due to the reason that Trump supporters use social media as a major tool to voice their opinions. Also, the fact that Donald Trump was the existing president, he had more supporters online as compared to Biden.</w:t>
      </w:r>
    </w:p>
    <w:p w14:paraId="67656F50" w14:textId="77777777" w:rsidR="000D6DFA" w:rsidRDefault="000D6DFA" w:rsidP="00841D7D">
      <w:pPr>
        <w:autoSpaceDE w:val="0"/>
        <w:autoSpaceDN w:val="0"/>
        <w:adjustRightInd w:val="0"/>
        <w:jc w:val="left"/>
        <w:rPr>
          <w:b/>
          <w:bCs/>
          <w:spacing w:val="-1"/>
          <w:lang w:eastAsia="x-none"/>
        </w:rPr>
      </w:pPr>
    </w:p>
    <w:p w14:paraId="3D390BFD" w14:textId="77777777" w:rsidR="00CE2329" w:rsidRPr="00A431E6" w:rsidRDefault="00CE2329" w:rsidP="00CE2329">
      <w:pPr>
        <w:autoSpaceDE w:val="0"/>
        <w:autoSpaceDN w:val="0"/>
        <w:adjustRightInd w:val="0"/>
        <w:jc w:val="left"/>
        <w:rPr>
          <w:rFonts w:ascii="LinLibertineT" w:hAnsi="LinLibertineT" w:cs="LinLibertineT"/>
        </w:rPr>
      </w:pPr>
    </w:p>
    <w:p w14:paraId="62C93241" w14:textId="139A5383" w:rsidR="0032320C" w:rsidRPr="00A431E6" w:rsidRDefault="002E44C0" w:rsidP="00D85094">
      <w:pPr>
        <w:pStyle w:val="BodyText"/>
        <w:ind w:firstLine="0"/>
        <w:rPr>
          <w:b/>
          <w:bCs/>
          <w:lang w:val="en-US"/>
        </w:rPr>
      </w:pPr>
      <w:r w:rsidRPr="00A431E6">
        <w:rPr>
          <w:b/>
          <w:bCs/>
          <w:lang w:val="en-US"/>
        </w:rPr>
        <w:t>TRUMP DATA SET PLOTS</w:t>
      </w:r>
      <w:r w:rsidR="00676A14" w:rsidRPr="00A431E6">
        <w:rPr>
          <w:b/>
          <w:bCs/>
          <w:lang w:val="en-US"/>
        </w:rPr>
        <w:t xml:space="preserve"> </w:t>
      </w:r>
    </w:p>
    <w:p w14:paraId="71905CA4" w14:textId="15C58C75" w:rsidR="003B2991" w:rsidRPr="00A431E6" w:rsidRDefault="003B2991" w:rsidP="002A1A9C">
      <w:pPr>
        <w:pStyle w:val="BodyText"/>
        <w:rPr>
          <w:b/>
          <w:bCs/>
          <w:lang w:val="en-US"/>
        </w:rPr>
      </w:pPr>
      <w:r w:rsidRPr="00A431E6">
        <w:rPr>
          <w:noProof/>
        </w:rPr>
        <w:drawing>
          <wp:inline distT="0" distB="0" distL="0" distR="0" wp14:anchorId="3A5BBAD5" wp14:editId="1696382E">
            <wp:extent cx="3321050" cy="2743200"/>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11"/>
                    <a:stretch>
                      <a:fillRect/>
                    </a:stretch>
                  </pic:blipFill>
                  <pic:spPr>
                    <a:xfrm>
                      <a:off x="0" y="0"/>
                      <a:ext cx="3330240" cy="2750791"/>
                    </a:xfrm>
                    <a:prstGeom prst="rect">
                      <a:avLst/>
                    </a:prstGeom>
                  </pic:spPr>
                </pic:pic>
              </a:graphicData>
            </a:graphic>
          </wp:inline>
        </w:drawing>
      </w:r>
      <w:r w:rsidR="008D0737" w:rsidRPr="00A431E6">
        <w:rPr>
          <w:b/>
          <w:bCs/>
          <w:lang w:val="en-US"/>
        </w:rPr>
        <w:t>Fig</w:t>
      </w:r>
      <w:r w:rsidR="005B069D" w:rsidRPr="00A431E6">
        <w:rPr>
          <w:b/>
          <w:bCs/>
          <w:lang w:val="en-US"/>
        </w:rPr>
        <w:t>1:</w:t>
      </w:r>
      <w:r w:rsidR="008D0737" w:rsidRPr="00A431E6">
        <w:rPr>
          <w:b/>
          <w:bCs/>
          <w:lang w:val="en-US"/>
        </w:rPr>
        <w:t xml:space="preserve"> Tweet Distribution based on sentiments</w:t>
      </w:r>
      <w:r w:rsidR="002A1A9C" w:rsidRPr="00A431E6">
        <w:rPr>
          <w:b/>
          <w:bCs/>
          <w:lang w:val="en-US"/>
        </w:rPr>
        <w:t xml:space="preserve"> with NB </w:t>
      </w:r>
    </w:p>
    <w:p w14:paraId="69BD417F" w14:textId="77777777" w:rsidR="00843F90" w:rsidRPr="00A431E6" w:rsidRDefault="00843F90" w:rsidP="003B2991">
      <w:pPr>
        <w:pStyle w:val="BodyText"/>
        <w:ind w:firstLine="0"/>
        <w:rPr>
          <w:b/>
          <w:bCs/>
          <w:lang w:val="en-US"/>
        </w:rPr>
      </w:pPr>
    </w:p>
    <w:p w14:paraId="74CC88E9" w14:textId="41A7F3DE" w:rsidR="00843F90" w:rsidRPr="00A431E6" w:rsidRDefault="00DD08FD" w:rsidP="003B2991">
      <w:pPr>
        <w:pStyle w:val="BodyText"/>
        <w:ind w:firstLine="0"/>
        <w:rPr>
          <w:b/>
          <w:bCs/>
          <w:lang w:val="en-US"/>
        </w:rPr>
      </w:pPr>
      <w:r w:rsidRPr="00A431E6">
        <w:rPr>
          <w:noProof/>
        </w:rPr>
        <w:drawing>
          <wp:inline distT="0" distB="0" distL="0" distR="0" wp14:anchorId="6343529B" wp14:editId="27AA8257">
            <wp:extent cx="3089910" cy="2910625"/>
            <wp:effectExtent l="0" t="0" r="0" b="444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a:stretch>
                      <a:fillRect/>
                    </a:stretch>
                  </pic:blipFill>
                  <pic:spPr>
                    <a:xfrm>
                      <a:off x="0" y="0"/>
                      <a:ext cx="3092583" cy="2913143"/>
                    </a:xfrm>
                    <a:prstGeom prst="rect">
                      <a:avLst/>
                    </a:prstGeom>
                  </pic:spPr>
                </pic:pic>
              </a:graphicData>
            </a:graphic>
          </wp:inline>
        </w:drawing>
      </w:r>
    </w:p>
    <w:p w14:paraId="466F93A5" w14:textId="77777777" w:rsidR="00843F90" w:rsidRPr="00A431E6" w:rsidRDefault="00843F90" w:rsidP="003B2991">
      <w:pPr>
        <w:pStyle w:val="BodyText"/>
        <w:ind w:firstLine="0"/>
        <w:rPr>
          <w:b/>
          <w:bCs/>
          <w:lang w:val="en-US"/>
        </w:rPr>
      </w:pPr>
    </w:p>
    <w:p w14:paraId="36C939C1" w14:textId="73AA7239" w:rsidR="00843F90" w:rsidRPr="00A431E6" w:rsidRDefault="008D0737" w:rsidP="003B2991">
      <w:pPr>
        <w:pStyle w:val="BodyText"/>
        <w:ind w:firstLine="0"/>
        <w:rPr>
          <w:b/>
          <w:bCs/>
          <w:lang w:val="en-US"/>
        </w:rPr>
      </w:pPr>
      <w:r w:rsidRPr="00A431E6">
        <w:rPr>
          <w:b/>
          <w:bCs/>
          <w:lang w:val="en-US"/>
        </w:rPr>
        <w:t>Fig</w:t>
      </w:r>
      <w:r w:rsidR="002A1A9C" w:rsidRPr="00A431E6">
        <w:rPr>
          <w:b/>
          <w:bCs/>
          <w:lang w:val="en-US"/>
        </w:rPr>
        <w:t>2: Polarity</w:t>
      </w:r>
      <w:r w:rsidRPr="00A431E6">
        <w:rPr>
          <w:b/>
          <w:bCs/>
          <w:lang w:val="en-US"/>
        </w:rPr>
        <w:t xml:space="preserve"> per tweet</w:t>
      </w:r>
    </w:p>
    <w:p w14:paraId="051DDA8B" w14:textId="77777777" w:rsidR="00515356" w:rsidRDefault="00515356" w:rsidP="003B2991">
      <w:pPr>
        <w:pStyle w:val="BodyText"/>
        <w:ind w:firstLine="0"/>
        <w:rPr>
          <w:b/>
          <w:bCs/>
          <w:lang w:val="en-US"/>
        </w:rPr>
      </w:pPr>
    </w:p>
    <w:p w14:paraId="250B9449" w14:textId="77777777" w:rsidR="00515356" w:rsidRDefault="00515356" w:rsidP="003B2991">
      <w:pPr>
        <w:pStyle w:val="BodyText"/>
        <w:ind w:firstLine="0"/>
        <w:rPr>
          <w:b/>
          <w:bCs/>
          <w:lang w:val="en-US"/>
        </w:rPr>
      </w:pPr>
    </w:p>
    <w:p w14:paraId="06EE49EE" w14:textId="77777777" w:rsidR="00515356" w:rsidRDefault="00515356" w:rsidP="003B2991">
      <w:pPr>
        <w:pStyle w:val="BodyText"/>
        <w:ind w:firstLine="0"/>
        <w:rPr>
          <w:b/>
          <w:bCs/>
          <w:lang w:val="en-US"/>
        </w:rPr>
      </w:pPr>
    </w:p>
    <w:p w14:paraId="58F1E8EB" w14:textId="4E043CB9" w:rsidR="002E44C0" w:rsidRPr="00A431E6" w:rsidRDefault="002E44C0" w:rsidP="003B2991">
      <w:pPr>
        <w:pStyle w:val="BodyText"/>
        <w:ind w:firstLine="0"/>
        <w:rPr>
          <w:b/>
          <w:bCs/>
          <w:lang w:val="en-US"/>
        </w:rPr>
      </w:pPr>
      <w:r w:rsidRPr="00A431E6">
        <w:rPr>
          <w:b/>
          <w:bCs/>
          <w:lang w:val="en-US"/>
        </w:rPr>
        <w:t>BIDEN DATA SET PLOTS</w:t>
      </w:r>
      <w:r w:rsidR="00D85094" w:rsidRPr="00A431E6">
        <w:rPr>
          <w:b/>
          <w:bCs/>
          <w:lang w:val="en-US"/>
        </w:rPr>
        <w:t xml:space="preserve"> </w:t>
      </w:r>
    </w:p>
    <w:p w14:paraId="3AEFD8C2" w14:textId="77777777" w:rsidR="005B069D" w:rsidRPr="00A431E6" w:rsidRDefault="005B069D" w:rsidP="00465329">
      <w:pPr>
        <w:pStyle w:val="BodyText"/>
        <w:rPr>
          <w:b/>
          <w:bCs/>
          <w:lang w:val="en-US"/>
        </w:rPr>
      </w:pPr>
    </w:p>
    <w:p w14:paraId="34CAD616" w14:textId="068F4503" w:rsidR="005B069D" w:rsidRPr="00A431E6" w:rsidRDefault="006F2181" w:rsidP="00465329">
      <w:pPr>
        <w:pStyle w:val="BodyText"/>
        <w:rPr>
          <w:b/>
          <w:bCs/>
          <w:lang w:val="en-US"/>
        </w:rPr>
      </w:pPr>
      <w:r w:rsidRPr="00A431E6">
        <w:rPr>
          <w:noProof/>
        </w:rPr>
        <w:drawing>
          <wp:inline distT="0" distB="0" distL="0" distR="0" wp14:anchorId="41572775" wp14:editId="57616248">
            <wp:extent cx="3373755" cy="2819567"/>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3"/>
                    <a:stretch>
                      <a:fillRect/>
                    </a:stretch>
                  </pic:blipFill>
                  <pic:spPr>
                    <a:xfrm>
                      <a:off x="0" y="0"/>
                      <a:ext cx="3380864" cy="2825508"/>
                    </a:xfrm>
                    <a:prstGeom prst="rect">
                      <a:avLst/>
                    </a:prstGeom>
                  </pic:spPr>
                </pic:pic>
              </a:graphicData>
            </a:graphic>
          </wp:inline>
        </w:drawing>
      </w:r>
    </w:p>
    <w:p w14:paraId="33EA86FD" w14:textId="77777777" w:rsidR="005B069D" w:rsidRPr="00A431E6" w:rsidRDefault="005B069D" w:rsidP="00465329">
      <w:pPr>
        <w:pStyle w:val="BodyText"/>
        <w:rPr>
          <w:b/>
          <w:bCs/>
          <w:lang w:val="en-US"/>
        </w:rPr>
      </w:pPr>
    </w:p>
    <w:p w14:paraId="1848C71F" w14:textId="3627D17B" w:rsidR="0032320C" w:rsidRPr="00A431E6" w:rsidRDefault="0032320C" w:rsidP="00465329">
      <w:pPr>
        <w:pStyle w:val="BodyText"/>
        <w:rPr>
          <w:b/>
          <w:bCs/>
          <w:lang w:val="en-US"/>
        </w:rPr>
      </w:pPr>
    </w:p>
    <w:p w14:paraId="7FB6641F" w14:textId="726035EF" w:rsidR="00A91209" w:rsidRPr="00A431E6" w:rsidRDefault="005B069D" w:rsidP="00841D7D">
      <w:pPr>
        <w:pStyle w:val="BodyText"/>
        <w:rPr>
          <w:b/>
          <w:bCs/>
          <w:lang w:val="en-US"/>
        </w:rPr>
      </w:pPr>
      <w:r w:rsidRPr="00A431E6">
        <w:rPr>
          <w:b/>
          <w:bCs/>
          <w:lang w:val="en-US"/>
        </w:rPr>
        <w:t>Fig 3 – Tweet Distribution based on sentiments</w:t>
      </w:r>
      <w:r w:rsidR="002A1A9C" w:rsidRPr="00A431E6">
        <w:rPr>
          <w:b/>
          <w:bCs/>
          <w:lang w:val="en-US"/>
        </w:rPr>
        <w:t xml:space="preserve"> using </w:t>
      </w:r>
      <w:r w:rsidR="00B74CE0" w:rsidRPr="00A431E6">
        <w:rPr>
          <w:b/>
          <w:bCs/>
          <w:lang w:val="en-US"/>
        </w:rPr>
        <w:t xml:space="preserve">  </w:t>
      </w:r>
      <w:r w:rsidR="002A1A9C" w:rsidRPr="00A431E6">
        <w:rPr>
          <w:b/>
          <w:bCs/>
          <w:lang w:val="en-US"/>
        </w:rPr>
        <w:t>NB classifier</w:t>
      </w:r>
    </w:p>
    <w:p w14:paraId="22ED7133" w14:textId="0A1C67EE" w:rsidR="00D85094" w:rsidRPr="00A431E6" w:rsidRDefault="00D85094" w:rsidP="00B51273">
      <w:pPr>
        <w:pStyle w:val="BodyText"/>
        <w:ind w:firstLine="0"/>
        <w:rPr>
          <w:b/>
          <w:bCs/>
          <w:lang w:val="en-US"/>
        </w:rPr>
      </w:pPr>
    </w:p>
    <w:p w14:paraId="7ECBC3FD" w14:textId="6A2AB965" w:rsidR="00D85094" w:rsidRPr="00A431E6" w:rsidRDefault="00D85094" w:rsidP="00841D7D">
      <w:pPr>
        <w:pStyle w:val="BodyText"/>
        <w:rPr>
          <w:b/>
          <w:bCs/>
          <w:lang w:val="en-US"/>
        </w:rPr>
      </w:pPr>
    </w:p>
    <w:p w14:paraId="04173488" w14:textId="21DFC8AE" w:rsidR="00D85094" w:rsidRPr="00A431E6" w:rsidRDefault="009F7AA5" w:rsidP="00841D7D">
      <w:pPr>
        <w:pStyle w:val="BodyText"/>
        <w:rPr>
          <w:b/>
          <w:bCs/>
          <w:lang w:val="en-US"/>
        </w:rPr>
      </w:pPr>
      <w:r w:rsidRPr="00A431E6">
        <w:rPr>
          <w:noProof/>
        </w:rPr>
        <w:drawing>
          <wp:inline distT="0" distB="0" distL="0" distR="0" wp14:anchorId="21229128" wp14:editId="285ADD55">
            <wp:extent cx="3088640" cy="3386667"/>
            <wp:effectExtent l="0" t="0" r="0" b="444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stretch>
                      <a:fillRect/>
                    </a:stretch>
                  </pic:blipFill>
                  <pic:spPr>
                    <a:xfrm>
                      <a:off x="0" y="0"/>
                      <a:ext cx="3096466" cy="3395249"/>
                    </a:xfrm>
                    <a:prstGeom prst="rect">
                      <a:avLst/>
                    </a:prstGeom>
                  </pic:spPr>
                </pic:pic>
              </a:graphicData>
            </a:graphic>
          </wp:inline>
        </w:drawing>
      </w:r>
    </w:p>
    <w:p w14:paraId="043B16F1" w14:textId="77777777" w:rsidR="00D85094" w:rsidRPr="00A431E6" w:rsidRDefault="00D85094" w:rsidP="00D85094">
      <w:pPr>
        <w:pStyle w:val="BodyText"/>
        <w:ind w:firstLine="0"/>
        <w:rPr>
          <w:b/>
          <w:bCs/>
          <w:lang w:val="en-US"/>
        </w:rPr>
      </w:pPr>
      <w:r w:rsidRPr="00A431E6">
        <w:rPr>
          <w:b/>
          <w:bCs/>
          <w:lang w:val="en-US"/>
        </w:rPr>
        <w:t>Fig4: Polarity per tweet</w:t>
      </w:r>
    </w:p>
    <w:p w14:paraId="2E99AD5A" w14:textId="77777777" w:rsidR="00B51273" w:rsidRDefault="00B51273" w:rsidP="00D85094">
      <w:pPr>
        <w:autoSpaceDE w:val="0"/>
        <w:autoSpaceDN w:val="0"/>
        <w:adjustRightInd w:val="0"/>
        <w:jc w:val="left"/>
        <w:rPr>
          <w:b/>
          <w:bCs/>
          <w:spacing w:val="-1"/>
          <w:lang w:eastAsia="x-none"/>
        </w:rPr>
      </w:pPr>
    </w:p>
    <w:p w14:paraId="762122C1" w14:textId="77777777" w:rsidR="00B51273" w:rsidRDefault="00B51273" w:rsidP="00D85094">
      <w:pPr>
        <w:autoSpaceDE w:val="0"/>
        <w:autoSpaceDN w:val="0"/>
        <w:adjustRightInd w:val="0"/>
        <w:jc w:val="left"/>
        <w:rPr>
          <w:b/>
          <w:bCs/>
          <w:spacing w:val="-1"/>
          <w:lang w:eastAsia="x-none"/>
        </w:rPr>
      </w:pPr>
    </w:p>
    <w:p w14:paraId="47149C30" w14:textId="77777777" w:rsidR="00B51273" w:rsidRDefault="00B51273" w:rsidP="00D85094">
      <w:pPr>
        <w:autoSpaceDE w:val="0"/>
        <w:autoSpaceDN w:val="0"/>
        <w:adjustRightInd w:val="0"/>
        <w:jc w:val="left"/>
        <w:rPr>
          <w:b/>
          <w:bCs/>
          <w:spacing w:val="-1"/>
          <w:lang w:eastAsia="x-none"/>
        </w:rPr>
      </w:pPr>
    </w:p>
    <w:p w14:paraId="577E17E4" w14:textId="77777777" w:rsidR="00B51273" w:rsidRDefault="00B51273" w:rsidP="00D85094">
      <w:pPr>
        <w:autoSpaceDE w:val="0"/>
        <w:autoSpaceDN w:val="0"/>
        <w:adjustRightInd w:val="0"/>
        <w:jc w:val="left"/>
        <w:rPr>
          <w:b/>
          <w:bCs/>
          <w:spacing w:val="-1"/>
          <w:lang w:eastAsia="x-none"/>
        </w:rPr>
      </w:pPr>
    </w:p>
    <w:p w14:paraId="6B20CE83" w14:textId="77777777" w:rsidR="00B51273" w:rsidRDefault="00B51273" w:rsidP="00D85094">
      <w:pPr>
        <w:autoSpaceDE w:val="0"/>
        <w:autoSpaceDN w:val="0"/>
        <w:adjustRightInd w:val="0"/>
        <w:jc w:val="left"/>
        <w:rPr>
          <w:b/>
          <w:bCs/>
          <w:spacing w:val="-1"/>
          <w:lang w:eastAsia="x-none"/>
        </w:rPr>
      </w:pPr>
    </w:p>
    <w:p w14:paraId="28BE18FF" w14:textId="77777777" w:rsidR="00F23243" w:rsidRDefault="00F23243" w:rsidP="00A42215">
      <w:pPr>
        <w:pStyle w:val="BodyText"/>
        <w:ind w:firstLine="0"/>
        <w:rPr>
          <w:b/>
          <w:bCs/>
          <w:lang w:val="en-US"/>
        </w:rPr>
      </w:pPr>
    </w:p>
    <w:p w14:paraId="760C255E" w14:textId="77777777" w:rsidR="006169D4" w:rsidRDefault="006169D4" w:rsidP="00A42215">
      <w:pPr>
        <w:pStyle w:val="BodyText"/>
        <w:ind w:firstLine="0"/>
        <w:rPr>
          <w:b/>
          <w:bCs/>
          <w:lang w:val="en-US"/>
        </w:rPr>
      </w:pPr>
    </w:p>
    <w:p w14:paraId="3A997ED2" w14:textId="77777777" w:rsidR="006169D4" w:rsidRDefault="006169D4" w:rsidP="00A42215">
      <w:pPr>
        <w:pStyle w:val="BodyText"/>
        <w:ind w:firstLine="0"/>
        <w:rPr>
          <w:b/>
          <w:bCs/>
          <w:lang w:val="en-US"/>
        </w:rPr>
      </w:pPr>
    </w:p>
    <w:p w14:paraId="03E52CC2" w14:textId="4B028447" w:rsidR="00E70B88" w:rsidRDefault="00A42215" w:rsidP="00A42215">
      <w:pPr>
        <w:pStyle w:val="BodyText"/>
        <w:ind w:firstLine="0"/>
        <w:rPr>
          <w:b/>
          <w:bCs/>
          <w:lang w:val="en-US"/>
        </w:rPr>
      </w:pPr>
      <w:r w:rsidRPr="00A431E6">
        <w:rPr>
          <w:b/>
          <w:bCs/>
          <w:lang w:val="en-US"/>
        </w:rPr>
        <w:lastRenderedPageBreak/>
        <w:t xml:space="preserve">RESULT ANALYSIS USING </w:t>
      </w:r>
      <w:r>
        <w:rPr>
          <w:b/>
          <w:bCs/>
          <w:lang w:val="en-US"/>
        </w:rPr>
        <w:t>SVM CLASSIFIER</w:t>
      </w:r>
    </w:p>
    <w:p w14:paraId="3457C64A" w14:textId="54FD342E" w:rsidR="001E7F7F" w:rsidRDefault="00E70B88" w:rsidP="00A42215">
      <w:pPr>
        <w:pStyle w:val="BodyText"/>
        <w:ind w:firstLine="0"/>
        <w:rPr>
          <w:lang w:val="en-US"/>
        </w:rPr>
      </w:pPr>
      <w:r>
        <w:rPr>
          <w:lang w:val="en-US"/>
        </w:rPr>
        <w:t xml:space="preserve">The SVM classifier also trained using 67% of the entire 5000 datapoints and tested with the </w:t>
      </w:r>
      <w:r w:rsidR="002C27B4">
        <w:rPr>
          <w:lang w:val="en-US"/>
        </w:rPr>
        <w:t xml:space="preserve">rest </w:t>
      </w:r>
      <w:r>
        <w:rPr>
          <w:lang w:val="en-US"/>
        </w:rPr>
        <w:t>33%</w:t>
      </w:r>
      <w:r w:rsidR="002C27B4">
        <w:rPr>
          <w:lang w:val="en-US"/>
        </w:rPr>
        <w:t xml:space="preserve">. </w:t>
      </w:r>
      <w:r w:rsidR="001E7F7F">
        <w:rPr>
          <w:lang w:val="en-US"/>
        </w:rPr>
        <w:t>The Biden dataset has a slightly better accuracy score of 84% compared to Trump’s dataset with 83.5%.</w:t>
      </w:r>
    </w:p>
    <w:p w14:paraId="00D27803" w14:textId="0FC39FEA" w:rsidR="00A42215" w:rsidRPr="00A431E6" w:rsidRDefault="00D34DD8" w:rsidP="00A42215">
      <w:pPr>
        <w:pStyle w:val="BodyText"/>
        <w:ind w:firstLine="0"/>
        <w:rPr>
          <w:b/>
          <w:bCs/>
          <w:lang w:val="en-US"/>
        </w:rPr>
      </w:pPr>
      <w:r>
        <w:rPr>
          <w:lang w:val="en-US"/>
        </w:rPr>
        <w:t>Overall</w:t>
      </w:r>
      <w:r w:rsidR="00BB7417">
        <w:rPr>
          <w:lang w:val="en-US"/>
        </w:rPr>
        <w:t xml:space="preserve"> results of our classifier reflect </w:t>
      </w:r>
      <w:r w:rsidR="00BB7417">
        <w:rPr>
          <w:lang w:val="en-US"/>
        </w:rPr>
        <w:t xml:space="preserve">the initial dataset’s </w:t>
      </w:r>
      <w:r w:rsidR="00BB7417">
        <w:rPr>
          <w:lang w:val="en-US"/>
        </w:rPr>
        <w:t xml:space="preserve">sensitivity percentages. </w:t>
      </w:r>
      <w:r w:rsidR="008579C6">
        <w:rPr>
          <w:lang w:val="en-US"/>
        </w:rPr>
        <w:t xml:space="preserve">The Trump dataset has a bigger negative percentage of the two datasets, and same </w:t>
      </w:r>
      <w:r w:rsidR="004F5EFD">
        <w:rPr>
          <w:lang w:val="en-US"/>
        </w:rPr>
        <w:t>thing</w:t>
      </w:r>
      <w:r w:rsidR="008579C6">
        <w:rPr>
          <w:lang w:val="en-US"/>
        </w:rPr>
        <w:t xml:space="preserve"> still applies in SVM’s classification results</w:t>
      </w:r>
      <w:r w:rsidR="004F5EFD">
        <w:rPr>
          <w:lang w:val="en-US"/>
        </w:rPr>
        <w:t>: 16.4% in Trump dataset compared to 10.64% in the Biden dataset</w:t>
      </w:r>
      <w:r w:rsidR="00A91249">
        <w:rPr>
          <w:lang w:val="en-US"/>
        </w:rPr>
        <w:t xml:space="preserve"> (figure 5 and 6)</w:t>
      </w:r>
      <w:r w:rsidR="00BB7417">
        <w:rPr>
          <w:lang w:val="en-US"/>
        </w:rPr>
        <w:t xml:space="preserve">. Trump’s dataset also still has a better positive category percentage compared to Biden’s. </w:t>
      </w:r>
    </w:p>
    <w:p w14:paraId="34CE348B" w14:textId="69AC6EBA" w:rsidR="00B51273" w:rsidRDefault="007223D0" w:rsidP="00D85094">
      <w:pPr>
        <w:autoSpaceDE w:val="0"/>
        <w:autoSpaceDN w:val="0"/>
        <w:adjustRightInd w:val="0"/>
        <w:jc w:val="left"/>
        <w:rPr>
          <w:b/>
          <w:bCs/>
          <w:spacing w:val="-1"/>
          <w:lang w:eastAsia="x-none"/>
        </w:rPr>
      </w:pPr>
      <w:r>
        <w:rPr>
          <w:noProof/>
        </w:rPr>
        <w:drawing>
          <wp:inline distT="0" distB="0" distL="0" distR="0" wp14:anchorId="1720CE0F" wp14:editId="1C604F3E">
            <wp:extent cx="2750820" cy="2135753"/>
            <wp:effectExtent l="19050" t="19050" r="11430" b="17145"/>
            <wp:docPr id="3" name="Chart 3">
              <a:extLst xmlns:a="http://schemas.openxmlformats.org/drawingml/2006/main">
                <a:ext uri="{FF2B5EF4-FFF2-40B4-BE49-F238E27FC236}">
                  <a16:creationId xmlns:a16="http://schemas.microsoft.com/office/drawing/2014/main" id="{2D9A07C4-459E-4A23-B6B9-960F9260AC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720752" w14:textId="7995EA55" w:rsidR="00DB70DD" w:rsidRPr="00A431E6" w:rsidRDefault="00DB70DD" w:rsidP="00DB70DD">
      <w:pPr>
        <w:pStyle w:val="BodyText"/>
        <w:ind w:firstLine="0"/>
        <w:rPr>
          <w:b/>
          <w:bCs/>
          <w:lang w:val="en-US"/>
        </w:rPr>
      </w:pPr>
      <w:r w:rsidRPr="00A431E6">
        <w:rPr>
          <w:b/>
          <w:bCs/>
          <w:lang w:val="en-US"/>
        </w:rPr>
        <w:t>Fig</w:t>
      </w:r>
      <w:r w:rsidR="00A91249">
        <w:rPr>
          <w:b/>
          <w:bCs/>
          <w:lang w:val="en-US"/>
        </w:rPr>
        <w:t>5</w:t>
      </w:r>
      <w:r w:rsidRPr="00A431E6">
        <w:rPr>
          <w:b/>
          <w:bCs/>
          <w:lang w:val="en-US"/>
        </w:rPr>
        <w:t xml:space="preserve">: Tweet Distribution based on sentiments with </w:t>
      </w:r>
      <w:r>
        <w:rPr>
          <w:b/>
          <w:bCs/>
          <w:lang w:val="en-US"/>
        </w:rPr>
        <w:t>SVM</w:t>
      </w:r>
      <w:r w:rsidRPr="00A431E6">
        <w:rPr>
          <w:b/>
          <w:bCs/>
          <w:lang w:val="en-US"/>
        </w:rPr>
        <w:t xml:space="preserve"> </w:t>
      </w:r>
    </w:p>
    <w:p w14:paraId="2E67FAB6" w14:textId="2FC032F2" w:rsidR="00A8044B" w:rsidRDefault="007223D0" w:rsidP="00D85094">
      <w:pPr>
        <w:autoSpaceDE w:val="0"/>
        <w:autoSpaceDN w:val="0"/>
        <w:adjustRightInd w:val="0"/>
        <w:jc w:val="left"/>
        <w:rPr>
          <w:b/>
          <w:bCs/>
          <w:spacing w:val="-1"/>
          <w:lang w:eastAsia="x-none"/>
        </w:rPr>
      </w:pPr>
      <w:r>
        <w:rPr>
          <w:noProof/>
        </w:rPr>
        <w:drawing>
          <wp:inline distT="0" distB="0" distL="0" distR="0" wp14:anchorId="7B6F4786" wp14:editId="39718602">
            <wp:extent cx="2774950" cy="2127802"/>
            <wp:effectExtent l="19050" t="19050" r="25400" b="25400"/>
            <wp:docPr id="5" name="Chart 5">
              <a:extLst xmlns:a="http://schemas.openxmlformats.org/drawingml/2006/main">
                <a:ext uri="{FF2B5EF4-FFF2-40B4-BE49-F238E27FC236}">
                  <a16:creationId xmlns:a16="http://schemas.microsoft.com/office/drawing/2014/main" id="{2DE12BC1-67BC-465B-8746-45D8B8455E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Style w:val="TableGrid"/>
        <w:tblpPr w:leftFromText="180" w:rightFromText="180" w:vertAnchor="text" w:horzAnchor="margin" w:tblpY="151"/>
        <w:tblW w:w="7342" w:type="dxa"/>
        <w:tblLayout w:type="fixed"/>
        <w:tblLook w:val="04A0" w:firstRow="1" w:lastRow="0" w:firstColumn="1" w:lastColumn="0" w:noHBand="0" w:noVBand="1"/>
      </w:tblPr>
      <w:tblGrid>
        <w:gridCol w:w="956"/>
        <w:gridCol w:w="998"/>
        <w:gridCol w:w="1021"/>
        <w:gridCol w:w="728"/>
        <w:gridCol w:w="728"/>
        <w:gridCol w:w="706"/>
        <w:gridCol w:w="883"/>
        <w:gridCol w:w="1322"/>
      </w:tblGrid>
      <w:tr w:rsidR="00C02D19" w:rsidRPr="00A431E6" w14:paraId="0485B0F6" w14:textId="77777777" w:rsidTr="00C02D19">
        <w:trPr>
          <w:trHeight w:val="230"/>
        </w:trPr>
        <w:tc>
          <w:tcPr>
            <w:tcW w:w="956" w:type="dxa"/>
          </w:tcPr>
          <w:p w14:paraId="34605DC6" w14:textId="77777777" w:rsidR="00C02D19" w:rsidRPr="00A431E6" w:rsidRDefault="00C02D19" w:rsidP="00C02D19">
            <w:pPr>
              <w:autoSpaceDE w:val="0"/>
              <w:autoSpaceDN w:val="0"/>
              <w:adjustRightInd w:val="0"/>
              <w:jc w:val="left"/>
              <w:rPr>
                <w:spacing w:val="-1"/>
                <w:lang w:eastAsia="x-none"/>
              </w:rPr>
            </w:pPr>
            <w:r w:rsidRPr="00A431E6">
              <w:rPr>
                <w:spacing w:val="-1"/>
                <w:lang w:eastAsia="x-none"/>
              </w:rPr>
              <w:t>Classifier</w:t>
            </w:r>
          </w:p>
        </w:tc>
        <w:tc>
          <w:tcPr>
            <w:tcW w:w="998" w:type="dxa"/>
          </w:tcPr>
          <w:p w14:paraId="6FFA4973" w14:textId="77777777" w:rsidR="00C02D19" w:rsidRPr="00A431E6" w:rsidRDefault="00C02D19" w:rsidP="00C02D19">
            <w:pPr>
              <w:autoSpaceDE w:val="0"/>
              <w:autoSpaceDN w:val="0"/>
              <w:adjustRightInd w:val="0"/>
              <w:jc w:val="left"/>
              <w:rPr>
                <w:spacing w:val="-1"/>
                <w:lang w:eastAsia="x-none"/>
              </w:rPr>
            </w:pPr>
            <w:r>
              <w:rPr>
                <w:spacing w:val="-1"/>
                <w:lang w:eastAsia="x-none"/>
              </w:rPr>
              <w:t>Sentiment</w:t>
            </w:r>
          </w:p>
        </w:tc>
        <w:tc>
          <w:tcPr>
            <w:tcW w:w="1021" w:type="dxa"/>
          </w:tcPr>
          <w:p w14:paraId="6FE0A4CE" w14:textId="77777777" w:rsidR="00C02D19" w:rsidRPr="00A431E6" w:rsidRDefault="00C02D19" w:rsidP="00C02D19">
            <w:pPr>
              <w:autoSpaceDE w:val="0"/>
              <w:autoSpaceDN w:val="0"/>
              <w:adjustRightInd w:val="0"/>
              <w:jc w:val="left"/>
              <w:rPr>
                <w:spacing w:val="-1"/>
                <w:lang w:eastAsia="x-none"/>
              </w:rPr>
            </w:pPr>
            <w:r w:rsidRPr="00A431E6">
              <w:rPr>
                <w:spacing w:val="-1"/>
                <w:lang w:eastAsia="x-none"/>
              </w:rPr>
              <w:t xml:space="preserve">Efficiency </w:t>
            </w:r>
          </w:p>
        </w:tc>
        <w:tc>
          <w:tcPr>
            <w:tcW w:w="728" w:type="dxa"/>
          </w:tcPr>
          <w:p w14:paraId="181F5F8F" w14:textId="77777777" w:rsidR="00C02D19" w:rsidRPr="00A431E6" w:rsidRDefault="00C02D19" w:rsidP="00C02D19">
            <w:pPr>
              <w:autoSpaceDE w:val="0"/>
              <w:autoSpaceDN w:val="0"/>
              <w:adjustRightInd w:val="0"/>
              <w:jc w:val="left"/>
              <w:rPr>
                <w:spacing w:val="-1"/>
                <w:lang w:eastAsia="x-none"/>
              </w:rPr>
            </w:pPr>
            <w:r>
              <w:rPr>
                <w:spacing w:val="-1"/>
                <w:lang w:eastAsia="x-none"/>
              </w:rPr>
              <w:t>Our Paper</w:t>
            </w:r>
          </w:p>
        </w:tc>
        <w:tc>
          <w:tcPr>
            <w:tcW w:w="728" w:type="dxa"/>
          </w:tcPr>
          <w:p w14:paraId="06A1BA02" w14:textId="77777777" w:rsidR="00C02D19" w:rsidRPr="00A431E6" w:rsidRDefault="00C02D19" w:rsidP="00C02D19">
            <w:pPr>
              <w:autoSpaceDE w:val="0"/>
              <w:autoSpaceDN w:val="0"/>
              <w:adjustRightInd w:val="0"/>
              <w:jc w:val="left"/>
              <w:rPr>
                <w:spacing w:val="-1"/>
                <w:lang w:eastAsia="x-none"/>
              </w:rPr>
            </w:pPr>
            <w:r w:rsidRPr="00A431E6">
              <w:rPr>
                <w:spacing w:val="-1"/>
                <w:lang w:eastAsia="x-none"/>
              </w:rPr>
              <w:t xml:space="preserve">Biden </w:t>
            </w:r>
          </w:p>
        </w:tc>
        <w:tc>
          <w:tcPr>
            <w:tcW w:w="706" w:type="dxa"/>
          </w:tcPr>
          <w:p w14:paraId="05699607" w14:textId="77777777" w:rsidR="00C02D19" w:rsidRPr="00A431E6" w:rsidRDefault="00C02D19" w:rsidP="00C02D19">
            <w:pPr>
              <w:autoSpaceDE w:val="0"/>
              <w:autoSpaceDN w:val="0"/>
              <w:adjustRightInd w:val="0"/>
              <w:jc w:val="left"/>
              <w:rPr>
                <w:spacing w:val="-1"/>
                <w:lang w:eastAsia="x-none"/>
              </w:rPr>
            </w:pPr>
            <w:r>
              <w:rPr>
                <w:spacing w:val="-1"/>
                <w:lang w:eastAsia="x-none"/>
              </w:rPr>
              <w:t>Our Paper</w:t>
            </w:r>
          </w:p>
        </w:tc>
        <w:tc>
          <w:tcPr>
            <w:tcW w:w="883" w:type="dxa"/>
          </w:tcPr>
          <w:p w14:paraId="3EAD3FF8" w14:textId="77777777" w:rsidR="00C02D19" w:rsidRPr="00A431E6" w:rsidRDefault="00C02D19" w:rsidP="00C02D19">
            <w:pPr>
              <w:autoSpaceDE w:val="0"/>
              <w:autoSpaceDN w:val="0"/>
              <w:adjustRightInd w:val="0"/>
              <w:jc w:val="left"/>
              <w:rPr>
                <w:spacing w:val="-1"/>
                <w:lang w:eastAsia="x-none"/>
              </w:rPr>
            </w:pPr>
            <w:r w:rsidRPr="00A431E6">
              <w:rPr>
                <w:spacing w:val="-1"/>
                <w:lang w:eastAsia="x-none"/>
              </w:rPr>
              <w:t>Trump</w:t>
            </w:r>
          </w:p>
        </w:tc>
        <w:tc>
          <w:tcPr>
            <w:tcW w:w="1322" w:type="dxa"/>
          </w:tcPr>
          <w:p w14:paraId="177BD421" w14:textId="77777777" w:rsidR="00C02D19" w:rsidRPr="00A431E6" w:rsidRDefault="00C02D19" w:rsidP="00C02D19">
            <w:pPr>
              <w:autoSpaceDE w:val="0"/>
              <w:autoSpaceDN w:val="0"/>
              <w:adjustRightInd w:val="0"/>
              <w:jc w:val="left"/>
              <w:rPr>
                <w:spacing w:val="-1"/>
                <w:lang w:eastAsia="x-none"/>
              </w:rPr>
            </w:pPr>
            <w:r>
              <w:rPr>
                <w:spacing w:val="-1"/>
                <w:lang w:eastAsia="x-none"/>
              </w:rPr>
              <w:t>Our Paper</w:t>
            </w:r>
          </w:p>
        </w:tc>
      </w:tr>
      <w:tr w:rsidR="00C02D19" w:rsidRPr="00A431E6" w14:paraId="22399B53" w14:textId="77777777" w:rsidTr="00C02D19">
        <w:trPr>
          <w:trHeight w:val="230"/>
        </w:trPr>
        <w:tc>
          <w:tcPr>
            <w:tcW w:w="956" w:type="dxa"/>
            <w:vMerge w:val="restart"/>
          </w:tcPr>
          <w:p w14:paraId="17E27EF9" w14:textId="77777777" w:rsidR="00C02D19" w:rsidRPr="00A431E6" w:rsidRDefault="00C02D19" w:rsidP="00C02D19">
            <w:pPr>
              <w:autoSpaceDE w:val="0"/>
              <w:autoSpaceDN w:val="0"/>
              <w:adjustRightInd w:val="0"/>
              <w:jc w:val="left"/>
              <w:rPr>
                <w:b/>
                <w:bCs/>
                <w:spacing w:val="-1"/>
                <w:lang w:eastAsia="x-none"/>
              </w:rPr>
            </w:pPr>
            <w:r w:rsidRPr="00A431E6">
              <w:rPr>
                <w:b/>
                <w:bCs/>
                <w:spacing w:val="-1"/>
                <w:lang w:eastAsia="x-none"/>
              </w:rPr>
              <w:t>Naïve Bayes</w:t>
            </w:r>
          </w:p>
        </w:tc>
        <w:tc>
          <w:tcPr>
            <w:tcW w:w="998" w:type="dxa"/>
          </w:tcPr>
          <w:p w14:paraId="672DD35F" w14:textId="77777777" w:rsidR="00C02D19" w:rsidRPr="00A431E6" w:rsidRDefault="00C02D19" w:rsidP="00C02D19">
            <w:pPr>
              <w:autoSpaceDE w:val="0"/>
              <w:autoSpaceDN w:val="0"/>
              <w:adjustRightInd w:val="0"/>
              <w:jc w:val="left"/>
              <w:rPr>
                <w:b/>
                <w:bCs/>
                <w:spacing w:val="-1"/>
                <w:lang w:eastAsia="x-none"/>
              </w:rPr>
            </w:pPr>
            <w:r>
              <w:rPr>
                <w:b/>
                <w:bCs/>
                <w:spacing w:val="-1"/>
                <w:lang w:eastAsia="x-none"/>
              </w:rPr>
              <w:t>Positive</w:t>
            </w:r>
          </w:p>
        </w:tc>
        <w:tc>
          <w:tcPr>
            <w:tcW w:w="1021" w:type="dxa"/>
          </w:tcPr>
          <w:p w14:paraId="6412D733" w14:textId="77777777" w:rsidR="00C02D19" w:rsidRPr="00A431E6" w:rsidRDefault="00C02D19" w:rsidP="00C02D19">
            <w:pPr>
              <w:autoSpaceDE w:val="0"/>
              <w:autoSpaceDN w:val="0"/>
              <w:adjustRightInd w:val="0"/>
              <w:jc w:val="left"/>
              <w:rPr>
                <w:b/>
                <w:bCs/>
                <w:spacing w:val="-1"/>
                <w:lang w:eastAsia="x-none"/>
              </w:rPr>
            </w:pPr>
            <w:r>
              <w:rPr>
                <w:b/>
                <w:bCs/>
                <w:spacing w:val="-1"/>
                <w:lang w:eastAsia="x-none"/>
              </w:rPr>
              <w:t>77.13%</w:t>
            </w:r>
          </w:p>
        </w:tc>
        <w:tc>
          <w:tcPr>
            <w:tcW w:w="728" w:type="dxa"/>
          </w:tcPr>
          <w:p w14:paraId="41D6AAC0" w14:textId="77777777" w:rsidR="00C02D19" w:rsidRDefault="00C02D19" w:rsidP="00C02D19">
            <w:pPr>
              <w:autoSpaceDE w:val="0"/>
              <w:autoSpaceDN w:val="0"/>
              <w:adjustRightInd w:val="0"/>
              <w:jc w:val="left"/>
              <w:rPr>
                <w:b/>
                <w:bCs/>
                <w:spacing w:val="-1"/>
                <w:lang w:eastAsia="x-none"/>
              </w:rPr>
            </w:pPr>
            <w:r>
              <w:rPr>
                <w:b/>
                <w:bCs/>
                <w:spacing w:val="-1"/>
                <w:lang w:eastAsia="x-none"/>
              </w:rPr>
              <w:t>85%</w:t>
            </w:r>
          </w:p>
        </w:tc>
        <w:tc>
          <w:tcPr>
            <w:tcW w:w="728" w:type="dxa"/>
          </w:tcPr>
          <w:p w14:paraId="63615ED1" w14:textId="77777777" w:rsidR="00C02D19" w:rsidRPr="00A431E6" w:rsidRDefault="00C02D19" w:rsidP="00C02D19">
            <w:pPr>
              <w:autoSpaceDE w:val="0"/>
              <w:autoSpaceDN w:val="0"/>
              <w:adjustRightInd w:val="0"/>
              <w:jc w:val="left"/>
              <w:rPr>
                <w:b/>
                <w:bCs/>
                <w:spacing w:val="-1"/>
                <w:lang w:eastAsia="x-none"/>
              </w:rPr>
            </w:pPr>
            <w:r>
              <w:rPr>
                <w:b/>
                <w:bCs/>
                <w:spacing w:val="-1"/>
                <w:lang w:eastAsia="x-none"/>
              </w:rPr>
              <w:t>33.35</w:t>
            </w:r>
          </w:p>
        </w:tc>
        <w:tc>
          <w:tcPr>
            <w:tcW w:w="706" w:type="dxa"/>
          </w:tcPr>
          <w:p w14:paraId="297F5450" w14:textId="77777777" w:rsidR="00C02D19" w:rsidRPr="0099069C" w:rsidRDefault="00C02D19" w:rsidP="00C02D19">
            <w:pPr>
              <w:autoSpaceDE w:val="0"/>
              <w:autoSpaceDN w:val="0"/>
              <w:adjustRightInd w:val="0"/>
              <w:jc w:val="left"/>
              <w:rPr>
                <w:b/>
                <w:bCs/>
                <w:i/>
                <w:iCs/>
                <w:spacing w:val="-1"/>
                <w:lang w:eastAsia="x-none"/>
              </w:rPr>
            </w:pPr>
            <w:r w:rsidRPr="0099069C">
              <w:rPr>
                <w:b/>
                <w:bCs/>
                <w:i/>
                <w:iCs/>
                <w:spacing w:val="-1"/>
                <w:lang w:eastAsia="x-none"/>
              </w:rPr>
              <w:t>30.45</w:t>
            </w:r>
          </w:p>
        </w:tc>
        <w:tc>
          <w:tcPr>
            <w:tcW w:w="883" w:type="dxa"/>
          </w:tcPr>
          <w:p w14:paraId="14D2597B" w14:textId="77777777" w:rsidR="00C02D19" w:rsidRPr="00A431E6" w:rsidRDefault="00C02D19" w:rsidP="00C02D19">
            <w:pPr>
              <w:autoSpaceDE w:val="0"/>
              <w:autoSpaceDN w:val="0"/>
              <w:adjustRightInd w:val="0"/>
              <w:jc w:val="left"/>
              <w:rPr>
                <w:b/>
                <w:bCs/>
                <w:spacing w:val="-1"/>
                <w:lang w:eastAsia="x-none"/>
              </w:rPr>
            </w:pPr>
            <w:r>
              <w:rPr>
                <w:b/>
                <w:bCs/>
                <w:spacing w:val="-1"/>
                <w:lang w:eastAsia="x-none"/>
              </w:rPr>
              <w:t>34.27%</w:t>
            </w:r>
          </w:p>
        </w:tc>
        <w:tc>
          <w:tcPr>
            <w:tcW w:w="1322" w:type="dxa"/>
          </w:tcPr>
          <w:p w14:paraId="64BF840C" w14:textId="77777777" w:rsidR="00C02D19" w:rsidRPr="0099069C" w:rsidRDefault="00C02D19" w:rsidP="00C02D19">
            <w:pPr>
              <w:autoSpaceDE w:val="0"/>
              <w:autoSpaceDN w:val="0"/>
              <w:adjustRightInd w:val="0"/>
              <w:jc w:val="left"/>
              <w:rPr>
                <w:b/>
                <w:bCs/>
                <w:i/>
                <w:iCs/>
                <w:spacing w:val="-1"/>
                <w:lang w:eastAsia="x-none"/>
              </w:rPr>
            </w:pPr>
            <w:r w:rsidRPr="0099069C">
              <w:rPr>
                <w:b/>
                <w:bCs/>
                <w:i/>
                <w:iCs/>
                <w:spacing w:val="-1"/>
                <w:lang w:eastAsia="x-none"/>
              </w:rPr>
              <w:t>31.8%</w:t>
            </w:r>
          </w:p>
        </w:tc>
      </w:tr>
      <w:tr w:rsidR="00C02D19" w:rsidRPr="00A431E6" w14:paraId="531EE2B5" w14:textId="77777777" w:rsidTr="00C02D19">
        <w:trPr>
          <w:trHeight w:val="230"/>
        </w:trPr>
        <w:tc>
          <w:tcPr>
            <w:tcW w:w="956" w:type="dxa"/>
            <w:vMerge/>
          </w:tcPr>
          <w:p w14:paraId="17088643" w14:textId="77777777" w:rsidR="00C02D19" w:rsidRPr="00A431E6" w:rsidRDefault="00C02D19" w:rsidP="00C02D19">
            <w:pPr>
              <w:autoSpaceDE w:val="0"/>
              <w:autoSpaceDN w:val="0"/>
              <w:adjustRightInd w:val="0"/>
              <w:jc w:val="left"/>
              <w:rPr>
                <w:b/>
                <w:bCs/>
                <w:spacing w:val="-1"/>
                <w:lang w:eastAsia="x-none"/>
              </w:rPr>
            </w:pPr>
          </w:p>
        </w:tc>
        <w:tc>
          <w:tcPr>
            <w:tcW w:w="998" w:type="dxa"/>
          </w:tcPr>
          <w:p w14:paraId="3D137A47" w14:textId="77777777" w:rsidR="00C02D19" w:rsidRPr="00A431E6" w:rsidRDefault="00C02D19" w:rsidP="00C02D19">
            <w:pPr>
              <w:autoSpaceDE w:val="0"/>
              <w:autoSpaceDN w:val="0"/>
              <w:adjustRightInd w:val="0"/>
              <w:jc w:val="left"/>
              <w:rPr>
                <w:b/>
                <w:bCs/>
                <w:spacing w:val="-1"/>
                <w:lang w:eastAsia="x-none"/>
              </w:rPr>
            </w:pPr>
            <w:r>
              <w:rPr>
                <w:b/>
                <w:bCs/>
                <w:spacing w:val="-1"/>
                <w:lang w:eastAsia="x-none"/>
              </w:rPr>
              <w:t>Negative</w:t>
            </w:r>
          </w:p>
        </w:tc>
        <w:tc>
          <w:tcPr>
            <w:tcW w:w="1021" w:type="dxa"/>
          </w:tcPr>
          <w:p w14:paraId="2F46C9A4" w14:textId="77777777" w:rsidR="00C02D19" w:rsidRPr="00A431E6" w:rsidRDefault="00C02D19" w:rsidP="00C02D19">
            <w:pPr>
              <w:autoSpaceDE w:val="0"/>
              <w:autoSpaceDN w:val="0"/>
              <w:adjustRightInd w:val="0"/>
              <w:jc w:val="left"/>
              <w:rPr>
                <w:b/>
                <w:bCs/>
                <w:spacing w:val="-1"/>
                <w:lang w:eastAsia="x-none"/>
              </w:rPr>
            </w:pPr>
            <w:r>
              <w:rPr>
                <w:b/>
                <w:bCs/>
                <w:spacing w:val="-1"/>
                <w:lang w:eastAsia="x-none"/>
              </w:rPr>
              <w:t>77.13%</w:t>
            </w:r>
          </w:p>
        </w:tc>
        <w:tc>
          <w:tcPr>
            <w:tcW w:w="728" w:type="dxa"/>
          </w:tcPr>
          <w:p w14:paraId="49B255DF" w14:textId="77777777" w:rsidR="00C02D19" w:rsidRDefault="00C02D19" w:rsidP="00C02D19">
            <w:pPr>
              <w:autoSpaceDE w:val="0"/>
              <w:autoSpaceDN w:val="0"/>
              <w:adjustRightInd w:val="0"/>
              <w:jc w:val="left"/>
              <w:rPr>
                <w:b/>
                <w:bCs/>
                <w:spacing w:val="-1"/>
                <w:lang w:eastAsia="x-none"/>
              </w:rPr>
            </w:pPr>
            <w:r>
              <w:rPr>
                <w:b/>
                <w:bCs/>
                <w:spacing w:val="-1"/>
                <w:lang w:eastAsia="x-none"/>
              </w:rPr>
              <w:t>85%</w:t>
            </w:r>
          </w:p>
        </w:tc>
        <w:tc>
          <w:tcPr>
            <w:tcW w:w="728" w:type="dxa"/>
          </w:tcPr>
          <w:p w14:paraId="599515D1" w14:textId="77777777" w:rsidR="00C02D19" w:rsidRPr="00A431E6" w:rsidRDefault="00C02D19" w:rsidP="00C02D19">
            <w:pPr>
              <w:autoSpaceDE w:val="0"/>
              <w:autoSpaceDN w:val="0"/>
              <w:adjustRightInd w:val="0"/>
              <w:jc w:val="left"/>
              <w:rPr>
                <w:b/>
                <w:bCs/>
                <w:spacing w:val="-1"/>
                <w:lang w:eastAsia="x-none"/>
              </w:rPr>
            </w:pPr>
            <w:r>
              <w:rPr>
                <w:b/>
                <w:bCs/>
                <w:spacing w:val="-1"/>
                <w:lang w:eastAsia="x-none"/>
              </w:rPr>
              <w:t>66.65</w:t>
            </w:r>
          </w:p>
        </w:tc>
        <w:tc>
          <w:tcPr>
            <w:tcW w:w="706" w:type="dxa"/>
          </w:tcPr>
          <w:p w14:paraId="4772C98B" w14:textId="77777777" w:rsidR="00C02D19" w:rsidRPr="0099069C" w:rsidRDefault="00C02D19" w:rsidP="00C02D19">
            <w:pPr>
              <w:autoSpaceDE w:val="0"/>
              <w:autoSpaceDN w:val="0"/>
              <w:adjustRightInd w:val="0"/>
              <w:jc w:val="left"/>
              <w:rPr>
                <w:b/>
                <w:bCs/>
                <w:i/>
                <w:iCs/>
                <w:spacing w:val="-1"/>
                <w:lang w:eastAsia="x-none"/>
              </w:rPr>
            </w:pPr>
            <w:r w:rsidRPr="0099069C">
              <w:rPr>
                <w:b/>
                <w:bCs/>
                <w:i/>
                <w:iCs/>
                <w:spacing w:val="-1"/>
                <w:lang w:eastAsia="x-none"/>
              </w:rPr>
              <w:t>68.12</w:t>
            </w:r>
          </w:p>
        </w:tc>
        <w:tc>
          <w:tcPr>
            <w:tcW w:w="883" w:type="dxa"/>
          </w:tcPr>
          <w:p w14:paraId="19AAB270" w14:textId="77777777" w:rsidR="00C02D19" w:rsidRPr="00A431E6" w:rsidRDefault="00C02D19" w:rsidP="00C02D19">
            <w:pPr>
              <w:autoSpaceDE w:val="0"/>
              <w:autoSpaceDN w:val="0"/>
              <w:adjustRightInd w:val="0"/>
              <w:jc w:val="left"/>
              <w:rPr>
                <w:b/>
                <w:bCs/>
                <w:spacing w:val="-1"/>
                <w:lang w:eastAsia="x-none"/>
              </w:rPr>
            </w:pPr>
            <w:r>
              <w:rPr>
                <w:b/>
                <w:bCs/>
                <w:spacing w:val="-1"/>
                <w:lang w:eastAsia="x-none"/>
              </w:rPr>
              <w:t>65.73%</w:t>
            </w:r>
          </w:p>
        </w:tc>
        <w:tc>
          <w:tcPr>
            <w:tcW w:w="1322" w:type="dxa"/>
          </w:tcPr>
          <w:p w14:paraId="448C3D77" w14:textId="77777777" w:rsidR="00C02D19" w:rsidRPr="0099069C" w:rsidRDefault="00C02D19" w:rsidP="00C02D19">
            <w:pPr>
              <w:autoSpaceDE w:val="0"/>
              <w:autoSpaceDN w:val="0"/>
              <w:adjustRightInd w:val="0"/>
              <w:jc w:val="left"/>
              <w:rPr>
                <w:b/>
                <w:bCs/>
                <w:i/>
                <w:iCs/>
                <w:spacing w:val="-1"/>
                <w:lang w:eastAsia="x-none"/>
              </w:rPr>
            </w:pPr>
            <w:r w:rsidRPr="0099069C">
              <w:rPr>
                <w:b/>
                <w:bCs/>
                <w:i/>
                <w:iCs/>
                <w:spacing w:val="-1"/>
                <w:lang w:eastAsia="x-none"/>
              </w:rPr>
              <w:t>69.54%</w:t>
            </w:r>
          </w:p>
        </w:tc>
      </w:tr>
      <w:tr w:rsidR="00C02D19" w:rsidRPr="00A431E6" w14:paraId="50A9F0F9" w14:textId="77777777" w:rsidTr="00C02D19">
        <w:trPr>
          <w:trHeight w:val="230"/>
        </w:trPr>
        <w:tc>
          <w:tcPr>
            <w:tcW w:w="956" w:type="dxa"/>
            <w:vMerge w:val="restart"/>
          </w:tcPr>
          <w:p w14:paraId="62EC29D8" w14:textId="77777777" w:rsidR="00C02D19" w:rsidRPr="00A431E6" w:rsidRDefault="00C02D19" w:rsidP="00C02D19">
            <w:pPr>
              <w:autoSpaceDE w:val="0"/>
              <w:autoSpaceDN w:val="0"/>
              <w:adjustRightInd w:val="0"/>
              <w:jc w:val="left"/>
              <w:rPr>
                <w:b/>
                <w:bCs/>
                <w:spacing w:val="-1"/>
                <w:lang w:eastAsia="x-none"/>
              </w:rPr>
            </w:pPr>
            <w:r w:rsidRPr="00A431E6">
              <w:rPr>
                <w:b/>
                <w:bCs/>
                <w:spacing w:val="-1"/>
                <w:lang w:eastAsia="x-none"/>
              </w:rPr>
              <w:t>SVM</w:t>
            </w:r>
          </w:p>
        </w:tc>
        <w:tc>
          <w:tcPr>
            <w:tcW w:w="998" w:type="dxa"/>
          </w:tcPr>
          <w:p w14:paraId="190E397C" w14:textId="77777777" w:rsidR="00C02D19" w:rsidRPr="00A431E6" w:rsidRDefault="00C02D19" w:rsidP="00C02D19">
            <w:pPr>
              <w:autoSpaceDE w:val="0"/>
              <w:autoSpaceDN w:val="0"/>
              <w:adjustRightInd w:val="0"/>
              <w:jc w:val="left"/>
              <w:rPr>
                <w:b/>
                <w:bCs/>
                <w:spacing w:val="-1"/>
                <w:lang w:eastAsia="x-none"/>
              </w:rPr>
            </w:pPr>
            <w:r>
              <w:rPr>
                <w:b/>
                <w:bCs/>
                <w:spacing w:val="-1"/>
                <w:lang w:eastAsia="x-none"/>
              </w:rPr>
              <w:t>Positive</w:t>
            </w:r>
          </w:p>
        </w:tc>
        <w:tc>
          <w:tcPr>
            <w:tcW w:w="1021" w:type="dxa"/>
          </w:tcPr>
          <w:p w14:paraId="51C000BE" w14:textId="77777777" w:rsidR="00C02D19" w:rsidRPr="00A431E6" w:rsidRDefault="00C02D19" w:rsidP="00C02D19">
            <w:pPr>
              <w:autoSpaceDE w:val="0"/>
              <w:autoSpaceDN w:val="0"/>
              <w:adjustRightInd w:val="0"/>
              <w:jc w:val="left"/>
              <w:rPr>
                <w:b/>
                <w:bCs/>
                <w:spacing w:val="-1"/>
                <w:lang w:eastAsia="x-none"/>
              </w:rPr>
            </w:pPr>
            <w:r>
              <w:rPr>
                <w:b/>
                <w:bCs/>
                <w:spacing w:val="-1"/>
                <w:lang w:eastAsia="x-none"/>
              </w:rPr>
              <w:t>54.34%</w:t>
            </w:r>
          </w:p>
        </w:tc>
        <w:tc>
          <w:tcPr>
            <w:tcW w:w="728" w:type="dxa"/>
          </w:tcPr>
          <w:p w14:paraId="4DE969CA" w14:textId="77777777" w:rsidR="00C02D19" w:rsidRPr="00A431E6" w:rsidRDefault="00C02D19" w:rsidP="00C02D19">
            <w:pPr>
              <w:autoSpaceDE w:val="0"/>
              <w:autoSpaceDN w:val="0"/>
              <w:adjustRightInd w:val="0"/>
              <w:jc w:val="left"/>
              <w:rPr>
                <w:b/>
                <w:bCs/>
                <w:spacing w:val="-1"/>
                <w:lang w:eastAsia="x-none"/>
              </w:rPr>
            </w:pPr>
            <w:r>
              <w:rPr>
                <w:b/>
                <w:bCs/>
                <w:spacing w:val="-1"/>
                <w:lang w:eastAsia="x-none"/>
              </w:rPr>
              <w:t>85%</w:t>
            </w:r>
          </w:p>
        </w:tc>
        <w:tc>
          <w:tcPr>
            <w:tcW w:w="728" w:type="dxa"/>
          </w:tcPr>
          <w:p w14:paraId="0E8C5263" w14:textId="77777777" w:rsidR="00C02D19" w:rsidRPr="00A431E6" w:rsidRDefault="00C02D19" w:rsidP="00C02D19">
            <w:pPr>
              <w:autoSpaceDE w:val="0"/>
              <w:autoSpaceDN w:val="0"/>
              <w:adjustRightInd w:val="0"/>
              <w:jc w:val="left"/>
              <w:rPr>
                <w:b/>
                <w:bCs/>
                <w:spacing w:val="-1"/>
                <w:lang w:eastAsia="x-none"/>
              </w:rPr>
            </w:pPr>
          </w:p>
        </w:tc>
        <w:tc>
          <w:tcPr>
            <w:tcW w:w="706" w:type="dxa"/>
          </w:tcPr>
          <w:p w14:paraId="384157F0" w14:textId="77777777" w:rsidR="00C02D19" w:rsidRPr="00A431E6" w:rsidRDefault="00C02D19" w:rsidP="00C02D19">
            <w:pPr>
              <w:autoSpaceDE w:val="0"/>
              <w:autoSpaceDN w:val="0"/>
              <w:adjustRightInd w:val="0"/>
              <w:jc w:val="left"/>
              <w:rPr>
                <w:b/>
                <w:bCs/>
                <w:spacing w:val="-1"/>
                <w:lang w:eastAsia="x-none"/>
              </w:rPr>
            </w:pPr>
            <w:r>
              <w:rPr>
                <w:b/>
                <w:bCs/>
                <w:spacing w:val="-1"/>
                <w:lang w:eastAsia="x-none"/>
              </w:rPr>
              <w:t>21.68%</w:t>
            </w:r>
          </w:p>
        </w:tc>
        <w:tc>
          <w:tcPr>
            <w:tcW w:w="883" w:type="dxa"/>
          </w:tcPr>
          <w:p w14:paraId="3DD75FF7" w14:textId="77777777" w:rsidR="00C02D19" w:rsidRPr="00A431E6" w:rsidRDefault="00C02D19" w:rsidP="00C02D19">
            <w:pPr>
              <w:autoSpaceDE w:val="0"/>
              <w:autoSpaceDN w:val="0"/>
              <w:adjustRightInd w:val="0"/>
              <w:jc w:val="left"/>
              <w:rPr>
                <w:b/>
                <w:bCs/>
                <w:spacing w:val="-1"/>
                <w:lang w:eastAsia="x-none"/>
              </w:rPr>
            </w:pPr>
          </w:p>
        </w:tc>
        <w:tc>
          <w:tcPr>
            <w:tcW w:w="1322" w:type="dxa"/>
          </w:tcPr>
          <w:p w14:paraId="0A894F0A" w14:textId="77777777" w:rsidR="00C02D19" w:rsidRPr="00A431E6" w:rsidRDefault="00C02D19" w:rsidP="00C02D19">
            <w:pPr>
              <w:autoSpaceDE w:val="0"/>
              <w:autoSpaceDN w:val="0"/>
              <w:adjustRightInd w:val="0"/>
              <w:jc w:val="left"/>
              <w:rPr>
                <w:b/>
                <w:bCs/>
                <w:spacing w:val="-1"/>
                <w:lang w:eastAsia="x-none"/>
              </w:rPr>
            </w:pPr>
            <w:r>
              <w:rPr>
                <w:b/>
                <w:bCs/>
                <w:spacing w:val="-1"/>
                <w:lang w:eastAsia="x-none"/>
              </w:rPr>
              <w:t>24.48%</w:t>
            </w:r>
          </w:p>
        </w:tc>
      </w:tr>
      <w:tr w:rsidR="00C02D19" w:rsidRPr="00A431E6" w14:paraId="75672147" w14:textId="77777777" w:rsidTr="00C02D19">
        <w:trPr>
          <w:trHeight w:val="230"/>
        </w:trPr>
        <w:tc>
          <w:tcPr>
            <w:tcW w:w="956" w:type="dxa"/>
            <w:vMerge/>
          </w:tcPr>
          <w:p w14:paraId="228E5F18" w14:textId="77777777" w:rsidR="00C02D19" w:rsidRPr="00A431E6" w:rsidRDefault="00C02D19" w:rsidP="00C02D19">
            <w:pPr>
              <w:autoSpaceDE w:val="0"/>
              <w:autoSpaceDN w:val="0"/>
              <w:adjustRightInd w:val="0"/>
              <w:jc w:val="left"/>
              <w:rPr>
                <w:b/>
                <w:bCs/>
                <w:spacing w:val="-1"/>
                <w:lang w:eastAsia="x-none"/>
              </w:rPr>
            </w:pPr>
          </w:p>
        </w:tc>
        <w:tc>
          <w:tcPr>
            <w:tcW w:w="998" w:type="dxa"/>
          </w:tcPr>
          <w:p w14:paraId="4AE2DF01" w14:textId="77777777" w:rsidR="00C02D19" w:rsidRPr="00A431E6" w:rsidRDefault="00C02D19" w:rsidP="00C02D19">
            <w:pPr>
              <w:autoSpaceDE w:val="0"/>
              <w:autoSpaceDN w:val="0"/>
              <w:adjustRightInd w:val="0"/>
              <w:jc w:val="left"/>
              <w:rPr>
                <w:b/>
                <w:bCs/>
                <w:spacing w:val="-1"/>
                <w:lang w:eastAsia="x-none"/>
              </w:rPr>
            </w:pPr>
            <w:r>
              <w:rPr>
                <w:b/>
                <w:bCs/>
                <w:spacing w:val="-1"/>
                <w:lang w:eastAsia="x-none"/>
              </w:rPr>
              <w:t>Negative</w:t>
            </w:r>
          </w:p>
        </w:tc>
        <w:tc>
          <w:tcPr>
            <w:tcW w:w="1021" w:type="dxa"/>
          </w:tcPr>
          <w:p w14:paraId="7C92078B" w14:textId="77777777" w:rsidR="00C02D19" w:rsidRPr="00A431E6" w:rsidRDefault="00C02D19" w:rsidP="00C02D19">
            <w:pPr>
              <w:autoSpaceDE w:val="0"/>
              <w:autoSpaceDN w:val="0"/>
              <w:adjustRightInd w:val="0"/>
              <w:jc w:val="left"/>
              <w:rPr>
                <w:b/>
                <w:bCs/>
                <w:spacing w:val="-1"/>
                <w:lang w:eastAsia="x-none"/>
              </w:rPr>
            </w:pPr>
            <w:r>
              <w:rPr>
                <w:b/>
                <w:bCs/>
                <w:spacing w:val="-1"/>
                <w:lang w:eastAsia="x-none"/>
              </w:rPr>
              <w:t>52.34%</w:t>
            </w:r>
          </w:p>
        </w:tc>
        <w:tc>
          <w:tcPr>
            <w:tcW w:w="728" w:type="dxa"/>
          </w:tcPr>
          <w:p w14:paraId="09386C11" w14:textId="77777777" w:rsidR="00C02D19" w:rsidRPr="00A431E6" w:rsidRDefault="00C02D19" w:rsidP="00C02D19">
            <w:pPr>
              <w:autoSpaceDE w:val="0"/>
              <w:autoSpaceDN w:val="0"/>
              <w:adjustRightInd w:val="0"/>
              <w:jc w:val="left"/>
              <w:rPr>
                <w:b/>
                <w:bCs/>
                <w:spacing w:val="-1"/>
                <w:lang w:eastAsia="x-none"/>
              </w:rPr>
            </w:pPr>
            <w:r>
              <w:rPr>
                <w:b/>
                <w:bCs/>
                <w:spacing w:val="-1"/>
                <w:lang w:eastAsia="x-none"/>
              </w:rPr>
              <w:t>85%</w:t>
            </w:r>
          </w:p>
        </w:tc>
        <w:tc>
          <w:tcPr>
            <w:tcW w:w="728" w:type="dxa"/>
          </w:tcPr>
          <w:p w14:paraId="5496725C" w14:textId="77777777" w:rsidR="00C02D19" w:rsidRPr="00A431E6" w:rsidRDefault="00C02D19" w:rsidP="00C02D19">
            <w:pPr>
              <w:autoSpaceDE w:val="0"/>
              <w:autoSpaceDN w:val="0"/>
              <w:adjustRightInd w:val="0"/>
              <w:jc w:val="left"/>
              <w:rPr>
                <w:b/>
                <w:bCs/>
                <w:spacing w:val="-1"/>
                <w:lang w:eastAsia="x-none"/>
              </w:rPr>
            </w:pPr>
          </w:p>
        </w:tc>
        <w:tc>
          <w:tcPr>
            <w:tcW w:w="706" w:type="dxa"/>
          </w:tcPr>
          <w:p w14:paraId="2AAE1761" w14:textId="77777777" w:rsidR="00C02D19" w:rsidRPr="00A431E6" w:rsidRDefault="00C02D19" w:rsidP="00C02D19">
            <w:pPr>
              <w:autoSpaceDE w:val="0"/>
              <w:autoSpaceDN w:val="0"/>
              <w:adjustRightInd w:val="0"/>
              <w:jc w:val="left"/>
              <w:rPr>
                <w:b/>
                <w:bCs/>
                <w:spacing w:val="-1"/>
                <w:lang w:eastAsia="x-none"/>
              </w:rPr>
            </w:pPr>
            <w:r>
              <w:rPr>
                <w:b/>
                <w:bCs/>
                <w:spacing w:val="-1"/>
                <w:lang w:eastAsia="x-none"/>
              </w:rPr>
              <w:t>78.32%</w:t>
            </w:r>
          </w:p>
        </w:tc>
        <w:tc>
          <w:tcPr>
            <w:tcW w:w="883" w:type="dxa"/>
          </w:tcPr>
          <w:p w14:paraId="73C3A38D" w14:textId="77777777" w:rsidR="00C02D19" w:rsidRPr="00A431E6" w:rsidRDefault="00C02D19" w:rsidP="00C02D19">
            <w:pPr>
              <w:autoSpaceDE w:val="0"/>
              <w:autoSpaceDN w:val="0"/>
              <w:adjustRightInd w:val="0"/>
              <w:jc w:val="left"/>
              <w:rPr>
                <w:b/>
                <w:bCs/>
                <w:spacing w:val="-1"/>
                <w:lang w:eastAsia="x-none"/>
              </w:rPr>
            </w:pPr>
          </w:p>
        </w:tc>
        <w:tc>
          <w:tcPr>
            <w:tcW w:w="1322" w:type="dxa"/>
          </w:tcPr>
          <w:p w14:paraId="336644B8" w14:textId="77777777" w:rsidR="00C02D19" w:rsidRPr="00A431E6" w:rsidRDefault="00C02D19" w:rsidP="00C02D19">
            <w:pPr>
              <w:autoSpaceDE w:val="0"/>
              <w:autoSpaceDN w:val="0"/>
              <w:adjustRightInd w:val="0"/>
              <w:jc w:val="left"/>
              <w:rPr>
                <w:b/>
                <w:bCs/>
                <w:spacing w:val="-1"/>
                <w:lang w:eastAsia="x-none"/>
              </w:rPr>
            </w:pPr>
            <w:r>
              <w:rPr>
                <w:b/>
                <w:bCs/>
                <w:spacing w:val="-1"/>
                <w:lang w:eastAsia="x-none"/>
              </w:rPr>
              <w:t>75.52%</w:t>
            </w:r>
          </w:p>
        </w:tc>
      </w:tr>
    </w:tbl>
    <w:p w14:paraId="6A2D3D23" w14:textId="0C4AB106" w:rsidR="00A8044B" w:rsidRDefault="00DB70DD" w:rsidP="00C02D19">
      <w:pPr>
        <w:pStyle w:val="BodyText"/>
        <w:ind w:firstLine="0"/>
        <w:rPr>
          <w:b/>
          <w:bCs/>
          <w:lang w:val="en-US"/>
        </w:rPr>
      </w:pPr>
      <w:r w:rsidRPr="00A431E6">
        <w:rPr>
          <w:b/>
          <w:bCs/>
          <w:lang w:val="en-US"/>
        </w:rPr>
        <w:t>Fig</w:t>
      </w:r>
      <w:r w:rsidR="00A91249">
        <w:rPr>
          <w:b/>
          <w:bCs/>
          <w:lang w:val="en-US"/>
        </w:rPr>
        <w:t>6</w:t>
      </w:r>
      <w:r w:rsidRPr="00A431E6">
        <w:rPr>
          <w:b/>
          <w:bCs/>
          <w:lang w:val="en-US"/>
        </w:rPr>
        <w:t xml:space="preserve">: Tweet Distribution based on sentiments with </w:t>
      </w:r>
      <w:r>
        <w:rPr>
          <w:b/>
          <w:bCs/>
          <w:lang w:val="en-US"/>
        </w:rPr>
        <w:t>SVM</w:t>
      </w:r>
      <w:r w:rsidRPr="00A431E6">
        <w:rPr>
          <w:b/>
          <w:bCs/>
          <w:lang w:val="en-US"/>
        </w:rPr>
        <w:t xml:space="preserve"> </w:t>
      </w:r>
    </w:p>
    <w:p w14:paraId="2875F964" w14:textId="77777777" w:rsidR="00C02D19" w:rsidRPr="00C02D19" w:rsidRDefault="00C02D19" w:rsidP="00C02D19">
      <w:pPr>
        <w:pStyle w:val="BodyText"/>
        <w:ind w:firstLine="0"/>
        <w:rPr>
          <w:b/>
          <w:bCs/>
          <w:lang w:val="en-US"/>
        </w:rPr>
      </w:pPr>
    </w:p>
    <w:p w14:paraId="474E9336" w14:textId="77777777" w:rsidR="00A8044B" w:rsidRDefault="00534261" w:rsidP="00D85094">
      <w:pPr>
        <w:autoSpaceDE w:val="0"/>
        <w:autoSpaceDN w:val="0"/>
        <w:adjustRightInd w:val="0"/>
        <w:jc w:val="left"/>
        <w:rPr>
          <w:b/>
          <w:bCs/>
          <w:spacing w:val="-1"/>
          <w:lang w:eastAsia="x-none"/>
        </w:rPr>
      </w:pPr>
      <w:r w:rsidRPr="00A431E6">
        <w:rPr>
          <w:b/>
          <w:bCs/>
          <w:spacing w:val="-1"/>
          <w:lang w:eastAsia="x-none"/>
        </w:rPr>
        <w:t>CLASSIFICATION PERFORMANC</w:t>
      </w:r>
      <w:r w:rsidR="00A8044B">
        <w:rPr>
          <w:b/>
          <w:bCs/>
          <w:spacing w:val="-1"/>
          <w:lang w:eastAsia="x-none"/>
        </w:rPr>
        <w:t>E</w:t>
      </w:r>
    </w:p>
    <w:p w14:paraId="1FF8A2E1" w14:textId="10CA98A4" w:rsidR="00D85094" w:rsidRPr="00A8044B" w:rsidRDefault="00D85094" w:rsidP="00D85094">
      <w:pPr>
        <w:autoSpaceDE w:val="0"/>
        <w:autoSpaceDN w:val="0"/>
        <w:adjustRightInd w:val="0"/>
        <w:jc w:val="left"/>
        <w:rPr>
          <w:b/>
          <w:bCs/>
          <w:spacing w:val="-1"/>
          <w:lang w:eastAsia="x-none"/>
        </w:rPr>
      </w:pPr>
      <w:r w:rsidRPr="00A431E6">
        <w:rPr>
          <w:spacing w:val="-1"/>
          <w:lang w:eastAsia="x-none"/>
        </w:rPr>
        <w:t>In this paper we used two methods to see which gives better performance in prediction. We used Naïve Bayes Classifier and Support Vector Machines to predict the score for each data set.</w:t>
      </w:r>
      <w:sdt>
        <w:sdtPr>
          <w:rPr>
            <w:spacing w:val="-1"/>
            <w:lang w:eastAsia="x-none"/>
          </w:rPr>
          <w:id w:val="1063677290"/>
          <w:citation/>
        </w:sdtPr>
        <w:sdtEndPr/>
        <w:sdtContent>
          <w:r w:rsidR="000C5087">
            <w:rPr>
              <w:spacing w:val="-1"/>
              <w:lang w:eastAsia="x-none"/>
            </w:rPr>
            <w:fldChar w:fldCharType="begin"/>
          </w:r>
          <w:r w:rsidR="000C5087">
            <w:rPr>
              <w:spacing w:val="-1"/>
              <w:lang w:eastAsia="x-none"/>
            </w:rPr>
            <w:instrText xml:space="preserve"> CITATION htt3 \l</w:instrText>
          </w:r>
          <w:r w:rsidR="00FF1422">
            <w:rPr>
              <w:spacing w:val="-1"/>
              <w:lang w:eastAsia="x-none"/>
            </w:rPr>
            <w:instrText xml:space="preserve"> en-US </w:instrText>
          </w:r>
          <w:r w:rsidR="000C5087">
            <w:rPr>
              <w:spacing w:val="-1"/>
              <w:lang w:eastAsia="x-none"/>
            </w:rPr>
            <w:fldChar w:fldCharType="separate"/>
          </w:r>
          <w:r w:rsidR="00F71044">
            <w:rPr>
              <w:noProof/>
              <w:spacing w:val="-1"/>
              <w:lang w:eastAsia="x-none"/>
            </w:rPr>
            <w:t xml:space="preserve"> </w:t>
          </w:r>
          <w:r w:rsidR="00F71044" w:rsidRPr="00F71044">
            <w:rPr>
              <w:noProof/>
              <w:spacing w:val="-1"/>
              <w:lang w:eastAsia="x-none"/>
            </w:rPr>
            <w:t>[15]</w:t>
          </w:r>
          <w:r w:rsidR="000C5087">
            <w:rPr>
              <w:spacing w:val="-1"/>
              <w:lang w:eastAsia="x-none"/>
            </w:rPr>
            <w:fldChar w:fldCharType="end"/>
          </w:r>
        </w:sdtContent>
      </w:sdt>
      <w:sdt>
        <w:sdtPr>
          <w:rPr>
            <w:spacing w:val="-1"/>
            <w:lang w:eastAsia="x-none"/>
          </w:rPr>
          <w:id w:val="1901334199"/>
          <w:citation/>
        </w:sdtPr>
        <w:sdtEndPr/>
        <w:sdtContent>
          <w:r w:rsidR="009512AF">
            <w:rPr>
              <w:spacing w:val="-1"/>
              <w:lang w:eastAsia="x-none"/>
            </w:rPr>
            <w:fldChar w:fldCharType="begin"/>
          </w:r>
          <w:r w:rsidR="009512AF">
            <w:rPr>
              <w:spacing w:val="-1"/>
              <w:lang w:eastAsia="x-none"/>
            </w:rPr>
            <w:instrText xml:space="preserve"> CITATION htt4 \l</w:instrText>
          </w:r>
          <w:r w:rsidR="00FF1422">
            <w:rPr>
              <w:spacing w:val="-1"/>
              <w:lang w:eastAsia="x-none"/>
            </w:rPr>
            <w:instrText xml:space="preserve"> en-US </w:instrText>
          </w:r>
          <w:r w:rsidR="009512AF">
            <w:rPr>
              <w:spacing w:val="-1"/>
              <w:lang w:eastAsia="x-none"/>
            </w:rPr>
            <w:fldChar w:fldCharType="separate"/>
          </w:r>
          <w:r w:rsidR="00F71044">
            <w:rPr>
              <w:noProof/>
              <w:spacing w:val="-1"/>
              <w:lang w:eastAsia="x-none"/>
            </w:rPr>
            <w:t xml:space="preserve"> </w:t>
          </w:r>
          <w:r w:rsidR="00F71044" w:rsidRPr="00F71044">
            <w:rPr>
              <w:noProof/>
              <w:spacing w:val="-1"/>
              <w:lang w:eastAsia="x-none"/>
            </w:rPr>
            <w:t>[16]</w:t>
          </w:r>
          <w:r w:rsidR="009512AF">
            <w:rPr>
              <w:spacing w:val="-1"/>
              <w:lang w:eastAsia="x-none"/>
            </w:rPr>
            <w:fldChar w:fldCharType="end"/>
          </w:r>
        </w:sdtContent>
      </w:sdt>
    </w:p>
    <w:p w14:paraId="25873780" w14:textId="77777777" w:rsidR="00E06026" w:rsidRDefault="00E06026" w:rsidP="006575E0">
      <w:pPr>
        <w:pStyle w:val="Keywords"/>
        <w:ind w:firstLine="0"/>
        <w:rPr>
          <w:i w:val="0"/>
          <w:spacing w:val="-1"/>
          <w:sz w:val="20"/>
          <w:szCs w:val="20"/>
          <w:lang w:eastAsia="x-none"/>
        </w:rPr>
      </w:pPr>
    </w:p>
    <w:p w14:paraId="6C631985" w14:textId="41200606" w:rsidR="00D85094" w:rsidRDefault="00D85094" w:rsidP="006575E0">
      <w:pPr>
        <w:pStyle w:val="Keywords"/>
        <w:ind w:firstLine="0"/>
        <w:rPr>
          <w:i w:val="0"/>
          <w:spacing w:val="-1"/>
          <w:sz w:val="20"/>
          <w:szCs w:val="20"/>
          <w:lang w:eastAsia="x-none"/>
        </w:rPr>
      </w:pPr>
      <w:r w:rsidRPr="00A431E6">
        <w:rPr>
          <w:i w:val="0"/>
          <w:spacing w:val="-1"/>
          <w:sz w:val="20"/>
          <w:szCs w:val="20"/>
          <w:lang w:eastAsia="x-none"/>
        </w:rPr>
        <w:t xml:space="preserve">Table </w:t>
      </w:r>
      <w:r w:rsidR="006575E0" w:rsidRPr="00A431E6">
        <w:rPr>
          <w:i w:val="0"/>
          <w:spacing w:val="-1"/>
          <w:sz w:val="20"/>
          <w:szCs w:val="20"/>
          <w:lang w:eastAsia="x-none"/>
        </w:rPr>
        <w:t>5</w:t>
      </w:r>
      <w:r w:rsidRPr="00A431E6">
        <w:rPr>
          <w:i w:val="0"/>
          <w:spacing w:val="-1"/>
          <w:sz w:val="20"/>
          <w:szCs w:val="20"/>
          <w:lang w:eastAsia="x-none"/>
        </w:rPr>
        <w:t xml:space="preserve"> – </w:t>
      </w:r>
      <w:r w:rsidR="00A8044B">
        <w:rPr>
          <w:i w:val="0"/>
          <w:spacing w:val="-1"/>
          <w:sz w:val="20"/>
          <w:szCs w:val="20"/>
          <w:lang w:eastAsia="x-none"/>
        </w:rPr>
        <w:t xml:space="preserve">        </w:t>
      </w:r>
      <w:r w:rsidRPr="00A431E6">
        <w:rPr>
          <w:i w:val="0"/>
          <w:spacing w:val="-1"/>
          <w:sz w:val="20"/>
          <w:szCs w:val="20"/>
          <w:lang w:eastAsia="x-none"/>
        </w:rPr>
        <w:t>Classifier Performance</w:t>
      </w:r>
    </w:p>
    <w:tbl>
      <w:tblPr>
        <w:tblStyle w:val="TableGrid"/>
        <w:tblpPr w:leftFromText="180" w:rightFromText="180" w:vertAnchor="text" w:horzAnchor="margin" w:tblpY="191"/>
        <w:tblW w:w="4764" w:type="dxa"/>
        <w:tblLook w:val="04A0" w:firstRow="1" w:lastRow="0" w:firstColumn="1" w:lastColumn="0" w:noHBand="0" w:noVBand="1"/>
      </w:tblPr>
      <w:tblGrid>
        <w:gridCol w:w="1189"/>
        <w:gridCol w:w="1269"/>
        <w:gridCol w:w="1233"/>
        <w:gridCol w:w="1073"/>
      </w:tblGrid>
      <w:tr w:rsidR="00A60631" w:rsidRPr="00A431E6" w14:paraId="27320BCA" w14:textId="77777777" w:rsidTr="006169D4">
        <w:trPr>
          <w:trHeight w:val="268"/>
        </w:trPr>
        <w:tc>
          <w:tcPr>
            <w:tcW w:w="1189" w:type="dxa"/>
          </w:tcPr>
          <w:p w14:paraId="4DB3DCC9" w14:textId="77777777" w:rsidR="00A60631" w:rsidRPr="00A431E6" w:rsidRDefault="00A60631" w:rsidP="00C22F95">
            <w:pPr>
              <w:autoSpaceDE w:val="0"/>
              <w:autoSpaceDN w:val="0"/>
              <w:adjustRightInd w:val="0"/>
              <w:jc w:val="left"/>
              <w:rPr>
                <w:spacing w:val="-1"/>
                <w:lang w:eastAsia="x-none"/>
              </w:rPr>
            </w:pPr>
            <w:bookmarkStart w:id="3" w:name="_Hlk90120118"/>
            <w:r w:rsidRPr="00A431E6">
              <w:rPr>
                <w:spacing w:val="-1"/>
                <w:lang w:eastAsia="x-none"/>
              </w:rPr>
              <w:t>Classifier</w:t>
            </w:r>
          </w:p>
        </w:tc>
        <w:tc>
          <w:tcPr>
            <w:tcW w:w="1269" w:type="dxa"/>
          </w:tcPr>
          <w:p w14:paraId="0829E1DD" w14:textId="77777777" w:rsidR="00A60631" w:rsidRPr="00A431E6" w:rsidRDefault="00A60631" w:rsidP="00C22F95">
            <w:pPr>
              <w:autoSpaceDE w:val="0"/>
              <w:autoSpaceDN w:val="0"/>
              <w:adjustRightInd w:val="0"/>
              <w:jc w:val="left"/>
              <w:rPr>
                <w:spacing w:val="-1"/>
                <w:lang w:eastAsia="x-none"/>
              </w:rPr>
            </w:pPr>
            <w:r w:rsidRPr="00A431E6">
              <w:rPr>
                <w:spacing w:val="-1"/>
                <w:lang w:eastAsia="x-none"/>
              </w:rPr>
              <w:t xml:space="preserve">Efficiency </w:t>
            </w:r>
          </w:p>
        </w:tc>
        <w:tc>
          <w:tcPr>
            <w:tcW w:w="1233" w:type="dxa"/>
          </w:tcPr>
          <w:p w14:paraId="49CAA2C4" w14:textId="77777777" w:rsidR="00A60631" w:rsidRPr="00A431E6" w:rsidRDefault="00A60631" w:rsidP="00C22F95">
            <w:pPr>
              <w:autoSpaceDE w:val="0"/>
              <w:autoSpaceDN w:val="0"/>
              <w:adjustRightInd w:val="0"/>
              <w:jc w:val="left"/>
              <w:rPr>
                <w:spacing w:val="-1"/>
                <w:lang w:eastAsia="x-none"/>
              </w:rPr>
            </w:pPr>
            <w:r w:rsidRPr="00A431E6">
              <w:rPr>
                <w:spacing w:val="-1"/>
                <w:lang w:eastAsia="x-none"/>
              </w:rPr>
              <w:t>Biden Data Set</w:t>
            </w:r>
          </w:p>
        </w:tc>
        <w:tc>
          <w:tcPr>
            <w:tcW w:w="1073" w:type="dxa"/>
          </w:tcPr>
          <w:p w14:paraId="7DD31DFA" w14:textId="77777777" w:rsidR="00A60631" w:rsidRPr="00A431E6" w:rsidRDefault="00A60631" w:rsidP="00C22F95">
            <w:pPr>
              <w:autoSpaceDE w:val="0"/>
              <w:autoSpaceDN w:val="0"/>
              <w:adjustRightInd w:val="0"/>
              <w:jc w:val="left"/>
              <w:rPr>
                <w:spacing w:val="-1"/>
                <w:lang w:eastAsia="x-none"/>
              </w:rPr>
            </w:pPr>
            <w:r w:rsidRPr="00A431E6">
              <w:rPr>
                <w:spacing w:val="-1"/>
                <w:lang w:eastAsia="x-none"/>
              </w:rPr>
              <w:t>Trump Data Set</w:t>
            </w:r>
          </w:p>
        </w:tc>
      </w:tr>
      <w:tr w:rsidR="00A60631" w:rsidRPr="00A431E6" w14:paraId="4F756ADF" w14:textId="77777777" w:rsidTr="006169D4">
        <w:trPr>
          <w:trHeight w:val="268"/>
        </w:trPr>
        <w:tc>
          <w:tcPr>
            <w:tcW w:w="1189" w:type="dxa"/>
          </w:tcPr>
          <w:p w14:paraId="45FB038C" w14:textId="77777777" w:rsidR="00A60631" w:rsidRPr="00A431E6" w:rsidRDefault="00A60631" w:rsidP="00C22F95">
            <w:pPr>
              <w:autoSpaceDE w:val="0"/>
              <w:autoSpaceDN w:val="0"/>
              <w:adjustRightInd w:val="0"/>
              <w:jc w:val="left"/>
              <w:rPr>
                <w:b/>
                <w:bCs/>
                <w:spacing w:val="-1"/>
                <w:lang w:eastAsia="x-none"/>
              </w:rPr>
            </w:pPr>
            <w:r w:rsidRPr="00A431E6">
              <w:rPr>
                <w:b/>
                <w:bCs/>
                <w:spacing w:val="-1"/>
                <w:lang w:eastAsia="x-none"/>
              </w:rPr>
              <w:t>Naïve Bayes</w:t>
            </w:r>
          </w:p>
        </w:tc>
        <w:tc>
          <w:tcPr>
            <w:tcW w:w="1269" w:type="dxa"/>
          </w:tcPr>
          <w:p w14:paraId="49C3F06B" w14:textId="77777777" w:rsidR="00A60631" w:rsidRPr="00A431E6" w:rsidRDefault="00A60631" w:rsidP="00C22F95">
            <w:pPr>
              <w:autoSpaceDE w:val="0"/>
              <w:autoSpaceDN w:val="0"/>
              <w:adjustRightInd w:val="0"/>
              <w:jc w:val="left"/>
              <w:rPr>
                <w:b/>
                <w:bCs/>
                <w:spacing w:val="-1"/>
                <w:lang w:eastAsia="x-none"/>
              </w:rPr>
            </w:pPr>
            <w:r w:rsidRPr="00A431E6">
              <w:rPr>
                <w:b/>
                <w:bCs/>
                <w:spacing w:val="-1"/>
                <w:lang w:eastAsia="x-none"/>
              </w:rPr>
              <w:t>85%</w:t>
            </w:r>
          </w:p>
        </w:tc>
        <w:tc>
          <w:tcPr>
            <w:tcW w:w="1233" w:type="dxa"/>
          </w:tcPr>
          <w:p w14:paraId="7CEB1B8C" w14:textId="77777777" w:rsidR="00A60631" w:rsidRPr="00A431E6" w:rsidRDefault="00A60631" w:rsidP="00C22F95">
            <w:pPr>
              <w:autoSpaceDE w:val="0"/>
              <w:autoSpaceDN w:val="0"/>
              <w:adjustRightInd w:val="0"/>
              <w:jc w:val="left"/>
              <w:rPr>
                <w:b/>
                <w:bCs/>
                <w:spacing w:val="-1"/>
                <w:lang w:eastAsia="x-none"/>
              </w:rPr>
            </w:pPr>
            <w:r w:rsidRPr="00A431E6">
              <w:rPr>
                <w:b/>
                <w:bCs/>
                <w:spacing w:val="-1"/>
                <w:lang w:eastAsia="x-none"/>
              </w:rPr>
              <w:t>86.97</w:t>
            </w:r>
            <w:r>
              <w:rPr>
                <w:b/>
                <w:bCs/>
                <w:spacing w:val="-1"/>
                <w:lang w:eastAsia="x-none"/>
              </w:rPr>
              <w:t>%</w:t>
            </w:r>
          </w:p>
        </w:tc>
        <w:tc>
          <w:tcPr>
            <w:tcW w:w="1073" w:type="dxa"/>
          </w:tcPr>
          <w:p w14:paraId="628CD287" w14:textId="77777777" w:rsidR="00A60631" w:rsidRPr="00A431E6" w:rsidRDefault="00A60631" w:rsidP="00C22F95">
            <w:pPr>
              <w:autoSpaceDE w:val="0"/>
              <w:autoSpaceDN w:val="0"/>
              <w:adjustRightInd w:val="0"/>
              <w:jc w:val="left"/>
              <w:rPr>
                <w:b/>
                <w:bCs/>
                <w:spacing w:val="-1"/>
                <w:lang w:eastAsia="x-none"/>
              </w:rPr>
            </w:pPr>
            <w:r w:rsidRPr="00A431E6">
              <w:rPr>
                <w:b/>
                <w:bCs/>
                <w:spacing w:val="-1"/>
                <w:lang w:eastAsia="x-none"/>
              </w:rPr>
              <w:t>81.5</w:t>
            </w:r>
            <w:r>
              <w:rPr>
                <w:b/>
                <w:bCs/>
                <w:spacing w:val="-1"/>
                <w:lang w:eastAsia="x-none"/>
              </w:rPr>
              <w:t>%</w:t>
            </w:r>
          </w:p>
        </w:tc>
      </w:tr>
      <w:tr w:rsidR="00A60631" w:rsidRPr="00A431E6" w14:paraId="3E38A0E0" w14:textId="77777777" w:rsidTr="006169D4">
        <w:trPr>
          <w:trHeight w:val="268"/>
        </w:trPr>
        <w:tc>
          <w:tcPr>
            <w:tcW w:w="1189" w:type="dxa"/>
          </w:tcPr>
          <w:p w14:paraId="6691C114" w14:textId="77777777" w:rsidR="00A60631" w:rsidRPr="00A431E6" w:rsidRDefault="00A60631" w:rsidP="00C22F95">
            <w:pPr>
              <w:autoSpaceDE w:val="0"/>
              <w:autoSpaceDN w:val="0"/>
              <w:adjustRightInd w:val="0"/>
              <w:jc w:val="left"/>
              <w:rPr>
                <w:b/>
                <w:bCs/>
                <w:spacing w:val="-1"/>
                <w:lang w:eastAsia="x-none"/>
              </w:rPr>
            </w:pPr>
            <w:r w:rsidRPr="00A431E6">
              <w:rPr>
                <w:b/>
                <w:bCs/>
                <w:spacing w:val="-1"/>
                <w:lang w:eastAsia="x-none"/>
              </w:rPr>
              <w:t>SVM</w:t>
            </w:r>
          </w:p>
        </w:tc>
        <w:tc>
          <w:tcPr>
            <w:tcW w:w="1269" w:type="dxa"/>
          </w:tcPr>
          <w:p w14:paraId="00A914D4" w14:textId="77777777" w:rsidR="00A60631" w:rsidRPr="00A431E6" w:rsidRDefault="00A60631" w:rsidP="00C22F95">
            <w:pPr>
              <w:autoSpaceDE w:val="0"/>
              <w:autoSpaceDN w:val="0"/>
              <w:adjustRightInd w:val="0"/>
              <w:jc w:val="left"/>
              <w:rPr>
                <w:b/>
                <w:bCs/>
                <w:spacing w:val="-1"/>
                <w:lang w:eastAsia="x-none"/>
              </w:rPr>
            </w:pPr>
            <w:r>
              <w:rPr>
                <w:b/>
                <w:bCs/>
                <w:spacing w:val="-1"/>
                <w:lang w:eastAsia="x-none"/>
              </w:rPr>
              <w:t>84.5%</w:t>
            </w:r>
          </w:p>
        </w:tc>
        <w:tc>
          <w:tcPr>
            <w:tcW w:w="1233" w:type="dxa"/>
          </w:tcPr>
          <w:p w14:paraId="7190C674" w14:textId="77777777" w:rsidR="00A60631" w:rsidRPr="00A431E6" w:rsidRDefault="00A60631" w:rsidP="00C22F95">
            <w:pPr>
              <w:autoSpaceDE w:val="0"/>
              <w:autoSpaceDN w:val="0"/>
              <w:adjustRightInd w:val="0"/>
              <w:jc w:val="left"/>
              <w:rPr>
                <w:b/>
                <w:bCs/>
                <w:spacing w:val="-1"/>
                <w:lang w:eastAsia="x-none"/>
              </w:rPr>
            </w:pPr>
            <w:r>
              <w:rPr>
                <w:b/>
                <w:bCs/>
                <w:spacing w:val="-1"/>
                <w:lang w:eastAsia="x-none"/>
              </w:rPr>
              <w:t>85%</w:t>
            </w:r>
          </w:p>
        </w:tc>
        <w:tc>
          <w:tcPr>
            <w:tcW w:w="1073" w:type="dxa"/>
          </w:tcPr>
          <w:p w14:paraId="5A1A4E3F" w14:textId="77777777" w:rsidR="00A60631" w:rsidRPr="00A431E6" w:rsidRDefault="00A60631" w:rsidP="00C22F95">
            <w:pPr>
              <w:autoSpaceDE w:val="0"/>
              <w:autoSpaceDN w:val="0"/>
              <w:adjustRightInd w:val="0"/>
              <w:jc w:val="left"/>
              <w:rPr>
                <w:b/>
                <w:bCs/>
                <w:spacing w:val="-1"/>
                <w:lang w:eastAsia="x-none"/>
              </w:rPr>
            </w:pPr>
            <w:r>
              <w:rPr>
                <w:b/>
                <w:bCs/>
                <w:spacing w:val="-1"/>
                <w:lang w:eastAsia="x-none"/>
              </w:rPr>
              <w:t>84%</w:t>
            </w:r>
          </w:p>
        </w:tc>
      </w:tr>
      <w:bookmarkEnd w:id="3"/>
    </w:tbl>
    <w:p w14:paraId="050D147B" w14:textId="2E60AC04" w:rsidR="00A8044B" w:rsidRPr="004F5EFD" w:rsidRDefault="00A8044B" w:rsidP="004F5EFD">
      <w:pPr>
        <w:pStyle w:val="Keywords"/>
        <w:ind w:firstLine="0"/>
        <w:rPr>
          <w:i w:val="0"/>
          <w:spacing w:val="-1"/>
          <w:sz w:val="20"/>
          <w:szCs w:val="20"/>
          <w:lang w:eastAsia="x-none"/>
        </w:rPr>
      </w:pPr>
    </w:p>
    <w:p w14:paraId="30D6F1FD" w14:textId="13AA3DAF" w:rsidR="00D85094" w:rsidRPr="00A431E6" w:rsidRDefault="00D85094" w:rsidP="00D85094">
      <w:pPr>
        <w:autoSpaceDE w:val="0"/>
        <w:autoSpaceDN w:val="0"/>
        <w:adjustRightInd w:val="0"/>
        <w:jc w:val="left"/>
        <w:rPr>
          <w:spacing w:val="-1"/>
          <w:lang w:eastAsia="x-none"/>
        </w:rPr>
      </w:pPr>
      <w:r w:rsidRPr="00A431E6">
        <w:rPr>
          <w:spacing w:val="-1"/>
          <w:lang w:eastAsia="x-none"/>
        </w:rPr>
        <w:t>Caveat:</w:t>
      </w:r>
    </w:p>
    <w:p w14:paraId="410E3553" w14:textId="77777777" w:rsidR="00D85094" w:rsidRPr="00A431E6" w:rsidRDefault="00D85094" w:rsidP="00D85094">
      <w:pPr>
        <w:pStyle w:val="ListParagraph"/>
        <w:numPr>
          <w:ilvl w:val="0"/>
          <w:numId w:val="28"/>
        </w:numPr>
        <w:autoSpaceDE w:val="0"/>
        <w:autoSpaceDN w:val="0"/>
        <w:adjustRightInd w:val="0"/>
        <w:jc w:val="left"/>
        <w:rPr>
          <w:spacing w:val="-1"/>
          <w:lang w:eastAsia="x-none"/>
        </w:rPr>
      </w:pPr>
      <w:r w:rsidRPr="00A431E6">
        <w:rPr>
          <w:spacing w:val="-1"/>
          <w:lang w:eastAsia="x-none"/>
        </w:rPr>
        <w:t>Some tweets can be given different polarities based on how the tweet is written.</w:t>
      </w:r>
    </w:p>
    <w:p w14:paraId="592096C1" w14:textId="77777777" w:rsidR="00D85094" w:rsidRPr="00A431E6" w:rsidRDefault="00D85094" w:rsidP="00D85094">
      <w:pPr>
        <w:pStyle w:val="ListParagraph"/>
        <w:numPr>
          <w:ilvl w:val="0"/>
          <w:numId w:val="28"/>
        </w:numPr>
        <w:autoSpaceDE w:val="0"/>
        <w:autoSpaceDN w:val="0"/>
        <w:adjustRightInd w:val="0"/>
        <w:jc w:val="left"/>
        <w:rPr>
          <w:spacing w:val="-1"/>
          <w:lang w:eastAsia="x-none"/>
        </w:rPr>
      </w:pPr>
      <w:r w:rsidRPr="00A431E6">
        <w:rPr>
          <w:spacing w:val="-1"/>
          <w:lang w:eastAsia="x-none"/>
        </w:rPr>
        <w:t>The biasing accounts for 2-3% of the tweets in a set of 5000.</w:t>
      </w:r>
    </w:p>
    <w:p w14:paraId="52444FA4" w14:textId="60E27468" w:rsidR="00D85094" w:rsidRPr="00A431E6" w:rsidRDefault="00D85094" w:rsidP="00D85094">
      <w:pPr>
        <w:pStyle w:val="ListParagraph"/>
        <w:numPr>
          <w:ilvl w:val="0"/>
          <w:numId w:val="28"/>
        </w:numPr>
        <w:autoSpaceDE w:val="0"/>
        <w:autoSpaceDN w:val="0"/>
        <w:adjustRightInd w:val="0"/>
        <w:jc w:val="left"/>
        <w:rPr>
          <w:spacing w:val="-1"/>
          <w:lang w:eastAsia="x-none"/>
        </w:rPr>
      </w:pPr>
      <w:r w:rsidRPr="00A431E6">
        <w:rPr>
          <w:spacing w:val="-1"/>
          <w:lang w:eastAsia="x-none"/>
        </w:rPr>
        <w:t>The number of neutral tweets is high in the model is because of non-English words in the tweets.</w:t>
      </w:r>
      <w:sdt>
        <w:sdtPr>
          <w:rPr>
            <w:spacing w:val="-1"/>
            <w:lang w:eastAsia="x-none"/>
          </w:rPr>
          <w:id w:val="-18239630"/>
          <w:citation/>
        </w:sdtPr>
        <w:sdtEndPr/>
        <w:sdtContent>
          <w:r w:rsidR="000C5087">
            <w:rPr>
              <w:spacing w:val="-1"/>
              <w:lang w:eastAsia="x-none"/>
            </w:rPr>
            <w:fldChar w:fldCharType="begin"/>
          </w:r>
          <w:r w:rsidR="000C5087">
            <w:rPr>
              <w:spacing w:val="-1"/>
              <w:lang w:eastAsia="x-none"/>
            </w:rPr>
            <w:instrText xml:space="preserve"> CITATION htt2 \l</w:instrText>
          </w:r>
          <w:r w:rsidR="00FF1422">
            <w:rPr>
              <w:spacing w:val="-1"/>
              <w:lang w:eastAsia="x-none"/>
            </w:rPr>
            <w:instrText xml:space="preserve"> en-US </w:instrText>
          </w:r>
          <w:r w:rsidR="000C5087">
            <w:rPr>
              <w:spacing w:val="-1"/>
              <w:lang w:eastAsia="x-none"/>
            </w:rPr>
            <w:fldChar w:fldCharType="separate"/>
          </w:r>
          <w:r w:rsidR="00F71044">
            <w:rPr>
              <w:noProof/>
              <w:spacing w:val="-1"/>
              <w:lang w:eastAsia="x-none"/>
            </w:rPr>
            <w:t xml:space="preserve"> </w:t>
          </w:r>
          <w:r w:rsidR="00F71044" w:rsidRPr="00F71044">
            <w:rPr>
              <w:noProof/>
              <w:spacing w:val="-1"/>
              <w:lang w:eastAsia="x-none"/>
            </w:rPr>
            <w:t>[14]</w:t>
          </w:r>
          <w:r w:rsidR="000C5087">
            <w:rPr>
              <w:spacing w:val="-1"/>
              <w:lang w:eastAsia="x-none"/>
            </w:rPr>
            <w:fldChar w:fldCharType="end"/>
          </w:r>
        </w:sdtContent>
      </w:sdt>
    </w:p>
    <w:p w14:paraId="76884831" w14:textId="77777777" w:rsidR="00D85094" w:rsidRPr="00A431E6" w:rsidRDefault="00D85094" w:rsidP="006F2181">
      <w:pPr>
        <w:pStyle w:val="BodyText"/>
        <w:ind w:firstLine="0"/>
        <w:rPr>
          <w:b/>
          <w:bCs/>
          <w:lang w:val="en-US"/>
        </w:rPr>
      </w:pPr>
    </w:p>
    <w:p w14:paraId="39D9FE5D" w14:textId="2A039F3B" w:rsidR="001B6C24" w:rsidRDefault="00690274" w:rsidP="006F2181">
      <w:pPr>
        <w:pStyle w:val="BodyText"/>
        <w:ind w:firstLine="0"/>
        <w:rPr>
          <w:b/>
          <w:bCs/>
          <w:lang w:val="en-US"/>
        </w:rPr>
      </w:pPr>
      <w:r>
        <w:rPr>
          <w:b/>
          <w:bCs/>
          <w:lang w:val="en-US"/>
        </w:rPr>
        <w:t>COMPARISON WITH COMPETING METHODS</w:t>
      </w:r>
      <w:sdt>
        <w:sdtPr>
          <w:rPr>
            <w:b/>
            <w:bCs/>
            <w:lang w:val="en-US"/>
          </w:rPr>
          <w:id w:val="1882204254"/>
          <w:citation/>
        </w:sdtPr>
        <w:sdtEndPr/>
        <w:sdtContent>
          <w:r w:rsidR="00397EB9">
            <w:rPr>
              <w:b/>
              <w:bCs/>
              <w:lang w:val="en-US"/>
            </w:rPr>
            <w:fldChar w:fldCharType="begin"/>
          </w:r>
          <w:r w:rsidR="00397EB9">
            <w:rPr>
              <w:b/>
              <w:bCs/>
              <w:lang w:val="en-US"/>
            </w:rPr>
            <w:instrText xml:space="preserve"> CITATION Eth \l 1033 </w:instrText>
          </w:r>
          <w:r w:rsidR="00397EB9">
            <w:rPr>
              <w:b/>
              <w:bCs/>
              <w:lang w:val="en-US"/>
            </w:rPr>
            <w:fldChar w:fldCharType="separate"/>
          </w:r>
          <w:r w:rsidR="00F71044">
            <w:rPr>
              <w:b/>
              <w:bCs/>
              <w:noProof/>
              <w:lang w:val="en-US"/>
            </w:rPr>
            <w:t xml:space="preserve"> </w:t>
          </w:r>
          <w:r w:rsidR="00F71044" w:rsidRPr="00F71044">
            <w:rPr>
              <w:noProof/>
              <w:lang w:val="en-US"/>
            </w:rPr>
            <w:t>[1]</w:t>
          </w:r>
          <w:r w:rsidR="00397EB9">
            <w:rPr>
              <w:b/>
              <w:bCs/>
              <w:lang w:val="en-US"/>
            </w:rPr>
            <w:fldChar w:fldCharType="end"/>
          </w:r>
        </w:sdtContent>
      </w:sdt>
    </w:p>
    <w:p w14:paraId="68006A9B" w14:textId="5F6B7E4C" w:rsidR="00A60631" w:rsidRDefault="00A60631" w:rsidP="006F2181">
      <w:pPr>
        <w:pStyle w:val="BodyText"/>
        <w:ind w:firstLine="0"/>
        <w:rPr>
          <w:b/>
          <w:bCs/>
          <w:lang w:val="en-US"/>
        </w:rPr>
      </w:pPr>
    </w:p>
    <w:p w14:paraId="39D908C5" w14:textId="56323B44" w:rsidR="00A60631" w:rsidRDefault="00A60631" w:rsidP="006F2181">
      <w:pPr>
        <w:pStyle w:val="BodyText"/>
        <w:ind w:firstLine="0"/>
        <w:rPr>
          <w:b/>
          <w:bCs/>
          <w:lang w:val="en-US"/>
        </w:rPr>
      </w:pPr>
    </w:p>
    <w:p w14:paraId="60188767" w14:textId="280F633F" w:rsidR="00A60631" w:rsidRDefault="00A60631" w:rsidP="006F2181">
      <w:pPr>
        <w:pStyle w:val="BodyText"/>
        <w:ind w:firstLine="0"/>
        <w:rPr>
          <w:b/>
          <w:bCs/>
          <w:lang w:val="en-US"/>
        </w:rPr>
      </w:pPr>
    </w:p>
    <w:p w14:paraId="715F1FC8" w14:textId="695328D3" w:rsidR="00A60631" w:rsidRDefault="00A60631" w:rsidP="006F2181">
      <w:pPr>
        <w:pStyle w:val="BodyText"/>
        <w:ind w:firstLine="0"/>
        <w:rPr>
          <w:b/>
          <w:bCs/>
          <w:lang w:val="en-US"/>
        </w:rPr>
      </w:pPr>
    </w:p>
    <w:p w14:paraId="36521985" w14:textId="77777777" w:rsidR="00A60631" w:rsidRPr="00690274" w:rsidRDefault="00A60631" w:rsidP="006F2181">
      <w:pPr>
        <w:pStyle w:val="BodyText"/>
        <w:ind w:firstLine="0"/>
        <w:rPr>
          <w:b/>
          <w:bCs/>
          <w:lang w:val="en-US"/>
        </w:rPr>
      </w:pPr>
    </w:p>
    <w:p w14:paraId="644FA10A" w14:textId="77777777" w:rsidR="00872A45" w:rsidRDefault="00872A45" w:rsidP="00872A45">
      <w:pPr>
        <w:autoSpaceDE w:val="0"/>
        <w:autoSpaceDN w:val="0"/>
        <w:adjustRightInd w:val="0"/>
        <w:jc w:val="left"/>
        <w:rPr>
          <w:rFonts w:ascii="LinLibertineTB" w:hAnsi="LinLibertineTB" w:cs="LinLibertineTB"/>
          <w:sz w:val="18"/>
          <w:szCs w:val="18"/>
        </w:rPr>
      </w:pPr>
    </w:p>
    <w:p w14:paraId="40268101" w14:textId="77777777" w:rsidR="00872A45" w:rsidRPr="00A65BEC" w:rsidRDefault="00872A45" w:rsidP="00872A45">
      <w:pPr>
        <w:autoSpaceDE w:val="0"/>
        <w:autoSpaceDN w:val="0"/>
        <w:adjustRightInd w:val="0"/>
        <w:jc w:val="left"/>
        <w:rPr>
          <w:spacing w:val="-1"/>
          <w:lang w:eastAsia="x-none"/>
        </w:rPr>
      </w:pPr>
    </w:p>
    <w:p w14:paraId="1B2C177F" w14:textId="77777777" w:rsidR="00872A45" w:rsidRPr="00A65BEC" w:rsidRDefault="00872A45" w:rsidP="00872A45">
      <w:pPr>
        <w:autoSpaceDE w:val="0"/>
        <w:autoSpaceDN w:val="0"/>
        <w:adjustRightInd w:val="0"/>
        <w:jc w:val="left"/>
        <w:rPr>
          <w:spacing w:val="-1"/>
          <w:lang w:eastAsia="x-none"/>
        </w:rPr>
      </w:pPr>
    </w:p>
    <w:p w14:paraId="3D9A4B91" w14:textId="5139B54A" w:rsidR="001B6C24" w:rsidRDefault="00652835" w:rsidP="00F442E0">
      <w:pPr>
        <w:autoSpaceDE w:val="0"/>
        <w:autoSpaceDN w:val="0"/>
        <w:adjustRightInd w:val="0"/>
        <w:jc w:val="left"/>
        <w:rPr>
          <w:spacing w:val="-1"/>
          <w:lang w:eastAsia="x-none"/>
        </w:rPr>
      </w:pPr>
      <w:r w:rsidRPr="00A65BEC">
        <w:rPr>
          <w:spacing w:val="-1"/>
          <w:lang w:eastAsia="x-none"/>
        </w:rPr>
        <w:t xml:space="preserve">After comparison of our results with the competing paper </w:t>
      </w:r>
      <w:r w:rsidR="00F442E0" w:rsidRPr="00A65BEC">
        <w:rPr>
          <w:spacing w:val="-1"/>
          <w:lang w:eastAsia="x-none"/>
        </w:rPr>
        <w:t>referenced,</w:t>
      </w:r>
      <w:r w:rsidRPr="00A65BEC">
        <w:rPr>
          <w:spacing w:val="-1"/>
          <w:lang w:eastAsia="x-none"/>
        </w:rPr>
        <w:t xml:space="preserve"> we found that our numbers in terms of positive </w:t>
      </w:r>
      <w:r w:rsidR="00F442E0" w:rsidRPr="00A65BEC">
        <w:rPr>
          <w:spacing w:val="-1"/>
          <w:lang w:eastAsia="x-none"/>
        </w:rPr>
        <w:t xml:space="preserve">and negative </w:t>
      </w:r>
      <w:r w:rsidRPr="00A65BEC">
        <w:rPr>
          <w:spacing w:val="-1"/>
          <w:lang w:eastAsia="x-none"/>
        </w:rPr>
        <w:t>sentiment tweets are very close</w:t>
      </w:r>
      <w:r w:rsidR="00F442E0" w:rsidRPr="00A65BEC">
        <w:rPr>
          <w:spacing w:val="-1"/>
          <w:lang w:eastAsia="x-none"/>
        </w:rPr>
        <w:t xml:space="preserve"> to the power. We have used 5000 </w:t>
      </w:r>
      <w:r w:rsidR="00A65BEC" w:rsidRPr="00A65BEC">
        <w:rPr>
          <w:spacing w:val="-1"/>
          <w:lang w:eastAsia="x-none"/>
        </w:rPr>
        <w:t>data points</w:t>
      </w:r>
      <w:r w:rsidR="00F442E0" w:rsidRPr="00A65BEC">
        <w:rPr>
          <w:spacing w:val="-1"/>
          <w:lang w:eastAsia="x-none"/>
        </w:rPr>
        <w:t xml:space="preserve"> and because of  </w:t>
      </w:r>
      <w:r w:rsidRPr="00A65BEC">
        <w:rPr>
          <w:spacing w:val="-1"/>
          <w:lang w:eastAsia="x-none"/>
        </w:rPr>
        <w:t xml:space="preserve"> </w:t>
      </w:r>
      <w:r w:rsidR="00F442E0" w:rsidRPr="00A65BEC">
        <w:rPr>
          <w:spacing w:val="-1"/>
          <w:lang w:eastAsia="x-none"/>
        </w:rPr>
        <w:t>good level of preprocessing we are able to build a more efficient and accurate model using NB classifier.</w:t>
      </w:r>
    </w:p>
    <w:p w14:paraId="60F924AE" w14:textId="4ABD8966" w:rsidR="006F172C" w:rsidRDefault="00663AC9" w:rsidP="00F442E0">
      <w:pPr>
        <w:autoSpaceDE w:val="0"/>
        <w:autoSpaceDN w:val="0"/>
        <w:adjustRightInd w:val="0"/>
        <w:jc w:val="left"/>
        <w:rPr>
          <w:spacing w:val="-1"/>
          <w:lang w:eastAsia="x-none"/>
        </w:rPr>
      </w:pPr>
      <w:r>
        <w:rPr>
          <w:spacing w:val="-1"/>
          <w:lang w:eastAsia="x-none"/>
        </w:rPr>
        <w:t xml:space="preserve">The accuracy score obtained from the SVM classifier (83.5% and 84%) </w:t>
      </w:r>
      <w:r w:rsidR="006F172C">
        <w:rPr>
          <w:spacing w:val="-1"/>
          <w:lang w:eastAsia="x-none"/>
        </w:rPr>
        <w:t xml:space="preserve">in our paper </w:t>
      </w:r>
      <w:r>
        <w:rPr>
          <w:spacing w:val="-1"/>
          <w:lang w:eastAsia="x-none"/>
        </w:rPr>
        <w:t xml:space="preserve">is much better compared to the 54.3% found in the competing </w:t>
      </w:r>
      <w:r w:rsidR="006F172C">
        <w:rPr>
          <w:spacing w:val="-1"/>
          <w:lang w:eastAsia="x-none"/>
        </w:rPr>
        <w:t>paper ‘</w:t>
      </w:r>
      <w:r>
        <w:rPr>
          <w:spacing w:val="-1"/>
          <w:lang w:eastAsia="x-none"/>
        </w:rPr>
        <w:t>s experiment.</w:t>
      </w:r>
    </w:p>
    <w:p w14:paraId="4B0ADC01" w14:textId="1D5D8D64" w:rsidR="00663AC9" w:rsidRPr="00A65BEC" w:rsidRDefault="006A1B5D" w:rsidP="00F442E0">
      <w:pPr>
        <w:autoSpaceDE w:val="0"/>
        <w:autoSpaceDN w:val="0"/>
        <w:adjustRightInd w:val="0"/>
        <w:jc w:val="left"/>
        <w:rPr>
          <w:spacing w:val="-1"/>
          <w:lang w:eastAsia="x-none"/>
        </w:rPr>
      </w:pPr>
      <w:r>
        <w:rPr>
          <w:spacing w:val="-1"/>
          <w:lang w:eastAsia="x-none"/>
        </w:rPr>
        <w:t xml:space="preserve"> </w:t>
      </w:r>
      <w:r w:rsidR="006F172C">
        <w:rPr>
          <w:spacing w:val="-1"/>
          <w:lang w:eastAsia="x-none"/>
        </w:rPr>
        <w:t xml:space="preserve">Another observation that </w:t>
      </w:r>
      <w:r w:rsidR="00BC406F">
        <w:rPr>
          <w:spacing w:val="-1"/>
          <w:lang w:eastAsia="x-none"/>
        </w:rPr>
        <w:t>should</w:t>
      </w:r>
      <w:r w:rsidR="006F172C">
        <w:rPr>
          <w:spacing w:val="-1"/>
          <w:lang w:eastAsia="x-none"/>
        </w:rPr>
        <w:t xml:space="preserve"> be noted is that the best accurac</w:t>
      </w:r>
      <w:r w:rsidR="00230F02">
        <w:rPr>
          <w:spacing w:val="-1"/>
          <w:lang w:eastAsia="x-none"/>
        </w:rPr>
        <w:t>y scores</w:t>
      </w:r>
      <w:r w:rsidR="006F172C">
        <w:rPr>
          <w:spacing w:val="-1"/>
          <w:lang w:eastAsia="x-none"/>
        </w:rPr>
        <w:t xml:space="preserve"> in both papers </w:t>
      </w:r>
      <w:r w:rsidR="00D0325B">
        <w:rPr>
          <w:spacing w:val="-1"/>
          <w:lang w:eastAsia="x-none"/>
        </w:rPr>
        <w:t xml:space="preserve">belong to </w:t>
      </w:r>
      <w:r w:rsidR="006F172C">
        <w:rPr>
          <w:spacing w:val="-1"/>
          <w:lang w:eastAsia="x-none"/>
        </w:rPr>
        <w:t>the NB classifier.</w:t>
      </w:r>
      <w:r>
        <w:rPr>
          <w:spacing w:val="-1"/>
          <w:lang w:eastAsia="x-none"/>
        </w:rPr>
        <w:t xml:space="preserve"> The best </w:t>
      </w:r>
      <w:r w:rsidR="006F172C">
        <w:rPr>
          <w:spacing w:val="-1"/>
          <w:lang w:eastAsia="x-none"/>
        </w:rPr>
        <w:t>score</w:t>
      </w:r>
      <w:r>
        <w:rPr>
          <w:spacing w:val="-1"/>
          <w:lang w:eastAsia="x-none"/>
        </w:rPr>
        <w:t xml:space="preserve"> </w:t>
      </w:r>
      <w:r w:rsidR="00230F02">
        <w:rPr>
          <w:spacing w:val="-1"/>
          <w:lang w:eastAsia="x-none"/>
        </w:rPr>
        <w:t>obtained in</w:t>
      </w:r>
      <w:r>
        <w:rPr>
          <w:spacing w:val="-1"/>
          <w:lang w:eastAsia="x-none"/>
        </w:rPr>
        <w:t xml:space="preserve"> our experiment </w:t>
      </w:r>
      <w:r w:rsidR="00230F02">
        <w:rPr>
          <w:spacing w:val="-1"/>
          <w:lang w:eastAsia="x-none"/>
        </w:rPr>
        <w:t>(</w:t>
      </w:r>
      <w:r w:rsidR="006F172C">
        <w:rPr>
          <w:spacing w:val="-1"/>
          <w:lang w:eastAsia="x-none"/>
        </w:rPr>
        <w:t>86.96</w:t>
      </w:r>
      <w:r w:rsidR="00230F02">
        <w:rPr>
          <w:spacing w:val="-1"/>
          <w:lang w:eastAsia="x-none"/>
        </w:rPr>
        <w:t xml:space="preserve">) </w:t>
      </w:r>
      <w:r w:rsidR="00D0325B">
        <w:rPr>
          <w:spacing w:val="-1"/>
          <w:lang w:eastAsia="x-none"/>
        </w:rPr>
        <w:t>and the one in</w:t>
      </w:r>
      <w:r w:rsidR="006F172C">
        <w:rPr>
          <w:spacing w:val="-1"/>
          <w:lang w:eastAsia="x-none"/>
        </w:rPr>
        <w:t xml:space="preserve"> the competing </w:t>
      </w:r>
      <w:r w:rsidR="00D0325B">
        <w:rPr>
          <w:spacing w:val="-1"/>
          <w:lang w:eastAsia="x-none"/>
        </w:rPr>
        <w:t>paper (</w:t>
      </w:r>
      <w:r w:rsidR="006F172C">
        <w:rPr>
          <w:spacing w:val="-1"/>
          <w:lang w:eastAsia="x-none"/>
        </w:rPr>
        <w:t>77.13%)</w:t>
      </w:r>
      <w:r w:rsidR="00D0325B">
        <w:rPr>
          <w:spacing w:val="-1"/>
          <w:lang w:eastAsia="x-none"/>
        </w:rPr>
        <w:t xml:space="preserve"> </w:t>
      </w:r>
      <w:r w:rsidR="00BC406F">
        <w:rPr>
          <w:spacing w:val="-1"/>
          <w:lang w:eastAsia="x-none"/>
        </w:rPr>
        <w:t xml:space="preserve">both </w:t>
      </w:r>
      <w:r w:rsidR="00D0325B">
        <w:rPr>
          <w:spacing w:val="-1"/>
          <w:lang w:eastAsia="x-none"/>
        </w:rPr>
        <w:t xml:space="preserve">came from the NB classifier. </w:t>
      </w:r>
      <w:r w:rsidR="00BC406F">
        <w:rPr>
          <w:spacing w:val="-1"/>
          <w:lang w:eastAsia="x-none"/>
        </w:rPr>
        <w:t>Therefore, w</w:t>
      </w:r>
      <w:r w:rsidR="00D0325B">
        <w:rPr>
          <w:spacing w:val="-1"/>
          <w:lang w:eastAsia="x-none"/>
        </w:rPr>
        <w:t xml:space="preserve">hen it comes to accuracy both </w:t>
      </w:r>
      <w:r w:rsidR="00BC406F">
        <w:rPr>
          <w:spacing w:val="-1"/>
          <w:lang w:eastAsia="x-none"/>
        </w:rPr>
        <w:t>papers’ results</w:t>
      </w:r>
      <w:r w:rsidR="00D0325B">
        <w:rPr>
          <w:spacing w:val="-1"/>
          <w:lang w:eastAsia="x-none"/>
        </w:rPr>
        <w:t xml:space="preserve"> </w:t>
      </w:r>
      <w:r w:rsidR="00BC406F">
        <w:rPr>
          <w:spacing w:val="-1"/>
          <w:lang w:eastAsia="x-none"/>
        </w:rPr>
        <w:t xml:space="preserve">show </w:t>
      </w:r>
      <w:r w:rsidR="00D0325B">
        <w:rPr>
          <w:spacing w:val="-1"/>
          <w:lang w:eastAsia="x-none"/>
        </w:rPr>
        <w:t>that Naive Bayes classifier is the better classification algorithm.</w:t>
      </w:r>
    </w:p>
    <w:p w14:paraId="6C07222C" w14:textId="77777777" w:rsidR="00A65BEC" w:rsidRDefault="00A65BEC" w:rsidP="00A65BEC">
      <w:pPr>
        <w:pStyle w:val="Body"/>
        <w:jc w:val="left"/>
        <w:rPr>
          <w:color w:val="FF2600"/>
        </w:rPr>
      </w:pPr>
      <w:r>
        <w:rPr>
          <w:color w:val="FF2600"/>
        </w:rPr>
        <w:t>* Analyze the parameters setting (and runtime).</w:t>
      </w:r>
    </w:p>
    <w:p w14:paraId="5748A850" w14:textId="02154244" w:rsidR="001B6C24" w:rsidRDefault="00F23243" w:rsidP="00F23243">
      <w:pPr>
        <w:pStyle w:val="BodyText"/>
        <w:numPr>
          <w:ilvl w:val="0"/>
          <w:numId w:val="39"/>
        </w:numPr>
        <w:rPr>
          <w:b/>
          <w:bCs/>
          <w:lang w:val="en-US"/>
        </w:rPr>
      </w:pPr>
      <w:r>
        <w:rPr>
          <w:b/>
          <w:bCs/>
          <w:lang w:val="en-US"/>
        </w:rPr>
        <w:t>Runtime for Naïve Bayes Classifier (5000 data point) ~= 55s</w:t>
      </w:r>
    </w:p>
    <w:p w14:paraId="049BD98A" w14:textId="7C8266C3" w:rsidR="00A179A5" w:rsidRPr="00F23243" w:rsidRDefault="00A179A5" w:rsidP="00F23243">
      <w:pPr>
        <w:pStyle w:val="BodyText"/>
        <w:numPr>
          <w:ilvl w:val="0"/>
          <w:numId w:val="39"/>
        </w:numPr>
        <w:rPr>
          <w:b/>
          <w:bCs/>
          <w:lang w:val="en-US"/>
        </w:rPr>
      </w:pPr>
      <w:r>
        <w:rPr>
          <w:b/>
          <w:bCs/>
          <w:lang w:val="en-US"/>
        </w:rPr>
        <w:t>**</w:t>
      </w:r>
    </w:p>
    <w:p w14:paraId="0703E7BC" w14:textId="77777777" w:rsidR="00BA0033" w:rsidRDefault="00BA0033" w:rsidP="006F2181">
      <w:pPr>
        <w:pStyle w:val="BodyText"/>
        <w:ind w:firstLine="0"/>
        <w:rPr>
          <w:b/>
          <w:bCs/>
          <w:lang w:val="en-US"/>
        </w:rPr>
      </w:pPr>
    </w:p>
    <w:p w14:paraId="47BD3B9E" w14:textId="158C361F" w:rsidR="009969E4" w:rsidRPr="00055835" w:rsidRDefault="00BA0033" w:rsidP="006F2181">
      <w:pPr>
        <w:pStyle w:val="BodyText"/>
        <w:ind w:firstLine="0"/>
        <w:rPr>
          <w:b/>
          <w:bCs/>
          <w:lang w:val="en-US"/>
        </w:rPr>
      </w:pPr>
      <w:r>
        <w:rPr>
          <w:b/>
          <w:bCs/>
          <w:lang w:val="en-US"/>
        </w:rPr>
        <w:t xml:space="preserve">DISCUSSION </w:t>
      </w:r>
      <w:r w:rsidRPr="00A431E6">
        <w:rPr>
          <w:b/>
          <w:bCs/>
        </w:rPr>
        <w:t>and</w:t>
      </w:r>
      <w:r w:rsidR="009969E4" w:rsidRPr="00A431E6">
        <w:rPr>
          <w:b/>
          <w:bCs/>
        </w:rPr>
        <w:t xml:space="preserve"> FUTURE SCOPE</w:t>
      </w:r>
      <w:r w:rsidR="00055835">
        <w:rPr>
          <w:b/>
          <w:bCs/>
          <w:lang w:val="en-US"/>
        </w:rPr>
        <w:t xml:space="preserve"> ** </w:t>
      </w:r>
    </w:p>
    <w:p w14:paraId="12038FE7" w14:textId="77777777" w:rsidR="009A289E" w:rsidRPr="00A431E6" w:rsidRDefault="009A289E" w:rsidP="009969E4">
      <w:pPr>
        <w:jc w:val="both"/>
        <w:rPr>
          <w:b/>
          <w:bCs/>
        </w:rPr>
      </w:pPr>
    </w:p>
    <w:p w14:paraId="3CF32E52" w14:textId="7A6D12F4" w:rsidR="008D53CC" w:rsidRPr="00A431E6" w:rsidRDefault="00F2628D" w:rsidP="009969E4">
      <w:pPr>
        <w:jc w:val="both"/>
        <w:rPr>
          <w:spacing w:val="-1"/>
          <w:lang w:eastAsia="x-none"/>
        </w:rPr>
      </w:pPr>
      <w:r w:rsidRPr="00A431E6">
        <w:rPr>
          <w:spacing w:val="-1"/>
          <w:lang w:eastAsia="x-none"/>
        </w:rPr>
        <w:t xml:space="preserve">In this </w:t>
      </w:r>
      <w:r w:rsidR="009A289E" w:rsidRPr="00A431E6">
        <w:rPr>
          <w:spacing w:val="-1"/>
          <w:lang w:eastAsia="x-none"/>
        </w:rPr>
        <w:t>paper,</w:t>
      </w:r>
      <w:r w:rsidRPr="00A431E6">
        <w:rPr>
          <w:spacing w:val="-1"/>
          <w:lang w:eastAsia="x-none"/>
        </w:rPr>
        <w:t xml:space="preserve"> we used sentimental analysis tool to predict US 2020 presidential </w:t>
      </w:r>
      <w:r w:rsidR="009A289E" w:rsidRPr="00A431E6">
        <w:rPr>
          <w:spacing w:val="-1"/>
          <w:lang w:eastAsia="x-none"/>
        </w:rPr>
        <w:t>outcomes.</w:t>
      </w:r>
      <w:r w:rsidRPr="00A431E6">
        <w:rPr>
          <w:spacing w:val="-1"/>
          <w:lang w:eastAsia="x-none"/>
        </w:rPr>
        <w:t xml:space="preserve"> </w:t>
      </w:r>
      <w:r w:rsidR="009A289E" w:rsidRPr="00A431E6">
        <w:rPr>
          <w:spacing w:val="-1"/>
          <w:lang w:eastAsia="x-none"/>
        </w:rPr>
        <w:t xml:space="preserve">We have used two classifiers Naïve Bayes Classifier and Support Vector </w:t>
      </w:r>
      <w:r w:rsidR="009A289E" w:rsidRPr="00A431E6">
        <w:rPr>
          <w:spacing w:val="-1"/>
          <w:lang w:eastAsia="x-none"/>
        </w:rPr>
        <w:lastRenderedPageBreak/>
        <w:t xml:space="preserve">Machine classifier to find which predicts the </w:t>
      </w:r>
      <w:r w:rsidR="008D53CC" w:rsidRPr="00A431E6">
        <w:rPr>
          <w:spacing w:val="-1"/>
          <w:lang w:eastAsia="x-none"/>
        </w:rPr>
        <w:t>best. From the classifier performance</w:t>
      </w:r>
      <w:r w:rsidR="007D6C2A" w:rsidRPr="00A431E6">
        <w:rPr>
          <w:spacing w:val="-1"/>
          <w:lang w:eastAsia="x-none"/>
        </w:rPr>
        <w:t xml:space="preserve"> in table </w:t>
      </w:r>
      <w:r w:rsidR="00834DE1" w:rsidRPr="00A431E6">
        <w:rPr>
          <w:spacing w:val="-1"/>
          <w:lang w:eastAsia="x-none"/>
        </w:rPr>
        <w:t>5</w:t>
      </w:r>
      <w:r w:rsidR="00A1194F" w:rsidRPr="00A431E6">
        <w:rPr>
          <w:spacing w:val="-1"/>
          <w:lang w:eastAsia="x-none"/>
        </w:rPr>
        <w:t>,</w:t>
      </w:r>
    </w:p>
    <w:p w14:paraId="35BBC528" w14:textId="5C5329E1" w:rsidR="008D53CC" w:rsidRPr="00A431E6" w:rsidRDefault="008D53CC" w:rsidP="009969E4">
      <w:pPr>
        <w:jc w:val="both"/>
        <w:rPr>
          <w:b/>
          <w:bCs/>
          <w:spacing w:val="-1"/>
          <w:lang w:eastAsia="x-none"/>
        </w:rPr>
      </w:pPr>
      <w:r w:rsidRPr="00A431E6">
        <w:rPr>
          <w:b/>
          <w:bCs/>
          <w:spacing w:val="-1"/>
          <w:lang w:eastAsia="x-none"/>
        </w:rPr>
        <w:t xml:space="preserve">It shows </w:t>
      </w:r>
      <w:r w:rsidR="005C6FDB" w:rsidRPr="00A431E6">
        <w:rPr>
          <w:b/>
          <w:bCs/>
          <w:spacing w:val="-1"/>
          <w:lang w:eastAsia="x-none"/>
        </w:rPr>
        <w:t>Naïve Bayes</w:t>
      </w:r>
      <w:r w:rsidR="00843F90" w:rsidRPr="00A431E6">
        <w:rPr>
          <w:b/>
          <w:bCs/>
          <w:spacing w:val="-1"/>
          <w:lang w:eastAsia="x-none"/>
        </w:rPr>
        <w:t xml:space="preserve"> classifier</w:t>
      </w:r>
      <w:r w:rsidRPr="00A431E6">
        <w:rPr>
          <w:b/>
          <w:bCs/>
          <w:spacing w:val="-1"/>
          <w:lang w:eastAsia="x-none"/>
        </w:rPr>
        <w:t xml:space="preserve"> performs better as compared to </w:t>
      </w:r>
      <w:r w:rsidR="005C6FDB" w:rsidRPr="00A431E6">
        <w:rPr>
          <w:b/>
          <w:bCs/>
          <w:spacing w:val="-1"/>
          <w:lang w:eastAsia="x-none"/>
        </w:rPr>
        <w:t xml:space="preserve">SVM </w:t>
      </w:r>
      <w:r w:rsidRPr="00A431E6">
        <w:rPr>
          <w:b/>
          <w:bCs/>
          <w:spacing w:val="-1"/>
          <w:lang w:eastAsia="x-none"/>
        </w:rPr>
        <w:t xml:space="preserve">classifier in terms of </w:t>
      </w:r>
      <w:r w:rsidR="00843F90" w:rsidRPr="00A431E6">
        <w:rPr>
          <w:b/>
          <w:bCs/>
          <w:spacing w:val="-1"/>
          <w:lang w:eastAsia="x-none"/>
        </w:rPr>
        <w:t>classifier efficiency and outcome.</w:t>
      </w:r>
    </w:p>
    <w:p w14:paraId="071E3948" w14:textId="2D882DB0" w:rsidR="00DD08FD" w:rsidRPr="00A431E6" w:rsidRDefault="00DD08FD" w:rsidP="009969E4">
      <w:pPr>
        <w:jc w:val="both"/>
        <w:rPr>
          <w:b/>
          <w:bCs/>
          <w:spacing w:val="-1"/>
          <w:lang w:eastAsia="x-none"/>
        </w:rPr>
      </w:pPr>
    </w:p>
    <w:p w14:paraId="0E275874" w14:textId="3F95DAD8" w:rsidR="00BA0033" w:rsidRPr="00A431E6" w:rsidRDefault="009A289E" w:rsidP="00BA0033">
      <w:pPr>
        <w:jc w:val="both"/>
        <w:rPr>
          <w:spacing w:val="-1"/>
          <w:lang w:eastAsia="x-none"/>
        </w:rPr>
      </w:pPr>
      <w:r w:rsidRPr="00A431E6">
        <w:rPr>
          <w:spacing w:val="-1"/>
          <w:lang w:eastAsia="x-none"/>
        </w:rPr>
        <w:t>.</w:t>
      </w:r>
      <w:r w:rsidR="00BA0033" w:rsidRPr="00BA0033">
        <w:rPr>
          <w:spacing w:val="-1"/>
          <w:lang w:eastAsia="x-none"/>
        </w:rPr>
        <w:t xml:space="preserve"> </w:t>
      </w:r>
      <w:r w:rsidR="00BA0033" w:rsidRPr="00A431E6">
        <w:rPr>
          <w:spacing w:val="-1"/>
          <w:lang w:eastAsia="x-none"/>
        </w:rPr>
        <w:t xml:space="preserve">According to our calculations, the outcomes were very close to each other on social media using both classifiers, and it was difficult to predict a winner till the results are out. This was proved in the outcome of the presidential election which was a close race. </w:t>
      </w:r>
    </w:p>
    <w:p w14:paraId="3EFEE56F" w14:textId="16791E8E" w:rsidR="009A289E" w:rsidRDefault="009A289E" w:rsidP="009969E4">
      <w:pPr>
        <w:jc w:val="both"/>
        <w:rPr>
          <w:spacing w:val="-1"/>
          <w:lang w:eastAsia="x-none"/>
        </w:rPr>
      </w:pPr>
    </w:p>
    <w:p w14:paraId="3B913F9B" w14:textId="4E41F7AC" w:rsidR="00F71044" w:rsidRDefault="00F71044" w:rsidP="009969E4">
      <w:pPr>
        <w:jc w:val="both"/>
        <w:rPr>
          <w:spacing w:val="-1"/>
          <w:lang w:eastAsia="x-none"/>
        </w:rPr>
      </w:pPr>
    </w:p>
    <w:p w14:paraId="23665CC1" w14:textId="77777777" w:rsidR="00BB7417" w:rsidRDefault="00BA0033" w:rsidP="00BA0033">
      <w:pPr>
        <w:autoSpaceDE w:val="0"/>
        <w:autoSpaceDN w:val="0"/>
        <w:adjustRightInd w:val="0"/>
        <w:jc w:val="left"/>
        <w:rPr>
          <w:rFonts w:ascii="LinLibertineTB" w:hAnsi="LinLibertineTB" w:cs="LinLibertineTB"/>
          <w:sz w:val="18"/>
          <w:szCs w:val="18"/>
        </w:rPr>
      </w:pPr>
      <w:r w:rsidRPr="00A431E6">
        <w:rPr>
          <w:spacing w:val="-1"/>
          <w:lang w:eastAsia="x-none"/>
        </w:rPr>
        <w:t>Using the tool in future, we recommend using more filtration to extract higher features especially from neutral data sets which will give us more robust calculation outcome</w:t>
      </w:r>
    </w:p>
    <w:p w14:paraId="060B57A4" w14:textId="7A798814" w:rsidR="00BA0033" w:rsidRDefault="00BA0033" w:rsidP="00BA0033">
      <w:pPr>
        <w:autoSpaceDE w:val="0"/>
        <w:autoSpaceDN w:val="0"/>
        <w:adjustRightInd w:val="0"/>
        <w:jc w:val="left"/>
        <w:rPr>
          <w:rFonts w:ascii="LinLibertineTB" w:hAnsi="LinLibertineTB" w:cs="LinLibertineTB"/>
          <w:sz w:val="18"/>
          <w:szCs w:val="18"/>
        </w:rPr>
      </w:pPr>
    </w:p>
    <w:p w14:paraId="53C75D92" w14:textId="225D8CF2" w:rsidR="00F71044" w:rsidRDefault="00F71044" w:rsidP="009969E4">
      <w:pPr>
        <w:jc w:val="both"/>
        <w:rPr>
          <w:spacing w:val="-1"/>
          <w:lang w:eastAsia="x-none"/>
        </w:rPr>
      </w:pPr>
    </w:p>
    <w:p w14:paraId="79F4F0C2" w14:textId="44C5424E" w:rsidR="00F71044" w:rsidRDefault="00F71044" w:rsidP="009969E4">
      <w:pPr>
        <w:jc w:val="both"/>
        <w:rPr>
          <w:spacing w:val="-1"/>
          <w:lang w:eastAsia="x-none"/>
        </w:rPr>
      </w:pPr>
    </w:p>
    <w:p w14:paraId="5E8D7FAD" w14:textId="75680BC7" w:rsidR="00F71044" w:rsidRDefault="00F71044" w:rsidP="009969E4">
      <w:pPr>
        <w:jc w:val="both"/>
        <w:rPr>
          <w:spacing w:val="-1"/>
          <w:lang w:eastAsia="x-none"/>
        </w:rPr>
      </w:pPr>
    </w:p>
    <w:p w14:paraId="3398BBC4" w14:textId="05682C64" w:rsidR="00F71044" w:rsidRDefault="00F71044" w:rsidP="009969E4">
      <w:pPr>
        <w:jc w:val="both"/>
        <w:rPr>
          <w:spacing w:val="-1"/>
          <w:lang w:eastAsia="x-none"/>
        </w:rPr>
      </w:pPr>
    </w:p>
    <w:p w14:paraId="087BB82C" w14:textId="163F4ED3" w:rsidR="00F71044" w:rsidRDefault="00F71044" w:rsidP="009969E4">
      <w:pPr>
        <w:jc w:val="both"/>
        <w:rPr>
          <w:spacing w:val="-1"/>
          <w:lang w:eastAsia="x-none"/>
        </w:rPr>
      </w:pPr>
    </w:p>
    <w:p w14:paraId="606746E1" w14:textId="59DAC885" w:rsidR="00F71044" w:rsidRDefault="00F71044" w:rsidP="009969E4">
      <w:pPr>
        <w:jc w:val="both"/>
        <w:rPr>
          <w:spacing w:val="-1"/>
          <w:lang w:eastAsia="x-none"/>
        </w:rPr>
      </w:pPr>
    </w:p>
    <w:p w14:paraId="394B7686" w14:textId="1F0ED536" w:rsidR="00C02D19" w:rsidRDefault="00C02D19" w:rsidP="009969E4">
      <w:pPr>
        <w:jc w:val="both"/>
        <w:rPr>
          <w:spacing w:val="-1"/>
          <w:lang w:eastAsia="x-none"/>
        </w:rPr>
      </w:pPr>
    </w:p>
    <w:p w14:paraId="17164CFD" w14:textId="4D944D9E" w:rsidR="00C02D19" w:rsidRDefault="00C02D19" w:rsidP="009969E4">
      <w:pPr>
        <w:jc w:val="both"/>
        <w:rPr>
          <w:spacing w:val="-1"/>
          <w:lang w:eastAsia="x-none"/>
        </w:rPr>
      </w:pPr>
    </w:p>
    <w:p w14:paraId="4D7279B8" w14:textId="3BB46115" w:rsidR="00C02D19" w:rsidRDefault="00C02D19" w:rsidP="009969E4">
      <w:pPr>
        <w:jc w:val="both"/>
        <w:rPr>
          <w:spacing w:val="-1"/>
          <w:lang w:eastAsia="x-none"/>
        </w:rPr>
      </w:pPr>
    </w:p>
    <w:p w14:paraId="11FD4949" w14:textId="3CF12327" w:rsidR="00C02D19" w:rsidRDefault="00C02D19" w:rsidP="009969E4">
      <w:pPr>
        <w:jc w:val="both"/>
        <w:rPr>
          <w:spacing w:val="-1"/>
          <w:lang w:eastAsia="x-none"/>
        </w:rPr>
      </w:pPr>
    </w:p>
    <w:p w14:paraId="09DE5A66" w14:textId="323EBC9E" w:rsidR="00C02D19" w:rsidRDefault="00C02D19" w:rsidP="009969E4">
      <w:pPr>
        <w:jc w:val="both"/>
        <w:rPr>
          <w:spacing w:val="-1"/>
          <w:lang w:eastAsia="x-none"/>
        </w:rPr>
      </w:pPr>
    </w:p>
    <w:p w14:paraId="2BD6D0C4" w14:textId="6B13C119" w:rsidR="00C02D19" w:rsidRDefault="00C02D19" w:rsidP="009969E4">
      <w:pPr>
        <w:jc w:val="both"/>
        <w:rPr>
          <w:spacing w:val="-1"/>
          <w:lang w:eastAsia="x-none"/>
        </w:rPr>
      </w:pPr>
    </w:p>
    <w:p w14:paraId="6FE3CA60" w14:textId="10D7AD1A" w:rsidR="00C02D19" w:rsidRDefault="00C02D19" w:rsidP="009969E4">
      <w:pPr>
        <w:jc w:val="both"/>
        <w:rPr>
          <w:spacing w:val="-1"/>
          <w:lang w:eastAsia="x-none"/>
        </w:rPr>
      </w:pPr>
    </w:p>
    <w:p w14:paraId="3D188B66" w14:textId="71A8906F" w:rsidR="00C02D19" w:rsidRDefault="00C02D19" w:rsidP="009969E4">
      <w:pPr>
        <w:jc w:val="both"/>
        <w:rPr>
          <w:spacing w:val="-1"/>
          <w:lang w:eastAsia="x-none"/>
        </w:rPr>
      </w:pPr>
    </w:p>
    <w:p w14:paraId="6AB9DDFE" w14:textId="77865A39" w:rsidR="00C02D19" w:rsidRDefault="00C02D19" w:rsidP="009969E4">
      <w:pPr>
        <w:jc w:val="both"/>
        <w:rPr>
          <w:spacing w:val="-1"/>
          <w:lang w:eastAsia="x-none"/>
        </w:rPr>
      </w:pPr>
    </w:p>
    <w:p w14:paraId="78402DB2" w14:textId="51260292" w:rsidR="00C02D19" w:rsidRDefault="00C02D19" w:rsidP="009969E4">
      <w:pPr>
        <w:jc w:val="both"/>
        <w:rPr>
          <w:spacing w:val="-1"/>
          <w:lang w:eastAsia="x-none"/>
        </w:rPr>
      </w:pPr>
    </w:p>
    <w:p w14:paraId="3A3D6D16" w14:textId="618EBADC" w:rsidR="00C02D19" w:rsidRDefault="00C02D19" w:rsidP="009969E4">
      <w:pPr>
        <w:jc w:val="both"/>
        <w:rPr>
          <w:spacing w:val="-1"/>
          <w:lang w:eastAsia="x-none"/>
        </w:rPr>
      </w:pPr>
    </w:p>
    <w:p w14:paraId="3BA369E8" w14:textId="0722B6E9" w:rsidR="00C02D19" w:rsidRDefault="00C02D19" w:rsidP="009969E4">
      <w:pPr>
        <w:jc w:val="both"/>
        <w:rPr>
          <w:spacing w:val="-1"/>
          <w:lang w:eastAsia="x-none"/>
        </w:rPr>
      </w:pPr>
    </w:p>
    <w:p w14:paraId="59CFC303" w14:textId="1279370A" w:rsidR="00C02D19" w:rsidRDefault="00C02D19" w:rsidP="009969E4">
      <w:pPr>
        <w:jc w:val="both"/>
        <w:rPr>
          <w:spacing w:val="-1"/>
          <w:lang w:eastAsia="x-none"/>
        </w:rPr>
      </w:pPr>
    </w:p>
    <w:p w14:paraId="4F413227" w14:textId="132DF2DD" w:rsidR="00C02D19" w:rsidRDefault="00C02D19" w:rsidP="009969E4">
      <w:pPr>
        <w:jc w:val="both"/>
        <w:rPr>
          <w:spacing w:val="-1"/>
          <w:lang w:eastAsia="x-none"/>
        </w:rPr>
      </w:pPr>
    </w:p>
    <w:p w14:paraId="64CAC2F4" w14:textId="51A5ED18" w:rsidR="00C02D19" w:rsidRDefault="00C02D19" w:rsidP="009969E4">
      <w:pPr>
        <w:jc w:val="both"/>
        <w:rPr>
          <w:spacing w:val="-1"/>
          <w:lang w:eastAsia="x-none"/>
        </w:rPr>
      </w:pPr>
    </w:p>
    <w:p w14:paraId="6585A57B" w14:textId="532A51E0" w:rsidR="00C02D19" w:rsidRDefault="00C02D19" w:rsidP="009969E4">
      <w:pPr>
        <w:jc w:val="both"/>
        <w:rPr>
          <w:spacing w:val="-1"/>
          <w:lang w:eastAsia="x-none"/>
        </w:rPr>
      </w:pPr>
    </w:p>
    <w:p w14:paraId="1993D153" w14:textId="56D2138D" w:rsidR="00C02D19" w:rsidRDefault="00C02D19" w:rsidP="009969E4">
      <w:pPr>
        <w:jc w:val="both"/>
        <w:rPr>
          <w:spacing w:val="-1"/>
          <w:lang w:eastAsia="x-none"/>
        </w:rPr>
      </w:pPr>
    </w:p>
    <w:p w14:paraId="5444DD1E" w14:textId="70E39A04" w:rsidR="00C02D19" w:rsidRDefault="00C02D19" w:rsidP="009969E4">
      <w:pPr>
        <w:jc w:val="both"/>
        <w:rPr>
          <w:spacing w:val="-1"/>
          <w:lang w:eastAsia="x-none"/>
        </w:rPr>
      </w:pPr>
    </w:p>
    <w:p w14:paraId="66988EA7" w14:textId="05A5789C" w:rsidR="00C02D19" w:rsidRDefault="00C02D19" w:rsidP="009969E4">
      <w:pPr>
        <w:jc w:val="both"/>
        <w:rPr>
          <w:spacing w:val="-1"/>
          <w:lang w:eastAsia="x-none"/>
        </w:rPr>
      </w:pPr>
    </w:p>
    <w:p w14:paraId="3810A747" w14:textId="71EE27E1" w:rsidR="00C02D19" w:rsidRDefault="00C02D19" w:rsidP="009969E4">
      <w:pPr>
        <w:jc w:val="both"/>
        <w:rPr>
          <w:spacing w:val="-1"/>
          <w:lang w:eastAsia="x-none"/>
        </w:rPr>
      </w:pPr>
    </w:p>
    <w:p w14:paraId="587CE1D1" w14:textId="49EFEB2A" w:rsidR="00C02D19" w:rsidRDefault="00C02D19" w:rsidP="009969E4">
      <w:pPr>
        <w:jc w:val="both"/>
        <w:rPr>
          <w:spacing w:val="-1"/>
          <w:lang w:eastAsia="x-none"/>
        </w:rPr>
      </w:pPr>
    </w:p>
    <w:p w14:paraId="141D74BD" w14:textId="49143F44" w:rsidR="00C02D19" w:rsidRDefault="00C02D19" w:rsidP="009969E4">
      <w:pPr>
        <w:jc w:val="both"/>
        <w:rPr>
          <w:spacing w:val="-1"/>
          <w:lang w:eastAsia="x-none"/>
        </w:rPr>
      </w:pPr>
    </w:p>
    <w:p w14:paraId="28CBEDEB" w14:textId="32731E86" w:rsidR="00C02D19" w:rsidRDefault="00C02D19" w:rsidP="009969E4">
      <w:pPr>
        <w:jc w:val="both"/>
        <w:rPr>
          <w:spacing w:val="-1"/>
          <w:lang w:eastAsia="x-none"/>
        </w:rPr>
      </w:pPr>
    </w:p>
    <w:p w14:paraId="0566BF78" w14:textId="51CC0854" w:rsidR="00C02D19" w:rsidRDefault="00C02D19" w:rsidP="009969E4">
      <w:pPr>
        <w:jc w:val="both"/>
        <w:rPr>
          <w:spacing w:val="-1"/>
          <w:lang w:eastAsia="x-none"/>
        </w:rPr>
      </w:pPr>
    </w:p>
    <w:p w14:paraId="1B685F07" w14:textId="0E124139" w:rsidR="00C02D19" w:rsidRDefault="00C02D19" w:rsidP="009969E4">
      <w:pPr>
        <w:jc w:val="both"/>
        <w:rPr>
          <w:spacing w:val="-1"/>
          <w:lang w:eastAsia="x-none"/>
        </w:rPr>
      </w:pPr>
    </w:p>
    <w:p w14:paraId="6D5CEB97" w14:textId="20C6EF6D" w:rsidR="00C02D19" w:rsidRDefault="00C02D19" w:rsidP="009969E4">
      <w:pPr>
        <w:jc w:val="both"/>
        <w:rPr>
          <w:spacing w:val="-1"/>
          <w:lang w:eastAsia="x-none"/>
        </w:rPr>
      </w:pPr>
    </w:p>
    <w:p w14:paraId="0ADBEDE9" w14:textId="3242B7CC" w:rsidR="00C02D19" w:rsidRDefault="00C02D19" w:rsidP="009969E4">
      <w:pPr>
        <w:jc w:val="both"/>
        <w:rPr>
          <w:spacing w:val="-1"/>
          <w:lang w:eastAsia="x-none"/>
        </w:rPr>
      </w:pPr>
    </w:p>
    <w:p w14:paraId="4491D0C5" w14:textId="2902F03B" w:rsidR="00C02D19" w:rsidRDefault="00C02D19" w:rsidP="009969E4">
      <w:pPr>
        <w:jc w:val="both"/>
        <w:rPr>
          <w:spacing w:val="-1"/>
          <w:lang w:eastAsia="x-none"/>
        </w:rPr>
      </w:pPr>
    </w:p>
    <w:p w14:paraId="70C6D907" w14:textId="1780DA55" w:rsidR="00C02D19" w:rsidRDefault="00C02D19" w:rsidP="009969E4">
      <w:pPr>
        <w:jc w:val="both"/>
        <w:rPr>
          <w:spacing w:val="-1"/>
          <w:lang w:eastAsia="x-none"/>
        </w:rPr>
      </w:pPr>
    </w:p>
    <w:p w14:paraId="45449ADD" w14:textId="73F5DBA9" w:rsidR="00C02D19" w:rsidRDefault="00C02D19" w:rsidP="009969E4">
      <w:pPr>
        <w:jc w:val="both"/>
        <w:rPr>
          <w:spacing w:val="-1"/>
          <w:lang w:eastAsia="x-none"/>
        </w:rPr>
      </w:pPr>
    </w:p>
    <w:p w14:paraId="39F8D842" w14:textId="1A8D2B2E" w:rsidR="00C02D19" w:rsidRDefault="00C02D19" w:rsidP="009969E4">
      <w:pPr>
        <w:jc w:val="both"/>
        <w:rPr>
          <w:spacing w:val="-1"/>
          <w:lang w:eastAsia="x-none"/>
        </w:rPr>
      </w:pPr>
    </w:p>
    <w:p w14:paraId="34BE36F7" w14:textId="004F5E80" w:rsidR="00C02D19" w:rsidRDefault="00C02D19" w:rsidP="009969E4">
      <w:pPr>
        <w:jc w:val="both"/>
        <w:rPr>
          <w:spacing w:val="-1"/>
          <w:lang w:eastAsia="x-none"/>
        </w:rPr>
      </w:pPr>
    </w:p>
    <w:p w14:paraId="7FE913E3" w14:textId="2BACDEEF" w:rsidR="00C02D19" w:rsidRDefault="00C02D19" w:rsidP="009969E4">
      <w:pPr>
        <w:jc w:val="both"/>
        <w:rPr>
          <w:spacing w:val="-1"/>
          <w:lang w:eastAsia="x-none"/>
        </w:rPr>
      </w:pPr>
    </w:p>
    <w:p w14:paraId="21F1353E" w14:textId="3D944AC3" w:rsidR="00C02D19" w:rsidRDefault="00C02D19" w:rsidP="009969E4">
      <w:pPr>
        <w:jc w:val="both"/>
        <w:rPr>
          <w:spacing w:val="-1"/>
          <w:lang w:eastAsia="x-none"/>
        </w:rPr>
      </w:pPr>
    </w:p>
    <w:p w14:paraId="7D05005D" w14:textId="43EBF4B5" w:rsidR="00C02D19" w:rsidRDefault="00C02D19" w:rsidP="009969E4">
      <w:pPr>
        <w:jc w:val="both"/>
        <w:rPr>
          <w:spacing w:val="-1"/>
          <w:lang w:eastAsia="x-none"/>
        </w:rPr>
      </w:pPr>
    </w:p>
    <w:p w14:paraId="4E17A695" w14:textId="7C5E925E" w:rsidR="00C02D19" w:rsidRDefault="00C02D19" w:rsidP="009969E4">
      <w:pPr>
        <w:jc w:val="both"/>
        <w:rPr>
          <w:spacing w:val="-1"/>
          <w:lang w:eastAsia="x-none"/>
        </w:rPr>
      </w:pPr>
    </w:p>
    <w:p w14:paraId="53222419" w14:textId="5FCFA7F9" w:rsidR="00C02D19" w:rsidRDefault="00C02D19" w:rsidP="009969E4">
      <w:pPr>
        <w:jc w:val="both"/>
        <w:rPr>
          <w:spacing w:val="-1"/>
          <w:lang w:eastAsia="x-none"/>
        </w:rPr>
      </w:pPr>
    </w:p>
    <w:p w14:paraId="3C6BF3F1" w14:textId="147A4164" w:rsidR="00C02D19" w:rsidRDefault="00C02D19" w:rsidP="009969E4">
      <w:pPr>
        <w:jc w:val="both"/>
        <w:rPr>
          <w:spacing w:val="-1"/>
          <w:lang w:eastAsia="x-none"/>
        </w:rPr>
      </w:pPr>
    </w:p>
    <w:p w14:paraId="312B4ED4" w14:textId="657BE904" w:rsidR="00C02D19" w:rsidRDefault="00C02D19" w:rsidP="009969E4">
      <w:pPr>
        <w:jc w:val="both"/>
        <w:rPr>
          <w:spacing w:val="-1"/>
          <w:lang w:eastAsia="x-none"/>
        </w:rPr>
      </w:pPr>
    </w:p>
    <w:p w14:paraId="5DA71BAA" w14:textId="6EDD2119" w:rsidR="00C02D19" w:rsidRDefault="00C02D19" w:rsidP="009969E4">
      <w:pPr>
        <w:jc w:val="both"/>
        <w:rPr>
          <w:spacing w:val="-1"/>
          <w:lang w:eastAsia="x-none"/>
        </w:rPr>
      </w:pPr>
    </w:p>
    <w:p w14:paraId="344B9BD7" w14:textId="53A66657" w:rsidR="00C02D19" w:rsidRDefault="00C02D19" w:rsidP="009969E4">
      <w:pPr>
        <w:jc w:val="both"/>
        <w:rPr>
          <w:spacing w:val="-1"/>
          <w:lang w:eastAsia="x-none"/>
        </w:rPr>
      </w:pPr>
    </w:p>
    <w:p w14:paraId="31B0EC47" w14:textId="6B651D02" w:rsidR="00C02D19" w:rsidRDefault="00C02D19" w:rsidP="009969E4">
      <w:pPr>
        <w:jc w:val="both"/>
        <w:rPr>
          <w:spacing w:val="-1"/>
          <w:lang w:eastAsia="x-none"/>
        </w:rPr>
      </w:pPr>
    </w:p>
    <w:p w14:paraId="2116BEEE" w14:textId="00A764D7" w:rsidR="00C02D19" w:rsidRDefault="00C02D19" w:rsidP="009969E4">
      <w:pPr>
        <w:jc w:val="both"/>
        <w:rPr>
          <w:spacing w:val="-1"/>
          <w:lang w:eastAsia="x-none"/>
        </w:rPr>
      </w:pPr>
    </w:p>
    <w:p w14:paraId="30D43E4F" w14:textId="59672B00" w:rsidR="00C02D19" w:rsidRDefault="00C02D19" w:rsidP="009969E4">
      <w:pPr>
        <w:jc w:val="both"/>
        <w:rPr>
          <w:spacing w:val="-1"/>
          <w:lang w:eastAsia="x-none"/>
        </w:rPr>
      </w:pPr>
    </w:p>
    <w:p w14:paraId="65E97D38" w14:textId="4975CA2D" w:rsidR="00C02D19" w:rsidRDefault="00C02D19" w:rsidP="009969E4">
      <w:pPr>
        <w:jc w:val="both"/>
        <w:rPr>
          <w:spacing w:val="-1"/>
          <w:lang w:eastAsia="x-none"/>
        </w:rPr>
      </w:pPr>
    </w:p>
    <w:p w14:paraId="46D9EB5A" w14:textId="3126AEB8" w:rsidR="00C02D19" w:rsidRDefault="00C02D19" w:rsidP="009969E4">
      <w:pPr>
        <w:jc w:val="both"/>
        <w:rPr>
          <w:spacing w:val="-1"/>
          <w:lang w:eastAsia="x-none"/>
        </w:rPr>
      </w:pPr>
    </w:p>
    <w:p w14:paraId="34098636" w14:textId="6C6E9663" w:rsidR="00C02D19" w:rsidRDefault="00C02D19" w:rsidP="009969E4">
      <w:pPr>
        <w:jc w:val="both"/>
        <w:rPr>
          <w:spacing w:val="-1"/>
          <w:lang w:eastAsia="x-none"/>
        </w:rPr>
      </w:pPr>
    </w:p>
    <w:p w14:paraId="698C4CD2" w14:textId="466C140B" w:rsidR="00C02D19" w:rsidRDefault="00C02D19" w:rsidP="009969E4">
      <w:pPr>
        <w:jc w:val="both"/>
        <w:rPr>
          <w:spacing w:val="-1"/>
          <w:lang w:eastAsia="x-none"/>
        </w:rPr>
      </w:pPr>
    </w:p>
    <w:p w14:paraId="3B49B839" w14:textId="162D2E76" w:rsidR="00C02D19" w:rsidRDefault="00C02D19" w:rsidP="009969E4">
      <w:pPr>
        <w:jc w:val="both"/>
        <w:rPr>
          <w:spacing w:val="-1"/>
          <w:lang w:eastAsia="x-none"/>
        </w:rPr>
      </w:pPr>
    </w:p>
    <w:p w14:paraId="5E5C30D8" w14:textId="11CAAF5B" w:rsidR="00C02D19" w:rsidRDefault="00C02D19" w:rsidP="009969E4">
      <w:pPr>
        <w:jc w:val="both"/>
        <w:rPr>
          <w:spacing w:val="-1"/>
          <w:lang w:eastAsia="x-none"/>
        </w:rPr>
      </w:pPr>
    </w:p>
    <w:p w14:paraId="27B5E437" w14:textId="0800E7A1" w:rsidR="00C02D19" w:rsidRDefault="00C02D19" w:rsidP="009969E4">
      <w:pPr>
        <w:jc w:val="both"/>
        <w:rPr>
          <w:spacing w:val="-1"/>
          <w:lang w:eastAsia="x-none"/>
        </w:rPr>
      </w:pPr>
    </w:p>
    <w:p w14:paraId="25C2B034" w14:textId="38EE94E1" w:rsidR="00C02D19" w:rsidRDefault="00C02D19" w:rsidP="009969E4">
      <w:pPr>
        <w:jc w:val="both"/>
        <w:rPr>
          <w:spacing w:val="-1"/>
          <w:lang w:eastAsia="x-none"/>
        </w:rPr>
      </w:pPr>
    </w:p>
    <w:p w14:paraId="33D25B59" w14:textId="2807367B" w:rsidR="00C02D19" w:rsidRDefault="00C02D19" w:rsidP="009969E4">
      <w:pPr>
        <w:jc w:val="both"/>
        <w:rPr>
          <w:spacing w:val="-1"/>
          <w:lang w:eastAsia="x-none"/>
        </w:rPr>
      </w:pPr>
    </w:p>
    <w:p w14:paraId="37C1DBA9" w14:textId="2314A71B" w:rsidR="00C02D19" w:rsidRDefault="00C02D19" w:rsidP="009969E4">
      <w:pPr>
        <w:jc w:val="both"/>
        <w:rPr>
          <w:spacing w:val="-1"/>
          <w:lang w:eastAsia="x-none"/>
        </w:rPr>
      </w:pPr>
    </w:p>
    <w:p w14:paraId="6A5B7FF0" w14:textId="5347FED1" w:rsidR="00C02D19" w:rsidRDefault="00C02D19" w:rsidP="009969E4">
      <w:pPr>
        <w:jc w:val="both"/>
        <w:rPr>
          <w:spacing w:val="-1"/>
          <w:lang w:eastAsia="x-none"/>
        </w:rPr>
      </w:pPr>
    </w:p>
    <w:p w14:paraId="0C076F98" w14:textId="1450E1A1" w:rsidR="00C02D19" w:rsidRDefault="00C02D19" w:rsidP="009969E4">
      <w:pPr>
        <w:jc w:val="both"/>
        <w:rPr>
          <w:spacing w:val="-1"/>
          <w:lang w:eastAsia="x-none"/>
        </w:rPr>
      </w:pPr>
    </w:p>
    <w:p w14:paraId="7DEC94EF" w14:textId="781A7E8C" w:rsidR="00C02D19" w:rsidRDefault="00C02D19" w:rsidP="009969E4">
      <w:pPr>
        <w:jc w:val="both"/>
        <w:rPr>
          <w:spacing w:val="-1"/>
          <w:lang w:eastAsia="x-none"/>
        </w:rPr>
      </w:pPr>
    </w:p>
    <w:p w14:paraId="2B75A617" w14:textId="5B71831D" w:rsidR="00C02D19" w:rsidRDefault="00C02D19" w:rsidP="009969E4">
      <w:pPr>
        <w:jc w:val="both"/>
        <w:rPr>
          <w:spacing w:val="-1"/>
          <w:lang w:eastAsia="x-none"/>
        </w:rPr>
      </w:pPr>
    </w:p>
    <w:p w14:paraId="2CBFE9AB" w14:textId="597421CE" w:rsidR="00C02D19" w:rsidRDefault="00C02D19" w:rsidP="009969E4">
      <w:pPr>
        <w:jc w:val="both"/>
        <w:rPr>
          <w:spacing w:val="-1"/>
          <w:lang w:eastAsia="x-none"/>
        </w:rPr>
      </w:pPr>
    </w:p>
    <w:p w14:paraId="5741D020" w14:textId="12DA31DF" w:rsidR="00C02D19" w:rsidRDefault="00C02D19" w:rsidP="009969E4">
      <w:pPr>
        <w:jc w:val="both"/>
        <w:rPr>
          <w:spacing w:val="-1"/>
          <w:lang w:eastAsia="x-none"/>
        </w:rPr>
      </w:pPr>
    </w:p>
    <w:p w14:paraId="57B7EE1C" w14:textId="4636878E" w:rsidR="00C02D19" w:rsidRDefault="00C02D19" w:rsidP="009969E4">
      <w:pPr>
        <w:jc w:val="both"/>
        <w:rPr>
          <w:spacing w:val="-1"/>
          <w:lang w:eastAsia="x-none"/>
        </w:rPr>
      </w:pPr>
    </w:p>
    <w:p w14:paraId="34FB3531" w14:textId="24347424" w:rsidR="00C02D19" w:rsidRDefault="00C02D19" w:rsidP="009969E4">
      <w:pPr>
        <w:jc w:val="both"/>
        <w:rPr>
          <w:spacing w:val="-1"/>
          <w:lang w:eastAsia="x-none"/>
        </w:rPr>
      </w:pPr>
    </w:p>
    <w:p w14:paraId="0B584CAB" w14:textId="5581E974" w:rsidR="00C02D19" w:rsidRDefault="00C02D19" w:rsidP="009969E4">
      <w:pPr>
        <w:jc w:val="both"/>
        <w:rPr>
          <w:spacing w:val="-1"/>
          <w:lang w:eastAsia="x-none"/>
        </w:rPr>
      </w:pPr>
    </w:p>
    <w:p w14:paraId="73E5DCDB" w14:textId="5456B5F8" w:rsidR="00C02D19" w:rsidRDefault="00C02D19" w:rsidP="009969E4">
      <w:pPr>
        <w:jc w:val="both"/>
        <w:rPr>
          <w:spacing w:val="-1"/>
          <w:lang w:eastAsia="x-none"/>
        </w:rPr>
      </w:pPr>
    </w:p>
    <w:p w14:paraId="1D8FC10A" w14:textId="2EED5D39" w:rsidR="00C02D19" w:rsidRDefault="00C02D19" w:rsidP="009969E4">
      <w:pPr>
        <w:jc w:val="both"/>
        <w:rPr>
          <w:spacing w:val="-1"/>
          <w:lang w:eastAsia="x-none"/>
        </w:rPr>
      </w:pPr>
    </w:p>
    <w:p w14:paraId="631E1D36" w14:textId="155381BA" w:rsidR="00C02D19" w:rsidRDefault="00C02D19" w:rsidP="009969E4">
      <w:pPr>
        <w:jc w:val="both"/>
        <w:rPr>
          <w:spacing w:val="-1"/>
          <w:lang w:eastAsia="x-none"/>
        </w:rPr>
      </w:pPr>
    </w:p>
    <w:p w14:paraId="3FA47FA2" w14:textId="24C13322" w:rsidR="00C02D19" w:rsidRDefault="00C02D19" w:rsidP="009969E4">
      <w:pPr>
        <w:jc w:val="both"/>
        <w:rPr>
          <w:spacing w:val="-1"/>
          <w:lang w:eastAsia="x-none"/>
        </w:rPr>
      </w:pPr>
    </w:p>
    <w:p w14:paraId="22D36B8E" w14:textId="23D1F603" w:rsidR="00C02D19" w:rsidRDefault="00C02D19" w:rsidP="009969E4">
      <w:pPr>
        <w:jc w:val="both"/>
        <w:rPr>
          <w:spacing w:val="-1"/>
          <w:lang w:eastAsia="x-none"/>
        </w:rPr>
      </w:pPr>
    </w:p>
    <w:p w14:paraId="48D7993F" w14:textId="121EDCA8" w:rsidR="00C02D19" w:rsidRDefault="00C02D19" w:rsidP="009969E4">
      <w:pPr>
        <w:jc w:val="both"/>
        <w:rPr>
          <w:spacing w:val="-1"/>
          <w:lang w:eastAsia="x-none"/>
        </w:rPr>
      </w:pPr>
    </w:p>
    <w:p w14:paraId="4503D98B" w14:textId="3FBD9265" w:rsidR="00C02D19" w:rsidRDefault="00C02D19" w:rsidP="009969E4">
      <w:pPr>
        <w:jc w:val="both"/>
        <w:rPr>
          <w:spacing w:val="-1"/>
          <w:lang w:eastAsia="x-none"/>
        </w:rPr>
      </w:pPr>
    </w:p>
    <w:p w14:paraId="66A611EB" w14:textId="0C0A4D6D" w:rsidR="00C02D19" w:rsidRDefault="00C02D19" w:rsidP="009969E4">
      <w:pPr>
        <w:jc w:val="both"/>
        <w:rPr>
          <w:spacing w:val="-1"/>
          <w:lang w:eastAsia="x-none"/>
        </w:rPr>
      </w:pPr>
    </w:p>
    <w:p w14:paraId="0248F50A" w14:textId="43ED3B14" w:rsidR="00C02D19" w:rsidRDefault="00C02D19" w:rsidP="009969E4">
      <w:pPr>
        <w:jc w:val="both"/>
        <w:rPr>
          <w:spacing w:val="-1"/>
          <w:lang w:eastAsia="x-none"/>
        </w:rPr>
      </w:pPr>
    </w:p>
    <w:p w14:paraId="7F003BD1" w14:textId="4703B1B1" w:rsidR="00C02D19" w:rsidRDefault="00C02D19" w:rsidP="009969E4">
      <w:pPr>
        <w:jc w:val="both"/>
        <w:rPr>
          <w:spacing w:val="-1"/>
          <w:lang w:eastAsia="x-none"/>
        </w:rPr>
      </w:pPr>
    </w:p>
    <w:p w14:paraId="73C4BB60" w14:textId="5D55372D" w:rsidR="00C02D19" w:rsidRDefault="00C02D19" w:rsidP="009969E4">
      <w:pPr>
        <w:jc w:val="both"/>
        <w:rPr>
          <w:spacing w:val="-1"/>
          <w:lang w:eastAsia="x-none"/>
        </w:rPr>
      </w:pPr>
    </w:p>
    <w:p w14:paraId="2932A95E" w14:textId="179843D5" w:rsidR="00C02D19" w:rsidRDefault="00C02D19" w:rsidP="009969E4">
      <w:pPr>
        <w:jc w:val="both"/>
        <w:rPr>
          <w:spacing w:val="-1"/>
          <w:lang w:eastAsia="x-none"/>
        </w:rPr>
      </w:pPr>
    </w:p>
    <w:p w14:paraId="476EFD33" w14:textId="07F4578F" w:rsidR="00C02D19" w:rsidRDefault="00C02D19" w:rsidP="009969E4">
      <w:pPr>
        <w:jc w:val="both"/>
        <w:rPr>
          <w:spacing w:val="-1"/>
          <w:lang w:eastAsia="x-none"/>
        </w:rPr>
      </w:pPr>
    </w:p>
    <w:p w14:paraId="43CFCE1C" w14:textId="1622D4C0" w:rsidR="00C02D19" w:rsidRDefault="00C02D19" w:rsidP="009969E4">
      <w:pPr>
        <w:jc w:val="both"/>
        <w:rPr>
          <w:spacing w:val="-1"/>
          <w:lang w:eastAsia="x-none"/>
        </w:rPr>
      </w:pPr>
    </w:p>
    <w:p w14:paraId="514895A7" w14:textId="68A20194" w:rsidR="00C02D19" w:rsidRDefault="00C02D19" w:rsidP="009969E4">
      <w:pPr>
        <w:jc w:val="both"/>
        <w:rPr>
          <w:spacing w:val="-1"/>
          <w:lang w:eastAsia="x-none"/>
        </w:rPr>
      </w:pPr>
    </w:p>
    <w:p w14:paraId="2A2389C5" w14:textId="30691FD6" w:rsidR="00C02D19" w:rsidRDefault="00C02D19" w:rsidP="009969E4">
      <w:pPr>
        <w:jc w:val="both"/>
        <w:rPr>
          <w:spacing w:val="-1"/>
          <w:lang w:eastAsia="x-none"/>
        </w:rPr>
      </w:pPr>
    </w:p>
    <w:p w14:paraId="4BF72357" w14:textId="6313AF33" w:rsidR="00C02D19" w:rsidRDefault="00C02D19" w:rsidP="009969E4">
      <w:pPr>
        <w:jc w:val="both"/>
        <w:rPr>
          <w:spacing w:val="-1"/>
          <w:lang w:eastAsia="x-none"/>
        </w:rPr>
      </w:pPr>
    </w:p>
    <w:p w14:paraId="05351544" w14:textId="607D8E18" w:rsidR="00C02D19" w:rsidRDefault="00C02D19" w:rsidP="009969E4">
      <w:pPr>
        <w:jc w:val="both"/>
        <w:rPr>
          <w:spacing w:val="-1"/>
          <w:lang w:eastAsia="x-none"/>
        </w:rPr>
      </w:pPr>
    </w:p>
    <w:p w14:paraId="4BC117FE" w14:textId="49C24CFB" w:rsidR="00C02D19" w:rsidRDefault="00C02D19" w:rsidP="009969E4">
      <w:pPr>
        <w:jc w:val="both"/>
        <w:rPr>
          <w:spacing w:val="-1"/>
          <w:lang w:eastAsia="x-none"/>
        </w:rPr>
      </w:pPr>
    </w:p>
    <w:p w14:paraId="3E100DA1" w14:textId="08E7A82B" w:rsidR="00C02D19" w:rsidRDefault="00C02D19" w:rsidP="009969E4">
      <w:pPr>
        <w:jc w:val="both"/>
        <w:rPr>
          <w:spacing w:val="-1"/>
          <w:lang w:eastAsia="x-none"/>
        </w:rPr>
      </w:pPr>
    </w:p>
    <w:p w14:paraId="3A2B2275" w14:textId="23D5BC1F" w:rsidR="00C02D19" w:rsidRDefault="00C02D19" w:rsidP="009969E4">
      <w:pPr>
        <w:jc w:val="both"/>
        <w:rPr>
          <w:spacing w:val="-1"/>
          <w:lang w:eastAsia="x-none"/>
        </w:rPr>
      </w:pPr>
    </w:p>
    <w:p w14:paraId="599EAE07" w14:textId="3787284C" w:rsidR="00C02D19" w:rsidRDefault="00C02D19" w:rsidP="009969E4">
      <w:pPr>
        <w:jc w:val="both"/>
        <w:rPr>
          <w:spacing w:val="-1"/>
          <w:lang w:eastAsia="x-none"/>
        </w:rPr>
      </w:pPr>
    </w:p>
    <w:p w14:paraId="5721B8B6" w14:textId="77777777" w:rsidR="00C02D19" w:rsidRDefault="00C02D19" w:rsidP="009969E4">
      <w:pPr>
        <w:jc w:val="both"/>
        <w:rPr>
          <w:spacing w:val="-1"/>
          <w:lang w:eastAsia="x-none"/>
        </w:rPr>
      </w:pPr>
    </w:p>
    <w:p w14:paraId="12B2F043" w14:textId="75B7F9CD" w:rsidR="00F71044" w:rsidRDefault="00F71044" w:rsidP="009969E4">
      <w:pPr>
        <w:jc w:val="both"/>
        <w:rPr>
          <w:spacing w:val="-1"/>
          <w:lang w:eastAsia="x-none"/>
        </w:rPr>
      </w:pPr>
    </w:p>
    <w:p w14:paraId="637A2BD3" w14:textId="77777777" w:rsidR="006169D4" w:rsidRDefault="006169D4" w:rsidP="00C57131">
      <w:pPr>
        <w:jc w:val="both"/>
        <w:rPr>
          <w:b/>
          <w:bCs/>
          <w:spacing w:val="-1"/>
          <w:sz w:val="18"/>
          <w:szCs w:val="18"/>
          <w:lang w:eastAsia="x-none"/>
        </w:rPr>
      </w:pPr>
    </w:p>
    <w:p w14:paraId="782652E5" w14:textId="77777777" w:rsidR="006169D4" w:rsidRDefault="006169D4" w:rsidP="00C57131">
      <w:pPr>
        <w:jc w:val="both"/>
        <w:rPr>
          <w:b/>
          <w:bCs/>
          <w:spacing w:val="-1"/>
          <w:sz w:val="18"/>
          <w:szCs w:val="18"/>
          <w:lang w:eastAsia="x-none"/>
        </w:rPr>
      </w:pPr>
    </w:p>
    <w:p w14:paraId="5090DC66" w14:textId="77777777" w:rsidR="006169D4" w:rsidRDefault="006169D4" w:rsidP="00C57131">
      <w:pPr>
        <w:jc w:val="both"/>
        <w:rPr>
          <w:b/>
          <w:bCs/>
          <w:spacing w:val="-1"/>
          <w:sz w:val="18"/>
          <w:szCs w:val="18"/>
          <w:lang w:eastAsia="x-none"/>
        </w:rPr>
      </w:pPr>
    </w:p>
    <w:p w14:paraId="7C2B9B60" w14:textId="77777777" w:rsidR="006169D4" w:rsidRDefault="006169D4" w:rsidP="00C57131">
      <w:pPr>
        <w:jc w:val="both"/>
        <w:rPr>
          <w:b/>
          <w:bCs/>
          <w:spacing w:val="-1"/>
          <w:sz w:val="18"/>
          <w:szCs w:val="18"/>
          <w:lang w:eastAsia="x-none"/>
        </w:rPr>
      </w:pPr>
    </w:p>
    <w:p w14:paraId="567ADC61" w14:textId="77777777" w:rsidR="006169D4" w:rsidRDefault="006169D4" w:rsidP="00C57131">
      <w:pPr>
        <w:jc w:val="both"/>
        <w:rPr>
          <w:b/>
          <w:bCs/>
          <w:spacing w:val="-1"/>
          <w:sz w:val="18"/>
          <w:szCs w:val="18"/>
          <w:lang w:eastAsia="x-none"/>
        </w:rPr>
      </w:pPr>
    </w:p>
    <w:p w14:paraId="42EDEB91" w14:textId="77777777" w:rsidR="006169D4" w:rsidRDefault="006169D4" w:rsidP="00C57131">
      <w:pPr>
        <w:jc w:val="both"/>
        <w:rPr>
          <w:b/>
          <w:bCs/>
          <w:spacing w:val="-1"/>
          <w:sz w:val="18"/>
          <w:szCs w:val="18"/>
          <w:lang w:eastAsia="x-none"/>
        </w:rPr>
      </w:pPr>
    </w:p>
    <w:p w14:paraId="22D4EB08" w14:textId="77777777" w:rsidR="006169D4" w:rsidRDefault="006169D4" w:rsidP="00C57131">
      <w:pPr>
        <w:jc w:val="both"/>
        <w:rPr>
          <w:b/>
          <w:bCs/>
          <w:spacing w:val="-1"/>
          <w:sz w:val="18"/>
          <w:szCs w:val="18"/>
          <w:lang w:eastAsia="x-none"/>
        </w:rPr>
      </w:pPr>
    </w:p>
    <w:p w14:paraId="5F3F6F0A" w14:textId="77777777" w:rsidR="006169D4" w:rsidRDefault="006169D4" w:rsidP="00C57131">
      <w:pPr>
        <w:jc w:val="both"/>
        <w:rPr>
          <w:b/>
          <w:bCs/>
          <w:spacing w:val="-1"/>
          <w:sz w:val="18"/>
          <w:szCs w:val="18"/>
          <w:lang w:eastAsia="x-none"/>
        </w:rPr>
      </w:pPr>
    </w:p>
    <w:p w14:paraId="0109FB96" w14:textId="77777777" w:rsidR="006169D4" w:rsidRDefault="006169D4" w:rsidP="00C57131">
      <w:pPr>
        <w:jc w:val="both"/>
        <w:rPr>
          <w:b/>
          <w:bCs/>
          <w:spacing w:val="-1"/>
          <w:sz w:val="18"/>
          <w:szCs w:val="18"/>
          <w:lang w:eastAsia="x-none"/>
        </w:rPr>
      </w:pPr>
    </w:p>
    <w:p w14:paraId="25BDB165" w14:textId="77777777" w:rsidR="006169D4" w:rsidRDefault="006169D4" w:rsidP="00C57131">
      <w:pPr>
        <w:jc w:val="both"/>
        <w:rPr>
          <w:b/>
          <w:bCs/>
          <w:spacing w:val="-1"/>
          <w:sz w:val="18"/>
          <w:szCs w:val="18"/>
          <w:lang w:eastAsia="x-none"/>
        </w:rPr>
      </w:pPr>
    </w:p>
    <w:p w14:paraId="56A18B7A" w14:textId="77777777" w:rsidR="006169D4" w:rsidRDefault="006169D4" w:rsidP="00C57131">
      <w:pPr>
        <w:jc w:val="both"/>
        <w:rPr>
          <w:b/>
          <w:bCs/>
          <w:spacing w:val="-1"/>
          <w:sz w:val="18"/>
          <w:szCs w:val="18"/>
          <w:lang w:eastAsia="x-none"/>
        </w:rPr>
      </w:pPr>
    </w:p>
    <w:p w14:paraId="1278ECD8" w14:textId="77777777" w:rsidR="006169D4" w:rsidRDefault="006169D4" w:rsidP="00C57131">
      <w:pPr>
        <w:jc w:val="both"/>
        <w:rPr>
          <w:b/>
          <w:bCs/>
          <w:spacing w:val="-1"/>
          <w:sz w:val="18"/>
          <w:szCs w:val="18"/>
          <w:lang w:eastAsia="x-none"/>
        </w:rPr>
      </w:pPr>
    </w:p>
    <w:p w14:paraId="0893B3F3" w14:textId="77777777" w:rsidR="006169D4" w:rsidRDefault="006169D4" w:rsidP="00C57131">
      <w:pPr>
        <w:jc w:val="both"/>
        <w:rPr>
          <w:b/>
          <w:bCs/>
          <w:spacing w:val="-1"/>
          <w:sz w:val="18"/>
          <w:szCs w:val="18"/>
          <w:lang w:eastAsia="x-none"/>
        </w:rPr>
      </w:pPr>
    </w:p>
    <w:p w14:paraId="199EDB19" w14:textId="77777777" w:rsidR="006169D4" w:rsidRDefault="006169D4" w:rsidP="00C57131">
      <w:pPr>
        <w:jc w:val="both"/>
        <w:rPr>
          <w:b/>
          <w:bCs/>
          <w:spacing w:val="-1"/>
          <w:sz w:val="18"/>
          <w:szCs w:val="18"/>
          <w:lang w:eastAsia="x-none"/>
        </w:rPr>
      </w:pPr>
    </w:p>
    <w:p w14:paraId="2F982CC6" w14:textId="77777777" w:rsidR="006169D4" w:rsidRDefault="006169D4" w:rsidP="00C57131">
      <w:pPr>
        <w:jc w:val="both"/>
        <w:rPr>
          <w:b/>
          <w:bCs/>
          <w:spacing w:val="-1"/>
          <w:sz w:val="18"/>
          <w:szCs w:val="18"/>
          <w:lang w:eastAsia="x-none"/>
        </w:rPr>
      </w:pPr>
    </w:p>
    <w:p w14:paraId="2BDA9F3C" w14:textId="7E481D47" w:rsidR="00973F42" w:rsidRPr="00C57131" w:rsidRDefault="00973F42" w:rsidP="00C57131">
      <w:pPr>
        <w:jc w:val="both"/>
        <w:rPr>
          <w:b/>
          <w:bCs/>
          <w:spacing w:val="-1"/>
          <w:sz w:val="18"/>
          <w:szCs w:val="18"/>
          <w:lang w:eastAsia="x-none"/>
        </w:rPr>
      </w:pPr>
      <w:r w:rsidRPr="00C57131">
        <w:rPr>
          <w:b/>
          <w:bCs/>
          <w:spacing w:val="-1"/>
          <w:sz w:val="18"/>
          <w:szCs w:val="18"/>
          <w:lang w:eastAsia="x-none"/>
        </w:rPr>
        <w:lastRenderedPageBreak/>
        <w:t>REFERENCES</w:t>
      </w:r>
    </w:p>
    <w:p w14:paraId="6FC3DCA0" w14:textId="47F3CB34" w:rsidR="009969E4" w:rsidRPr="00C57131" w:rsidRDefault="009969E4" w:rsidP="00C57131">
      <w:pPr>
        <w:jc w:val="both"/>
        <w:rPr>
          <w:sz w:val="18"/>
          <w:szCs w:val="18"/>
        </w:rPr>
      </w:pPr>
    </w:p>
    <w:sdt>
      <w:sdtPr>
        <w:rPr>
          <w:smallCaps w:val="0"/>
          <w:noProof w:val="0"/>
          <w:sz w:val="18"/>
          <w:szCs w:val="18"/>
        </w:rPr>
        <w:id w:val="-1668779633"/>
        <w:docPartObj>
          <w:docPartGallery w:val="Bibliographies"/>
          <w:docPartUnique/>
        </w:docPartObj>
      </w:sdtPr>
      <w:sdtEndPr>
        <w:rPr>
          <w:sz w:val="20"/>
          <w:szCs w:val="20"/>
        </w:rPr>
      </w:sdtEndPr>
      <w:sdtContent>
        <w:p w14:paraId="698C20CB" w14:textId="6834D7B8" w:rsidR="00C57131" w:rsidRPr="00C57131" w:rsidRDefault="00C57131" w:rsidP="00C57131">
          <w:pPr>
            <w:pStyle w:val="Heading1"/>
            <w:jc w:val="both"/>
            <w:rPr>
              <w:sz w:val="18"/>
              <w:szCs w:val="18"/>
            </w:rPr>
          </w:pPr>
          <w:r w:rsidRPr="00C57131">
            <w:rPr>
              <w:sz w:val="18"/>
              <w:szCs w:val="18"/>
            </w:rPr>
            <w:t>Bibliography</w:t>
          </w:r>
        </w:p>
        <w:sdt>
          <w:sdtPr>
            <w:rPr>
              <w:sz w:val="18"/>
              <w:szCs w:val="18"/>
            </w:rPr>
            <w:id w:val="111145805"/>
            <w:bibliography/>
          </w:sdtPr>
          <w:sdtEndPr/>
          <w:sdtContent>
            <w:p w14:paraId="395BF689" w14:textId="77777777" w:rsidR="00C57131" w:rsidRPr="00C57131" w:rsidRDefault="00C57131" w:rsidP="00C57131">
              <w:pPr>
                <w:jc w:val="both"/>
                <w:rPr>
                  <w:noProof/>
                  <w:sz w:val="18"/>
                  <w:szCs w:val="18"/>
                </w:rPr>
              </w:pPr>
              <w:r w:rsidRPr="00C57131">
                <w:rPr>
                  <w:sz w:val="18"/>
                  <w:szCs w:val="18"/>
                </w:rPr>
                <w:fldChar w:fldCharType="begin"/>
              </w:r>
              <w:r w:rsidRPr="00C57131">
                <w:rPr>
                  <w:sz w:val="18"/>
                  <w:szCs w:val="18"/>
                </w:rPr>
                <w:instrText xml:space="preserve"> BIBLIOGRAPHY </w:instrText>
              </w:r>
              <w:r w:rsidRPr="00C57131">
                <w:rPr>
                  <w:sz w:val="18"/>
                  <w:szCs w:val="18"/>
                </w:rPr>
                <w:fldChar w:fldCharType="separate"/>
              </w:r>
            </w:p>
            <w:tbl>
              <w:tblPr>
                <w:tblW w:w="18073" w:type="pct"/>
                <w:tblCellSpacing w:w="15" w:type="dxa"/>
                <w:tblCellMar>
                  <w:top w:w="15" w:type="dxa"/>
                  <w:left w:w="15" w:type="dxa"/>
                  <w:bottom w:w="15" w:type="dxa"/>
                  <w:right w:w="15" w:type="dxa"/>
                </w:tblCellMar>
                <w:tblLook w:val="04A0" w:firstRow="1" w:lastRow="0" w:firstColumn="1" w:lastColumn="0" w:noHBand="0" w:noVBand="1"/>
              </w:tblPr>
              <w:tblGrid>
                <w:gridCol w:w="375"/>
                <w:gridCol w:w="17214"/>
              </w:tblGrid>
              <w:tr w:rsidR="00C57131" w:rsidRPr="00C57131" w14:paraId="7CCC359A" w14:textId="77777777" w:rsidTr="00C57131">
                <w:trPr>
                  <w:divId w:val="1158113314"/>
                  <w:trHeight w:val="238"/>
                  <w:tblCellSpacing w:w="15" w:type="dxa"/>
                </w:trPr>
                <w:tc>
                  <w:tcPr>
                    <w:tcW w:w="94" w:type="pct"/>
                    <w:hideMark/>
                  </w:tcPr>
                  <w:p w14:paraId="79A7D418" w14:textId="4035F356" w:rsidR="00C57131" w:rsidRPr="00C57131" w:rsidRDefault="00C57131" w:rsidP="00C57131">
                    <w:pPr>
                      <w:pStyle w:val="Bibliography"/>
                      <w:jc w:val="both"/>
                      <w:rPr>
                        <w:noProof/>
                        <w:sz w:val="22"/>
                        <w:szCs w:val="22"/>
                      </w:rPr>
                    </w:pPr>
                    <w:r w:rsidRPr="00C57131">
                      <w:rPr>
                        <w:noProof/>
                        <w:sz w:val="18"/>
                        <w:szCs w:val="18"/>
                      </w:rPr>
                      <w:t>[1]</w:t>
                    </w:r>
                  </w:p>
                </w:tc>
                <w:tc>
                  <w:tcPr>
                    <w:tcW w:w="0" w:type="auto"/>
                    <w:hideMark/>
                  </w:tcPr>
                  <w:p w14:paraId="36808DC9" w14:textId="77777777" w:rsidR="00C57131" w:rsidRPr="00C57131" w:rsidRDefault="00C57131" w:rsidP="00C57131">
                    <w:pPr>
                      <w:pStyle w:val="Bibliography"/>
                      <w:jc w:val="both"/>
                      <w:rPr>
                        <w:noProof/>
                        <w:sz w:val="18"/>
                        <w:szCs w:val="18"/>
                      </w:rPr>
                    </w:pPr>
                    <w:r w:rsidRPr="00C57131">
                      <w:rPr>
                        <w:noProof/>
                        <w:sz w:val="18"/>
                        <w:szCs w:val="18"/>
                      </w:rPr>
                      <w:t>H. Y. ,. L. Ethan Xia, "Tweet Sentiment Analysis of the 2020 U.S. Presidential Election".</w:t>
                    </w:r>
                  </w:p>
                </w:tc>
              </w:tr>
              <w:tr w:rsidR="00C57131" w:rsidRPr="00C57131" w14:paraId="5A59BF09" w14:textId="77777777" w:rsidTr="00C57131">
                <w:trPr>
                  <w:divId w:val="1158113314"/>
                  <w:trHeight w:val="238"/>
                  <w:tblCellSpacing w:w="15" w:type="dxa"/>
                </w:trPr>
                <w:tc>
                  <w:tcPr>
                    <w:tcW w:w="94" w:type="pct"/>
                    <w:hideMark/>
                  </w:tcPr>
                  <w:p w14:paraId="41315021" w14:textId="70C50367" w:rsidR="00C57131" w:rsidRPr="00C57131" w:rsidRDefault="00C57131" w:rsidP="00C57131">
                    <w:pPr>
                      <w:pStyle w:val="Bibliography"/>
                      <w:jc w:val="both"/>
                      <w:rPr>
                        <w:noProof/>
                        <w:sz w:val="18"/>
                        <w:szCs w:val="18"/>
                      </w:rPr>
                    </w:pPr>
                    <w:r w:rsidRPr="00C57131">
                      <w:rPr>
                        <w:noProof/>
                        <w:sz w:val="18"/>
                        <w:szCs w:val="18"/>
                      </w:rPr>
                      <w:t>[2]</w:t>
                    </w:r>
                  </w:p>
                </w:tc>
                <w:tc>
                  <w:tcPr>
                    <w:tcW w:w="0" w:type="auto"/>
                    <w:hideMark/>
                  </w:tcPr>
                  <w:p w14:paraId="1BDBCD25" w14:textId="77777777" w:rsidR="00C57131" w:rsidRPr="00C57131" w:rsidRDefault="00C57131" w:rsidP="00C57131">
                    <w:pPr>
                      <w:pStyle w:val="Bibliography"/>
                      <w:jc w:val="both"/>
                      <w:rPr>
                        <w:noProof/>
                        <w:sz w:val="18"/>
                        <w:szCs w:val="18"/>
                      </w:rPr>
                    </w:pPr>
                    <w:r w:rsidRPr="00C57131">
                      <w:rPr>
                        <w:noProof/>
                        <w:sz w:val="18"/>
                        <w:szCs w:val="18"/>
                      </w:rPr>
                      <w:t>"https://www.kaggle.com/manchunhui/us-election-2020-tweets".</w:t>
                    </w:r>
                  </w:p>
                </w:tc>
              </w:tr>
              <w:tr w:rsidR="00C57131" w:rsidRPr="00C57131" w14:paraId="05A02E75" w14:textId="77777777" w:rsidTr="00C57131">
                <w:trPr>
                  <w:divId w:val="1158113314"/>
                  <w:trHeight w:val="238"/>
                  <w:tblCellSpacing w:w="15" w:type="dxa"/>
                </w:trPr>
                <w:tc>
                  <w:tcPr>
                    <w:tcW w:w="94" w:type="pct"/>
                    <w:hideMark/>
                  </w:tcPr>
                  <w:p w14:paraId="400297C2" w14:textId="51208C77" w:rsidR="00C57131" w:rsidRPr="00C57131" w:rsidRDefault="00C57131" w:rsidP="00C57131">
                    <w:pPr>
                      <w:pStyle w:val="Bibliography"/>
                      <w:jc w:val="both"/>
                      <w:rPr>
                        <w:noProof/>
                        <w:sz w:val="18"/>
                        <w:szCs w:val="18"/>
                      </w:rPr>
                    </w:pPr>
                    <w:r w:rsidRPr="00C57131">
                      <w:rPr>
                        <w:noProof/>
                        <w:sz w:val="18"/>
                        <w:szCs w:val="18"/>
                      </w:rPr>
                      <w:t>[3]</w:t>
                    </w:r>
                  </w:p>
                </w:tc>
                <w:tc>
                  <w:tcPr>
                    <w:tcW w:w="0" w:type="auto"/>
                    <w:hideMark/>
                  </w:tcPr>
                  <w:p w14:paraId="3E84BF00" w14:textId="77777777" w:rsidR="00C57131" w:rsidRPr="00C57131" w:rsidRDefault="00C57131" w:rsidP="00C57131">
                    <w:pPr>
                      <w:pStyle w:val="Bibliography"/>
                      <w:jc w:val="both"/>
                      <w:rPr>
                        <w:noProof/>
                        <w:sz w:val="18"/>
                        <w:szCs w:val="18"/>
                      </w:rPr>
                    </w:pPr>
                    <w:r w:rsidRPr="00C57131">
                      <w:rPr>
                        <w:noProof/>
                        <w:sz w:val="18"/>
                        <w:szCs w:val="18"/>
                      </w:rPr>
                      <w:t>C. Tjortjis, "A Method for Predicting the Winner of the USA Presidential Elections using".</w:t>
                    </w:r>
                  </w:p>
                </w:tc>
              </w:tr>
              <w:tr w:rsidR="00C57131" w:rsidRPr="00C57131" w14:paraId="61CF3CF1" w14:textId="77777777" w:rsidTr="00C57131">
                <w:trPr>
                  <w:divId w:val="1158113314"/>
                  <w:trHeight w:val="300"/>
                  <w:tblCellSpacing w:w="15" w:type="dxa"/>
                </w:trPr>
                <w:tc>
                  <w:tcPr>
                    <w:tcW w:w="94" w:type="pct"/>
                    <w:hideMark/>
                  </w:tcPr>
                  <w:p w14:paraId="6D22EE9B" w14:textId="68B9896B" w:rsidR="00C57131" w:rsidRPr="00C57131" w:rsidRDefault="00C57131" w:rsidP="00C57131">
                    <w:pPr>
                      <w:pStyle w:val="Bibliography"/>
                      <w:jc w:val="both"/>
                      <w:rPr>
                        <w:noProof/>
                        <w:sz w:val="18"/>
                        <w:szCs w:val="18"/>
                      </w:rPr>
                    </w:pPr>
                    <w:r w:rsidRPr="00C57131">
                      <w:rPr>
                        <w:noProof/>
                        <w:sz w:val="18"/>
                        <w:szCs w:val="18"/>
                      </w:rPr>
                      <w:t>[4]</w:t>
                    </w:r>
                  </w:p>
                </w:tc>
                <w:tc>
                  <w:tcPr>
                    <w:tcW w:w="0" w:type="auto"/>
                    <w:hideMark/>
                  </w:tcPr>
                  <w:p w14:paraId="7028A1AC" w14:textId="77777777" w:rsidR="00C57131" w:rsidRPr="00C57131" w:rsidRDefault="00C57131" w:rsidP="00C57131">
                    <w:pPr>
                      <w:pStyle w:val="Heading2"/>
                      <w:rPr>
                        <w:sz w:val="18"/>
                        <w:szCs w:val="18"/>
                      </w:rPr>
                    </w:pPr>
                    <w:r w:rsidRPr="00C57131">
                      <w:rPr>
                        <w:sz w:val="18"/>
                        <w:szCs w:val="18"/>
                      </w:rPr>
                      <w:t>"https://w https://www.researchgate.net/publication/</w:t>
                    </w:r>
                    <w:r w:rsidRPr="00C57131">
                      <w:rPr>
                        <w:rStyle w:val="Emphasis"/>
                        <w:sz w:val="18"/>
                        <w:szCs w:val="18"/>
                      </w:rPr>
                      <w:t>300495226</w:t>
                    </w:r>
                    <w:r w:rsidRPr="00C57131">
                      <w:rPr>
                        <w:sz w:val="18"/>
                        <w:szCs w:val="18"/>
                      </w:rPr>
                      <w:t>_Sentiment_Analysis".</w:t>
                    </w:r>
                  </w:p>
                </w:tc>
              </w:tr>
              <w:tr w:rsidR="00C57131" w:rsidRPr="00C57131" w14:paraId="7B9D45AD" w14:textId="77777777" w:rsidTr="00C57131">
                <w:trPr>
                  <w:divId w:val="1158113314"/>
                  <w:trHeight w:val="313"/>
                  <w:tblCellSpacing w:w="15" w:type="dxa"/>
                </w:trPr>
                <w:tc>
                  <w:tcPr>
                    <w:tcW w:w="94" w:type="pct"/>
                    <w:hideMark/>
                  </w:tcPr>
                  <w:p w14:paraId="6661D452" w14:textId="30D9C60F" w:rsidR="00C57131" w:rsidRPr="00C57131" w:rsidRDefault="00C57131" w:rsidP="00C57131">
                    <w:pPr>
                      <w:pStyle w:val="Bibliography"/>
                      <w:jc w:val="both"/>
                      <w:rPr>
                        <w:noProof/>
                        <w:sz w:val="18"/>
                        <w:szCs w:val="18"/>
                      </w:rPr>
                    </w:pPr>
                    <w:r w:rsidRPr="00C57131">
                      <w:rPr>
                        <w:noProof/>
                        <w:sz w:val="18"/>
                        <w:szCs w:val="18"/>
                      </w:rPr>
                      <w:t>[5]</w:t>
                    </w:r>
                  </w:p>
                </w:tc>
                <w:tc>
                  <w:tcPr>
                    <w:tcW w:w="0" w:type="auto"/>
                    <w:hideMark/>
                  </w:tcPr>
                  <w:p w14:paraId="521B47C6" w14:textId="77777777" w:rsidR="00C57131" w:rsidRPr="00C57131" w:rsidRDefault="00C57131" w:rsidP="00C57131">
                    <w:pPr>
                      <w:pStyle w:val="Bibliography"/>
                      <w:jc w:val="both"/>
                      <w:rPr>
                        <w:noProof/>
                        <w:sz w:val="18"/>
                        <w:szCs w:val="18"/>
                      </w:rPr>
                    </w:pPr>
                    <w:r w:rsidRPr="00C57131">
                      <w:rPr>
                        <w:noProof/>
                        <w:sz w:val="18"/>
                        <w:szCs w:val="18"/>
                      </w:rPr>
                      <w:t>K. Yadav, "https://medium.datadriveninvestor.com/predicting-us-presidential-election-using-twitter-sentiment-analysis-with-python-8affe9e9b8f".</w:t>
                    </w:r>
                  </w:p>
                </w:tc>
              </w:tr>
              <w:tr w:rsidR="00C57131" w:rsidRPr="00C57131" w14:paraId="0DA0192F" w14:textId="77777777" w:rsidTr="00C57131">
                <w:trPr>
                  <w:divId w:val="1158113314"/>
                  <w:trHeight w:val="238"/>
                  <w:tblCellSpacing w:w="15" w:type="dxa"/>
                </w:trPr>
                <w:tc>
                  <w:tcPr>
                    <w:tcW w:w="94" w:type="pct"/>
                    <w:hideMark/>
                  </w:tcPr>
                  <w:p w14:paraId="5B86FA61" w14:textId="2D8FEE6A" w:rsidR="00C57131" w:rsidRPr="00C57131" w:rsidRDefault="00C57131" w:rsidP="00C57131">
                    <w:pPr>
                      <w:pStyle w:val="Bibliography"/>
                      <w:jc w:val="both"/>
                      <w:rPr>
                        <w:noProof/>
                        <w:sz w:val="18"/>
                        <w:szCs w:val="18"/>
                      </w:rPr>
                    </w:pPr>
                    <w:r w:rsidRPr="00C57131">
                      <w:rPr>
                        <w:noProof/>
                        <w:sz w:val="18"/>
                        <w:szCs w:val="18"/>
                      </w:rPr>
                      <w:t>[6]</w:t>
                    </w:r>
                  </w:p>
                </w:tc>
                <w:tc>
                  <w:tcPr>
                    <w:tcW w:w="0" w:type="auto"/>
                    <w:hideMark/>
                  </w:tcPr>
                  <w:p w14:paraId="644030E1" w14:textId="77777777" w:rsidR="00C57131" w:rsidRPr="00C57131" w:rsidRDefault="00C57131" w:rsidP="00C57131">
                    <w:pPr>
                      <w:pStyle w:val="Bibliography"/>
                      <w:jc w:val="both"/>
                      <w:rPr>
                        <w:noProof/>
                        <w:sz w:val="18"/>
                        <w:szCs w:val="18"/>
                      </w:rPr>
                    </w:pPr>
                    <w:r w:rsidRPr="00C57131">
                      <w:rPr>
                        <w:noProof/>
                        <w:sz w:val="18"/>
                        <w:szCs w:val="18"/>
                      </w:rPr>
                      <w:t>"https://www.intellectyx.com/sentiment-analysis/".</w:t>
                    </w:r>
                  </w:p>
                </w:tc>
              </w:tr>
              <w:tr w:rsidR="00C57131" w:rsidRPr="00C57131" w14:paraId="676B935C" w14:textId="77777777" w:rsidTr="00C57131">
                <w:trPr>
                  <w:divId w:val="1158113314"/>
                  <w:trHeight w:val="238"/>
                  <w:tblCellSpacing w:w="15" w:type="dxa"/>
                </w:trPr>
                <w:tc>
                  <w:tcPr>
                    <w:tcW w:w="94" w:type="pct"/>
                    <w:hideMark/>
                  </w:tcPr>
                  <w:p w14:paraId="51F2D3B3" w14:textId="05BA1E7F" w:rsidR="00C57131" w:rsidRPr="00C57131" w:rsidRDefault="00C57131" w:rsidP="00C57131">
                    <w:pPr>
                      <w:pStyle w:val="Bibliography"/>
                      <w:jc w:val="both"/>
                      <w:rPr>
                        <w:noProof/>
                        <w:sz w:val="18"/>
                        <w:szCs w:val="18"/>
                      </w:rPr>
                    </w:pPr>
                    <w:r w:rsidRPr="00C57131">
                      <w:rPr>
                        <w:noProof/>
                        <w:sz w:val="18"/>
                        <w:szCs w:val="18"/>
                      </w:rPr>
                      <w:t>[7]</w:t>
                    </w:r>
                  </w:p>
                </w:tc>
                <w:tc>
                  <w:tcPr>
                    <w:tcW w:w="0" w:type="auto"/>
                    <w:hideMark/>
                  </w:tcPr>
                  <w:p w14:paraId="6BB059A2" w14:textId="77777777" w:rsidR="00C57131" w:rsidRPr="00C57131" w:rsidRDefault="00C57131" w:rsidP="00C57131">
                    <w:pPr>
                      <w:pStyle w:val="Bibliography"/>
                      <w:jc w:val="both"/>
                      <w:rPr>
                        <w:noProof/>
                        <w:sz w:val="18"/>
                        <w:szCs w:val="18"/>
                      </w:rPr>
                    </w:pPr>
                    <w:r w:rsidRPr="00C57131">
                      <w:rPr>
                        <w:noProof/>
                        <w:sz w:val="18"/>
                        <w:szCs w:val="18"/>
                      </w:rPr>
                      <w:t>"https://www.researchgate.net/publication/323536432_Customer_Satisfaction_Measurement_using_Sentiment_Analysis".</w:t>
                    </w:r>
                  </w:p>
                </w:tc>
              </w:tr>
              <w:tr w:rsidR="00C57131" w:rsidRPr="00C57131" w14:paraId="246E4A3F" w14:textId="77777777" w:rsidTr="00C57131">
                <w:trPr>
                  <w:divId w:val="1158113314"/>
                  <w:trHeight w:val="238"/>
                  <w:tblCellSpacing w:w="15" w:type="dxa"/>
                </w:trPr>
                <w:tc>
                  <w:tcPr>
                    <w:tcW w:w="94" w:type="pct"/>
                    <w:hideMark/>
                  </w:tcPr>
                  <w:p w14:paraId="250125D6" w14:textId="50309446" w:rsidR="00C57131" w:rsidRPr="00C57131" w:rsidRDefault="00C57131" w:rsidP="00C57131">
                    <w:pPr>
                      <w:pStyle w:val="Bibliography"/>
                      <w:jc w:val="both"/>
                      <w:rPr>
                        <w:noProof/>
                        <w:sz w:val="18"/>
                        <w:szCs w:val="18"/>
                      </w:rPr>
                    </w:pPr>
                    <w:r w:rsidRPr="00C57131">
                      <w:rPr>
                        <w:noProof/>
                        <w:sz w:val="18"/>
                        <w:szCs w:val="18"/>
                      </w:rPr>
                      <w:t>[8]</w:t>
                    </w:r>
                  </w:p>
                </w:tc>
                <w:tc>
                  <w:tcPr>
                    <w:tcW w:w="0" w:type="auto"/>
                    <w:hideMark/>
                  </w:tcPr>
                  <w:p w14:paraId="38154E6C" w14:textId="77777777" w:rsidR="00C57131" w:rsidRPr="00C57131" w:rsidRDefault="00C57131" w:rsidP="00C57131">
                    <w:pPr>
                      <w:pStyle w:val="Bibliography"/>
                      <w:jc w:val="both"/>
                      <w:rPr>
                        <w:noProof/>
                        <w:sz w:val="18"/>
                        <w:szCs w:val="18"/>
                      </w:rPr>
                    </w:pPr>
                    <w:r w:rsidRPr="00C57131">
                      <w:rPr>
                        <w:noProof/>
                        <w:sz w:val="18"/>
                        <w:szCs w:val="18"/>
                      </w:rPr>
                      <w:t>"https://towardsdatascience.com/sentiment-analysis-for-stock-price-prediction-in-python-bed40c65d178".</w:t>
                    </w:r>
                  </w:p>
                </w:tc>
              </w:tr>
              <w:tr w:rsidR="00C57131" w:rsidRPr="00C57131" w14:paraId="7265D699" w14:textId="77777777" w:rsidTr="00C57131">
                <w:trPr>
                  <w:divId w:val="1158113314"/>
                  <w:trHeight w:val="620"/>
                  <w:tblCellSpacing w:w="15" w:type="dxa"/>
                </w:trPr>
                <w:tc>
                  <w:tcPr>
                    <w:tcW w:w="94" w:type="pct"/>
                    <w:hideMark/>
                  </w:tcPr>
                  <w:p w14:paraId="36231187" w14:textId="72B52CB9" w:rsidR="00C57131" w:rsidRPr="00C57131" w:rsidRDefault="00C57131" w:rsidP="00C57131">
                    <w:pPr>
                      <w:pStyle w:val="Bibliography"/>
                      <w:jc w:val="both"/>
                      <w:rPr>
                        <w:noProof/>
                        <w:sz w:val="18"/>
                        <w:szCs w:val="18"/>
                      </w:rPr>
                    </w:pPr>
                    <w:r w:rsidRPr="00C57131">
                      <w:rPr>
                        <w:noProof/>
                        <w:sz w:val="18"/>
                        <w:szCs w:val="18"/>
                      </w:rPr>
                      <w:t>[9]</w:t>
                    </w:r>
                  </w:p>
                </w:tc>
                <w:tc>
                  <w:tcPr>
                    <w:tcW w:w="0" w:type="auto"/>
                    <w:hideMark/>
                  </w:tcPr>
                  <w:p w14:paraId="7A643C2F" w14:textId="77777777" w:rsidR="00C57131" w:rsidRPr="00C57131" w:rsidRDefault="00C57131" w:rsidP="00C57131">
                    <w:pPr>
                      <w:pStyle w:val="Bibliography"/>
                      <w:jc w:val="both"/>
                      <w:rPr>
                        <w:noProof/>
                        <w:sz w:val="18"/>
                        <w:szCs w:val="18"/>
                      </w:rPr>
                    </w:pPr>
                    <w:r w:rsidRPr="00C57131">
                      <w:rPr>
                        <w:noProof/>
                        <w:sz w:val="18"/>
                        <w:szCs w:val="18"/>
                      </w:rPr>
                      <w:t>"chrome-extension://efaidnbmnnnibpcajpcglclefindmkaj/viewer.html?pdfurl=http%3A%2F%2Ferepository.uonbi.ac.ke%2Fbitstream%2Fhandle%2F11295%2F76651%2FDende_Sentimental%2520Analysis%2520in%2520Crime%2520Detection-%2520a%2520Case%2520Study%2520of%2520Kenya%252".</w:t>
                    </w:r>
                  </w:p>
                </w:tc>
              </w:tr>
              <w:tr w:rsidR="00C57131" w:rsidRPr="00C57131" w14:paraId="24BFC9D1" w14:textId="77777777" w:rsidTr="00C57131">
                <w:trPr>
                  <w:divId w:val="1158113314"/>
                  <w:trHeight w:val="320"/>
                  <w:tblCellSpacing w:w="15" w:type="dxa"/>
                </w:trPr>
                <w:tc>
                  <w:tcPr>
                    <w:tcW w:w="94" w:type="pct"/>
                    <w:hideMark/>
                  </w:tcPr>
                  <w:p w14:paraId="47E6B1C7" w14:textId="2B81B99B" w:rsidR="00C57131" w:rsidRPr="00C57131" w:rsidRDefault="00C57131" w:rsidP="00C57131">
                    <w:pPr>
                      <w:pStyle w:val="Bibliography"/>
                      <w:jc w:val="both"/>
                      <w:rPr>
                        <w:noProof/>
                        <w:sz w:val="18"/>
                        <w:szCs w:val="18"/>
                      </w:rPr>
                    </w:pPr>
                    <w:r w:rsidRPr="00C57131">
                      <w:rPr>
                        <w:noProof/>
                        <w:sz w:val="18"/>
                        <w:szCs w:val="18"/>
                      </w:rPr>
                      <w:t>[10]</w:t>
                    </w:r>
                  </w:p>
                </w:tc>
                <w:tc>
                  <w:tcPr>
                    <w:tcW w:w="0" w:type="auto"/>
                    <w:hideMark/>
                  </w:tcPr>
                  <w:p w14:paraId="783F056B" w14:textId="77777777" w:rsidR="00C57131" w:rsidRPr="00C57131" w:rsidRDefault="00C57131" w:rsidP="00C57131">
                    <w:pPr>
                      <w:pStyle w:val="Bibliography"/>
                      <w:jc w:val="both"/>
                      <w:rPr>
                        <w:noProof/>
                        <w:sz w:val="18"/>
                        <w:szCs w:val="18"/>
                      </w:rPr>
                    </w:pPr>
                    <w:r w:rsidRPr="00C57131">
                      <w:rPr>
                        <w:noProof/>
                        <w:sz w:val="18"/>
                        <w:szCs w:val="18"/>
                      </w:rPr>
                      <w:t>"https://www.sciencedirect.com/science/article/pii/S2212420921000674".</w:t>
                    </w:r>
                  </w:p>
                </w:tc>
              </w:tr>
              <w:tr w:rsidR="00C57131" w:rsidRPr="00C57131" w14:paraId="22D12DE7" w14:textId="77777777" w:rsidTr="00C57131">
                <w:trPr>
                  <w:divId w:val="1158113314"/>
                  <w:trHeight w:val="313"/>
                  <w:tblCellSpacing w:w="15" w:type="dxa"/>
                </w:trPr>
                <w:tc>
                  <w:tcPr>
                    <w:tcW w:w="94" w:type="pct"/>
                    <w:hideMark/>
                  </w:tcPr>
                  <w:p w14:paraId="6CAE18C9" w14:textId="2ABA47A7" w:rsidR="00C57131" w:rsidRPr="00C57131" w:rsidRDefault="00C57131" w:rsidP="00C57131">
                    <w:pPr>
                      <w:pStyle w:val="Bibliography"/>
                      <w:jc w:val="both"/>
                      <w:rPr>
                        <w:noProof/>
                        <w:sz w:val="18"/>
                        <w:szCs w:val="18"/>
                      </w:rPr>
                    </w:pPr>
                    <w:r w:rsidRPr="00C57131">
                      <w:rPr>
                        <w:noProof/>
                        <w:sz w:val="18"/>
                        <w:szCs w:val="18"/>
                      </w:rPr>
                      <w:t>[11]</w:t>
                    </w:r>
                  </w:p>
                </w:tc>
                <w:tc>
                  <w:tcPr>
                    <w:tcW w:w="0" w:type="auto"/>
                    <w:hideMark/>
                  </w:tcPr>
                  <w:p w14:paraId="6DF9CA42" w14:textId="77777777" w:rsidR="00C57131" w:rsidRPr="00C57131" w:rsidRDefault="00C57131" w:rsidP="00C57131">
                    <w:pPr>
                      <w:pStyle w:val="Bibliography"/>
                      <w:jc w:val="both"/>
                      <w:rPr>
                        <w:noProof/>
                        <w:sz w:val="18"/>
                        <w:szCs w:val="18"/>
                      </w:rPr>
                    </w:pPr>
                    <w:r w:rsidRPr="00C57131">
                      <w:rPr>
                        <w:noProof/>
                        <w:sz w:val="18"/>
                        <w:szCs w:val="18"/>
                      </w:rPr>
                      <w:t>"https://towardsdatascience.com/naive-bayes-classifier-81d512f50a7c".</w:t>
                    </w:r>
                  </w:p>
                </w:tc>
              </w:tr>
              <w:tr w:rsidR="00C57131" w:rsidRPr="00C57131" w14:paraId="44B272B1" w14:textId="77777777" w:rsidTr="00C57131">
                <w:trPr>
                  <w:divId w:val="1158113314"/>
                  <w:trHeight w:val="313"/>
                  <w:tblCellSpacing w:w="15" w:type="dxa"/>
                </w:trPr>
                <w:tc>
                  <w:tcPr>
                    <w:tcW w:w="94" w:type="pct"/>
                    <w:hideMark/>
                  </w:tcPr>
                  <w:p w14:paraId="4DDACE5C" w14:textId="475B8B10" w:rsidR="00C57131" w:rsidRPr="00C57131" w:rsidRDefault="00C57131" w:rsidP="00C57131">
                    <w:pPr>
                      <w:pStyle w:val="Bibliography"/>
                      <w:jc w:val="both"/>
                      <w:rPr>
                        <w:noProof/>
                        <w:sz w:val="18"/>
                        <w:szCs w:val="18"/>
                      </w:rPr>
                    </w:pPr>
                    <w:r w:rsidRPr="00C57131">
                      <w:rPr>
                        <w:noProof/>
                        <w:sz w:val="18"/>
                        <w:szCs w:val="18"/>
                      </w:rPr>
                      <w:t>[12]</w:t>
                    </w:r>
                  </w:p>
                </w:tc>
                <w:tc>
                  <w:tcPr>
                    <w:tcW w:w="0" w:type="auto"/>
                    <w:hideMark/>
                  </w:tcPr>
                  <w:p w14:paraId="5E2B7849" w14:textId="77777777" w:rsidR="00C57131" w:rsidRPr="00C57131" w:rsidRDefault="00C57131" w:rsidP="00C57131">
                    <w:pPr>
                      <w:pStyle w:val="Bibliography"/>
                      <w:jc w:val="both"/>
                      <w:rPr>
                        <w:noProof/>
                        <w:sz w:val="18"/>
                        <w:szCs w:val="18"/>
                      </w:rPr>
                    </w:pPr>
                    <w:r w:rsidRPr="00C57131">
                      <w:rPr>
                        <w:noProof/>
                        <w:sz w:val="18"/>
                        <w:szCs w:val="18"/>
                      </w:rPr>
                      <w:t>"https://www.techopedia.com/definition/30364/support-vector-machine-svm".</w:t>
                    </w:r>
                  </w:p>
                </w:tc>
              </w:tr>
              <w:tr w:rsidR="00C57131" w:rsidRPr="00C57131" w14:paraId="3B51539A" w14:textId="77777777" w:rsidTr="00C57131">
                <w:trPr>
                  <w:divId w:val="1158113314"/>
                  <w:trHeight w:val="320"/>
                  <w:tblCellSpacing w:w="15" w:type="dxa"/>
                </w:trPr>
                <w:tc>
                  <w:tcPr>
                    <w:tcW w:w="94" w:type="pct"/>
                    <w:hideMark/>
                  </w:tcPr>
                  <w:p w14:paraId="0CE6D8E7" w14:textId="1DF2C3E6" w:rsidR="00C57131" w:rsidRPr="00C57131" w:rsidRDefault="00C57131" w:rsidP="00C57131">
                    <w:pPr>
                      <w:pStyle w:val="Bibliography"/>
                      <w:jc w:val="both"/>
                      <w:rPr>
                        <w:noProof/>
                        <w:sz w:val="18"/>
                        <w:szCs w:val="18"/>
                      </w:rPr>
                    </w:pPr>
                    <w:r w:rsidRPr="00C57131">
                      <w:rPr>
                        <w:noProof/>
                        <w:sz w:val="18"/>
                        <w:szCs w:val="18"/>
                      </w:rPr>
                      <w:t>[13]</w:t>
                    </w:r>
                  </w:p>
                </w:tc>
                <w:tc>
                  <w:tcPr>
                    <w:tcW w:w="0" w:type="auto"/>
                    <w:hideMark/>
                  </w:tcPr>
                  <w:p w14:paraId="0F1BDF47" w14:textId="77777777" w:rsidR="00C57131" w:rsidRPr="00C57131" w:rsidRDefault="00C57131" w:rsidP="00C57131">
                    <w:pPr>
                      <w:pStyle w:val="Bibliography"/>
                      <w:jc w:val="both"/>
                      <w:rPr>
                        <w:noProof/>
                        <w:sz w:val="18"/>
                        <w:szCs w:val="18"/>
                      </w:rPr>
                    </w:pPr>
                    <w:r w:rsidRPr="00C57131">
                      <w:rPr>
                        <w:noProof/>
                        <w:sz w:val="18"/>
                        <w:szCs w:val="18"/>
                      </w:rPr>
                      <w:t>"https://towardsdatascience.com/sentiment-analysis-on-twitter-data-regarding-2020-us-elections-1de4bedbe866".</w:t>
                    </w:r>
                  </w:p>
                </w:tc>
              </w:tr>
              <w:tr w:rsidR="00C57131" w:rsidRPr="00C57131" w14:paraId="0AA104E8" w14:textId="77777777" w:rsidTr="00C57131">
                <w:trPr>
                  <w:divId w:val="1158113314"/>
                  <w:trHeight w:val="156"/>
                  <w:tblCellSpacing w:w="15" w:type="dxa"/>
                </w:trPr>
                <w:tc>
                  <w:tcPr>
                    <w:tcW w:w="94" w:type="pct"/>
                    <w:hideMark/>
                  </w:tcPr>
                  <w:p w14:paraId="3A010640" w14:textId="0552154A" w:rsidR="00C57131" w:rsidRPr="00C57131" w:rsidRDefault="00C57131" w:rsidP="00C57131">
                    <w:pPr>
                      <w:pStyle w:val="Bibliography"/>
                      <w:jc w:val="both"/>
                      <w:rPr>
                        <w:noProof/>
                        <w:sz w:val="18"/>
                        <w:szCs w:val="18"/>
                      </w:rPr>
                    </w:pPr>
                    <w:r w:rsidRPr="00C57131">
                      <w:rPr>
                        <w:noProof/>
                        <w:sz w:val="18"/>
                        <w:szCs w:val="18"/>
                      </w:rPr>
                      <w:t>[14]</w:t>
                    </w:r>
                  </w:p>
                </w:tc>
                <w:tc>
                  <w:tcPr>
                    <w:tcW w:w="0" w:type="auto"/>
                    <w:hideMark/>
                  </w:tcPr>
                  <w:p w14:paraId="54598DC8" w14:textId="77777777" w:rsidR="00C57131" w:rsidRPr="00C57131" w:rsidRDefault="00C57131" w:rsidP="00C57131">
                    <w:pPr>
                      <w:pStyle w:val="Bibliography"/>
                      <w:jc w:val="both"/>
                      <w:rPr>
                        <w:noProof/>
                        <w:sz w:val="18"/>
                        <w:szCs w:val="18"/>
                      </w:rPr>
                    </w:pPr>
                    <w:r w:rsidRPr="00C57131">
                      <w:rPr>
                        <w:noProof/>
                        <w:sz w:val="18"/>
                        <w:szCs w:val="18"/>
                      </w:rPr>
                      <w:t>"https://www.analyticsvidhya.com/blog/2021/07/performing-sentiment-analysis-with-naive-bayes-classifier/".</w:t>
                    </w:r>
                  </w:p>
                </w:tc>
              </w:tr>
              <w:tr w:rsidR="00C57131" w:rsidRPr="00C57131" w14:paraId="27BF1B3D" w14:textId="77777777" w:rsidTr="00C57131">
                <w:trPr>
                  <w:divId w:val="1158113314"/>
                  <w:trHeight w:val="313"/>
                  <w:tblCellSpacing w:w="15" w:type="dxa"/>
                </w:trPr>
                <w:tc>
                  <w:tcPr>
                    <w:tcW w:w="94" w:type="pct"/>
                    <w:hideMark/>
                  </w:tcPr>
                  <w:p w14:paraId="5E45E430" w14:textId="39077D58" w:rsidR="00C57131" w:rsidRPr="00C57131" w:rsidRDefault="00C57131" w:rsidP="00C57131">
                    <w:pPr>
                      <w:pStyle w:val="Bibliography"/>
                      <w:jc w:val="both"/>
                      <w:rPr>
                        <w:noProof/>
                        <w:sz w:val="18"/>
                        <w:szCs w:val="18"/>
                      </w:rPr>
                    </w:pPr>
                    <w:r w:rsidRPr="00C57131">
                      <w:rPr>
                        <w:noProof/>
                        <w:sz w:val="18"/>
                        <w:szCs w:val="18"/>
                      </w:rPr>
                      <w:t>[15]</w:t>
                    </w:r>
                  </w:p>
                </w:tc>
                <w:tc>
                  <w:tcPr>
                    <w:tcW w:w="0" w:type="auto"/>
                    <w:hideMark/>
                  </w:tcPr>
                  <w:p w14:paraId="3A4FF036" w14:textId="77777777" w:rsidR="00C57131" w:rsidRPr="00C57131" w:rsidRDefault="00C57131" w:rsidP="00C57131">
                    <w:pPr>
                      <w:pStyle w:val="Bibliography"/>
                      <w:jc w:val="both"/>
                      <w:rPr>
                        <w:noProof/>
                        <w:sz w:val="18"/>
                        <w:szCs w:val="18"/>
                      </w:rPr>
                    </w:pPr>
                    <w:r w:rsidRPr="00C57131">
                      <w:rPr>
                        <w:noProof/>
                        <w:sz w:val="18"/>
                        <w:szCs w:val="18"/>
                      </w:rPr>
                      <w:t>"https://www.kaggle.com/langkilde/linear-svm-classification-of-sentiment-in-tweets".</w:t>
                    </w:r>
                  </w:p>
                </w:tc>
              </w:tr>
              <w:tr w:rsidR="00C57131" w:rsidRPr="00C57131" w14:paraId="6CBD4A0E" w14:textId="77777777" w:rsidTr="00C57131">
                <w:trPr>
                  <w:divId w:val="1158113314"/>
                  <w:trHeight w:val="71"/>
                  <w:tblCellSpacing w:w="15" w:type="dxa"/>
                </w:trPr>
                <w:tc>
                  <w:tcPr>
                    <w:tcW w:w="94" w:type="pct"/>
                    <w:hideMark/>
                  </w:tcPr>
                  <w:p w14:paraId="6984C1E8" w14:textId="6F605B0E" w:rsidR="00C57131" w:rsidRPr="00C57131" w:rsidRDefault="00C57131" w:rsidP="00C57131">
                    <w:pPr>
                      <w:pStyle w:val="Bibliography"/>
                      <w:jc w:val="both"/>
                      <w:rPr>
                        <w:noProof/>
                        <w:sz w:val="18"/>
                        <w:szCs w:val="18"/>
                      </w:rPr>
                    </w:pPr>
                    <w:r w:rsidRPr="00C57131">
                      <w:rPr>
                        <w:noProof/>
                        <w:sz w:val="18"/>
                        <w:szCs w:val="18"/>
                      </w:rPr>
                      <w:t>[16]</w:t>
                    </w:r>
                  </w:p>
                </w:tc>
                <w:tc>
                  <w:tcPr>
                    <w:tcW w:w="0" w:type="auto"/>
                    <w:hideMark/>
                  </w:tcPr>
                  <w:p w14:paraId="250FDDD0" w14:textId="77777777" w:rsidR="00C57131" w:rsidRPr="00C57131" w:rsidRDefault="00C57131" w:rsidP="00C57131">
                    <w:pPr>
                      <w:pStyle w:val="Bibliography"/>
                      <w:jc w:val="both"/>
                      <w:rPr>
                        <w:noProof/>
                        <w:sz w:val="18"/>
                        <w:szCs w:val="18"/>
                      </w:rPr>
                    </w:pPr>
                    <w:r w:rsidRPr="00C57131">
                      <w:rPr>
                        <w:noProof/>
                        <w:sz w:val="18"/>
                        <w:szCs w:val="18"/>
                      </w:rPr>
                      <w:t>"https://www.pluralsight.com/guides/building-a-twitter-sentiment-analysis-in-python".</w:t>
                    </w:r>
                  </w:p>
                </w:tc>
              </w:tr>
            </w:tbl>
            <w:p w14:paraId="34CEDE97" w14:textId="77777777" w:rsidR="00C57131" w:rsidRPr="00C57131" w:rsidRDefault="00C57131" w:rsidP="00C57131">
              <w:pPr>
                <w:jc w:val="both"/>
                <w:divId w:val="1158113314"/>
                <w:rPr>
                  <w:rFonts w:eastAsia="Times New Roman"/>
                  <w:noProof/>
                  <w:sz w:val="18"/>
                  <w:szCs w:val="18"/>
                </w:rPr>
              </w:pPr>
            </w:p>
            <w:p w14:paraId="3FD30B0D" w14:textId="635FAB20" w:rsidR="00C57131" w:rsidRDefault="00C57131" w:rsidP="00C57131">
              <w:pPr>
                <w:jc w:val="both"/>
              </w:pPr>
              <w:r w:rsidRPr="00C57131">
                <w:rPr>
                  <w:b/>
                  <w:bCs/>
                  <w:noProof/>
                  <w:sz w:val="18"/>
                  <w:szCs w:val="18"/>
                </w:rPr>
                <w:fldChar w:fldCharType="end"/>
              </w:r>
            </w:p>
          </w:sdtContent>
        </w:sdt>
      </w:sdtContent>
    </w:sdt>
    <w:p w14:paraId="205D87EB" w14:textId="7C1FC316" w:rsidR="00C57131" w:rsidRDefault="00C57131"/>
    <w:p w14:paraId="23F2F1AA" w14:textId="314B62C0" w:rsidR="00C57131" w:rsidRDefault="00C57131"/>
    <w:p w14:paraId="5C7258FE" w14:textId="37306CFB" w:rsidR="007121E9" w:rsidRPr="00A431E6" w:rsidRDefault="007121E9" w:rsidP="007121E9"/>
    <w:p w14:paraId="29EB6B46" w14:textId="6CEA8F49" w:rsidR="00A54550" w:rsidRPr="00A431E6" w:rsidRDefault="00A54550" w:rsidP="007121E9"/>
    <w:p w14:paraId="6EC76513" w14:textId="48EA8291" w:rsidR="009969E4" w:rsidRPr="00A431E6" w:rsidRDefault="00BD551E">
      <w:r>
        <w:t xml:space="preserve">                                      </w:t>
      </w:r>
    </w:p>
    <w:sectPr w:rsidR="009969E4" w:rsidRPr="00A431E6" w:rsidSect="00291C1C">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F68DA" w14:textId="77777777" w:rsidR="00F42013" w:rsidRDefault="00F42013" w:rsidP="001A3B3D">
      <w:r>
        <w:separator/>
      </w:r>
    </w:p>
  </w:endnote>
  <w:endnote w:type="continuationSeparator" w:id="0">
    <w:p w14:paraId="3F4BBE53" w14:textId="77777777" w:rsidR="00F42013" w:rsidRDefault="00F4201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nLibertineT">
    <w:altName w:val="Yu Gothic"/>
    <w:panose1 w:val="00000000000000000000"/>
    <w:charset w:val="00"/>
    <w:family w:val="auto"/>
    <w:notTrueType/>
    <w:pitch w:val="default"/>
    <w:sig w:usb0="00000003" w:usb1="08070000" w:usb2="00000010" w:usb3="00000000" w:csb0="00020001" w:csb1="00000000"/>
  </w:font>
  <w:font w:name="Arial Unicode MS">
    <w:altName w:val="Arial"/>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LinLibertineTB">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898684"/>
      <w:docPartObj>
        <w:docPartGallery w:val="Page Numbers (Bottom of Page)"/>
        <w:docPartUnique/>
      </w:docPartObj>
    </w:sdtPr>
    <w:sdtEndPr>
      <w:rPr>
        <w:noProof/>
      </w:rPr>
    </w:sdtEndPr>
    <w:sdtContent>
      <w:p w14:paraId="46465649" w14:textId="3FE57DEC" w:rsidR="008315E0" w:rsidRDefault="008315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7D568B" w14:textId="4C0DBE32" w:rsidR="008315E0" w:rsidRDefault="008315E0" w:rsidP="008315E0">
    <w:pPr>
      <w:pStyle w:val="Foote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272958"/>
      <w:docPartObj>
        <w:docPartGallery w:val="Page Numbers (Bottom of Page)"/>
        <w:docPartUnique/>
      </w:docPartObj>
    </w:sdtPr>
    <w:sdtEndPr>
      <w:rPr>
        <w:noProof/>
      </w:rPr>
    </w:sdtEndPr>
    <w:sdtContent>
      <w:p w14:paraId="0B199AF5" w14:textId="5607E771" w:rsidR="008315E0" w:rsidRDefault="008315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5256FD" w14:textId="6E53420B"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1374B" w14:textId="77777777" w:rsidR="00F42013" w:rsidRDefault="00F42013" w:rsidP="001A3B3D">
      <w:r>
        <w:separator/>
      </w:r>
    </w:p>
  </w:footnote>
  <w:footnote w:type="continuationSeparator" w:id="0">
    <w:p w14:paraId="45EED012" w14:textId="77777777" w:rsidR="00F42013" w:rsidRDefault="00F4201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784D33"/>
    <w:multiLevelType w:val="hybridMultilevel"/>
    <w:tmpl w:val="5EBCE18A"/>
    <w:numStyleLink w:val="ImportedStyle2"/>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54E6BBA"/>
    <w:multiLevelType w:val="hybridMultilevel"/>
    <w:tmpl w:val="680610DA"/>
    <w:lvl w:ilvl="0" w:tplc="EEA4AA94">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DC78A5"/>
    <w:multiLevelType w:val="hybridMultilevel"/>
    <w:tmpl w:val="77AC83EE"/>
    <w:lvl w:ilvl="0" w:tplc="D26E597C">
      <w:start w:val="81"/>
      <w:numFmt w:val="bullet"/>
      <w:lvlText w:val="-"/>
      <w:lvlJc w:val="left"/>
      <w:pPr>
        <w:ind w:left="1080" w:hanging="360"/>
      </w:pPr>
      <w:rPr>
        <w:rFonts w:ascii="LinLibertineT" w:eastAsia="SimSun" w:hAnsi="LinLibertineT" w:cs="LinLibertine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B8A08E3"/>
    <w:multiLevelType w:val="hybridMultilevel"/>
    <w:tmpl w:val="5EBCE18A"/>
    <w:styleLink w:val="ImportedStyle2"/>
    <w:lvl w:ilvl="0" w:tplc="149037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F0342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99E87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52A2BE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5646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B6BE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B8AC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3299F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17A72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6DE23E6"/>
    <w:multiLevelType w:val="hybridMultilevel"/>
    <w:tmpl w:val="EBA821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C64086E"/>
    <w:multiLevelType w:val="hybridMultilevel"/>
    <w:tmpl w:val="4F4C8D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630"/>
        </w:tabs>
        <w:ind w:left="55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31D6663"/>
    <w:multiLevelType w:val="hybridMultilevel"/>
    <w:tmpl w:val="80FE13B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FC7925"/>
    <w:multiLevelType w:val="hybridMultilevel"/>
    <w:tmpl w:val="A9824A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9E14E4"/>
    <w:multiLevelType w:val="hybridMultilevel"/>
    <w:tmpl w:val="30629C46"/>
    <w:lvl w:ilvl="0" w:tplc="2C7864E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8631181"/>
    <w:multiLevelType w:val="hybridMultilevel"/>
    <w:tmpl w:val="8BB8B78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C5F6D93"/>
    <w:multiLevelType w:val="hybridMultilevel"/>
    <w:tmpl w:val="E0886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C1F420C"/>
    <w:multiLevelType w:val="hybridMultilevel"/>
    <w:tmpl w:val="1C0C39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6D6C1C46"/>
    <w:multiLevelType w:val="hybridMultilevel"/>
    <w:tmpl w:val="C874A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EA8650B"/>
    <w:multiLevelType w:val="hybridMultilevel"/>
    <w:tmpl w:val="3A6E0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1133D5"/>
    <w:multiLevelType w:val="hybridMultilevel"/>
    <w:tmpl w:val="6816872C"/>
    <w:lvl w:ilvl="0" w:tplc="9056A8C6">
      <w:start w:val="81"/>
      <w:numFmt w:val="bullet"/>
      <w:lvlText w:val=""/>
      <w:lvlJc w:val="left"/>
      <w:pPr>
        <w:ind w:left="720" w:hanging="360"/>
      </w:pPr>
      <w:rPr>
        <w:rFonts w:ascii="Symbol" w:eastAsia="SimSun" w:hAnsi="Symbol" w:cs="LinLibertine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1"/>
  </w:num>
  <w:num w:numId="3">
    <w:abstractNumId w:val="16"/>
  </w:num>
  <w:num w:numId="4">
    <w:abstractNumId w:val="22"/>
  </w:num>
  <w:num w:numId="5">
    <w:abstractNumId w:val="22"/>
  </w:num>
  <w:num w:numId="6">
    <w:abstractNumId w:val="22"/>
  </w:num>
  <w:num w:numId="7">
    <w:abstractNumId w:val="22"/>
  </w:num>
  <w:num w:numId="8">
    <w:abstractNumId w:val="27"/>
  </w:num>
  <w:num w:numId="9">
    <w:abstractNumId w:val="32"/>
  </w:num>
  <w:num w:numId="10">
    <w:abstractNumId w:val="20"/>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4"/>
  </w:num>
  <w:num w:numId="26">
    <w:abstractNumId w:val="35"/>
  </w:num>
  <w:num w:numId="27">
    <w:abstractNumId w:val="15"/>
  </w:num>
  <w:num w:numId="28">
    <w:abstractNumId w:val="34"/>
  </w:num>
  <w:num w:numId="29">
    <w:abstractNumId w:val="17"/>
  </w:num>
  <w:num w:numId="30">
    <w:abstractNumId w:val="29"/>
  </w:num>
  <w:num w:numId="31">
    <w:abstractNumId w:val="23"/>
  </w:num>
  <w:num w:numId="32">
    <w:abstractNumId w:val="33"/>
  </w:num>
  <w:num w:numId="33">
    <w:abstractNumId w:val="18"/>
  </w:num>
  <w:num w:numId="34">
    <w:abstractNumId w:val="21"/>
  </w:num>
  <w:num w:numId="35">
    <w:abstractNumId w:val="11"/>
  </w:num>
  <w:num w:numId="36">
    <w:abstractNumId w:val="26"/>
  </w:num>
  <w:num w:numId="37">
    <w:abstractNumId w:val="28"/>
  </w:num>
  <w:num w:numId="38">
    <w:abstractNumId w:val="25"/>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C37"/>
    <w:rsid w:val="00004EAE"/>
    <w:rsid w:val="0001605E"/>
    <w:rsid w:val="00020B37"/>
    <w:rsid w:val="0004543B"/>
    <w:rsid w:val="0004781E"/>
    <w:rsid w:val="00055279"/>
    <w:rsid w:val="00055835"/>
    <w:rsid w:val="00060E42"/>
    <w:rsid w:val="000653E4"/>
    <w:rsid w:val="00083034"/>
    <w:rsid w:val="00083D4A"/>
    <w:rsid w:val="0008758A"/>
    <w:rsid w:val="00092D6F"/>
    <w:rsid w:val="00092FCE"/>
    <w:rsid w:val="000A1E46"/>
    <w:rsid w:val="000A5165"/>
    <w:rsid w:val="000C1E68"/>
    <w:rsid w:val="000C5087"/>
    <w:rsid w:val="000D6DFA"/>
    <w:rsid w:val="000F4CCE"/>
    <w:rsid w:val="00127137"/>
    <w:rsid w:val="00130653"/>
    <w:rsid w:val="00140E56"/>
    <w:rsid w:val="00165A31"/>
    <w:rsid w:val="00172468"/>
    <w:rsid w:val="00173A29"/>
    <w:rsid w:val="001853BD"/>
    <w:rsid w:val="00195BB7"/>
    <w:rsid w:val="001A2EFD"/>
    <w:rsid w:val="001A3B3D"/>
    <w:rsid w:val="001A6BB9"/>
    <w:rsid w:val="001B67DC"/>
    <w:rsid w:val="001B6C24"/>
    <w:rsid w:val="001D22E8"/>
    <w:rsid w:val="001D3DA3"/>
    <w:rsid w:val="001E7F7F"/>
    <w:rsid w:val="00204B73"/>
    <w:rsid w:val="00213816"/>
    <w:rsid w:val="00220C31"/>
    <w:rsid w:val="002254A9"/>
    <w:rsid w:val="002271A7"/>
    <w:rsid w:val="00227446"/>
    <w:rsid w:val="00230F02"/>
    <w:rsid w:val="00233D97"/>
    <w:rsid w:val="002347A2"/>
    <w:rsid w:val="00245DCC"/>
    <w:rsid w:val="0025282A"/>
    <w:rsid w:val="00254D14"/>
    <w:rsid w:val="00280581"/>
    <w:rsid w:val="002850E3"/>
    <w:rsid w:val="00291C1C"/>
    <w:rsid w:val="002A1A9C"/>
    <w:rsid w:val="002C27B4"/>
    <w:rsid w:val="002D3A8D"/>
    <w:rsid w:val="002D45B2"/>
    <w:rsid w:val="002E41E0"/>
    <w:rsid w:val="002E44C0"/>
    <w:rsid w:val="00302E33"/>
    <w:rsid w:val="003055DF"/>
    <w:rsid w:val="0032320C"/>
    <w:rsid w:val="00354FCF"/>
    <w:rsid w:val="003601A1"/>
    <w:rsid w:val="00383A60"/>
    <w:rsid w:val="00397EB9"/>
    <w:rsid w:val="003A19E2"/>
    <w:rsid w:val="003A1FBF"/>
    <w:rsid w:val="003B2414"/>
    <w:rsid w:val="003B2991"/>
    <w:rsid w:val="003B2B40"/>
    <w:rsid w:val="003B4E04"/>
    <w:rsid w:val="003D26A9"/>
    <w:rsid w:val="003D4D60"/>
    <w:rsid w:val="003E60B5"/>
    <w:rsid w:val="003F5A08"/>
    <w:rsid w:val="00420716"/>
    <w:rsid w:val="004325FB"/>
    <w:rsid w:val="004432BA"/>
    <w:rsid w:val="0044407E"/>
    <w:rsid w:val="00447BB9"/>
    <w:rsid w:val="0046031D"/>
    <w:rsid w:val="00465329"/>
    <w:rsid w:val="00467EE9"/>
    <w:rsid w:val="00473AC9"/>
    <w:rsid w:val="00477F45"/>
    <w:rsid w:val="00481904"/>
    <w:rsid w:val="00483A22"/>
    <w:rsid w:val="00485A8E"/>
    <w:rsid w:val="004A022D"/>
    <w:rsid w:val="004A0F3E"/>
    <w:rsid w:val="004A6421"/>
    <w:rsid w:val="004B5D24"/>
    <w:rsid w:val="004D72B5"/>
    <w:rsid w:val="004F5EFD"/>
    <w:rsid w:val="0051481C"/>
    <w:rsid w:val="00515356"/>
    <w:rsid w:val="00521DB5"/>
    <w:rsid w:val="00534261"/>
    <w:rsid w:val="005376A3"/>
    <w:rsid w:val="00551B7F"/>
    <w:rsid w:val="0056610F"/>
    <w:rsid w:val="00575BCA"/>
    <w:rsid w:val="0058463B"/>
    <w:rsid w:val="00595ECC"/>
    <w:rsid w:val="005A1D4F"/>
    <w:rsid w:val="005A421A"/>
    <w:rsid w:val="005A4C7C"/>
    <w:rsid w:val="005A7482"/>
    <w:rsid w:val="005B0344"/>
    <w:rsid w:val="005B04B8"/>
    <w:rsid w:val="005B069D"/>
    <w:rsid w:val="005B520E"/>
    <w:rsid w:val="005B7E65"/>
    <w:rsid w:val="005C6FDB"/>
    <w:rsid w:val="005E2800"/>
    <w:rsid w:val="005F65B7"/>
    <w:rsid w:val="00605825"/>
    <w:rsid w:val="00607820"/>
    <w:rsid w:val="006169D4"/>
    <w:rsid w:val="006360F5"/>
    <w:rsid w:val="00645D22"/>
    <w:rsid w:val="00651A08"/>
    <w:rsid w:val="00652835"/>
    <w:rsid w:val="00654204"/>
    <w:rsid w:val="006575E0"/>
    <w:rsid w:val="00663AC9"/>
    <w:rsid w:val="00670434"/>
    <w:rsid w:val="0067204E"/>
    <w:rsid w:val="00674F8D"/>
    <w:rsid w:val="00676A14"/>
    <w:rsid w:val="006772F3"/>
    <w:rsid w:val="00690274"/>
    <w:rsid w:val="006A1B5D"/>
    <w:rsid w:val="006A600A"/>
    <w:rsid w:val="006B6B66"/>
    <w:rsid w:val="006F172C"/>
    <w:rsid w:val="006F2181"/>
    <w:rsid w:val="006F6D3D"/>
    <w:rsid w:val="007121E9"/>
    <w:rsid w:val="00715BEA"/>
    <w:rsid w:val="007175DF"/>
    <w:rsid w:val="007223D0"/>
    <w:rsid w:val="00733ABD"/>
    <w:rsid w:val="0073579B"/>
    <w:rsid w:val="00740EEA"/>
    <w:rsid w:val="00752195"/>
    <w:rsid w:val="007565BF"/>
    <w:rsid w:val="0076166A"/>
    <w:rsid w:val="00783F09"/>
    <w:rsid w:val="00785724"/>
    <w:rsid w:val="00794804"/>
    <w:rsid w:val="007B33F1"/>
    <w:rsid w:val="007B6DDA"/>
    <w:rsid w:val="007C0308"/>
    <w:rsid w:val="007C2FF2"/>
    <w:rsid w:val="007D6232"/>
    <w:rsid w:val="007D6C2A"/>
    <w:rsid w:val="007D7DA5"/>
    <w:rsid w:val="007F1F99"/>
    <w:rsid w:val="007F62B2"/>
    <w:rsid w:val="007F768F"/>
    <w:rsid w:val="00803E33"/>
    <w:rsid w:val="0080791D"/>
    <w:rsid w:val="008315E0"/>
    <w:rsid w:val="00834DE1"/>
    <w:rsid w:val="00836367"/>
    <w:rsid w:val="00841D7D"/>
    <w:rsid w:val="00843F90"/>
    <w:rsid w:val="008579C6"/>
    <w:rsid w:val="00872A45"/>
    <w:rsid w:val="00873603"/>
    <w:rsid w:val="00887F37"/>
    <w:rsid w:val="00893611"/>
    <w:rsid w:val="00893F18"/>
    <w:rsid w:val="00897258"/>
    <w:rsid w:val="008A2C7D"/>
    <w:rsid w:val="008B6524"/>
    <w:rsid w:val="008C4B23"/>
    <w:rsid w:val="008D0737"/>
    <w:rsid w:val="008D0F32"/>
    <w:rsid w:val="008D323C"/>
    <w:rsid w:val="008D3245"/>
    <w:rsid w:val="008D53CC"/>
    <w:rsid w:val="008D7CDC"/>
    <w:rsid w:val="008F1A2E"/>
    <w:rsid w:val="008F6E2C"/>
    <w:rsid w:val="009019F8"/>
    <w:rsid w:val="00902610"/>
    <w:rsid w:val="00903123"/>
    <w:rsid w:val="00911D9C"/>
    <w:rsid w:val="009205E0"/>
    <w:rsid w:val="00923425"/>
    <w:rsid w:val="00926151"/>
    <w:rsid w:val="009303D9"/>
    <w:rsid w:val="00933C64"/>
    <w:rsid w:val="009512AF"/>
    <w:rsid w:val="00972203"/>
    <w:rsid w:val="00973F42"/>
    <w:rsid w:val="00985915"/>
    <w:rsid w:val="0099069C"/>
    <w:rsid w:val="0099321F"/>
    <w:rsid w:val="00994A61"/>
    <w:rsid w:val="009969E4"/>
    <w:rsid w:val="009A289E"/>
    <w:rsid w:val="009A5E76"/>
    <w:rsid w:val="009D4FA5"/>
    <w:rsid w:val="009E0E1D"/>
    <w:rsid w:val="009F1D79"/>
    <w:rsid w:val="009F7AA5"/>
    <w:rsid w:val="00A059B3"/>
    <w:rsid w:val="00A1194F"/>
    <w:rsid w:val="00A122C8"/>
    <w:rsid w:val="00A179A5"/>
    <w:rsid w:val="00A20FB9"/>
    <w:rsid w:val="00A27A2A"/>
    <w:rsid w:val="00A32BCD"/>
    <w:rsid w:val="00A40946"/>
    <w:rsid w:val="00A42215"/>
    <w:rsid w:val="00A431E6"/>
    <w:rsid w:val="00A54550"/>
    <w:rsid w:val="00A60631"/>
    <w:rsid w:val="00A65BEC"/>
    <w:rsid w:val="00A66851"/>
    <w:rsid w:val="00A7069A"/>
    <w:rsid w:val="00A74A10"/>
    <w:rsid w:val="00A8044B"/>
    <w:rsid w:val="00A91209"/>
    <w:rsid w:val="00A91249"/>
    <w:rsid w:val="00AA65AF"/>
    <w:rsid w:val="00AC7830"/>
    <w:rsid w:val="00AE3409"/>
    <w:rsid w:val="00AF069F"/>
    <w:rsid w:val="00AF40A9"/>
    <w:rsid w:val="00AF7863"/>
    <w:rsid w:val="00B11A60"/>
    <w:rsid w:val="00B17213"/>
    <w:rsid w:val="00B22613"/>
    <w:rsid w:val="00B227AC"/>
    <w:rsid w:val="00B44A76"/>
    <w:rsid w:val="00B46748"/>
    <w:rsid w:val="00B51273"/>
    <w:rsid w:val="00B74CE0"/>
    <w:rsid w:val="00B768D1"/>
    <w:rsid w:val="00B8217C"/>
    <w:rsid w:val="00B8435E"/>
    <w:rsid w:val="00B85925"/>
    <w:rsid w:val="00B87E37"/>
    <w:rsid w:val="00BA0033"/>
    <w:rsid w:val="00BA1025"/>
    <w:rsid w:val="00BA1093"/>
    <w:rsid w:val="00BB210C"/>
    <w:rsid w:val="00BB4297"/>
    <w:rsid w:val="00BB7417"/>
    <w:rsid w:val="00BC3420"/>
    <w:rsid w:val="00BC406F"/>
    <w:rsid w:val="00BD551E"/>
    <w:rsid w:val="00BD670B"/>
    <w:rsid w:val="00BE7D3C"/>
    <w:rsid w:val="00BF5FF6"/>
    <w:rsid w:val="00C0207F"/>
    <w:rsid w:val="00C02D19"/>
    <w:rsid w:val="00C16117"/>
    <w:rsid w:val="00C16983"/>
    <w:rsid w:val="00C3075A"/>
    <w:rsid w:val="00C55BEC"/>
    <w:rsid w:val="00C570F2"/>
    <w:rsid w:val="00C57131"/>
    <w:rsid w:val="00C73400"/>
    <w:rsid w:val="00C84DDD"/>
    <w:rsid w:val="00C919A4"/>
    <w:rsid w:val="00CA4392"/>
    <w:rsid w:val="00CB3C54"/>
    <w:rsid w:val="00CB3D50"/>
    <w:rsid w:val="00CC393F"/>
    <w:rsid w:val="00CE1ECC"/>
    <w:rsid w:val="00CE2329"/>
    <w:rsid w:val="00D0325B"/>
    <w:rsid w:val="00D13244"/>
    <w:rsid w:val="00D16E39"/>
    <w:rsid w:val="00D2176E"/>
    <w:rsid w:val="00D2178C"/>
    <w:rsid w:val="00D25195"/>
    <w:rsid w:val="00D26D7F"/>
    <w:rsid w:val="00D27682"/>
    <w:rsid w:val="00D34DD8"/>
    <w:rsid w:val="00D367BD"/>
    <w:rsid w:val="00D45DEF"/>
    <w:rsid w:val="00D56952"/>
    <w:rsid w:val="00D632BE"/>
    <w:rsid w:val="00D72D06"/>
    <w:rsid w:val="00D7522C"/>
    <w:rsid w:val="00D7536F"/>
    <w:rsid w:val="00D76668"/>
    <w:rsid w:val="00D82F8B"/>
    <w:rsid w:val="00D85094"/>
    <w:rsid w:val="00D87244"/>
    <w:rsid w:val="00DB687F"/>
    <w:rsid w:val="00DB70DD"/>
    <w:rsid w:val="00DC72B7"/>
    <w:rsid w:val="00DD08FD"/>
    <w:rsid w:val="00DD52DA"/>
    <w:rsid w:val="00DE66D3"/>
    <w:rsid w:val="00DF515A"/>
    <w:rsid w:val="00E0213F"/>
    <w:rsid w:val="00E06026"/>
    <w:rsid w:val="00E07383"/>
    <w:rsid w:val="00E12A86"/>
    <w:rsid w:val="00E165BC"/>
    <w:rsid w:val="00E536D6"/>
    <w:rsid w:val="00E61790"/>
    <w:rsid w:val="00E61E12"/>
    <w:rsid w:val="00E70B88"/>
    <w:rsid w:val="00E75074"/>
    <w:rsid w:val="00E7596C"/>
    <w:rsid w:val="00E878F2"/>
    <w:rsid w:val="00E93599"/>
    <w:rsid w:val="00E96A4B"/>
    <w:rsid w:val="00EA03B1"/>
    <w:rsid w:val="00EA37C0"/>
    <w:rsid w:val="00EB4F2C"/>
    <w:rsid w:val="00ED0149"/>
    <w:rsid w:val="00ED1554"/>
    <w:rsid w:val="00EF452C"/>
    <w:rsid w:val="00EF48D2"/>
    <w:rsid w:val="00EF7DE3"/>
    <w:rsid w:val="00F03103"/>
    <w:rsid w:val="00F23243"/>
    <w:rsid w:val="00F2628D"/>
    <w:rsid w:val="00F271DE"/>
    <w:rsid w:val="00F42013"/>
    <w:rsid w:val="00F442E0"/>
    <w:rsid w:val="00F55C5C"/>
    <w:rsid w:val="00F627DA"/>
    <w:rsid w:val="00F635D0"/>
    <w:rsid w:val="00F71044"/>
    <w:rsid w:val="00F7288F"/>
    <w:rsid w:val="00F766B1"/>
    <w:rsid w:val="00F847A6"/>
    <w:rsid w:val="00F84CCC"/>
    <w:rsid w:val="00F87CC3"/>
    <w:rsid w:val="00F9441B"/>
    <w:rsid w:val="00F94AE7"/>
    <w:rsid w:val="00FA4C32"/>
    <w:rsid w:val="00FE7114"/>
    <w:rsid w:val="00FF1422"/>
    <w:rsid w:val="00FF5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1C1FE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630"/>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qFormat/>
    <w:rsid w:val="00172468"/>
    <w:pPr>
      <w:ind w:left="720"/>
      <w:contextualSpacing/>
    </w:pPr>
  </w:style>
  <w:style w:type="table" w:styleId="TableGrid">
    <w:name w:val="Table Grid"/>
    <w:basedOn w:val="TableNormal"/>
    <w:rsid w:val="00CE23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40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A40946"/>
    <w:rPr>
      <w:rFonts w:ascii="Courier New" w:eastAsia="Times New Roman" w:hAnsi="Courier New" w:cs="Courier New"/>
    </w:rPr>
  </w:style>
  <w:style w:type="character" w:customStyle="1" w:styleId="Heading1Char">
    <w:name w:val="Heading 1 Char"/>
    <w:basedOn w:val="DefaultParagraphFont"/>
    <w:link w:val="Heading1"/>
    <w:uiPriority w:val="9"/>
    <w:rsid w:val="00A54550"/>
    <w:rPr>
      <w:smallCaps/>
      <w:noProof/>
    </w:rPr>
  </w:style>
  <w:style w:type="paragraph" w:styleId="Bibliography">
    <w:name w:val="Bibliography"/>
    <w:basedOn w:val="Normal"/>
    <w:next w:val="Normal"/>
    <w:uiPriority w:val="37"/>
    <w:unhideWhenUsed/>
    <w:rsid w:val="00A54550"/>
  </w:style>
  <w:style w:type="paragraph" w:customStyle="1" w:styleId="Body">
    <w:name w:val="Body"/>
    <w:rsid w:val="00467EE9"/>
    <w:pPr>
      <w:pBdr>
        <w:top w:val="nil"/>
        <w:left w:val="nil"/>
        <w:bottom w:val="nil"/>
        <w:right w:val="nil"/>
        <w:between w:val="nil"/>
        <w:bar w:val="nil"/>
      </w:pBdr>
      <w:jc w:val="center"/>
    </w:pPr>
    <w:rPr>
      <w:rFonts w:eastAsia="Arial Unicode MS" w:cs="Arial Unicode MS"/>
      <w:color w:val="000000"/>
      <w:u w:color="000000"/>
      <w:bdr w:val="nil"/>
    </w:rPr>
  </w:style>
  <w:style w:type="numbering" w:customStyle="1" w:styleId="ImportedStyle2">
    <w:name w:val="Imported Style 2"/>
    <w:rsid w:val="00467EE9"/>
    <w:pPr>
      <w:numPr>
        <w:numId w:val="29"/>
      </w:numPr>
    </w:pPr>
  </w:style>
  <w:style w:type="character" w:styleId="Emphasis">
    <w:name w:val="Emphasis"/>
    <w:basedOn w:val="DefaultParagraphFont"/>
    <w:qFormat/>
    <w:rsid w:val="00C571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783">
      <w:bodyDiv w:val="1"/>
      <w:marLeft w:val="0"/>
      <w:marRight w:val="0"/>
      <w:marTop w:val="0"/>
      <w:marBottom w:val="0"/>
      <w:divBdr>
        <w:top w:val="none" w:sz="0" w:space="0" w:color="auto"/>
        <w:left w:val="none" w:sz="0" w:space="0" w:color="auto"/>
        <w:bottom w:val="none" w:sz="0" w:space="0" w:color="auto"/>
        <w:right w:val="none" w:sz="0" w:space="0" w:color="auto"/>
      </w:divBdr>
    </w:div>
    <w:div w:id="17850508">
      <w:bodyDiv w:val="1"/>
      <w:marLeft w:val="0"/>
      <w:marRight w:val="0"/>
      <w:marTop w:val="0"/>
      <w:marBottom w:val="0"/>
      <w:divBdr>
        <w:top w:val="none" w:sz="0" w:space="0" w:color="auto"/>
        <w:left w:val="none" w:sz="0" w:space="0" w:color="auto"/>
        <w:bottom w:val="none" w:sz="0" w:space="0" w:color="auto"/>
        <w:right w:val="none" w:sz="0" w:space="0" w:color="auto"/>
      </w:divBdr>
    </w:div>
    <w:div w:id="19673753">
      <w:bodyDiv w:val="1"/>
      <w:marLeft w:val="0"/>
      <w:marRight w:val="0"/>
      <w:marTop w:val="0"/>
      <w:marBottom w:val="0"/>
      <w:divBdr>
        <w:top w:val="none" w:sz="0" w:space="0" w:color="auto"/>
        <w:left w:val="none" w:sz="0" w:space="0" w:color="auto"/>
        <w:bottom w:val="none" w:sz="0" w:space="0" w:color="auto"/>
        <w:right w:val="none" w:sz="0" w:space="0" w:color="auto"/>
      </w:divBdr>
    </w:div>
    <w:div w:id="22902022">
      <w:bodyDiv w:val="1"/>
      <w:marLeft w:val="0"/>
      <w:marRight w:val="0"/>
      <w:marTop w:val="0"/>
      <w:marBottom w:val="0"/>
      <w:divBdr>
        <w:top w:val="none" w:sz="0" w:space="0" w:color="auto"/>
        <w:left w:val="none" w:sz="0" w:space="0" w:color="auto"/>
        <w:bottom w:val="none" w:sz="0" w:space="0" w:color="auto"/>
        <w:right w:val="none" w:sz="0" w:space="0" w:color="auto"/>
      </w:divBdr>
    </w:div>
    <w:div w:id="26834414">
      <w:bodyDiv w:val="1"/>
      <w:marLeft w:val="0"/>
      <w:marRight w:val="0"/>
      <w:marTop w:val="0"/>
      <w:marBottom w:val="0"/>
      <w:divBdr>
        <w:top w:val="none" w:sz="0" w:space="0" w:color="auto"/>
        <w:left w:val="none" w:sz="0" w:space="0" w:color="auto"/>
        <w:bottom w:val="none" w:sz="0" w:space="0" w:color="auto"/>
        <w:right w:val="none" w:sz="0" w:space="0" w:color="auto"/>
      </w:divBdr>
    </w:div>
    <w:div w:id="33043178">
      <w:bodyDiv w:val="1"/>
      <w:marLeft w:val="0"/>
      <w:marRight w:val="0"/>
      <w:marTop w:val="0"/>
      <w:marBottom w:val="0"/>
      <w:divBdr>
        <w:top w:val="none" w:sz="0" w:space="0" w:color="auto"/>
        <w:left w:val="none" w:sz="0" w:space="0" w:color="auto"/>
        <w:bottom w:val="none" w:sz="0" w:space="0" w:color="auto"/>
        <w:right w:val="none" w:sz="0" w:space="0" w:color="auto"/>
      </w:divBdr>
    </w:div>
    <w:div w:id="43217803">
      <w:bodyDiv w:val="1"/>
      <w:marLeft w:val="0"/>
      <w:marRight w:val="0"/>
      <w:marTop w:val="0"/>
      <w:marBottom w:val="0"/>
      <w:divBdr>
        <w:top w:val="none" w:sz="0" w:space="0" w:color="auto"/>
        <w:left w:val="none" w:sz="0" w:space="0" w:color="auto"/>
        <w:bottom w:val="none" w:sz="0" w:space="0" w:color="auto"/>
        <w:right w:val="none" w:sz="0" w:space="0" w:color="auto"/>
      </w:divBdr>
    </w:div>
    <w:div w:id="59131977">
      <w:bodyDiv w:val="1"/>
      <w:marLeft w:val="0"/>
      <w:marRight w:val="0"/>
      <w:marTop w:val="0"/>
      <w:marBottom w:val="0"/>
      <w:divBdr>
        <w:top w:val="none" w:sz="0" w:space="0" w:color="auto"/>
        <w:left w:val="none" w:sz="0" w:space="0" w:color="auto"/>
        <w:bottom w:val="none" w:sz="0" w:space="0" w:color="auto"/>
        <w:right w:val="none" w:sz="0" w:space="0" w:color="auto"/>
      </w:divBdr>
    </w:div>
    <w:div w:id="81995375">
      <w:bodyDiv w:val="1"/>
      <w:marLeft w:val="0"/>
      <w:marRight w:val="0"/>
      <w:marTop w:val="0"/>
      <w:marBottom w:val="0"/>
      <w:divBdr>
        <w:top w:val="none" w:sz="0" w:space="0" w:color="auto"/>
        <w:left w:val="none" w:sz="0" w:space="0" w:color="auto"/>
        <w:bottom w:val="none" w:sz="0" w:space="0" w:color="auto"/>
        <w:right w:val="none" w:sz="0" w:space="0" w:color="auto"/>
      </w:divBdr>
    </w:div>
    <w:div w:id="85349296">
      <w:bodyDiv w:val="1"/>
      <w:marLeft w:val="0"/>
      <w:marRight w:val="0"/>
      <w:marTop w:val="0"/>
      <w:marBottom w:val="0"/>
      <w:divBdr>
        <w:top w:val="none" w:sz="0" w:space="0" w:color="auto"/>
        <w:left w:val="none" w:sz="0" w:space="0" w:color="auto"/>
        <w:bottom w:val="none" w:sz="0" w:space="0" w:color="auto"/>
        <w:right w:val="none" w:sz="0" w:space="0" w:color="auto"/>
      </w:divBdr>
    </w:div>
    <w:div w:id="89356483">
      <w:bodyDiv w:val="1"/>
      <w:marLeft w:val="0"/>
      <w:marRight w:val="0"/>
      <w:marTop w:val="0"/>
      <w:marBottom w:val="0"/>
      <w:divBdr>
        <w:top w:val="none" w:sz="0" w:space="0" w:color="auto"/>
        <w:left w:val="none" w:sz="0" w:space="0" w:color="auto"/>
        <w:bottom w:val="none" w:sz="0" w:space="0" w:color="auto"/>
        <w:right w:val="none" w:sz="0" w:space="0" w:color="auto"/>
      </w:divBdr>
    </w:div>
    <w:div w:id="92166123">
      <w:bodyDiv w:val="1"/>
      <w:marLeft w:val="0"/>
      <w:marRight w:val="0"/>
      <w:marTop w:val="0"/>
      <w:marBottom w:val="0"/>
      <w:divBdr>
        <w:top w:val="none" w:sz="0" w:space="0" w:color="auto"/>
        <w:left w:val="none" w:sz="0" w:space="0" w:color="auto"/>
        <w:bottom w:val="none" w:sz="0" w:space="0" w:color="auto"/>
        <w:right w:val="none" w:sz="0" w:space="0" w:color="auto"/>
      </w:divBdr>
    </w:div>
    <w:div w:id="96878339">
      <w:bodyDiv w:val="1"/>
      <w:marLeft w:val="0"/>
      <w:marRight w:val="0"/>
      <w:marTop w:val="0"/>
      <w:marBottom w:val="0"/>
      <w:divBdr>
        <w:top w:val="none" w:sz="0" w:space="0" w:color="auto"/>
        <w:left w:val="none" w:sz="0" w:space="0" w:color="auto"/>
        <w:bottom w:val="none" w:sz="0" w:space="0" w:color="auto"/>
        <w:right w:val="none" w:sz="0" w:space="0" w:color="auto"/>
      </w:divBdr>
    </w:div>
    <w:div w:id="100149134">
      <w:bodyDiv w:val="1"/>
      <w:marLeft w:val="0"/>
      <w:marRight w:val="0"/>
      <w:marTop w:val="0"/>
      <w:marBottom w:val="0"/>
      <w:divBdr>
        <w:top w:val="none" w:sz="0" w:space="0" w:color="auto"/>
        <w:left w:val="none" w:sz="0" w:space="0" w:color="auto"/>
        <w:bottom w:val="none" w:sz="0" w:space="0" w:color="auto"/>
        <w:right w:val="none" w:sz="0" w:space="0" w:color="auto"/>
      </w:divBdr>
    </w:div>
    <w:div w:id="111167363">
      <w:bodyDiv w:val="1"/>
      <w:marLeft w:val="0"/>
      <w:marRight w:val="0"/>
      <w:marTop w:val="0"/>
      <w:marBottom w:val="0"/>
      <w:divBdr>
        <w:top w:val="none" w:sz="0" w:space="0" w:color="auto"/>
        <w:left w:val="none" w:sz="0" w:space="0" w:color="auto"/>
        <w:bottom w:val="none" w:sz="0" w:space="0" w:color="auto"/>
        <w:right w:val="none" w:sz="0" w:space="0" w:color="auto"/>
      </w:divBdr>
    </w:div>
    <w:div w:id="125633319">
      <w:bodyDiv w:val="1"/>
      <w:marLeft w:val="0"/>
      <w:marRight w:val="0"/>
      <w:marTop w:val="0"/>
      <w:marBottom w:val="0"/>
      <w:divBdr>
        <w:top w:val="none" w:sz="0" w:space="0" w:color="auto"/>
        <w:left w:val="none" w:sz="0" w:space="0" w:color="auto"/>
        <w:bottom w:val="none" w:sz="0" w:space="0" w:color="auto"/>
        <w:right w:val="none" w:sz="0" w:space="0" w:color="auto"/>
      </w:divBdr>
    </w:div>
    <w:div w:id="129633585">
      <w:bodyDiv w:val="1"/>
      <w:marLeft w:val="0"/>
      <w:marRight w:val="0"/>
      <w:marTop w:val="0"/>
      <w:marBottom w:val="0"/>
      <w:divBdr>
        <w:top w:val="none" w:sz="0" w:space="0" w:color="auto"/>
        <w:left w:val="none" w:sz="0" w:space="0" w:color="auto"/>
        <w:bottom w:val="none" w:sz="0" w:space="0" w:color="auto"/>
        <w:right w:val="none" w:sz="0" w:space="0" w:color="auto"/>
      </w:divBdr>
    </w:div>
    <w:div w:id="136609322">
      <w:bodyDiv w:val="1"/>
      <w:marLeft w:val="0"/>
      <w:marRight w:val="0"/>
      <w:marTop w:val="0"/>
      <w:marBottom w:val="0"/>
      <w:divBdr>
        <w:top w:val="none" w:sz="0" w:space="0" w:color="auto"/>
        <w:left w:val="none" w:sz="0" w:space="0" w:color="auto"/>
        <w:bottom w:val="none" w:sz="0" w:space="0" w:color="auto"/>
        <w:right w:val="none" w:sz="0" w:space="0" w:color="auto"/>
      </w:divBdr>
    </w:div>
    <w:div w:id="136803173">
      <w:bodyDiv w:val="1"/>
      <w:marLeft w:val="0"/>
      <w:marRight w:val="0"/>
      <w:marTop w:val="0"/>
      <w:marBottom w:val="0"/>
      <w:divBdr>
        <w:top w:val="none" w:sz="0" w:space="0" w:color="auto"/>
        <w:left w:val="none" w:sz="0" w:space="0" w:color="auto"/>
        <w:bottom w:val="none" w:sz="0" w:space="0" w:color="auto"/>
        <w:right w:val="none" w:sz="0" w:space="0" w:color="auto"/>
      </w:divBdr>
    </w:div>
    <w:div w:id="140772985">
      <w:bodyDiv w:val="1"/>
      <w:marLeft w:val="0"/>
      <w:marRight w:val="0"/>
      <w:marTop w:val="0"/>
      <w:marBottom w:val="0"/>
      <w:divBdr>
        <w:top w:val="none" w:sz="0" w:space="0" w:color="auto"/>
        <w:left w:val="none" w:sz="0" w:space="0" w:color="auto"/>
        <w:bottom w:val="none" w:sz="0" w:space="0" w:color="auto"/>
        <w:right w:val="none" w:sz="0" w:space="0" w:color="auto"/>
      </w:divBdr>
    </w:div>
    <w:div w:id="156894485">
      <w:bodyDiv w:val="1"/>
      <w:marLeft w:val="0"/>
      <w:marRight w:val="0"/>
      <w:marTop w:val="0"/>
      <w:marBottom w:val="0"/>
      <w:divBdr>
        <w:top w:val="none" w:sz="0" w:space="0" w:color="auto"/>
        <w:left w:val="none" w:sz="0" w:space="0" w:color="auto"/>
        <w:bottom w:val="none" w:sz="0" w:space="0" w:color="auto"/>
        <w:right w:val="none" w:sz="0" w:space="0" w:color="auto"/>
      </w:divBdr>
    </w:div>
    <w:div w:id="170265593">
      <w:bodyDiv w:val="1"/>
      <w:marLeft w:val="0"/>
      <w:marRight w:val="0"/>
      <w:marTop w:val="0"/>
      <w:marBottom w:val="0"/>
      <w:divBdr>
        <w:top w:val="none" w:sz="0" w:space="0" w:color="auto"/>
        <w:left w:val="none" w:sz="0" w:space="0" w:color="auto"/>
        <w:bottom w:val="none" w:sz="0" w:space="0" w:color="auto"/>
        <w:right w:val="none" w:sz="0" w:space="0" w:color="auto"/>
      </w:divBdr>
    </w:div>
    <w:div w:id="171723045">
      <w:bodyDiv w:val="1"/>
      <w:marLeft w:val="0"/>
      <w:marRight w:val="0"/>
      <w:marTop w:val="0"/>
      <w:marBottom w:val="0"/>
      <w:divBdr>
        <w:top w:val="none" w:sz="0" w:space="0" w:color="auto"/>
        <w:left w:val="none" w:sz="0" w:space="0" w:color="auto"/>
        <w:bottom w:val="none" w:sz="0" w:space="0" w:color="auto"/>
        <w:right w:val="none" w:sz="0" w:space="0" w:color="auto"/>
      </w:divBdr>
    </w:div>
    <w:div w:id="173345006">
      <w:bodyDiv w:val="1"/>
      <w:marLeft w:val="0"/>
      <w:marRight w:val="0"/>
      <w:marTop w:val="0"/>
      <w:marBottom w:val="0"/>
      <w:divBdr>
        <w:top w:val="none" w:sz="0" w:space="0" w:color="auto"/>
        <w:left w:val="none" w:sz="0" w:space="0" w:color="auto"/>
        <w:bottom w:val="none" w:sz="0" w:space="0" w:color="auto"/>
        <w:right w:val="none" w:sz="0" w:space="0" w:color="auto"/>
      </w:divBdr>
    </w:div>
    <w:div w:id="200365054">
      <w:bodyDiv w:val="1"/>
      <w:marLeft w:val="0"/>
      <w:marRight w:val="0"/>
      <w:marTop w:val="0"/>
      <w:marBottom w:val="0"/>
      <w:divBdr>
        <w:top w:val="none" w:sz="0" w:space="0" w:color="auto"/>
        <w:left w:val="none" w:sz="0" w:space="0" w:color="auto"/>
        <w:bottom w:val="none" w:sz="0" w:space="0" w:color="auto"/>
        <w:right w:val="none" w:sz="0" w:space="0" w:color="auto"/>
      </w:divBdr>
    </w:div>
    <w:div w:id="202909715">
      <w:bodyDiv w:val="1"/>
      <w:marLeft w:val="0"/>
      <w:marRight w:val="0"/>
      <w:marTop w:val="0"/>
      <w:marBottom w:val="0"/>
      <w:divBdr>
        <w:top w:val="none" w:sz="0" w:space="0" w:color="auto"/>
        <w:left w:val="none" w:sz="0" w:space="0" w:color="auto"/>
        <w:bottom w:val="none" w:sz="0" w:space="0" w:color="auto"/>
        <w:right w:val="none" w:sz="0" w:space="0" w:color="auto"/>
      </w:divBdr>
    </w:div>
    <w:div w:id="207763410">
      <w:bodyDiv w:val="1"/>
      <w:marLeft w:val="0"/>
      <w:marRight w:val="0"/>
      <w:marTop w:val="0"/>
      <w:marBottom w:val="0"/>
      <w:divBdr>
        <w:top w:val="none" w:sz="0" w:space="0" w:color="auto"/>
        <w:left w:val="none" w:sz="0" w:space="0" w:color="auto"/>
        <w:bottom w:val="none" w:sz="0" w:space="0" w:color="auto"/>
        <w:right w:val="none" w:sz="0" w:space="0" w:color="auto"/>
      </w:divBdr>
    </w:div>
    <w:div w:id="207768124">
      <w:bodyDiv w:val="1"/>
      <w:marLeft w:val="0"/>
      <w:marRight w:val="0"/>
      <w:marTop w:val="0"/>
      <w:marBottom w:val="0"/>
      <w:divBdr>
        <w:top w:val="none" w:sz="0" w:space="0" w:color="auto"/>
        <w:left w:val="none" w:sz="0" w:space="0" w:color="auto"/>
        <w:bottom w:val="none" w:sz="0" w:space="0" w:color="auto"/>
        <w:right w:val="none" w:sz="0" w:space="0" w:color="auto"/>
      </w:divBdr>
    </w:div>
    <w:div w:id="211112263">
      <w:bodyDiv w:val="1"/>
      <w:marLeft w:val="0"/>
      <w:marRight w:val="0"/>
      <w:marTop w:val="0"/>
      <w:marBottom w:val="0"/>
      <w:divBdr>
        <w:top w:val="none" w:sz="0" w:space="0" w:color="auto"/>
        <w:left w:val="none" w:sz="0" w:space="0" w:color="auto"/>
        <w:bottom w:val="none" w:sz="0" w:space="0" w:color="auto"/>
        <w:right w:val="none" w:sz="0" w:space="0" w:color="auto"/>
      </w:divBdr>
    </w:div>
    <w:div w:id="213351681">
      <w:bodyDiv w:val="1"/>
      <w:marLeft w:val="0"/>
      <w:marRight w:val="0"/>
      <w:marTop w:val="0"/>
      <w:marBottom w:val="0"/>
      <w:divBdr>
        <w:top w:val="none" w:sz="0" w:space="0" w:color="auto"/>
        <w:left w:val="none" w:sz="0" w:space="0" w:color="auto"/>
        <w:bottom w:val="none" w:sz="0" w:space="0" w:color="auto"/>
        <w:right w:val="none" w:sz="0" w:space="0" w:color="auto"/>
      </w:divBdr>
    </w:div>
    <w:div w:id="225261335">
      <w:bodyDiv w:val="1"/>
      <w:marLeft w:val="0"/>
      <w:marRight w:val="0"/>
      <w:marTop w:val="0"/>
      <w:marBottom w:val="0"/>
      <w:divBdr>
        <w:top w:val="none" w:sz="0" w:space="0" w:color="auto"/>
        <w:left w:val="none" w:sz="0" w:space="0" w:color="auto"/>
        <w:bottom w:val="none" w:sz="0" w:space="0" w:color="auto"/>
        <w:right w:val="none" w:sz="0" w:space="0" w:color="auto"/>
      </w:divBdr>
    </w:div>
    <w:div w:id="225266187">
      <w:bodyDiv w:val="1"/>
      <w:marLeft w:val="0"/>
      <w:marRight w:val="0"/>
      <w:marTop w:val="0"/>
      <w:marBottom w:val="0"/>
      <w:divBdr>
        <w:top w:val="none" w:sz="0" w:space="0" w:color="auto"/>
        <w:left w:val="none" w:sz="0" w:space="0" w:color="auto"/>
        <w:bottom w:val="none" w:sz="0" w:space="0" w:color="auto"/>
        <w:right w:val="none" w:sz="0" w:space="0" w:color="auto"/>
      </w:divBdr>
    </w:div>
    <w:div w:id="231819209">
      <w:bodyDiv w:val="1"/>
      <w:marLeft w:val="0"/>
      <w:marRight w:val="0"/>
      <w:marTop w:val="0"/>
      <w:marBottom w:val="0"/>
      <w:divBdr>
        <w:top w:val="none" w:sz="0" w:space="0" w:color="auto"/>
        <w:left w:val="none" w:sz="0" w:space="0" w:color="auto"/>
        <w:bottom w:val="none" w:sz="0" w:space="0" w:color="auto"/>
        <w:right w:val="none" w:sz="0" w:space="0" w:color="auto"/>
      </w:divBdr>
    </w:div>
    <w:div w:id="233972984">
      <w:bodyDiv w:val="1"/>
      <w:marLeft w:val="0"/>
      <w:marRight w:val="0"/>
      <w:marTop w:val="0"/>
      <w:marBottom w:val="0"/>
      <w:divBdr>
        <w:top w:val="none" w:sz="0" w:space="0" w:color="auto"/>
        <w:left w:val="none" w:sz="0" w:space="0" w:color="auto"/>
        <w:bottom w:val="none" w:sz="0" w:space="0" w:color="auto"/>
        <w:right w:val="none" w:sz="0" w:space="0" w:color="auto"/>
      </w:divBdr>
    </w:div>
    <w:div w:id="248083655">
      <w:bodyDiv w:val="1"/>
      <w:marLeft w:val="0"/>
      <w:marRight w:val="0"/>
      <w:marTop w:val="0"/>
      <w:marBottom w:val="0"/>
      <w:divBdr>
        <w:top w:val="none" w:sz="0" w:space="0" w:color="auto"/>
        <w:left w:val="none" w:sz="0" w:space="0" w:color="auto"/>
        <w:bottom w:val="none" w:sz="0" w:space="0" w:color="auto"/>
        <w:right w:val="none" w:sz="0" w:space="0" w:color="auto"/>
      </w:divBdr>
    </w:div>
    <w:div w:id="249848440">
      <w:bodyDiv w:val="1"/>
      <w:marLeft w:val="0"/>
      <w:marRight w:val="0"/>
      <w:marTop w:val="0"/>
      <w:marBottom w:val="0"/>
      <w:divBdr>
        <w:top w:val="none" w:sz="0" w:space="0" w:color="auto"/>
        <w:left w:val="none" w:sz="0" w:space="0" w:color="auto"/>
        <w:bottom w:val="none" w:sz="0" w:space="0" w:color="auto"/>
        <w:right w:val="none" w:sz="0" w:space="0" w:color="auto"/>
      </w:divBdr>
    </w:div>
    <w:div w:id="254435569">
      <w:bodyDiv w:val="1"/>
      <w:marLeft w:val="0"/>
      <w:marRight w:val="0"/>
      <w:marTop w:val="0"/>
      <w:marBottom w:val="0"/>
      <w:divBdr>
        <w:top w:val="none" w:sz="0" w:space="0" w:color="auto"/>
        <w:left w:val="none" w:sz="0" w:space="0" w:color="auto"/>
        <w:bottom w:val="none" w:sz="0" w:space="0" w:color="auto"/>
        <w:right w:val="none" w:sz="0" w:space="0" w:color="auto"/>
      </w:divBdr>
    </w:div>
    <w:div w:id="261187066">
      <w:bodyDiv w:val="1"/>
      <w:marLeft w:val="0"/>
      <w:marRight w:val="0"/>
      <w:marTop w:val="0"/>
      <w:marBottom w:val="0"/>
      <w:divBdr>
        <w:top w:val="none" w:sz="0" w:space="0" w:color="auto"/>
        <w:left w:val="none" w:sz="0" w:space="0" w:color="auto"/>
        <w:bottom w:val="none" w:sz="0" w:space="0" w:color="auto"/>
        <w:right w:val="none" w:sz="0" w:space="0" w:color="auto"/>
      </w:divBdr>
    </w:div>
    <w:div w:id="262303957">
      <w:bodyDiv w:val="1"/>
      <w:marLeft w:val="0"/>
      <w:marRight w:val="0"/>
      <w:marTop w:val="0"/>
      <w:marBottom w:val="0"/>
      <w:divBdr>
        <w:top w:val="none" w:sz="0" w:space="0" w:color="auto"/>
        <w:left w:val="none" w:sz="0" w:space="0" w:color="auto"/>
        <w:bottom w:val="none" w:sz="0" w:space="0" w:color="auto"/>
        <w:right w:val="none" w:sz="0" w:space="0" w:color="auto"/>
      </w:divBdr>
    </w:div>
    <w:div w:id="266548578">
      <w:bodyDiv w:val="1"/>
      <w:marLeft w:val="0"/>
      <w:marRight w:val="0"/>
      <w:marTop w:val="0"/>
      <w:marBottom w:val="0"/>
      <w:divBdr>
        <w:top w:val="none" w:sz="0" w:space="0" w:color="auto"/>
        <w:left w:val="none" w:sz="0" w:space="0" w:color="auto"/>
        <w:bottom w:val="none" w:sz="0" w:space="0" w:color="auto"/>
        <w:right w:val="none" w:sz="0" w:space="0" w:color="auto"/>
      </w:divBdr>
    </w:div>
    <w:div w:id="276179019">
      <w:bodyDiv w:val="1"/>
      <w:marLeft w:val="0"/>
      <w:marRight w:val="0"/>
      <w:marTop w:val="0"/>
      <w:marBottom w:val="0"/>
      <w:divBdr>
        <w:top w:val="none" w:sz="0" w:space="0" w:color="auto"/>
        <w:left w:val="none" w:sz="0" w:space="0" w:color="auto"/>
        <w:bottom w:val="none" w:sz="0" w:space="0" w:color="auto"/>
        <w:right w:val="none" w:sz="0" w:space="0" w:color="auto"/>
      </w:divBdr>
    </w:div>
    <w:div w:id="320157856">
      <w:bodyDiv w:val="1"/>
      <w:marLeft w:val="0"/>
      <w:marRight w:val="0"/>
      <w:marTop w:val="0"/>
      <w:marBottom w:val="0"/>
      <w:divBdr>
        <w:top w:val="none" w:sz="0" w:space="0" w:color="auto"/>
        <w:left w:val="none" w:sz="0" w:space="0" w:color="auto"/>
        <w:bottom w:val="none" w:sz="0" w:space="0" w:color="auto"/>
        <w:right w:val="none" w:sz="0" w:space="0" w:color="auto"/>
      </w:divBdr>
    </w:div>
    <w:div w:id="322390613">
      <w:bodyDiv w:val="1"/>
      <w:marLeft w:val="0"/>
      <w:marRight w:val="0"/>
      <w:marTop w:val="0"/>
      <w:marBottom w:val="0"/>
      <w:divBdr>
        <w:top w:val="none" w:sz="0" w:space="0" w:color="auto"/>
        <w:left w:val="none" w:sz="0" w:space="0" w:color="auto"/>
        <w:bottom w:val="none" w:sz="0" w:space="0" w:color="auto"/>
        <w:right w:val="none" w:sz="0" w:space="0" w:color="auto"/>
      </w:divBdr>
    </w:div>
    <w:div w:id="322508167">
      <w:bodyDiv w:val="1"/>
      <w:marLeft w:val="0"/>
      <w:marRight w:val="0"/>
      <w:marTop w:val="0"/>
      <w:marBottom w:val="0"/>
      <w:divBdr>
        <w:top w:val="none" w:sz="0" w:space="0" w:color="auto"/>
        <w:left w:val="none" w:sz="0" w:space="0" w:color="auto"/>
        <w:bottom w:val="none" w:sz="0" w:space="0" w:color="auto"/>
        <w:right w:val="none" w:sz="0" w:space="0" w:color="auto"/>
      </w:divBdr>
    </w:div>
    <w:div w:id="326253257">
      <w:bodyDiv w:val="1"/>
      <w:marLeft w:val="0"/>
      <w:marRight w:val="0"/>
      <w:marTop w:val="0"/>
      <w:marBottom w:val="0"/>
      <w:divBdr>
        <w:top w:val="none" w:sz="0" w:space="0" w:color="auto"/>
        <w:left w:val="none" w:sz="0" w:space="0" w:color="auto"/>
        <w:bottom w:val="none" w:sz="0" w:space="0" w:color="auto"/>
        <w:right w:val="none" w:sz="0" w:space="0" w:color="auto"/>
      </w:divBdr>
    </w:div>
    <w:div w:id="331372932">
      <w:bodyDiv w:val="1"/>
      <w:marLeft w:val="0"/>
      <w:marRight w:val="0"/>
      <w:marTop w:val="0"/>
      <w:marBottom w:val="0"/>
      <w:divBdr>
        <w:top w:val="none" w:sz="0" w:space="0" w:color="auto"/>
        <w:left w:val="none" w:sz="0" w:space="0" w:color="auto"/>
        <w:bottom w:val="none" w:sz="0" w:space="0" w:color="auto"/>
        <w:right w:val="none" w:sz="0" w:space="0" w:color="auto"/>
      </w:divBdr>
    </w:div>
    <w:div w:id="385573571">
      <w:bodyDiv w:val="1"/>
      <w:marLeft w:val="0"/>
      <w:marRight w:val="0"/>
      <w:marTop w:val="0"/>
      <w:marBottom w:val="0"/>
      <w:divBdr>
        <w:top w:val="none" w:sz="0" w:space="0" w:color="auto"/>
        <w:left w:val="none" w:sz="0" w:space="0" w:color="auto"/>
        <w:bottom w:val="none" w:sz="0" w:space="0" w:color="auto"/>
        <w:right w:val="none" w:sz="0" w:space="0" w:color="auto"/>
      </w:divBdr>
    </w:div>
    <w:div w:id="406852938">
      <w:bodyDiv w:val="1"/>
      <w:marLeft w:val="0"/>
      <w:marRight w:val="0"/>
      <w:marTop w:val="0"/>
      <w:marBottom w:val="0"/>
      <w:divBdr>
        <w:top w:val="none" w:sz="0" w:space="0" w:color="auto"/>
        <w:left w:val="none" w:sz="0" w:space="0" w:color="auto"/>
        <w:bottom w:val="none" w:sz="0" w:space="0" w:color="auto"/>
        <w:right w:val="none" w:sz="0" w:space="0" w:color="auto"/>
      </w:divBdr>
    </w:div>
    <w:div w:id="417672218">
      <w:bodyDiv w:val="1"/>
      <w:marLeft w:val="0"/>
      <w:marRight w:val="0"/>
      <w:marTop w:val="0"/>
      <w:marBottom w:val="0"/>
      <w:divBdr>
        <w:top w:val="none" w:sz="0" w:space="0" w:color="auto"/>
        <w:left w:val="none" w:sz="0" w:space="0" w:color="auto"/>
        <w:bottom w:val="none" w:sz="0" w:space="0" w:color="auto"/>
        <w:right w:val="none" w:sz="0" w:space="0" w:color="auto"/>
      </w:divBdr>
    </w:div>
    <w:div w:id="426970076">
      <w:bodyDiv w:val="1"/>
      <w:marLeft w:val="0"/>
      <w:marRight w:val="0"/>
      <w:marTop w:val="0"/>
      <w:marBottom w:val="0"/>
      <w:divBdr>
        <w:top w:val="none" w:sz="0" w:space="0" w:color="auto"/>
        <w:left w:val="none" w:sz="0" w:space="0" w:color="auto"/>
        <w:bottom w:val="none" w:sz="0" w:space="0" w:color="auto"/>
        <w:right w:val="none" w:sz="0" w:space="0" w:color="auto"/>
      </w:divBdr>
    </w:div>
    <w:div w:id="432284546">
      <w:bodyDiv w:val="1"/>
      <w:marLeft w:val="0"/>
      <w:marRight w:val="0"/>
      <w:marTop w:val="0"/>
      <w:marBottom w:val="0"/>
      <w:divBdr>
        <w:top w:val="none" w:sz="0" w:space="0" w:color="auto"/>
        <w:left w:val="none" w:sz="0" w:space="0" w:color="auto"/>
        <w:bottom w:val="none" w:sz="0" w:space="0" w:color="auto"/>
        <w:right w:val="none" w:sz="0" w:space="0" w:color="auto"/>
      </w:divBdr>
    </w:div>
    <w:div w:id="450977623">
      <w:bodyDiv w:val="1"/>
      <w:marLeft w:val="0"/>
      <w:marRight w:val="0"/>
      <w:marTop w:val="0"/>
      <w:marBottom w:val="0"/>
      <w:divBdr>
        <w:top w:val="none" w:sz="0" w:space="0" w:color="auto"/>
        <w:left w:val="none" w:sz="0" w:space="0" w:color="auto"/>
        <w:bottom w:val="none" w:sz="0" w:space="0" w:color="auto"/>
        <w:right w:val="none" w:sz="0" w:space="0" w:color="auto"/>
      </w:divBdr>
    </w:div>
    <w:div w:id="454952814">
      <w:bodyDiv w:val="1"/>
      <w:marLeft w:val="0"/>
      <w:marRight w:val="0"/>
      <w:marTop w:val="0"/>
      <w:marBottom w:val="0"/>
      <w:divBdr>
        <w:top w:val="none" w:sz="0" w:space="0" w:color="auto"/>
        <w:left w:val="none" w:sz="0" w:space="0" w:color="auto"/>
        <w:bottom w:val="none" w:sz="0" w:space="0" w:color="auto"/>
        <w:right w:val="none" w:sz="0" w:space="0" w:color="auto"/>
      </w:divBdr>
    </w:div>
    <w:div w:id="458182830">
      <w:bodyDiv w:val="1"/>
      <w:marLeft w:val="0"/>
      <w:marRight w:val="0"/>
      <w:marTop w:val="0"/>
      <w:marBottom w:val="0"/>
      <w:divBdr>
        <w:top w:val="none" w:sz="0" w:space="0" w:color="auto"/>
        <w:left w:val="none" w:sz="0" w:space="0" w:color="auto"/>
        <w:bottom w:val="none" w:sz="0" w:space="0" w:color="auto"/>
        <w:right w:val="none" w:sz="0" w:space="0" w:color="auto"/>
      </w:divBdr>
    </w:div>
    <w:div w:id="458762605">
      <w:bodyDiv w:val="1"/>
      <w:marLeft w:val="0"/>
      <w:marRight w:val="0"/>
      <w:marTop w:val="0"/>
      <w:marBottom w:val="0"/>
      <w:divBdr>
        <w:top w:val="none" w:sz="0" w:space="0" w:color="auto"/>
        <w:left w:val="none" w:sz="0" w:space="0" w:color="auto"/>
        <w:bottom w:val="none" w:sz="0" w:space="0" w:color="auto"/>
        <w:right w:val="none" w:sz="0" w:space="0" w:color="auto"/>
      </w:divBdr>
    </w:div>
    <w:div w:id="462622233">
      <w:bodyDiv w:val="1"/>
      <w:marLeft w:val="0"/>
      <w:marRight w:val="0"/>
      <w:marTop w:val="0"/>
      <w:marBottom w:val="0"/>
      <w:divBdr>
        <w:top w:val="none" w:sz="0" w:space="0" w:color="auto"/>
        <w:left w:val="none" w:sz="0" w:space="0" w:color="auto"/>
        <w:bottom w:val="none" w:sz="0" w:space="0" w:color="auto"/>
        <w:right w:val="none" w:sz="0" w:space="0" w:color="auto"/>
      </w:divBdr>
    </w:div>
    <w:div w:id="480662646">
      <w:bodyDiv w:val="1"/>
      <w:marLeft w:val="0"/>
      <w:marRight w:val="0"/>
      <w:marTop w:val="0"/>
      <w:marBottom w:val="0"/>
      <w:divBdr>
        <w:top w:val="none" w:sz="0" w:space="0" w:color="auto"/>
        <w:left w:val="none" w:sz="0" w:space="0" w:color="auto"/>
        <w:bottom w:val="none" w:sz="0" w:space="0" w:color="auto"/>
        <w:right w:val="none" w:sz="0" w:space="0" w:color="auto"/>
      </w:divBdr>
    </w:div>
    <w:div w:id="487940273">
      <w:bodyDiv w:val="1"/>
      <w:marLeft w:val="0"/>
      <w:marRight w:val="0"/>
      <w:marTop w:val="0"/>
      <w:marBottom w:val="0"/>
      <w:divBdr>
        <w:top w:val="none" w:sz="0" w:space="0" w:color="auto"/>
        <w:left w:val="none" w:sz="0" w:space="0" w:color="auto"/>
        <w:bottom w:val="none" w:sz="0" w:space="0" w:color="auto"/>
        <w:right w:val="none" w:sz="0" w:space="0" w:color="auto"/>
      </w:divBdr>
    </w:div>
    <w:div w:id="497774838">
      <w:bodyDiv w:val="1"/>
      <w:marLeft w:val="0"/>
      <w:marRight w:val="0"/>
      <w:marTop w:val="0"/>
      <w:marBottom w:val="0"/>
      <w:divBdr>
        <w:top w:val="none" w:sz="0" w:space="0" w:color="auto"/>
        <w:left w:val="none" w:sz="0" w:space="0" w:color="auto"/>
        <w:bottom w:val="none" w:sz="0" w:space="0" w:color="auto"/>
        <w:right w:val="none" w:sz="0" w:space="0" w:color="auto"/>
      </w:divBdr>
    </w:div>
    <w:div w:id="498545394">
      <w:bodyDiv w:val="1"/>
      <w:marLeft w:val="0"/>
      <w:marRight w:val="0"/>
      <w:marTop w:val="0"/>
      <w:marBottom w:val="0"/>
      <w:divBdr>
        <w:top w:val="none" w:sz="0" w:space="0" w:color="auto"/>
        <w:left w:val="none" w:sz="0" w:space="0" w:color="auto"/>
        <w:bottom w:val="none" w:sz="0" w:space="0" w:color="auto"/>
        <w:right w:val="none" w:sz="0" w:space="0" w:color="auto"/>
      </w:divBdr>
    </w:div>
    <w:div w:id="504901520">
      <w:bodyDiv w:val="1"/>
      <w:marLeft w:val="0"/>
      <w:marRight w:val="0"/>
      <w:marTop w:val="0"/>
      <w:marBottom w:val="0"/>
      <w:divBdr>
        <w:top w:val="none" w:sz="0" w:space="0" w:color="auto"/>
        <w:left w:val="none" w:sz="0" w:space="0" w:color="auto"/>
        <w:bottom w:val="none" w:sz="0" w:space="0" w:color="auto"/>
        <w:right w:val="none" w:sz="0" w:space="0" w:color="auto"/>
      </w:divBdr>
    </w:div>
    <w:div w:id="516432354">
      <w:bodyDiv w:val="1"/>
      <w:marLeft w:val="0"/>
      <w:marRight w:val="0"/>
      <w:marTop w:val="0"/>
      <w:marBottom w:val="0"/>
      <w:divBdr>
        <w:top w:val="none" w:sz="0" w:space="0" w:color="auto"/>
        <w:left w:val="none" w:sz="0" w:space="0" w:color="auto"/>
        <w:bottom w:val="none" w:sz="0" w:space="0" w:color="auto"/>
        <w:right w:val="none" w:sz="0" w:space="0" w:color="auto"/>
      </w:divBdr>
    </w:div>
    <w:div w:id="518157372">
      <w:bodyDiv w:val="1"/>
      <w:marLeft w:val="0"/>
      <w:marRight w:val="0"/>
      <w:marTop w:val="0"/>
      <w:marBottom w:val="0"/>
      <w:divBdr>
        <w:top w:val="none" w:sz="0" w:space="0" w:color="auto"/>
        <w:left w:val="none" w:sz="0" w:space="0" w:color="auto"/>
        <w:bottom w:val="none" w:sz="0" w:space="0" w:color="auto"/>
        <w:right w:val="none" w:sz="0" w:space="0" w:color="auto"/>
      </w:divBdr>
    </w:div>
    <w:div w:id="537015681">
      <w:bodyDiv w:val="1"/>
      <w:marLeft w:val="0"/>
      <w:marRight w:val="0"/>
      <w:marTop w:val="0"/>
      <w:marBottom w:val="0"/>
      <w:divBdr>
        <w:top w:val="none" w:sz="0" w:space="0" w:color="auto"/>
        <w:left w:val="none" w:sz="0" w:space="0" w:color="auto"/>
        <w:bottom w:val="none" w:sz="0" w:space="0" w:color="auto"/>
        <w:right w:val="none" w:sz="0" w:space="0" w:color="auto"/>
      </w:divBdr>
    </w:div>
    <w:div w:id="543298696">
      <w:bodyDiv w:val="1"/>
      <w:marLeft w:val="0"/>
      <w:marRight w:val="0"/>
      <w:marTop w:val="0"/>
      <w:marBottom w:val="0"/>
      <w:divBdr>
        <w:top w:val="none" w:sz="0" w:space="0" w:color="auto"/>
        <w:left w:val="none" w:sz="0" w:space="0" w:color="auto"/>
        <w:bottom w:val="none" w:sz="0" w:space="0" w:color="auto"/>
        <w:right w:val="none" w:sz="0" w:space="0" w:color="auto"/>
      </w:divBdr>
    </w:div>
    <w:div w:id="562527209">
      <w:bodyDiv w:val="1"/>
      <w:marLeft w:val="0"/>
      <w:marRight w:val="0"/>
      <w:marTop w:val="0"/>
      <w:marBottom w:val="0"/>
      <w:divBdr>
        <w:top w:val="none" w:sz="0" w:space="0" w:color="auto"/>
        <w:left w:val="none" w:sz="0" w:space="0" w:color="auto"/>
        <w:bottom w:val="none" w:sz="0" w:space="0" w:color="auto"/>
        <w:right w:val="none" w:sz="0" w:space="0" w:color="auto"/>
      </w:divBdr>
    </w:div>
    <w:div w:id="565800035">
      <w:bodyDiv w:val="1"/>
      <w:marLeft w:val="0"/>
      <w:marRight w:val="0"/>
      <w:marTop w:val="0"/>
      <w:marBottom w:val="0"/>
      <w:divBdr>
        <w:top w:val="none" w:sz="0" w:space="0" w:color="auto"/>
        <w:left w:val="none" w:sz="0" w:space="0" w:color="auto"/>
        <w:bottom w:val="none" w:sz="0" w:space="0" w:color="auto"/>
        <w:right w:val="none" w:sz="0" w:space="0" w:color="auto"/>
      </w:divBdr>
    </w:div>
    <w:div w:id="572351976">
      <w:bodyDiv w:val="1"/>
      <w:marLeft w:val="0"/>
      <w:marRight w:val="0"/>
      <w:marTop w:val="0"/>
      <w:marBottom w:val="0"/>
      <w:divBdr>
        <w:top w:val="none" w:sz="0" w:space="0" w:color="auto"/>
        <w:left w:val="none" w:sz="0" w:space="0" w:color="auto"/>
        <w:bottom w:val="none" w:sz="0" w:space="0" w:color="auto"/>
        <w:right w:val="none" w:sz="0" w:space="0" w:color="auto"/>
      </w:divBdr>
    </w:div>
    <w:div w:id="577640719">
      <w:bodyDiv w:val="1"/>
      <w:marLeft w:val="0"/>
      <w:marRight w:val="0"/>
      <w:marTop w:val="0"/>
      <w:marBottom w:val="0"/>
      <w:divBdr>
        <w:top w:val="none" w:sz="0" w:space="0" w:color="auto"/>
        <w:left w:val="none" w:sz="0" w:space="0" w:color="auto"/>
        <w:bottom w:val="none" w:sz="0" w:space="0" w:color="auto"/>
        <w:right w:val="none" w:sz="0" w:space="0" w:color="auto"/>
      </w:divBdr>
    </w:div>
    <w:div w:id="583026355">
      <w:bodyDiv w:val="1"/>
      <w:marLeft w:val="0"/>
      <w:marRight w:val="0"/>
      <w:marTop w:val="0"/>
      <w:marBottom w:val="0"/>
      <w:divBdr>
        <w:top w:val="none" w:sz="0" w:space="0" w:color="auto"/>
        <w:left w:val="none" w:sz="0" w:space="0" w:color="auto"/>
        <w:bottom w:val="none" w:sz="0" w:space="0" w:color="auto"/>
        <w:right w:val="none" w:sz="0" w:space="0" w:color="auto"/>
      </w:divBdr>
    </w:div>
    <w:div w:id="585503129">
      <w:bodyDiv w:val="1"/>
      <w:marLeft w:val="0"/>
      <w:marRight w:val="0"/>
      <w:marTop w:val="0"/>
      <w:marBottom w:val="0"/>
      <w:divBdr>
        <w:top w:val="none" w:sz="0" w:space="0" w:color="auto"/>
        <w:left w:val="none" w:sz="0" w:space="0" w:color="auto"/>
        <w:bottom w:val="none" w:sz="0" w:space="0" w:color="auto"/>
        <w:right w:val="none" w:sz="0" w:space="0" w:color="auto"/>
      </w:divBdr>
    </w:div>
    <w:div w:id="594171618">
      <w:bodyDiv w:val="1"/>
      <w:marLeft w:val="0"/>
      <w:marRight w:val="0"/>
      <w:marTop w:val="0"/>
      <w:marBottom w:val="0"/>
      <w:divBdr>
        <w:top w:val="none" w:sz="0" w:space="0" w:color="auto"/>
        <w:left w:val="none" w:sz="0" w:space="0" w:color="auto"/>
        <w:bottom w:val="none" w:sz="0" w:space="0" w:color="auto"/>
        <w:right w:val="none" w:sz="0" w:space="0" w:color="auto"/>
      </w:divBdr>
    </w:div>
    <w:div w:id="595020611">
      <w:bodyDiv w:val="1"/>
      <w:marLeft w:val="0"/>
      <w:marRight w:val="0"/>
      <w:marTop w:val="0"/>
      <w:marBottom w:val="0"/>
      <w:divBdr>
        <w:top w:val="none" w:sz="0" w:space="0" w:color="auto"/>
        <w:left w:val="none" w:sz="0" w:space="0" w:color="auto"/>
        <w:bottom w:val="none" w:sz="0" w:space="0" w:color="auto"/>
        <w:right w:val="none" w:sz="0" w:space="0" w:color="auto"/>
      </w:divBdr>
    </w:div>
    <w:div w:id="600258630">
      <w:bodyDiv w:val="1"/>
      <w:marLeft w:val="0"/>
      <w:marRight w:val="0"/>
      <w:marTop w:val="0"/>
      <w:marBottom w:val="0"/>
      <w:divBdr>
        <w:top w:val="none" w:sz="0" w:space="0" w:color="auto"/>
        <w:left w:val="none" w:sz="0" w:space="0" w:color="auto"/>
        <w:bottom w:val="none" w:sz="0" w:space="0" w:color="auto"/>
        <w:right w:val="none" w:sz="0" w:space="0" w:color="auto"/>
      </w:divBdr>
    </w:div>
    <w:div w:id="608509351">
      <w:bodyDiv w:val="1"/>
      <w:marLeft w:val="0"/>
      <w:marRight w:val="0"/>
      <w:marTop w:val="0"/>
      <w:marBottom w:val="0"/>
      <w:divBdr>
        <w:top w:val="none" w:sz="0" w:space="0" w:color="auto"/>
        <w:left w:val="none" w:sz="0" w:space="0" w:color="auto"/>
        <w:bottom w:val="none" w:sz="0" w:space="0" w:color="auto"/>
        <w:right w:val="none" w:sz="0" w:space="0" w:color="auto"/>
      </w:divBdr>
    </w:div>
    <w:div w:id="612445213">
      <w:bodyDiv w:val="1"/>
      <w:marLeft w:val="0"/>
      <w:marRight w:val="0"/>
      <w:marTop w:val="0"/>
      <w:marBottom w:val="0"/>
      <w:divBdr>
        <w:top w:val="none" w:sz="0" w:space="0" w:color="auto"/>
        <w:left w:val="none" w:sz="0" w:space="0" w:color="auto"/>
        <w:bottom w:val="none" w:sz="0" w:space="0" w:color="auto"/>
        <w:right w:val="none" w:sz="0" w:space="0" w:color="auto"/>
      </w:divBdr>
    </w:div>
    <w:div w:id="615603223">
      <w:bodyDiv w:val="1"/>
      <w:marLeft w:val="0"/>
      <w:marRight w:val="0"/>
      <w:marTop w:val="0"/>
      <w:marBottom w:val="0"/>
      <w:divBdr>
        <w:top w:val="none" w:sz="0" w:space="0" w:color="auto"/>
        <w:left w:val="none" w:sz="0" w:space="0" w:color="auto"/>
        <w:bottom w:val="none" w:sz="0" w:space="0" w:color="auto"/>
        <w:right w:val="none" w:sz="0" w:space="0" w:color="auto"/>
      </w:divBdr>
    </w:div>
    <w:div w:id="626662484">
      <w:bodyDiv w:val="1"/>
      <w:marLeft w:val="0"/>
      <w:marRight w:val="0"/>
      <w:marTop w:val="0"/>
      <w:marBottom w:val="0"/>
      <w:divBdr>
        <w:top w:val="none" w:sz="0" w:space="0" w:color="auto"/>
        <w:left w:val="none" w:sz="0" w:space="0" w:color="auto"/>
        <w:bottom w:val="none" w:sz="0" w:space="0" w:color="auto"/>
        <w:right w:val="none" w:sz="0" w:space="0" w:color="auto"/>
      </w:divBdr>
    </w:div>
    <w:div w:id="627317952">
      <w:bodyDiv w:val="1"/>
      <w:marLeft w:val="0"/>
      <w:marRight w:val="0"/>
      <w:marTop w:val="0"/>
      <w:marBottom w:val="0"/>
      <w:divBdr>
        <w:top w:val="none" w:sz="0" w:space="0" w:color="auto"/>
        <w:left w:val="none" w:sz="0" w:space="0" w:color="auto"/>
        <w:bottom w:val="none" w:sz="0" w:space="0" w:color="auto"/>
        <w:right w:val="none" w:sz="0" w:space="0" w:color="auto"/>
      </w:divBdr>
    </w:div>
    <w:div w:id="627661367">
      <w:bodyDiv w:val="1"/>
      <w:marLeft w:val="0"/>
      <w:marRight w:val="0"/>
      <w:marTop w:val="0"/>
      <w:marBottom w:val="0"/>
      <w:divBdr>
        <w:top w:val="none" w:sz="0" w:space="0" w:color="auto"/>
        <w:left w:val="none" w:sz="0" w:space="0" w:color="auto"/>
        <w:bottom w:val="none" w:sz="0" w:space="0" w:color="auto"/>
        <w:right w:val="none" w:sz="0" w:space="0" w:color="auto"/>
      </w:divBdr>
    </w:div>
    <w:div w:id="630130894">
      <w:bodyDiv w:val="1"/>
      <w:marLeft w:val="0"/>
      <w:marRight w:val="0"/>
      <w:marTop w:val="0"/>
      <w:marBottom w:val="0"/>
      <w:divBdr>
        <w:top w:val="none" w:sz="0" w:space="0" w:color="auto"/>
        <w:left w:val="none" w:sz="0" w:space="0" w:color="auto"/>
        <w:bottom w:val="none" w:sz="0" w:space="0" w:color="auto"/>
        <w:right w:val="none" w:sz="0" w:space="0" w:color="auto"/>
      </w:divBdr>
    </w:div>
    <w:div w:id="657617503">
      <w:bodyDiv w:val="1"/>
      <w:marLeft w:val="0"/>
      <w:marRight w:val="0"/>
      <w:marTop w:val="0"/>
      <w:marBottom w:val="0"/>
      <w:divBdr>
        <w:top w:val="none" w:sz="0" w:space="0" w:color="auto"/>
        <w:left w:val="none" w:sz="0" w:space="0" w:color="auto"/>
        <w:bottom w:val="none" w:sz="0" w:space="0" w:color="auto"/>
        <w:right w:val="none" w:sz="0" w:space="0" w:color="auto"/>
      </w:divBdr>
    </w:div>
    <w:div w:id="657735089">
      <w:bodyDiv w:val="1"/>
      <w:marLeft w:val="0"/>
      <w:marRight w:val="0"/>
      <w:marTop w:val="0"/>
      <w:marBottom w:val="0"/>
      <w:divBdr>
        <w:top w:val="none" w:sz="0" w:space="0" w:color="auto"/>
        <w:left w:val="none" w:sz="0" w:space="0" w:color="auto"/>
        <w:bottom w:val="none" w:sz="0" w:space="0" w:color="auto"/>
        <w:right w:val="none" w:sz="0" w:space="0" w:color="auto"/>
      </w:divBdr>
    </w:div>
    <w:div w:id="659307666">
      <w:bodyDiv w:val="1"/>
      <w:marLeft w:val="0"/>
      <w:marRight w:val="0"/>
      <w:marTop w:val="0"/>
      <w:marBottom w:val="0"/>
      <w:divBdr>
        <w:top w:val="none" w:sz="0" w:space="0" w:color="auto"/>
        <w:left w:val="none" w:sz="0" w:space="0" w:color="auto"/>
        <w:bottom w:val="none" w:sz="0" w:space="0" w:color="auto"/>
        <w:right w:val="none" w:sz="0" w:space="0" w:color="auto"/>
      </w:divBdr>
    </w:div>
    <w:div w:id="663313306">
      <w:bodyDiv w:val="1"/>
      <w:marLeft w:val="0"/>
      <w:marRight w:val="0"/>
      <w:marTop w:val="0"/>
      <w:marBottom w:val="0"/>
      <w:divBdr>
        <w:top w:val="none" w:sz="0" w:space="0" w:color="auto"/>
        <w:left w:val="none" w:sz="0" w:space="0" w:color="auto"/>
        <w:bottom w:val="none" w:sz="0" w:space="0" w:color="auto"/>
        <w:right w:val="none" w:sz="0" w:space="0" w:color="auto"/>
      </w:divBdr>
    </w:div>
    <w:div w:id="672797897">
      <w:bodyDiv w:val="1"/>
      <w:marLeft w:val="0"/>
      <w:marRight w:val="0"/>
      <w:marTop w:val="0"/>
      <w:marBottom w:val="0"/>
      <w:divBdr>
        <w:top w:val="none" w:sz="0" w:space="0" w:color="auto"/>
        <w:left w:val="none" w:sz="0" w:space="0" w:color="auto"/>
        <w:bottom w:val="none" w:sz="0" w:space="0" w:color="auto"/>
        <w:right w:val="none" w:sz="0" w:space="0" w:color="auto"/>
      </w:divBdr>
    </w:div>
    <w:div w:id="688413718">
      <w:bodyDiv w:val="1"/>
      <w:marLeft w:val="0"/>
      <w:marRight w:val="0"/>
      <w:marTop w:val="0"/>
      <w:marBottom w:val="0"/>
      <w:divBdr>
        <w:top w:val="none" w:sz="0" w:space="0" w:color="auto"/>
        <w:left w:val="none" w:sz="0" w:space="0" w:color="auto"/>
        <w:bottom w:val="none" w:sz="0" w:space="0" w:color="auto"/>
        <w:right w:val="none" w:sz="0" w:space="0" w:color="auto"/>
      </w:divBdr>
    </w:div>
    <w:div w:id="717316818">
      <w:bodyDiv w:val="1"/>
      <w:marLeft w:val="0"/>
      <w:marRight w:val="0"/>
      <w:marTop w:val="0"/>
      <w:marBottom w:val="0"/>
      <w:divBdr>
        <w:top w:val="none" w:sz="0" w:space="0" w:color="auto"/>
        <w:left w:val="none" w:sz="0" w:space="0" w:color="auto"/>
        <w:bottom w:val="none" w:sz="0" w:space="0" w:color="auto"/>
        <w:right w:val="none" w:sz="0" w:space="0" w:color="auto"/>
      </w:divBdr>
    </w:div>
    <w:div w:id="719789271">
      <w:bodyDiv w:val="1"/>
      <w:marLeft w:val="0"/>
      <w:marRight w:val="0"/>
      <w:marTop w:val="0"/>
      <w:marBottom w:val="0"/>
      <w:divBdr>
        <w:top w:val="none" w:sz="0" w:space="0" w:color="auto"/>
        <w:left w:val="none" w:sz="0" w:space="0" w:color="auto"/>
        <w:bottom w:val="none" w:sz="0" w:space="0" w:color="auto"/>
        <w:right w:val="none" w:sz="0" w:space="0" w:color="auto"/>
      </w:divBdr>
    </w:div>
    <w:div w:id="723600863">
      <w:bodyDiv w:val="1"/>
      <w:marLeft w:val="0"/>
      <w:marRight w:val="0"/>
      <w:marTop w:val="0"/>
      <w:marBottom w:val="0"/>
      <w:divBdr>
        <w:top w:val="none" w:sz="0" w:space="0" w:color="auto"/>
        <w:left w:val="none" w:sz="0" w:space="0" w:color="auto"/>
        <w:bottom w:val="none" w:sz="0" w:space="0" w:color="auto"/>
        <w:right w:val="none" w:sz="0" w:space="0" w:color="auto"/>
      </w:divBdr>
    </w:div>
    <w:div w:id="741559548">
      <w:bodyDiv w:val="1"/>
      <w:marLeft w:val="0"/>
      <w:marRight w:val="0"/>
      <w:marTop w:val="0"/>
      <w:marBottom w:val="0"/>
      <w:divBdr>
        <w:top w:val="none" w:sz="0" w:space="0" w:color="auto"/>
        <w:left w:val="none" w:sz="0" w:space="0" w:color="auto"/>
        <w:bottom w:val="none" w:sz="0" w:space="0" w:color="auto"/>
        <w:right w:val="none" w:sz="0" w:space="0" w:color="auto"/>
      </w:divBdr>
    </w:div>
    <w:div w:id="756749550">
      <w:bodyDiv w:val="1"/>
      <w:marLeft w:val="0"/>
      <w:marRight w:val="0"/>
      <w:marTop w:val="0"/>
      <w:marBottom w:val="0"/>
      <w:divBdr>
        <w:top w:val="none" w:sz="0" w:space="0" w:color="auto"/>
        <w:left w:val="none" w:sz="0" w:space="0" w:color="auto"/>
        <w:bottom w:val="none" w:sz="0" w:space="0" w:color="auto"/>
        <w:right w:val="none" w:sz="0" w:space="0" w:color="auto"/>
      </w:divBdr>
    </w:div>
    <w:div w:id="767623286">
      <w:bodyDiv w:val="1"/>
      <w:marLeft w:val="0"/>
      <w:marRight w:val="0"/>
      <w:marTop w:val="0"/>
      <w:marBottom w:val="0"/>
      <w:divBdr>
        <w:top w:val="none" w:sz="0" w:space="0" w:color="auto"/>
        <w:left w:val="none" w:sz="0" w:space="0" w:color="auto"/>
        <w:bottom w:val="none" w:sz="0" w:space="0" w:color="auto"/>
        <w:right w:val="none" w:sz="0" w:space="0" w:color="auto"/>
      </w:divBdr>
    </w:div>
    <w:div w:id="776019746">
      <w:bodyDiv w:val="1"/>
      <w:marLeft w:val="0"/>
      <w:marRight w:val="0"/>
      <w:marTop w:val="0"/>
      <w:marBottom w:val="0"/>
      <w:divBdr>
        <w:top w:val="none" w:sz="0" w:space="0" w:color="auto"/>
        <w:left w:val="none" w:sz="0" w:space="0" w:color="auto"/>
        <w:bottom w:val="none" w:sz="0" w:space="0" w:color="auto"/>
        <w:right w:val="none" w:sz="0" w:space="0" w:color="auto"/>
      </w:divBdr>
    </w:div>
    <w:div w:id="778450279">
      <w:bodyDiv w:val="1"/>
      <w:marLeft w:val="0"/>
      <w:marRight w:val="0"/>
      <w:marTop w:val="0"/>
      <w:marBottom w:val="0"/>
      <w:divBdr>
        <w:top w:val="none" w:sz="0" w:space="0" w:color="auto"/>
        <w:left w:val="none" w:sz="0" w:space="0" w:color="auto"/>
        <w:bottom w:val="none" w:sz="0" w:space="0" w:color="auto"/>
        <w:right w:val="none" w:sz="0" w:space="0" w:color="auto"/>
      </w:divBdr>
    </w:div>
    <w:div w:id="783311467">
      <w:bodyDiv w:val="1"/>
      <w:marLeft w:val="0"/>
      <w:marRight w:val="0"/>
      <w:marTop w:val="0"/>
      <w:marBottom w:val="0"/>
      <w:divBdr>
        <w:top w:val="none" w:sz="0" w:space="0" w:color="auto"/>
        <w:left w:val="none" w:sz="0" w:space="0" w:color="auto"/>
        <w:bottom w:val="none" w:sz="0" w:space="0" w:color="auto"/>
        <w:right w:val="none" w:sz="0" w:space="0" w:color="auto"/>
      </w:divBdr>
    </w:div>
    <w:div w:id="785273971">
      <w:bodyDiv w:val="1"/>
      <w:marLeft w:val="0"/>
      <w:marRight w:val="0"/>
      <w:marTop w:val="0"/>
      <w:marBottom w:val="0"/>
      <w:divBdr>
        <w:top w:val="none" w:sz="0" w:space="0" w:color="auto"/>
        <w:left w:val="none" w:sz="0" w:space="0" w:color="auto"/>
        <w:bottom w:val="none" w:sz="0" w:space="0" w:color="auto"/>
        <w:right w:val="none" w:sz="0" w:space="0" w:color="auto"/>
      </w:divBdr>
    </w:div>
    <w:div w:id="791247213">
      <w:bodyDiv w:val="1"/>
      <w:marLeft w:val="0"/>
      <w:marRight w:val="0"/>
      <w:marTop w:val="0"/>
      <w:marBottom w:val="0"/>
      <w:divBdr>
        <w:top w:val="none" w:sz="0" w:space="0" w:color="auto"/>
        <w:left w:val="none" w:sz="0" w:space="0" w:color="auto"/>
        <w:bottom w:val="none" w:sz="0" w:space="0" w:color="auto"/>
        <w:right w:val="none" w:sz="0" w:space="0" w:color="auto"/>
      </w:divBdr>
    </w:div>
    <w:div w:id="798260909">
      <w:bodyDiv w:val="1"/>
      <w:marLeft w:val="0"/>
      <w:marRight w:val="0"/>
      <w:marTop w:val="0"/>
      <w:marBottom w:val="0"/>
      <w:divBdr>
        <w:top w:val="none" w:sz="0" w:space="0" w:color="auto"/>
        <w:left w:val="none" w:sz="0" w:space="0" w:color="auto"/>
        <w:bottom w:val="none" w:sz="0" w:space="0" w:color="auto"/>
        <w:right w:val="none" w:sz="0" w:space="0" w:color="auto"/>
      </w:divBdr>
    </w:div>
    <w:div w:id="803620420">
      <w:bodyDiv w:val="1"/>
      <w:marLeft w:val="0"/>
      <w:marRight w:val="0"/>
      <w:marTop w:val="0"/>
      <w:marBottom w:val="0"/>
      <w:divBdr>
        <w:top w:val="none" w:sz="0" w:space="0" w:color="auto"/>
        <w:left w:val="none" w:sz="0" w:space="0" w:color="auto"/>
        <w:bottom w:val="none" w:sz="0" w:space="0" w:color="auto"/>
        <w:right w:val="none" w:sz="0" w:space="0" w:color="auto"/>
      </w:divBdr>
    </w:div>
    <w:div w:id="822476879">
      <w:bodyDiv w:val="1"/>
      <w:marLeft w:val="0"/>
      <w:marRight w:val="0"/>
      <w:marTop w:val="0"/>
      <w:marBottom w:val="0"/>
      <w:divBdr>
        <w:top w:val="none" w:sz="0" w:space="0" w:color="auto"/>
        <w:left w:val="none" w:sz="0" w:space="0" w:color="auto"/>
        <w:bottom w:val="none" w:sz="0" w:space="0" w:color="auto"/>
        <w:right w:val="none" w:sz="0" w:space="0" w:color="auto"/>
      </w:divBdr>
    </w:div>
    <w:div w:id="823206688">
      <w:bodyDiv w:val="1"/>
      <w:marLeft w:val="0"/>
      <w:marRight w:val="0"/>
      <w:marTop w:val="0"/>
      <w:marBottom w:val="0"/>
      <w:divBdr>
        <w:top w:val="none" w:sz="0" w:space="0" w:color="auto"/>
        <w:left w:val="none" w:sz="0" w:space="0" w:color="auto"/>
        <w:bottom w:val="none" w:sz="0" w:space="0" w:color="auto"/>
        <w:right w:val="none" w:sz="0" w:space="0" w:color="auto"/>
      </w:divBdr>
    </w:div>
    <w:div w:id="829366547">
      <w:bodyDiv w:val="1"/>
      <w:marLeft w:val="0"/>
      <w:marRight w:val="0"/>
      <w:marTop w:val="0"/>
      <w:marBottom w:val="0"/>
      <w:divBdr>
        <w:top w:val="none" w:sz="0" w:space="0" w:color="auto"/>
        <w:left w:val="none" w:sz="0" w:space="0" w:color="auto"/>
        <w:bottom w:val="none" w:sz="0" w:space="0" w:color="auto"/>
        <w:right w:val="none" w:sz="0" w:space="0" w:color="auto"/>
      </w:divBdr>
    </w:div>
    <w:div w:id="831339103">
      <w:bodyDiv w:val="1"/>
      <w:marLeft w:val="0"/>
      <w:marRight w:val="0"/>
      <w:marTop w:val="0"/>
      <w:marBottom w:val="0"/>
      <w:divBdr>
        <w:top w:val="none" w:sz="0" w:space="0" w:color="auto"/>
        <w:left w:val="none" w:sz="0" w:space="0" w:color="auto"/>
        <w:bottom w:val="none" w:sz="0" w:space="0" w:color="auto"/>
        <w:right w:val="none" w:sz="0" w:space="0" w:color="auto"/>
      </w:divBdr>
    </w:div>
    <w:div w:id="853225806">
      <w:bodyDiv w:val="1"/>
      <w:marLeft w:val="0"/>
      <w:marRight w:val="0"/>
      <w:marTop w:val="0"/>
      <w:marBottom w:val="0"/>
      <w:divBdr>
        <w:top w:val="none" w:sz="0" w:space="0" w:color="auto"/>
        <w:left w:val="none" w:sz="0" w:space="0" w:color="auto"/>
        <w:bottom w:val="none" w:sz="0" w:space="0" w:color="auto"/>
        <w:right w:val="none" w:sz="0" w:space="0" w:color="auto"/>
      </w:divBdr>
    </w:div>
    <w:div w:id="854154314">
      <w:bodyDiv w:val="1"/>
      <w:marLeft w:val="0"/>
      <w:marRight w:val="0"/>
      <w:marTop w:val="0"/>
      <w:marBottom w:val="0"/>
      <w:divBdr>
        <w:top w:val="none" w:sz="0" w:space="0" w:color="auto"/>
        <w:left w:val="none" w:sz="0" w:space="0" w:color="auto"/>
        <w:bottom w:val="none" w:sz="0" w:space="0" w:color="auto"/>
        <w:right w:val="none" w:sz="0" w:space="0" w:color="auto"/>
      </w:divBdr>
    </w:div>
    <w:div w:id="855457483">
      <w:bodyDiv w:val="1"/>
      <w:marLeft w:val="0"/>
      <w:marRight w:val="0"/>
      <w:marTop w:val="0"/>
      <w:marBottom w:val="0"/>
      <w:divBdr>
        <w:top w:val="none" w:sz="0" w:space="0" w:color="auto"/>
        <w:left w:val="none" w:sz="0" w:space="0" w:color="auto"/>
        <w:bottom w:val="none" w:sz="0" w:space="0" w:color="auto"/>
        <w:right w:val="none" w:sz="0" w:space="0" w:color="auto"/>
      </w:divBdr>
    </w:div>
    <w:div w:id="867714235">
      <w:bodyDiv w:val="1"/>
      <w:marLeft w:val="0"/>
      <w:marRight w:val="0"/>
      <w:marTop w:val="0"/>
      <w:marBottom w:val="0"/>
      <w:divBdr>
        <w:top w:val="none" w:sz="0" w:space="0" w:color="auto"/>
        <w:left w:val="none" w:sz="0" w:space="0" w:color="auto"/>
        <w:bottom w:val="none" w:sz="0" w:space="0" w:color="auto"/>
        <w:right w:val="none" w:sz="0" w:space="0" w:color="auto"/>
      </w:divBdr>
    </w:div>
    <w:div w:id="867833780">
      <w:bodyDiv w:val="1"/>
      <w:marLeft w:val="0"/>
      <w:marRight w:val="0"/>
      <w:marTop w:val="0"/>
      <w:marBottom w:val="0"/>
      <w:divBdr>
        <w:top w:val="none" w:sz="0" w:space="0" w:color="auto"/>
        <w:left w:val="none" w:sz="0" w:space="0" w:color="auto"/>
        <w:bottom w:val="none" w:sz="0" w:space="0" w:color="auto"/>
        <w:right w:val="none" w:sz="0" w:space="0" w:color="auto"/>
      </w:divBdr>
    </w:div>
    <w:div w:id="879049204">
      <w:bodyDiv w:val="1"/>
      <w:marLeft w:val="0"/>
      <w:marRight w:val="0"/>
      <w:marTop w:val="0"/>
      <w:marBottom w:val="0"/>
      <w:divBdr>
        <w:top w:val="none" w:sz="0" w:space="0" w:color="auto"/>
        <w:left w:val="none" w:sz="0" w:space="0" w:color="auto"/>
        <w:bottom w:val="none" w:sz="0" w:space="0" w:color="auto"/>
        <w:right w:val="none" w:sz="0" w:space="0" w:color="auto"/>
      </w:divBdr>
    </w:div>
    <w:div w:id="896208843">
      <w:bodyDiv w:val="1"/>
      <w:marLeft w:val="0"/>
      <w:marRight w:val="0"/>
      <w:marTop w:val="0"/>
      <w:marBottom w:val="0"/>
      <w:divBdr>
        <w:top w:val="none" w:sz="0" w:space="0" w:color="auto"/>
        <w:left w:val="none" w:sz="0" w:space="0" w:color="auto"/>
        <w:bottom w:val="none" w:sz="0" w:space="0" w:color="auto"/>
        <w:right w:val="none" w:sz="0" w:space="0" w:color="auto"/>
      </w:divBdr>
    </w:div>
    <w:div w:id="914164383">
      <w:bodyDiv w:val="1"/>
      <w:marLeft w:val="0"/>
      <w:marRight w:val="0"/>
      <w:marTop w:val="0"/>
      <w:marBottom w:val="0"/>
      <w:divBdr>
        <w:top w:val="none" w:sz="0" w:space="0" w:color="auto"/>
        <w:left w:val="none" w:sz="0" w:space="0" w:color="auto"/>
        <w:bottom w:val="none" w:sz="0" w:space="0" w:color="auto"/>
        <w:right w:val="none" w:sz="0" w:space="0" w:color="auto"/>
      </w:divBdr>
    </w:div>
    <w:div w:id="914709636">
      <w:bodyDiv w:val="1"/>
      <w:marLeft w:val="0"/>
      <w:marRight w:val="0"/>
      <w:marTop w:val="0"/>
      <w:marBottom w:val="0"/>
      <w:divBdr>
        <w:top w:val="none" w:sz="0" w:space="0" w:color="auto"/>
        <w:left w:val="none" w:sz="0" w:space="0" w:color="auto"/>
        <w:bottom w:val="none" w:sz="0" w:space="0" w:color="auto"/>
        <w:right w:val="none" w:sz="0" w:space="0" w:color="auto"/>
      </w:divBdr>
    </w:div>
    <w:div w:id="915820216">
      <w:bodyDiv w:val="1"/>
      <w:marLeft w:val="0"/>
      <w:marRight w:val="0"/>
      <w:marTop w:val="0"/>
      <w:marBottom w:val="0"/>
      <w:divBdr>
        <w:top w:val="none" w:sz="0" w:space="0" w:color="auto"/>
        <w:left w:val="none" w:sz="0" w:space="0" w:color="auto"/>
        <w:bottom w:val="none" w:sz="0" w:space="0" w:color="auto"/>
        <w:right w:val="none" w:sz="0" w:space="0" w:color="auto"/>
      </w:divBdr>
    </w:div>
    <w:div w:id="920288411">
      <w:bodyDiv w:val="1"/>
      <w:marLeft w:val="0"/>
      <w:marRight w:val="0"/>
      <w:marTop w:val="0"/>
      <w:marBottom w:val="0"/>
      <w:divBdr>
        <w:top w:val="none" w:sz="0" w:space="0" w:color="auto"/>
        <w:left w:val="none" w:sz="0" w:space="0" w:color="auto"/>
        <w:bottom w:val="none" w:sz="0" w:space="0" w:color="auto"/>
        <w:right w:val="none" w:sz="0" w:space="0" w:color="auto"/>
      </w:divBdr>
    </w:div>
    <w:div w:id="921717450">
      <w:bodyDiv w:val="1"/>
      <w:marLeft w:val="0"/>
      <w:marRight w:val="0"/>
      <w:marTop w:val="0"/>
      <w:marBottom w:val="0"/>
      <w:divBdr>
        <w:top w:val="none" w:sz="0" w:space="0" w:color="auto"/>
        <w:left w:val="none" w:sz="0" w:space="0" w:color="auto"/>
        <w:bottom w:val="none" w:sz="0" w:space="0" w:color="auto"/>
        <w:right w:val="none" w:sz="0" w:space="0" w:color="auto"/>
      </w:divBdr>
    </w:div>
    <w:div w:id="923689957">
      <w:bodyDiv w:val="1"/>
      <w:marLeft w:val="0"/>
      <w:marRight w:val="0"/>
      <w:marTop w:val="0"/>
      <w:marBottom w:val="0"/>
      <w:divBdr>
        <w:top w:val="none" w:sz="0" w:space="0" w:color="auto"/>
        <w:left w:val="none" w:sz="0" w:space="0" w:color="auto"/>
        <w:bottom w:val="none" w:sz="0" w:space="0" w:color="auto"/>
        <w:right w:val="none" w:sz="0" w:space="0" w:color="auto"/>
      </w:divBdr>
    </w:div>
    <w:div w:id="924798844">
      <w:bodyDiv w:val="1"/>
      <w:marLeft w:val="0"/>
      <w:marRight w:val="0"/>
      <w:marTop w:val="0"/>
      <w:marBottom w:val="0"/>
      <w:divBdr>
        <w:top w:val="none" w:sz="0" w:space="0" w:color="auto"/>
        <w:left w:val="none" w:sz="0" w:space="0" w:color="auto"/>
        <w:bottom w:val="none" w:sz="0" w:space="0" w:color="auto"/>
        <w:right w:val="none" w:sz="0" w:space="0" w:color="auto"/>
      </w:divBdr>
    </w:div>
    <w:div w:id="926352058">
      <w:bodyDiv w:val="1"/>
      <w:marLeft w:val="0"/>
      <w:marRight w:val="0"/>
      <w:marTop w:val="0"/>
      <w:marBottom w:val="0"/>
      <w:divBdr>
        <w:top w:val="none" w:sz="0" w:space="0" w:color="auto"/>
        <w:left w:val="none" w:sz="0" w:space="0" w:color="auto"/>
        <w:bottom w:val="none" w:sz="0" w:space="0" w:color="auto"/>
        <w:right w:val="none" w:sz="0" w:space="0" w:color="auto"/>
      </w:divBdr>
    </w:div>
    <w:div w:id="937523503">
      <w:bodyDiv w:val="1"/>
      <w:marLeft w:val="0"/>
      <w:marRight w:val="0"/>
      <w:marTop w:val="0"/>
      <w:marBottom w:val="0"/>
      <w:divBdr>
        <w:top w:val="none" w:sz="0" w:space="0" w:color="auto"/>
        <w:left w:val="none" w:sz="0" w:space="0" w:color="auto"/>
        <w:bottom w:val="none" w:sz="0" w:space="0" w:color="auto"/>
        <w:right w:val="none" w:sz="0" w:space="0" w:color="auto"/>
      </w:divBdr>
    </w:div>
    <w:div w:id="951942314">
      <w:bodyDiv w:val="1"/>
      <w:marLeft w:val="0"/>
      <w:marRight w:val="0"/>
      <w:marTop w:val="0"/>
      <w:marBottom w:val="0"/>
      <w:divBdr>
        <w:top w:val="none" w:sz="0" w:space="0" w:color="auto"/>
        <w:left w:val="none" w:sz="0" w:space="0" w:color="auto"/>
        <w:bottom w:val="none" w:sz="0" w:space="0" w:color="auto"/>
        <w:right w:val="none" w:sz="0" w:space="0" w:color="auto"/>
      </w:divBdr>
    </w:div>
    <w:div w:id="954752585">
      <w:bodyDiv w:val="1"/>
      <w:marLeft w:val="0"/>
      <w:marRight w:val="0"/>
      <w:marTop w:val="0"/>
      <w:marBottom w:val="0"/>
      <w:divBdr>
        <w:top w:val="none" w:sz="0" w:space="0" w:color="auto"/>
        <w:left w:val="none" w:sz="0" w:space="0" w:color="auto"/>
        <w:bottom w:val="none" w:sz="0" w:space="0" w:color="auto"/>
        <w:right w:val="none" w:sz="0" w:space="0" w:color="auto"/>
      </w:divBdr>
    </w:div>
    <w:div w:id="960382617">
      <w:bodyDiv w:val="1"/>
      <w:marLeft w:val="0"/>
      <w:marRight w:val="0"/>
      <w:marTop w:val="0"/>
      <w:marBottom w:val="0"/>
      <w:divBdr>
        <w:top w:val="none" w:sz="0" w:space="0" w:color="auto"/>
        <w:left w:val="none" w:sz="0" w:space="0" w:color="auto"/>
        <w:bottom w:val="none" w:sz="0" w:space="0" w:color="auto"/>
        <w:right w:val="none" w:sz="0" w:space="0" w:color="auto"/>
      </w:divBdr>
    </w:div>
    <w:div w:id="983854641">
      <w:bodyDiv w:val="1"/>
      <w:marLeft w:val="0"/>
      <w:marRight w:val="0"/>
      <w:marTop w:val="0"/>
      <w:marBottom w:val="0"/>
      <w:divBdr>
        <w:top w:val="none" w:sz="0" w:space="0" w:color="auto"/>
        <w:left w:val="none" w:sz="0" w:space="0" w:color="auto"/>
        <w:bottom w:val="none" w:sz="0" w:space="0" w:color="auto"/>
        <w:right w:val="none" w:sz="0" w:space="0" w:color="auto"/>
      </w:divBdr>
    </w:div>
    <w:div w:id="988904628">
      <w:bodyDiv w:val="1"/>
      <w:marLeft w:val="0"/>
      <w:marRight w:val="0"/>
      <w:marTop w:val="0"/>
      <w:marBottom w:val="0"/>
      <w:divBdr>
        <w:top w:val="none" w:sz="0" w:space="0" w:color="auto"/>
        <w:left w:val="none" w:sz="0" w:space="0" w:color="auto"/>
        <w:bottom w:val="none" w:sz="0" w:space="0" w:color="auto"/>
        <w:right w:val="none" w:sz="0" w:space="0" w:color="auto"/>
      </w:divBdr>
    </w:div>
    <w:div w:id="990207029">
      <w:bodyDiv w:val="1"/>
      <w:marLeft w:val="0"/>
      <w:marRight w:val="0"/>
      <w:marTop w:val="0"/>
      <w:marBottom w:val="0"/>
      <w:divBdr>
        <w:top w:val="none" w:sz="0" w:space="0" w:color="auto"/>
        <w:left w:val="none" w:sz="0" w:space="0" w:color="auto"/>
        <w:bottom w:val="none" w:sz="0" w:space="0" w:color="auto"/>
        <w:right w:val="none" w:sz="0" w:space="0" w:color="auto"/>
      </w:divBdr>
    </w:div>
    <w:div w:id="995232654">
      <w:bodyDiv w:val="1"/>
      <w:marLeft w:val="0"/>
      <w:marRight w:val="0"/>
      <w:marTop w:val="0"/>
      <w:marBottom w:val="0"/>
      <w:divBdr>
        <w:top w:val="none" w:sz="0" w:space="0" w:color="auto"/>
        <w:left w:val="none" w:sz="0" w:space="0" w:color="auto"/>
        <w:bottom w:val="none" w:sz="0" w:space="0" w:color="auto"/>
        <w:right w:val="none" w:sz="0" w:space="0" w:color="auto"/>
      </w:divBdr>
    </w:div>
    <w:div w:id="999574747">
      <w:bodyDiv w:val="1"/>
      <w:marLeft w:val="0"/>
      <w:marRight w:val="0"/>
      <w:marTop w:val="0"/>
      <w:marBottom w:val="0"/>
      <w:divBdr>
        <w:top w:val="none" w:sz="0" w:space="0" w:color="auto"/>
        <w:left w:val="none" w:sz="0" w:space="0" w:color="auto"/>
        <w:bottom w:val="none" w:sz="0" w:space="0" w:color="auto"/>
        <w:right w:val="none" w:sz="0" w:space="0" w:color="auto"/>
      </w:divBdr>
    </w:div>
    <w:div w:id="1002204150">
      <w:bodyDiv w:val="1"/>
      <w:marLeft w:val="0"/>
      <w:marRight w:val="0"/>
      <w:marTop w:val="0"/>
      <w:marBottom w:val="0"/>
      <w:divBdr>
        <w:top w:val="none" w:sz="0" w:space="0" w:color="auto"/>
        <w:left w:val="none" w:sz="0" w:space="0" w:color="auto"/>
        <w:bottom w:val="none" w:sz="0" w:space="0" w:color="auto"/>
        <w:right w:val="none" w:sz="0" w:space="0" w:color="auto"/>
      </w:divBdr>
    </w:div>
    <w:div w:id="1002317864">
      <w:bodyDiv w:val="1"/>
      <w:marLeft w:val="0"/>
      <w:marRight w:val="0"/>
      <w:marTop w:val="0"/>
      <w:marBottom w:val="0"/>
      <w:divBdr>
        <w:top w:val="none" w:sz="0" w:space="0" w:color="auto"/>
        <w:left w:val="none" w:sz="0" w:space="0" w:color="auto"/>
        <w:bottom w:val="none" w:sz="0" w:space="0" w:color="auto"/>
        <w:right w:val="none" w:sz="0" w:space="0" w:color="auto"/>
      </w:divBdr>
    </w:div>
    <w:div w:id="1005744513">
      <w:bodyDiv w:val="1"/>
      <w:marLeft w:val="0"/>
      <w:marRight w:val="0"/>
      <w:marTop w:val="0"/>
      <w:marBottom w:val="0"/>
      <w:divBdr>
        <w:top w:val="none" w:sz="0" w:space="0" w:color="auto"/>
        <w:left w:val="none" w:sz="0" w:space="0" w:color="auto"/>
        <w:bottom w:val="none" w:sz="0" w:space="0" w:color="auto"/>
        <w:right w:val="none" w:sz="0" w:space="0" w:color="auto"/>
      </w:divBdr>
    </w:div>
    <w:div w:id="1006397065">
      <w:bodyDiv w:val="1"/>
      <w:marLeft w:val="0"/>
      <w:marRight w:val="0"/>
      <w:marTop w:val="0"/>
      <w:marBottom w:val="0"/>
      <w:divBdr>
        <w:top w:val="none" w:sz="0" w:space="0" w:color="auto"/>
        <w:left w:val="none" w:sz="0" w:space="0" w:color="auto"/>
        <w:bottom w:val="none" w:sz="0" w:space="0" w:color="auto"/>
        <w:right w:val="none" w:sz="0" w:space="0" w:color="auto"/>
      </w:divBdr>
    </w:div>
    <w:div w:id="1015305733">
      <w:bodyDiv w:val="1"/>
      <w:marLeft w:val="0"/>
      <w:marRight w:val="0"/>
      <w:marTop w:val="0"/>
      <w:marBottom w:val="0"/>
      <w:divBdr>
        <w:top w:val="none" w:sz="0" w:space="0" w:color="auto"/>
        <w:left w:val="none" w:sz="0" w:space="0" w:color="auto"/>
        <w:bottom w:val="none" w:sz="0" w:space="0" w:color="auto"/>
        <w:right w:val="none" w:sz="0" w:space="0" w:color="auto"/>
      </w:divBdr>
    </w:div>
    <w:div w:id="1033844503">
      <w:bodyDiv w:val="1"/>
      <w:marLeft w:val="0"/>
      <w:marRight w:val="0"/>
      <w:marTop w:val="0"/>
      <w:marBottom w:val="0"/>
      <w:divBdr>
        <w:top w:val="none" w:sz="0" w:space="0" w:color="auto"/>
        <w:left w:val="none" w:sz="0" w:space="0" w:color="auto"/>
        <w:bottom w:val="none" w:sz="0" w:space="0" w:color="auto"/>
        <w:right w:val="none" w:sz="0" w:space="0" w:color="auto"/>
      </w:divBdr>
    </w:div>
    <w:div w:id="1036008656">
      <w:bodyDiv w:val="1"/>
      <w:marLeft w:val="0"/>
      <w:marRight w:val="0"/>
      <w:marTop w:val="0"/>
      <w:marBottom w:val="0"/>
      <w:divBdr>
        <w:top w:val="none" w:sz="0" w:space="0" w:color="auto"/>
        <w:left w:val="none" w:sz="0" w:space="0" w:color="auto"/>
        <w:bottom w:val="none" w:sz="0" w:space="0" w:color="auto"/>
        <w:right w:val="none" w:sz="0" w:space="0" w:color="auto"/>
      </w:divBdr>
    </w:div>
    <w:div w:id="1036584971">
      <w:bodyDiv w:val="1"/>
      <w:marLeft w:val="0"/>
      <w:marRight w:val="0"/>
      <w:marTop w:val="0"/>
      <w:marBottom w:val="0"/>
      <w:divBdr>
        <w:top w:val="none" w:sz="0" w:space="0" w:color="auto"/>
        <w:left w:val="none" w:sz="0" w:space="0" w:color="auto"/>
        <w:bottom w:val="none" w:sz="0" w:space="0" w:color="auto"/>
        <w:right w:val="none" w:sz="0" w:space="0" w:color="auto"/>
      </w:divBdr>
    </w:div>
    <w:div w:id="1037241305">
      <w:bodyDiv w:val="1"/>
      <w:marLeft w:val="0"/>
      <w:marRight w:val="0"/>
      <w:marTop w:val="0"/>
      <w:marBottom w:val="0"/>
      <w:divBdr>
        <w:top w:val="none" w:sz="0" w:space="0" w:color="auto"/>
        <w:left w:val="none" w:sz="0" w:space="0" w:color="auto"/>
        <w:bottom w:val="none" w:sz="0" w:space="0" w:color="auto"/>
        <w:right w:val="none" w:sz="0" w:space="0" w:color="auto"/>
      </w:divBdr>
    </w:div>
    <w:div w:id="1043169206">
      <w:bodyDiv w:val="1"/>
      <w:marLeft w:val="0"/>
      <w:marRight w:val="0"/>
      <w:marTop w:val="0"/>
      <w:marBottom w:val="0"/>
      <w:divBdr>
        <w:top w:val="none" w:sz="0" w:space="0" w:color="auto"/>
        <w:left w:val="none" w:sz="0" w:space="0" w:color="auto"/>
        <w:bottom w:val="none" w:sz="0" w:space="0" w:color="auto"/>
        <w:right w:val="none" w:sz="0" w:space="0" w:color="auto"/>
      </w:divBdr>
    </w:div>
    <w:div w:id="1043869893">
      <w:bodyDiv w:val="1"/>
      <w:marLeft w:val="0"/>
      <w:marRight w:val="0"/>
      <w:marTop w:val="0"/>
      <w:marBottom w:val="0"/>
      <w:divBdr>
        <w:top w:val="none" w:sz="0" w:space="0" w:color="auto"/>
        <w:left w:val="none" w:sz="0" w:space="0" w:color="auto"/>
        <w:bottom w:val="none" w:sz="0" w:space="0" w:color="auto"/>
        <w:right w:val="none" w:sz="0" w:space="0" w:color="auto"/>
      </w:divBdr>
    </w:div>
    <w:div w:id="1053777072">
      <w:bodyDiv w:val="1"/>
      <w:marLeft w:val="0"/>
      <w:marRight w:val="0"/>
      <w:marTop w:val="0"/>
      <w:marBottom w:val="0"/>
      <w:divBdr>
        <w:top w:val="none" w:sz="0" w:space="0" w:color="auto"/>
        <w:left w:val="none" w:sz="0" w:space="0" w:color="auto"/>
        <w:bottom w:val="none" w:sz="0" w:space="0" w:color="auto"/>
        <w:right w:val="none" w:sz="0" w:space="0" w:color="auto"/>
      </w:divBdr>
    </w:div>
    <w:div w:id="1058556725">
      <w:bodyDiv w:val="1"/>
      <w:marLeft w:val="0"/>
      <w:marRight w:val="0"/>
      <w:marTop w:val="0"/>
      <w:marBottom w:val="0"/>
      <w:divBdr>
        <w:top w:val="none" w:sz="0" w:space="0" w:color="auto"/>
        <w:left w:val="none" w:sz="0" w:space="0" w:color="auto"/>
        <w:bottom w:val="none" w:sz="0" w:space="0" w:color="auto"/>
        <w:right w:val="none" w:sz="0" w:space="0" w:color="auto"/>
      </w:divBdr>
    </w:div>
    <w:div w:id="1063067021">
      <w:bodyDiv w:val="1"/>
      <w:marLeft w:val="0"/>
      <w:marRight w:val="0"/>
      <w:marTop w:val="0"/>
      <w:marBottom w:val="0"/>
      <w:divBdr>
        <w:top w:val="none" w:sz="0" w:space="0" w:color="auto"/>
        <w:left w:val="none" w:sz="0" w:space="0" w:color="auto"/>
        <w:bottom w:val="none" w:sz="0" w:space="0" w:color="auto"/>
        <w:right w:val="none" w:sz="0" w:space="0" w:color="auto"/>
      </w:divBdr>
    </w:div>
    <w:div w:id="1076438741">
      <w:bodyDiv w:val="1"/>
      <w:marLeft w:val="0"/>
      <w:marRight w:val="0"/>
      <w:marTop w:val="0"/>
      <w:marBottom w:val="0"/>
      <w:divBdr>
        <w:top w:val="none" w:sz="0" w:space="0" w:color="auto"/>
        <w:left w:val="none" w:sz="0" w:space="0" w:color="auto"/>
        <w:bottom w:val="none" w:sz="0" w:space="0" w:color="auto"/>
        <w:right w:val="none" w:sz="0" w:space="0" w:color="auto"/>
      </w:divBdr>
    </w:div>
    <w:div w:id="1076711007">
      <w:bodyDiv w:val="1"/>
      <w:marLeft w:val="0"/>
      <w:marRight w:val="0"/>
      <w:marTop w:val="0"/>
      <w:marBottom w:val="0"/>
      <w:divBdr>
        <w:top w:val="none" w:sz="0" w:space="0" w:color="auto"/>
        <w:left w:val="none" w:sz="0" w:space="0" w:color="auto"/>
        <w:bottom w:val="none" w:sz="0" w:space="0" w:color="auto"/>
        <w:right w:val="none" w:sz="0" w:space="0" w:color="auto"/>
      </w:divBdr>
    </w:div>
    <w:div w:id="1118647999">
      <w:bodyDiv w:val="1"/>
      <w:marLeft w:val="0"/>
      <w:marRight w:val="0"/>
      <w:marTop w:val="0"/>
      <w:marBottom w:val="0"/>
      <w:divBdr>
        <w:top w:val="none" w:sz="0" w:space="0" w:color="auto"/>
        <w:left w:val="none" w:sz="0" w:space="0" w:color="auto"/>
        <w:bottom w:val="none" w:sz="0" w:space="0" w:color="auto"/>
        <w:right w:val="none" w:sz="0" w:space="0" w:color="auto"/>
      </w:divBdr>
    </w:div>
    <w:div w:id="1120874543">
      <w:bodyDiv w:val="1"/>
      <w:marLeft w:val="0"/>
      <w:marRight w:val="0"/>
      <w:marTop w:val="0"/>
      <w:marBottom w:val="0"/>
      <w:divBdr>
        <w:top w:val="none" w:sz="0" w:space="0" w:color="auto"/>
        <w:left w:val="none" w:sz="0" w:space="0" w:color="auto"/>
        <w:bottom w:val="none" w:sz="0" w:space="0" w:color="auto"/>
        <w:right w:val="none" w:sz="0" w:space="0" w:color="auto"/>
      </w:divBdr>
    </w:div>
    <w:div w:id="1121412738">
      <w:bodyDiv w:val="1"/>
      <w:marLeft w:val="0"/>
      <w:marRight w:val="0"/>
      <w:marTop w:val="0"/>
      <w:marBottom w:val="0"/>
      <w:divBdr>
        <w:top w:val="none" w:sz="0" w:space="0" w:color="auto"/>
        <w:left w:val="none" w:sz="0" w:space="0" w:color="auto"/>
        <w:bottom w:val="none" w:sz="0" w:space="0" w:color="auto"/>
        <w:right w:val="none" w:sz="0" w:space="0" w:color="auto"/>
      </w:divBdr>
    </w:div>
    <w:div w:id="1152407290">
      <w:bodyDiv w:val="1"/>
      <w:marLeft w:val="0"/>
      <w:marRight w:val="0"/>
      <w:marTop w:val="0"/>
      <w:marBottom w:val="0"/>
      <w:divBdr>
        <w:top w:val="none" w:sz="0" w:space="0" w:color="auto"/>
        <w:left w:val="none" w:sz="0" w:space="0" w:color="auto"/>
        <w:bottom w:val="none" w:sz="0" w:space="0" w:color="auto"/>
        <w:right w:val="none" w:sz="0" w:space="0" w:color="auto"/>
      </w:divBdr>
    </w:div>
    <w:div w:id="1158113314">
      <w:bodyDiv w:val="1"/>
      <w:marLeft w:val="0"/>
      <w:marRight w:val="0"/>
      <w:marTop w:val="0"/>
      <w:marBottom w:val="0"/>
      <w:divBdr>
        <w:top w:val="none" w:sz="0" w:space="0" w:color="auto"/>
        <w:left w:val="none" w:sz="0" w:space="0" w:color="auto"/>
        <w:bottom w:val="none" w:sz="0" w:space="0" w:color="auto"/>
        <w:right w:val="none" w:sz="0" w:space="0" w:color="auto"/>
      </w:divBdr>
    </w:div>
    <w:div w:id="1159465429">
      <w:bodyDiv w:val="1"/>
      <w:marLeft w:val="0"/>
      <w:marRight w:val="0"/>
      <w:marTop w:val="0"/>
      <w:marBottom w:val="0"/>
      <w:divBdr>
        <w:top w:val="none" w:sz="0" w:space="0" w:color="auto"/>
        <w:left w:val="none" w:sz="0" w:space="0" w:color="auto"/>
        <w:bottom w:val="none" w:sz="0" w:space="0" w:color="auto"/>
        <w:right w:val="none" w:sz="0" w:space="0" w:color="auto"/>
      </w:divBdr>
    </w:div>
    <w:div w:id="1179347064">
      <w:bodyDiv w:val="1"/>
      <w:marLeft w:val="0"/>
      <w:marRight w:val="0"/>
      <w:marTop w:val="0"/>
      <w:marBottom w:val="0"/>
      <w:divBdr>
        <w:top w:val="none" w:sz="0" w:space="0" w:color="auto"/>
        <w:left w:val="none" w:sz="0" w:space="0" w:color="auto"/>
        <w:bottom w:val="none" w:sz="0" w:space="0" w:color="auto"/>
        <w:right w:val="none" w:sz="0" w:space="0" w:color="auto"/>
      </w:divBdr>
    </w:div>
    <w:div w:id="1182208512">
      <w:bodyDiv w:val="1"/>
      <w:marLeft w:val="0"/>
      <w:marRight w:val="0"/>
      <w:marTop w:val="0"/>
      <w:marBottom w:val="0"/>
      <w:divBdr>
        <w:top w:val="none" w:sz="0" w:space="0" w:color="auto"/>
        <w:left w:val="none" w:sz="0" w:space="0" w:color="auto"/>
        <w:bottom w:val="none" w:sz="0" w:space="0" w:color="auto"/>
        <w:right w:val="none" w:sz="0" w:space="0" w:color="auto"/>
      </w:divBdr>
    </w:div>
    <w:div w:id="1182816149">
      <w:bodyDiv w:val="1"/>
      <w:marLeft w:val="0"/>
      <w:marRight w:val="0"/>
      <w:marTop w:val="0"/>
      <w:marBottom w:val="0"/>
      <w:divBdr>
        <w:top w:val="none" w:sz="0" w:space="0" w:color="auto"/>
        <w:left w:val="none" w:sz="0" w:space="0" w:color="auto"/>
        <w:bottom w:val="none" w:sz="0" w:space="0" w:color="auto"/>
        <w:right w:val="none" w:sz="0" w:space="0" w:color="auto"/>
      </w:divBdr>
    </w:div>
    <w:div w:id="1186215324">
      <w:bodyDiv w:val="1"/>
      <w:marLeft w:val="0"/>
      <w:marRight w:val="0"/>
      <w:marTop w:val="0"/>
      <w:marBottom w:val="0"/>
      <w:divBdr>
        <w:top w:val="none" w:sz="0" w:space="0" w:color="auto"/>
        <w:left w:val="none" w:sz="0" w:space="0" w:color="auto"/>
        <w:bottom w:val="none" w:sz="0" w:space="0" w:color="auto"/>
        <w:right w:val="none" w:sz="0" w:space="0" w:color="auto"/>
      </w:divBdr>
    </w:div>
    <w:div w:id="1186864374">
      <w:bodyDiv w:val="1"/>
      <w:marLeft w:val="0"/>
      <w:marRight w:val="0"/>
      <w:marTop w:val="0"/>
      <w:marBottom w:val="0"/>
      <w:divBdr>
        <w:top w:val="none" w:sz="0" w:space="0" w:color="auto"/>
        <w:left w:val="none" w:sz="0" w:space="0" w:color="auto"/>
        <w:bottom w:val="none" w:sz="0" w:space="0" w:color="auto"/>
        <w:right w:val="none" w:sz="0" w:space="0" w:color="auto"/>
      </w:divBdr>
    </w:div>
    <w:div w:id="1206335117">
      <w:bodyDiv w:val="1"/>
      <w:marLeft w:val="0"/>
      <w:marRight w:val="0"/>
      <w:marTop w:val="0"/>
      <w:marBottom w:val="0"/>
      <w:divBdr>
        <w:top w:val="none" w:sz="0" w:space="0" w:color="auto"/>
        <w:left w:val="none" w:sz="0" w:space="0" w:color="auto"/>
        <w:bottom w:val="none" w:sz="0" w:space="0" w:color="auto"/>
        <w:right w:val="none" w:sz="0" w:space="0" w:color="auto"/>
      </w:divBdr>
    </w:div>
    <w:div w:id="1215700288">
      <w:bodyDiv w:val="1"/>
      <w:marLeft w:val="0"/>
      <w:marRight w:val="0"/>
      <w:marTop w:val="0"/>
      <w:marBottom w:val="0"/>
      <w:divBdr>
        <w:top w:val="none" w:sz="0" w:space="0" w:color="auto"/>
        <w:left w:val="none" w:sz="0" w:space="0" w:color="auto"/>
        <w:bottom w:val="none" w:sz="0" w:space="0" w:color="auto"/>
        <w:right w:val="none" w:sz="0" w:space="0" w:color="auto"/>
      </w:divBdr>
    </w:div>
    <w:div w:id="1218590541">
      <w:bodyDiv w:val="1"/>
      <w:marLeft w:val="0"/>
      <w:marRight w:val="0"/>
      <w:marTop w:val="0"/>
      <w:marBottom w:val="0"/>
      <w:divBdr>
        <w:top w:val="none" w:sz="0" w:space="0" w:color="auto"/>
        <w:left w:val="none" w:sz="0" w:space="0" w:color="auto"/>
        <w:bottom w:val="none" w:sz="0" w:space="0" w:color="auto"/>
        <w:right w:val="none" w:sz="0" w:space="0" w:color="auto"/>
      </w:divBdr>
    </w:div>
    <w:div w:id="1224609516">
      <w:bodyDiv w:val="1"/>
      <w:marLeft w:val="0"/>
      <w:marRight w:val="0"/>
      <w:marTop w:val="0"/>
      <w:marBottom w:val="0"/>
      <w:divBdr>
        <w:top w:val="none" w:sz="0" w:space="0" w:color="auto"/>
        <w:left w:val="none" w:sz="0" w:space="0" w:color="auto"/>
        <w:bottom w:val="none" w:sz="0" w:space="0" w:color="auto"/>
        <w:right w:val="none" w:sz="0" w:space="0" w:color="auto"/>
      </w:divBdr>
    </w:div>
    <w:div w:id="1229076352">
      <w:bodyDiv w:val="1"/>
      <w:marLeft w:val="0"/>
      <w:marRight w:val="0"/>
      <w:marTop w:val="0"/>
      <w:marBottom w:val="0"/>
      <w:divBdr>
        <w:top w:val="none" w:sz="0" w:space="0" w:color="auto"/>
        <w:left w:val="none" w:sz="0" w:space="0" w:color="auto"/>
        <w:bottom w:val="none" w:sz="0" w:space="0" w:color="auto"/>
        <w:right w:val="none" w:sz="0" w:space="0" w:color="auto"/>
      </w:divBdr>
    </w:div>
    <w:div w:id="1236823477">
      <w:bodyDiv w:val="1"/>
      <w:marLeft w:val="0"/>
      <w:marRight w:val="0"/>
      <w:marTop w:val="0"/>
      <w:marBottom w:val="0"/>
      <w:divBdr>
        <w:top w:val="none" w:sz="0" w:space="0" w:color="auto"/>
        <w:left w:val="none" w:sz="0" w:space="0" w:color="auto"/>
        <w:bottom w:val="none" w:sz="0" w:space="0" w:color="auto"/>
        <w:right w:val="none" w:sz="0" w:space="0" w:color="auto"/>
      </w:divBdr>
    </w:div>
    <w:div w:id="1242637978">
      <w:bodyDiv w:val="1"/>
      <w:marLeft w:val="0"/>
      <w:marRight w:val="0"/>
      <w:marTop w:val="0"/>
      <w:marBottom w:val="0"/>
      <w:divBdr>
        <w:top w:val="none" w:sz="0" w:space="0" w:color="auto"/>
        <w:left w:val="none" w:sz="0" w:space="0" w:color="auto"/>
        <w:bottom w:val="none" w:sz="0" w:space="0" w:color="auto"/>
        <w:right w:val="none" w:sz="0" w:space="0" w:color="auto"/>
      </w:divBdr>
    </w:div>
    <w:div w:id="1249735444">
      <w:bodyDiv w:val="1"/>
      <w:marLeft w:val="0"/>
      <w:marRight w:val="0"/>
      <w:marTop w:val="0"/>
      <w:marBottom w:val="0"/>
      <w:divBdr>
        <w:top w:val="none" w:sz="0" w:space="0" w:color="auto"/>
        <w:left w:val="none" w:sz="0" w:space="0" w:color="auto"/>
        <w:bottom w:val="none" w:sz="0" w:space="0" w:color="auto"/>
        <w:right w:val="none" w:sz="0" w:space="0" w:color="auto"/>
      </w:divBdr>
    </w:div>
    <w:div w:id="1259295189">
      <w:bodyDiv w:val="1"/>
      <w:marLeft w:val="0"/>
      <w:marRight w:val="0"/>
      <w:marTop w:val="0"/>
      <w:marBottom w:val="0"/>
      <w:divBdr>
        <w:top w:val="none" w:sz="0" w:space="0" w:color="auto"/>
        <w:left w:val="none" w:sz="0" w:space="0" w:color="auto"/>
        <w:bottom w:val="none" w:sz="0" w:space="0" w:color="auto"/>
        <w:right w:val="none" w:sz="0" w:space="0" w:color="auto"/>
      </w:divBdr>
    </w:div>
    <w:div w:id="1261648226">
      <w:bodyDiv w:val="1"/>
      <w:marLeft w:val="0"/>
      <w:marRight w:val="0"/>
      <w:marTop w:val="0"/>
      <w:marBottom w:val="0"/>
      <w:divBdr>
        <w:top w:val="none" w:sz="0" w:space="0" w:color="auto"/>
        <w:left w:val="none" w:sz="0" w:space="0" w:color="auto"/>
        <w:bottom w:val="none" w:sz="0" w:space="0" w:color="auto"/>
        <w:right w:val="none" w:sz="0" w:space="0" w:color="auto"/>
      </w:divBdr>
    </w:div>
    <w:div w:id="1266155568">
      <w:bodyDiv w:val="1"/>
      <w:marLeft w:val="0"/>
      <w:marRight w:val="0"/>
      <w:marTop w:val="0"/>
      <w:marBottom w:val="0"/>
      <w:divBdr>
        <w:top w:val="none" w:sz="0" w:space="0" w:color="auto"/>
        <w:left w:val="none" w:sz="0" w:space="0" w:color="auto"/>
        <w:bottom w:val="none" w:sz="0" w:space="0" w:color="auto"/>
        <w:right w:val="none" w:sz="0" w:space="0" w:color="auto"/>
      </w:divBdr>
    </w:div>
    <w:div w:id="1268855508">
      <w:bodyDiv w:val="1"/>
      <w:marLeft w:val="0"/>
      <w:marRight w:val="0"/>
      <w:marTop w:val="0"/>
      <w:marBottom w:val="0"/>
      <w:divBdr>
        <w:top w:val="none" w:sz="0" w:space="0" w:color="auto"/>
        <w:left w:val="none" w:sz="0" w:space="0" w:color="auto"/>
        <w:bottom w:val="none" w:sz="0" w:space="0" w:color="auto"/>
        <w:right w:val="none" w:sz="0" w:space="0" w:color="auto"/>
      </w:divBdr>
    </w:div>
    <w:div w:id="1282304284">
      <w:bodyDiv w:val="1"/>
      <w:marLeft w:val="0"/>
      <w:marRight w:val="0"/>
      <w:marTop w:val="0"/>
      <w:marBottom w:val="0"/>
      <w:divBdr>
        <w:top w:val="none" w:sz="0" w:space="0" w:color="auto"/>
        <w:left w:val="none" w:sz="0" w:space="0" w:color="auto"/>
        <w:bottom w:val="none" w:sz="0" w:space="0" w:color="auto"/>
        <w:right w:val="none" w:sz="0" w:space="0" w:color="auto"/>
      </w:divBdr>
    </w:div>
    <w:div w:id="1293366742">
      <w:bodyDiv w:val="1"/>
      <w:marLeft w:val="0"/>
      <w:marRight w:val="0"/>
      <w:marTop w:val="0"/>
      <w:marBottom w:val="0"/>
      <w:divBdr>
        <w:top w:val="none" w:sz="0" w:space="0" w:color="auto"/>
        <w:left w:val="none" w:sz="0" w:space="0" w:color="auto"/>
        <w:bottom w:val="none" w:sz="0" w:space="0" w:color="auto"/>
        <w:right w:val="none" w:sz="0" w:space="0" w:color="auto"/>
      </w:divBdr>
    </w:div>
    <w:div w:id="1294945209">
      <w:bodyDiv w:val="1"/>
      <w:marLeft w:val="0"/>
      <w:marRight w:val="0"/>
      <w:marTop w:val="0"/>
      <w:marBottom w:val="0"/>
      <w:divBdr>
        <w:top w:val="none" w:sz="0" w:space="0" w:color="auto"/>
        <w:left w:val="none" w:sz="0" w:space="0" w:color="auto"/>
        <w:bottom w:val="none" w:sz="0" w:space="0" w:color="auto"/>
        <w:right w:val="none" w:sz="0" w:space="0" w:color="auto"/>
      </w:divBdr>
    </w:div>
    <w:div w:id="1313172671">
      <w:bodyDiv w:val="1"/>
      <w:marLeft w:val="0"/>
      <w:marRight w:val="0"/>
      <w:marTop w:val="0"/>
      <w:marBottom w:val="0"/>
      <w:divBdr>
        <w:top w:val="none" w:sz="0" w:space="0" w:color="auto"/>
        <w:left w:val="none" w:sz="0" w:space="0" w:color="auto"/>
        <w:bottom w:val="none" w:sz="0" w:space="0" w:color="auto"/>
        <w:right w:val="none" w:sz="0" w:space="0" w:color="auto"/>
      </w:divBdr>
    </w:div>
    <w:div w:id="1319067329">
      <w:bodyDiv w:val="1"/>
      <w:marLeft w:val="0"/>
      <w:marRight w:val="0"/>
      <w:marTop w:val="0"/>
      <w:marBottom w:val="0"/>
      <w:divBdr>
        <w:top w:val="none" w:sz="0" w:space="0" w:color="auto"/>
        <w:left w:val="none" w:sz="0" w:space="0" w:color="auto"/>
        <w:bottom w:val="none" w:sz="0" w:space="0" w:color="auto"/>
        <w:right w:val="none" w:sz="0" w:space="0" w:color="auto"/>
      </w:divBdr>
    </w:div>
    <w:div w:id="1325741006">
      <w:bodyDiv w:val="1"/>
      <w:marLeft w:val="0"/>
      <w:marRight w:val="0"/>
      <w:marTop w:val="0"/>
      <w:marBottom w:val="0"/>
      <w:divBdr>
        <w:top w:val="none" w:sz="0" w:space="0" w:color="auto"/>
        <w:left w:val="none" w:sz="0" w:space="0" w:color="auto"/>
        <w:bottom w:val="none" w:sz="0" w:space="0" w:color="auto"/>
        <w:right w:val="none" w:sz="0" w:space="0" w:color="auto"/>
      </w:divBdr>
    </w:div>
    <w:div w:id="1333143542">
      <w:bodyDiv w:val="1"/>
      <w:marLeft w:val="0"/>
      <w:marRight w:val="0"/>
      <w:marTop w:val="0"/>
      <w:marBottom w:val="0"/>
      <w:divBdr>
        <w:top w:val="none" w:sz="0" w:space="0" w:color="auto"/>
        <w:left w:val="none" w:sz="0" w:space="0" w:color="auto"/>
        <w:bottom w:val="none" w:sz="0" w:space="0" w:color="auto"/>
        <w:right w:val="none" w:sz="0" w:space="0" w:color="auto"/>
      </w:divBdr>
    </w:div>
    <w:div w:id="1349721222">
      <w:bodyDiv w:val="1"/>
      <w:marLeft w:val="0"/>
      <w:marRight w:val="0"/>
      <w:marTop w:val="0"/>
      <w:marBottom w:val="0"/>
      <w:divBdr>
        <w:top w:val="none" w:sz="0" w:space="0" w:color="auto"/>
        <w:left w:val="none" w:sz="0" w:space="0" w:color="auto"/>
        <w:bottom w:val="none" w:sz="0" w:space="0" w:color="auto"/>
        <w:right w:val="none" w:sz="0" w:space="0" w:color="auto"/>
      </w:divBdr>
    </w:div>
    <w:div w:id="1354695221">
      <w:bodyDiv w:val="1"/>
      <w:marLeft w:val="0"/>
      <w:marRight w:val="0"/>
      <w:marTop w:val="0"/>
      <w:marBottom w:val="0"/>
      <w:divBdr>
        <w:top w:val="none" w:sz="0" w:space="0" w:color="auto"/>
        <w:left w:val="none" w:sz="0" w:space="0" w:color="auto"/>
        <w:bottom w:val="none" w:sz="0" w:space="0" w:color="auto"/>
        <w:right w:val="none" w:sz="0" w:space="0" w:color="auto"/>
      </w:divBdr>
    </w:div>
    <w:div w:id="1381246636">
      <w:bodyDiv w:val="1"/>
      <w:marLeft w:val="0"/>
      <w:marRight w:val="0"/>
      <w:marTop w:val="0"/>
      <w:marBottom w:val="0"/>
      <w:divBdr>
        <w:top w:val="none" w:sz="0" w:space="0" w:color="auto"/>
        <w:left w:val="none" w:sz="0" w:space="0" w:color="auto"/>
        <w:bottom w:val="none" w:sz="0" w:space="0" w:color="auto"/>
        <w:right w:val="none" w:sz="0" w:space="0" w:color="auto"/>
      </w:divBdr>
    </w:div>
    <w:div w:id="1382091075">
      <w:bodyDiv w:val="1"/>
      <w:marLeft w:val="0"/>
      <w:marRight w:val="0"/>
      <w:marTop w:val="0"/>
      <w:marBottom w:val="0"/>
      <w:divBdr>
        <w:top w:val="none" w:sz="0" w:space="0" w:color="auto"/>
        <w:left w:val="none" w:sz="0" w:space="0" w:color="auto"/>
        <w:bottom w:val="none" w:sz="0" w:space="0" w:color="auto"/>
        <w:right w:val="none" w:sz="0" w:space="0" w:color="auto"/>
      </w:divBdr>
    </w:div>
    <w:div w:id="1383288649">
      <w:bodyDiv w:val="1"/>
      <w:marLeft w:val="0"/>
      <w:marRight w:val="0"/>
      <w:marTop w:val="0"/>
      <w:marBottom w:val="0"/>
      <w:divBdr>
        <w:top w:val="none" w:sz="0" w:space="0" w:color="auto"/>
        <w:left w:val="none" w:sz="0" w:space="0" w:color="auto"/>
        <w:bottom w:val="none" w:sz="0" w:space="0" w:color="auto"/>
        <w:right w:val="none" w:sz="0" w:space="0" w:color="auto"/>
      </w:divBdr>
    </w:div>
    <w:div w:id="1384792585">
      <w:bodyDiv w:val="1"/>
      <w:marLeft w:val="0"/>
      <w:marRight w:val="0"/>
      <w:marTop w:val="0"/>
      <w:marBottom w:val="0"/>
      <w:divBdr>
        <w:top w:val="none" w:sz="0" w:space="0" w:color="auto"/>
        <w:left w:val="none" w:sz="0" w:space="0" w:color="auto"/>
        <w:bottom w:val="none" w:sz="0" w:space="0" w:color="auto"/>
        <w:right w:val="none" w:sz="0" w:space="0" w:color="auto"/>
      </w:divBdr>
    </w:div>
    <w:div w:id="1412392962">
      <w:bodyDiv w:val="1"/>
      <w:marLeft w:val="0"/>
      <w:marRight w:val="0"/>
      <w:marTop w:val="0"/>
      <w:marBottom w:val="0"/>
      <w:divBdr>
        <w:top w:val="none" w:sz="0" w:space="0" w:color="auto"/>
        <w:left w:val="none" w:sz="0" w:space="0" w:color="auto"/>
        <w:bottom w:val="none" w:sz="0" w:space="0" w:color="auto"/>
        <w:right w:val="none" w:sz="0" w:space="0" w:color="auto"/>
      </w:divBdr>
    </w:div>
    <w:div w:id="1429080301">
      <w:bodyDiv w:val="1"/>
      <w:marLeft w:val="0"/>
      <w:marRight w:val="0"/>
      <w:marTop w:val="0"/>
      <w:marBottom w:val="0"/>
      <w:divBdr>
        <w:top w:val="none" w:sz="0" w:space="0" w:color="auto"/>
        <w:left w:val="none" w:sz="0" w:space="0" w:color="auto"/>
        <w:bottom w:val="none" w:sz="0" w:space="0" w:color="auto"/>
        <w:right w:val="none" w:sz="0" w:space="0" w:color="auto"/>
      </w:divBdr>
    </w:div>
    <w:div w:id="1429546775">
      <w:bodyDiv w:val="1"/>
      <w:marLeft w:val="0"/>
      <w:marRight w:val="0"/>
      <w:marTop w:val="0"/>
      <w:marBottom w:val="0"/>
      <w:divBdr>
        <w:top w:val="none" w:sz="0" w:space="0" w:color="auto"/>
        <w:left w:val="none" w:sz="0" w:space="0" w:color="auto"/>
        <w:bottom w:val="none" w:sz="0" w:space="0" w:color="auto"/>
        <w:right w:val="none" w:sz="0" w:space="0" w:color="auto"/>
      </w:divBdr>
    </w:div>
    <w:div w:id="1440029840">
      <w:bodyDiv w:val="1"/>
      <w:marLeft w:val="0"/>
      <w:marRight w:val="0"/>
      <w:marTop w:val="0"/>
      <w:marBottom w:val="0"/>
      <w:divBdr>
        <w:top w:val="none" w:sz="0" w:space="0" w:color="auto"/>
        <w:left w:val="none" w:sz="0" w:space="0" w:color="auto"/>
        <w:bottom w:val="none" w:sz="0" w:space="0" w:color="auto"/>
        <w:right w:val="none" w:sz="0" w:space="0" w:color="auto"/>
      </w:divBdr>
    </w:div>
    <w:div w:id="1442453978">
      <w:bodyDiv w:val="1"/>
      <w:marLeft w:val="0"/>
      <w:marRight w:val="0"/>
      <w:marTop w:val="0"/>
      <w:marBottom w:val="0"/>
      <w:divBdr>
        <w:top w:val="none" w:sz="0" w:space="0" w:color="auto"/>
        <w:left w:val="none" w:sz="0" w:space="0" w:color="auto"/>
        <w:bottom w:val="none" w:sz="0" w:space="0" w:color="auto"/>
        <w:right w:val="none" w:sz="0" w:space="0" w:color="auto"/>
      </w:divBdr>
    </w:div>
    <w:div w:id="1443375369">
      <w:bodyDiv w:val="1"/>
      <w:marLeft w:val="0"/>
      <w:marRight w:val="0"/>
      <w:marTop w:val="0"/>
      <w:marBottom w:val="0"/>
      <w:divBdr>
        <w:top w:val="none" w:sz="0" w:space="0" w:color="auto"/>
        <w:left w:val="none" w:sz="0" w:space="0" w:color="auto"/>
        <w:bottom w:val="none" w:sz="0" w:space="0" w:color="auto"/>
        <w:right w:val="none" w:sz="0" w:space="0" w:color="auto"/>
      </w:divBdr>
    </w:div>
    <w:div w:id="1446071702">
      <w:bodyDiv w:val="1"/>
      <w:marLeft w:val="0"/>
      <w:marRight w:val="0"/>
      <w:marTop w:val="0"/>
      <w:marBottom w:val="0"/>
      <w:divBdr>
        <w:top w:val="none" w:sz="0" w:space="0" w:color="auto"/>
        <w:left w:val="none" w:sz="0" w:space="0" w:color="auto"/>
        <w:bottom w:val="none" w:sz="0" w:space="0" w:color="auto"/>
        <w:right w:val="none" w:sz="0" w:space="0" w:color="auto"/>
      </w:divBdr>
    </w:div>
    <w:div w:id="1455758766">
      <w:bodyDiv w:val="1"/>
      <w:marLeft w:val="0"/>
      <w:marRight w:val="0"/>
      <w:marTop w:val="0"/>
      <w:marBottom w:val="0"/>
      <w:divBdr>
        <w:top w:val="none" w:sz="0" w:space="0" w:color="auto"/>
        <w:left w:val="none" w:sz="0" w:space="0" w:color="auto"/>
        <w:bottom w:val="none" w:sz="0" w:space="0" w:color="auto"/>
        <w:right w:val="none" w:sz="0" w:space="0" w:color="auto"/>
      </w:divBdr>
    </w:div>
    <w:div w:id="1457066529">
      <w:bodyDiv w:val="1"/>
      <w:marLeft w:val="0"/>
      <w:marRight w:val="0"/>
      <w:marTop w:val="0"/>
      <w:marBottom w:val="0"/>
      <w:divBdr>
        <w:top w:val="none" w:sz="0" w:space="0" w:color="auto"/>
        <w:left w:val="none" w:sz="0" w:space="0" w:color="auto"/>
        <w:bottom w:val="none" w:sz="0" w:space="0" w:color="auto"/>
        <w:right w:val="none" w:sz="0" w:space="0" w:color="auto"/>
      </w:divBdr>
    </w:div>
    <w:div w:id="1464303106">
      <w:bodyDiv w:val="1"/>
      <w:marLeft w:val="0"/>
      <w:marRight w:val="0"/>
      <w:marTop w:val="0"/>
      <w:marBottom w:val="0"/>
      <w:divBdr>
        <w:top w:val="none" w:sz="0" w:space="0" w:color="auto"/>
        <w:left w:val="none" w:sz="0" w:space="0" w:color="auto"/>
        <w:bottom w:val="none" w:sz="0" w:space="0" w:color="auto"/>
        <w:right w:val="none" w:sz="0" w:space="0" w:color="auto"/>
      </w:divBdr>
    </w:div>
    <w:div w:id="1467699964">
      <w:bodyDiv w:val="1"/>
      <w:marLeft w:val="0"/>
      <w:marRight w:val="0"/>
      <w:marTop w:val="0"/>
      <w:marBottom w:val="0"/>
      <w:divBdr>
        <w:top w:val="none" w:sz="0" w:space="0" w:color="auto"/>
        <w:left w:val="none" w:sz="0" w:space="0" w:color="auto"/>
        <w:bottom w:val="none" w:sz="0" w:space="0" w:color="auto"/>
        <w:right w:val="none" w:sz="0" w:space="0" w:color="auto"/>
      </w:divBdr>
    </w:div>
    <w:div w:id="1471750096">
      <w:bodyDiv w:val="1"/>
      <w:marLeft w:val="0"/>
      <w:marRight w:val="0"/>
      <w:marTop w:val="0"/>
      <w:marBottom w:val="0"/>
      <w:divBdr>
        <w:top w:val="none" w:sz="0" w:space="0" w:color="auto"/>
        <w:left w:val="none" w:sz="0" w:space="0" w:color="auto"/>
        <w:bottom w:val="none" w:sz="0" w:space="0" w:color="auto"/>
        <w:right w:val="none" w:sz="0" w:space="0" w:color="auto"/>
      </w:divBdr>
    </w:div>
    <w:div w:id="1476023675">
      <w:bodyDiv w:val="1"/>
      <w:marLeft w:val="0"/>
      <w:marRight w:val="0"/>
      <w:marTop w:val="0"/>
      <w:marBottom w:val="0"/>
      <w:divBdr>
        <w:top w:val="none" w:sz="0" w:space="0" w:color="auto"/>
        <w:left w:val="none" w:sz="0" w:space="0" w:color="auto"/>
        <w:bottom w:val="none" w:sz="0" w:space="0" w:color="auto"/>
        <w:right w:val="none" w:sz="0" w:space="0" w:color="auto"/>
      </w:divBdr>
    </w:div>
    <w:div w:id="1486508069">
      <w:bodyDiv w:val="1"/>
      <w:marLeft w:val="0"/>
      <w:marRight w:val="0"/>
      <w:marTop w:val="0"/>
      <w:marBottom w:val="0"/>
      <w:divBdr>
        <w:top w:val="none" w:sz="0" w:space="0" w:color="auto"/>
        <w:left w:val="none" w:sz="0" w:space="0" w:color="auto"/>
        <w:bottom w:val="none" w:sz="0" w:space="0" w:color="auto"/>
        <w:right w:val="none" w:sz="0" w:space="0" w:color="auto"/>
      </w:divBdr>
    </w:div>
    <w:div w:id="1487628947">
      <w:bodyDiv w:val="1"/>
      <w:marLeft w:val="0"/>
      <w:marRight w:val="0"/>
      <w:marTop w:val="0"/>
      <w:marBottom w:val="0"/>
      <w:divBdr>
        <w:top w:val="none" w:sz="0" w:space="0" w:color="auto"/>
        <w:left w:val="none" w:sz="0" w:space="0" w:color="auto"/>
        <w:bottom w:val="none" w:sz="0" w:space="0" w:color="auto"/>
        <w:right w:val="none" w:sz="0" w:space="0" w:color="auto"/>
      </w:divBdr>
    </w:div>
    <w:div w:id="1498232222">
      <w:bodyDiv w:val="1"/>
      <w:marLeft w:val="0"/>
      <w:marRight w:val="0"/>
      <w:marTop w:val="0"/>
      <w:marBottom w:val="0"/>
      <w:divBdr>
        <w:top w:val="none" w:sz="0" w:space="0" w:color="auto"/>
        <w:left w:val="none" w:sz="0" w:space="0" w:color="auto"/>
        <w:bottom w:val="none" w:sz="0" w:space="0" w:color="auto"/>
        <w:right w:val="none" w:sz="0" w:space="0" w:color="auto"/>
      </w:divBdr>
    </w:div>
    <w:div w:id="1506439962">
      <w:bodyDiv w:val="1"/>
      <w:marLeft w:val="0"/>
      <w:marRight w:val="0"/>
      <w:marTop w:val="0"/>
      <w:marBottom w:val="0"/>
      <w:divBdr>
        <w:top w:val="none" w:sz="0" w:space="0" w:color="auto"/>
        <w:left w:val="none" w:sz="0" w:space="0" w:color="auto"/>
        <w:bottom w:val="none" w:sz="0" w:space="0" w:color="auto"/>
        <w:right w:val="none" w:sz="0" w:space="0" w:color="auto"/>
      </w:divBdr>
    </w:div>
    <w:div w:id="1507787427">
      <w:bodyDiv w:val="1"/>
      <w:marLeft w:val="0"/>
      <w:marRight w:val="0"/>
      <w:marTop w:val="0"/>
      <w:marBottom w:val="0"/>
      <w:divBdr>
        <w:top w:val="none" w:sz="0" w:space="0" w:color="auto"/>
        <w:left w:val="none" w:sz="0" w:space="0" w:color="auto"/>
        <w:bottom w:val="none" w:sz="0" w:space="0" w:color="auto"/>
        <w:right w:val="none" w:sz="0" w:space="0" w:color="auto"/>
      </w:divBdr>
    </w:div>
    <w:div w:id="1511021086">
      <w:bodyDiv w:val="1"/>
      <w:marLeft w:val="0"/>
      <w:marRight w:val="0"/>
      <w:marTop w:val="0"/>
      <w:marBottom w:val="0"/>
      <w:divBdr>
        <w:top w:val="none" w:sz="0" w:space="0" w:color="auto"/>
        <w:left w:val="none" w:sz="0" w:space="0" w:color="auto"/>
        <w:bottom w:val="none" w:sz="0" w:space="0" w:color="auto"/>
        <w:right w:val="none" w:sz="0" w:space="0" w:color="auto"/>
      </w:divBdr>
    </w:div>
    <w:div w:id="1512986993">
      <w:bodyDiv w:val="1"/>
      <w:marLeft w:val="0"/>
      <w:marRight w:val="0"/>
      <w:marTop w:val="0"/>
      <w:marBottom w:val="0"/>
      <w:divBdr>
        <w:top w:val="none" w:sz="0" w:space="0" w:color="auto"/>
        <w:left w:val="none" w:sz="0" w:space="0" w:color="auto"/>
        <w:bottom w:val="none" w:sz="0" w:space="0" w:color="auto"/>
        <w:right w:val="none" w:sz="0" w:space="0" w:color="auto"/>
      </w:divBdr>
    </w:div>
    <w:div w:id="1525679313">
      <w:bodyDiv w:val="1"/>
      <w:marLeft w:val="0"/>
      <w:marRight w:val="0"/>
      <w:marTop w:val="0"/>
      <w:marBottom w:val="0"/>
      <w:divBdr>
        <w:top w:val="none" w:sz="0" w:space="0" w:color="auto"/>
        <w:left w:val="none" w:sz="0" w:space="0" w:color="auto"/>
        <w:bottom w:val="none" w:sz="0" w:space="0" w:color="auto"/>
        <w:right w:val="none" w:sz="0" w:space="0" w:color="auto"/>
      </w:divBdr>
    </w:div>
    <w:div w:id="1534532717">
      <w:bodyDiv w:val="1"/>
      <w:marLeft w:val="0"/>
      <w:marRight w:val="0"/>
      <w:marTop w:val="0"/>
      <w:marBottom w:val="0"/>
      <w:divBdr>
        <w:top w:val="none" w:sz="0" w:space="0" w:color="auto"/>
        <w:left w:val="none" w:sz="0" w:space="0" w:color="auto"/>
        <w:bottom w:val="none" w:sz="0" w:space="0" w:color="auto"/>
        <w:right w:val="none" w:sz="0" w:space="0" w:color="auto"/>
      </w:divBdr>
    </w:div>
    <w:div w:id="1549759391">
      <w:bodyDiv w:val="1"/>
      <w:marLeft w:val="0"/>
      <w:marRight w:val="0"/>
      <w:marTop w:val="0"/>
      <w:marBottom w:val="0"/>
      <w:divBdr>
        <w:top w:val="none" w:sz="0" w:space="0" w:color="auto"/>
        <w:left w:val="none" w:sz="0" w:space="0" w:color="auto"/>
        <w:bottom w:val="none" w:sz="0" w:space="0" w:color="auto"/>
        <w:right w:val="none" w:sz="0" w:space="0" w:color="auto"/>
      </w:divBdr>
    </w:div>
    <w:div w:id="1552577783">
      <w:bodyDiv w:val="1"/>
      <w:marLeft w:val="0"/>
      <w:marRight w:val="0"/>
      <w:marTop w:val="0"/>
      <w:marBottom w:val="0"/>
      <w:divBdr>
        <w:top w:val="none" w:sz="0" w:space="0" w:color="auto"/>
        <w:left w:val="none" w:sz="0" w:space="0" w:color="auto"/>
        <w:bottom w:val="none" w:sz="0" w:space="0" w:color="auto"/>
        <w:right w:val="none" w:sz="0" w:space="0" w:color="auto"/>
      </w:divBdr>
    </w:div>
    <w:div w:id="1561021287">
      <w:bodyDiv w:val="1"/>
      <w:marLeft w:val="0"/>
      <w:marRight w:val="0"/>
      <w:marTop w:val="0"/>
      <w:marBottom w:val="0"/>
      <w:divBdr>
        <w:top w:val="none" w:sz="0" w:space="0" w:color="auto"/>
        <w:left w:val="none" w:sz="0" w:space="0" w:color="auto"/>
        <w:bottom w:val="none" w:sz="0" w:space="0" w:color="auto"/>
        <w:right w:val="none" w:sz="0" w:space="0" w:color="auto"/>
      </w:divBdr>
    </w:div>
    <w:div w:id="1572502390">
      <w:bodyDiv w:val="1"/>
      <w:marLeft w:val="0"/>
      <w:marRight w:val="0"/>
      <w:marTop w:val="0"/>
      <w:marBottom w:val="0"/>
      <w:divBdr>
        <w:top w:val="none" w:sz="0" w:space="0" w:color="auto"/>
        <w:left w:val="none" w:sz="0" w:space="0" w:color="auto"/>
        <w:bottom w:val="none" w:sz="0" w:space="0" w:color="auto"/>
        <w:right w:val="none" w:sz="0" w:space="0" w:color="auto"/>
      </w:divBdr>
    </w:div>
    <w:div w:id="1574200967">
      <w:bodyDiv w:val="1"/>
      <w:marLeft w:val="0"/>
      <w:marRight w:val="0"/>
      <w:marTop w:val="0"/>
      <w:marBottom w:val="0"/>
      <w:divBdr>
        <w:top w:val="none" w:sz="0" w:space="0" w:color="auto"/>
        <w:left w:val="none" w:sz="0" w:space="0" w:color="auto"/>
        <w:bottom w:val="none" w:sz="0" w:space="0" w:color="auto"/>
        <w:right w:val="none" w:sz="0" w:space="0" w:color="auto"/>
      </w:divBdr>
    </w:div>
    <w:div w:id="1580823678">
      <w:bodyDiv w:val="1"/>
      <w:marLeft w:val="0"/>
      <w:marRight w:val="0"/>
      <w:marTop w:val="0"/>
      <w:marBottom w:val="0"/>
      <w:divBdr>
        <w:top w:val="none" w:sz="0" w:space="0" w:color="auto"/>
        <w:left w:val="none" w:sz="0" w:space="0" w:color="auto"/>
        <w:bottom w:val="none" w:sz="0" w:space="0" w:color="auto"/>
        <w:right w:val="none" w:sz="0" w:space="0" w:color="auto"/>
      </w:divBdr>
    </w:div>
    <w:div w:id="1581985826">
      <w:bodyDiv w:val="1"/>
      <w:marLeft w:val="0"/>
      <w:marRight w:val="0"/>
      <w:marTop w:val="0"/>
      <w:marBottom w:val="0"/>
      <w:divBdr>
        <w:top w:val="none" w:sz="0" w:space="0" w:color="auto"/>
        <w:left w:val="none" w:sz="0" w:space="0" w:color="auto"/>
        <w:bottom w:val="none" w:sz="0" w:space="0" w:color="auto"/>
        <w:right w:val="none" w:sz="0" w:space="0" w:color="auto"/>
      </w:divBdr>
    </w:div>
    <w:div w:id="1588927931">
      <w:bodyDiv w:val="1"/>
      <w:marLeft w:val="0"/>
      <w:marRight w:val="0"/>
      <w:marTop w:val="0"/>
      <w:marBottom w:val="0"/>
      <w:divBdr>
        <w:top w:val="none" w:sz="0" w:space="0" w:color="auto"/>
        <w:left w:val="none" w:sz="0" w:space="0" w:color="auto"/>
        <w:bottom w:val="none" w:sz="0" w:space="0" w:color="auto"/>
        <w:right w:val="none" w:sz="0" w:space="0" w:color="auto"/>
      </w:divBdr>
    </w:div>
    <w:div w:id="1592543717">
      <w:bodyDiv w:val="1"/>
      <w:marLeft w:val="0"/>
      <w:marRight w:val="0"/>
      <w:marTop w:val="0"/>
      <w:marBottom w:val="0"/>
      <w:divBdr>
        <w:top w:val="none" w:sz="0" w:space="0" w:color="auto"/>
        <w:left w:val="none" w:sz="0" w:space="0" w:color="auto"/>
        <w:bottom w:val="none" w:sz="0" w:space="0" w:color="auto"/>
        <w:right w:val="none" w:sz="0" w:space="0" w:color="auto"/>
      </w:divBdr>
    </w:div>
    <w:div w:id="1595822303">
      <w:bodyDiv w:val="1"/>
      <w:marLeft w:val="0"/>
      <w:marRight w:val="0"/>
      <w:marTop w:val="0"/>
      <w:marBottom w:val="0"/>
      <w:divBdr>
        <w:top w:val="none" w:sz="0" w:space="0" w:color="auto"/>
        <w:left w:val="none" w:sz="0" w:space="0" w:color="auto"/>
        <w:bottom w:val="none" w:sz="0" w:space="0" w:color="auto"/>
        <w:right w:val="none" w:sz="0" w:space="0" w:color="auto"/>
      </w:divBdr>
    </w:div>
    <w:div w:id="1604605515">
      <w:bodyDiv w:val="1"/>
      <w:marLeft w:val="0"/>
      <w:marRight w:val="0"/>
      <w:marTop w:val="0"/>
      <w:marBottom w:val="0"/>
      <w:divBdr>
        <w:top w:val="none" w:sz="0" w:space="0" w:color="auto"/>
        <w:left w:val="none" w:sz="0" w:space="0" w:color="auto"/>
        <w:bottom w:val="none" w:sz="0" w:space="0" w:color="auto"/>
        <w:right w:val="none" w:sz="0" w:space="0" w:color="auto"/>
      </w:divBdr>
    </w:div>
    <w:div w:id="1605529825">
      <w:bodyDiv w:val="1"/>
      <w:marLeft w:val="0"/>
      <w:marRight w:val="0"/>
      <w:marTop w:val="0"/>
      <w:marBottom w:val="0"/>
      <w:divBdr>
        <w:top w:val="none" w:sz="0" w:space="0" w:color="auto"/>
        <w:left w:val="none" w:sz="0" w:space="0" w:color="auto"/>
        <w:bottom w:val="none" w:sz="0" w:space="0" w:color="auto"/>
        <w:right w:val="none" w:sz="0" w:space="0" w:color="auto"/>
      </w:divBdr>
    </w:div>
    <w:div w:id="1618372318">
      <w:bodyDiv w:val="1"/>
      <w:marLeft w:val="0"/>
      <w:marRight w:val="0"/>
      <w:marTop w:val="0"/>
      <w:marBottom w:val="0"/>
      <w:divBdr>
        <w:top w:val="none" w:sz="0" w:space="0" w:color="auto"/>
        <w:left w:val="none" w:sz="0" w:space="0" w:color="auto"/>
        <w:bottom w:val="none" w:sz="0" w:space="0" w:color="auto"/>
        <w:right w:val="none" w:sz="0" w:space="0" w:color="auto"/>
      </w:divBdr>
    </w:div>
    <w:div w:id="1625383059">
      <w:bodyDiv w:val="1"/>
      <w:marLeft w:val="0"/>
      <w:marRight w:val="0"/>
      <w:marTop w:val="0"/>
      <w:marBottom w:val="0"/>
      <w:divBdr>
        <w:top w:val="none" w:sz="0" w:space="0" w:color="auto"/>
        <w:left w:val="none" w:sz="0" w:space="0" w:color="auto"/>
        <w:bottom w:val="none" w:sz="0" w:space="0" w:color="auto"/>
        <w:right w:val="none" w:sz="0" w:space="0" w:color="auto"/>
      </w:divBdr>
    </w:div>
    <w:div w:id="1641882680">
      <w:bodyDiv w:val="1"/>
      <w:marLeft w:val="0"/>
      <w:marRight w:val="0"/>
      <w:marTop w:val="0"/>
      <w:marBottom w:val="0"/>
      <w:divBdr>
        <w:top w:val="none" w:sz="0" w:space="0" w:color="auto"/>
        <w:left w:val="none" w:sz="0" w:space="0" w:color="auto"/>
        <w:bottom w:val="none" w:sz="0" w:space="0" w:color="auto"/>
        <w:right w:val="none" w:sz="0" w:space="0" w:color="auto"/>
      </w:divBdr>
    </w:div>
    <w:div w:id="1648633750">
      <w:bodyDiv w:val="1"/>
      <w:marLeft w:val="0"/>
      <w:marRight w:val="0"/>
      <w:marTop w:val="0"/>
      <w:marBottom w:val="0"/>
      <w:divBdr>
        <w:top w:val="none" w:sz="0" w:space="0" w:color="auto"/>
        <w:left w:val="none" w:sz="0" w:space="0" w:color="auto"/>
        <w:bottom w:val="none" w:sz="0" w:space="0" w:color="auto"/>
        <w:right w:val="none" w:sz="0" w:space="0" w:color="auto"/>
      </w:divBdr>
    </w:div>
    <w:div w:id="1648633969">
      <w:bodyDiv w:val="1"/>
      <w:marLeft w:val="0"/>
      <w:marRight w:val="0"/>
      <w:marTop w:val="0"/>
      <w:marBottom w:val="0"/>
      <w:divBdr>
        <w:top w:val="none" w:sz="0" w:space="0" w:color="auto"/>
        <w:left w:val="none" w:sz="0" w:space="0" w:color="auto"/>
        <w:bottom w:val="none" w:sz="0" w:space="0" w:color="auto"/>
        <w:right w:val="none" w:sz="0" w:space="0" w:color="auto"/>
      </w:divBdr>
    </w:div>
    <w:div w:id="1649482162">
      <w:bodyDiv w:val="1"/>
      <w:marLeft w:val="0"/>
      <w:marRight w:val="0"/>
      <w:marTop w:val="0"/>
      <w:marBottom w:val="0"/>
      <w:divBdr>
        <w:top w:val="none" w:sz="0" w:space="0" w:color="auto"/>
        <w:left w:val="none" w:sz="0" w:space="0" w:color="auto"/>
        <w:bottom w:val="none" w:sz="0" w:space="0" w:color="auto"/>
        <w:right w:val="none" w:sz="0" w:space="0" w:color="auto"/>
      </w:divBdr>
    </w:div>
    <w:div w:id="1658611443">
      <w:bodyDiv w:val="1"/>
      <w:marLeft w:val="0"/>
      <w:marRight w:val="0"/>
      <w:marTop w:val="0"/>
      <w:marBottom w:val="0"/>
      <w:divBdr>
        <w:top w:val="none" w:sz="0" w:space="0" w:color="auto"/>
        <w:left w:val="none" w:sz="0" w:space="0" w:color="auto"/>
        <w:bottom w:val="none" w:sz="0" w:space="0" w:color="auto"/>
        <w:right w:val="none" w:sz="0" w:space="0" w:color="auto"/>
      </w:divBdr>
    </w:div>
    <w:div w:id="1659528436">
      <w:bodyDiv w:val="1"/>
      <w:marLeft w:val="0"/>
      <w:marRight w:val="0"/>
      <w:marTop w:val="0"/>
      <w:marBottom w:val="0"/>
      <w:divBdr>
        <w:top w:val="none" w:sz="0" w:space="0" w:color="auto"/>
        <w:left w:val="none" w:sz="0" w:space="0" w:color="auto"/>
        <w:bottom w:val="none" w:sz="0" w:space="0" w:color="auto"/>
        <w:right w:val="none" w:sz="0" w:space="0" w:color="auto"/>
      </w:divBdr>
    </w:div>
    <w:div w:id="1662582801">
      <w:bodyDiv w:val="1"/>
      <w:marLeft w:val="0"/>
      <w:marRight w:val="0"/>
      <w:marTop w:val="0"/>
      <w:marBottom w:val="0"/>
      <w:divBdr>
        <w:top w:val="none" w:sz="0" w:space="0" w:color="auto"/>
        <w:left w:val="none" w:sz="0" w:space="0" w:color="auto"/>
        <w:bottom w:val="none" w:sz="0" w:space="0" w:color="auto"/>
        <w:right w:val="none" w:sz="0" w:space="0" w:color="auto"/>
      </w:divBdr>
    </w:div>
    <w:div w:id="1669136465">
      <w:bodyDiv w:val="1"/>
      <w:marLeft w:val="0"/>
      <w:marRight w:val="0"/>
      <w:marTop w:val="0"/>
      <w:marBottom w:val="0"/>
      <w:divBdr>
        <w:top w:val="none" w:sz="0" w:space="0" w:color="auto"/>
        <w:left w:val="none" w:sz="0" w:space="0" w:color="auto"/>
        <w:bottom w:val="none" w:sz="0" w:space="0" w:color="auto"/>
        <w:right w:val="none" w:sz="0" w:space="0" w:color="auto"/>
      </w:divBdr>
    </w:div>
    <w:div w:id="1670326632">
      <w:bodyDiv w:val="1"/>
      <w:marLeft w:val="0"/>
      <w:marRight w:val="0"/>
      <w:marTop w:val="0"/>
      <w:marBottom w:val="0"/>
      <w:divBdr>
        <w:top w:val="none" w:sz="0" w:space="0" w:color="auto"/>
        <w:left w:val="none" w:sz="0" w:space="0" w:color="auto"/>
        <w:bottom w:val="none" w:sz="0" w:space="0" w:color="auto"/>
        <w:right w:val="none" w:sz="0" w:space="0" w:color="auto"/>
      </w:divBdr>
    </w:div>
    <w:div w:id="1680623702">
      <w:bodyDiv w:val="1"/>
      <w:marLeft w:val="0"/>
      <w:marRight w:val="0"/>
      <w:marTop w:val="0"/>
      <w:marBottom w:val="0"/>
      <w:divBdr>
        <w:top w:val="none" w:sz="0" w:space="0" w:color="auto"/>
        <w:left w:val="none" w:sz="0" w:space="0" w:color="auto"/>
        <w:bottom w:val="none" w:sz="0" w:space="0" w:color="auto"/>
        <w:right w:val="none" w:sz="0" w:space="0" w:color="auto"/>
      </w:divBdr>
    </w:div>
    <w:div w:id="1680934226">
      <w:bodyDiv w:val="1"/>
      <w:marLeft w:val="0"/>
      <w:marRight w:val="0"/>
      <w:marTop w:val="0"/>
      <w:marBottom w:val="0"/>
      <w:divBdr>
        <w:top w:val="none" w:sz="0" w:space="0" w:color="auto"/>
        <w:left w:val="none" w:sz="0" w:space="0" w:color="auto"/>
        <w:bottom w:val="none" w:sz="0" w:space="0" w:color="auto"/>
        <w:right w:val="none" w:sz="0" w:space="0" w:color="auto"/>
      </w:divBdr>
    </w:div>
    <w:div w:id="1682393992">
      <w:bodyDiv w:val="1"/>
      <w:marLeft w:val="0"/>
      <w:marRight w:val="0"/>
      <w:marTop w:val="0"/>
      <w:marBottom w:val="0"/>
      <w:divBdr>
        <w:top w:val="none" w:sz="0" w:space="0" w:color="auto"/>
        <w:left w:val="none" w:sz="0" w:space="0" w:color="auto"/>
        <w:bottom w:val="none" w:sz="0" w:space="0" w:color="auto"/>
        <w:right w:val="none" w:sz="0" w:space="0" w:color="auto"/>
      </w:divBdr>
    </w:div>
    <w:div w:id="1686321576">
      <w:bodyDiv w:val="1"/>
      <w:marLeft w:val="0"/>
      <w:marRight w:val="0"/>
      <w:marTop w:val="0"/>
      <w:marBottom w:val="0"/>
      <w:divBdr>
        <w:top w:val="none" w:sz="0" w:space="0" w:color="auto"/>
        <w:left w:val="none" w:sz="0" w:space="0" w:color="auto"/>
        <w:bottom w:val="none" w:sz="0" w:space="0" w:color="auto"/>
        <w:right w:val="none" w:sz="0" w:space="0" w:color="auto"/>
      </w:divBdr>
    </w:div>
    <w:div w:id="1693023385">
      <w:bodyDiv w:val="1"/>
      <w:marLeft w:val="0"/>
      <w:marRight w:val="0"/>
      <w:marTop w:val="0"/>
      <w:marBottom w:val="0"/>
      <w:divBdr>
        <w:top w:val="none" w:sz="0" w:space="0" w:color="auto"/>
        <w:left w:val="none" w:sz="0" w:space="0" w:color="auto"/>
        <w:bottom w:val="none" w:sz="0" w:space="0" w:color="auto"/>
        <w:right w:val="none" w:sz="0" w:space="0" w:color="auto"/>
      </w:divBdr>
    </w:div>
    <w:div w:id="1704206291">
      <w:bodyDiv w:val="1"/>
      <w:marLeft w:val="0"/>
      <w:marRight w:val="0"/>
      <w:marTop w:val="0"/>
      <w:marBottom w:val="0"/>
      <w:divBdr>
        <w:top w:val="none" w:sz="0" w:space="0" w:color="auto"/>
        <w:left w:val="none" w:sz="0" w:space="0" w:color="auto"/>
        <w:bottom w:val="none" w:sz="0" w:space="0" w:color="auto"/>
        <w:right w:val="none" w:sz="0" w:space="0" w:color="auto"/>
      </w:divBdr>
    </w:div>
    <w:div w:id="1706052279">
      <w:bodyDiv w:val="1"/>
      <w:marLeft w:val="0"/>
      <w:marRight w:val="0"/>
      <w:marTop w:val="0"/>
      <w:marBottom w:val="0"/>
      <w:divBdr>
        <w:top w:val="none" w:sz="0" w:space="0" w:color="auto"/>
        <w:left w:val="none" w:sz="0" w:space="0" w:color="auto"/>
        <w:bottom w:val="none" w:sz="0" w:space="0" w:color="auto"/>
        <w:right w:val="none" w:sz="0" w:space="0" w:color="auto"/>
      </w:divBdr>
    </w:div>
    <w:div w:id="1707414624">
      <w:bodyDiv w:val="1"/>
      <w:marLeft w:val="0"/>
      <w:marRight w:val="0"/>
      <w:marTop w:val="0"/>
      <w:marBottom w:val="0"/>
      <w:divBdr>
        <w:top w:val="none" w:sz="0" w:space="0" w:color="auto"/>
        <w:left w:val="none" w:sz="0" w:space="0" w:color="auto"/>
        <w:bottom w:val="none" w:sz="0" w:space="0" w:color="auto"/>
        <w:right w:val="none" w:sz="0" w:space="0" w:color="auto"/>
      </w:divBdr>
    </w:div>
    <w:div w:id="1709866648">
      <w:bodyDiv w:val="1"/>
      <w:marLeft w:val="0"/>
      <w:marRight w:val="0"/>
      <w:marTop w:val="0"/>
      <w:marBottom w:val="0"/>
      <w:divBdr>
        <w:top w:val="none" w:sz="0" w:space="0" w:color="auto"/>
        <w:left w:val="none" w:sz="0" w:space="0" w:color="auto"/>
        <w:bottom w:val="none" w:sz="0" w:space="0" w:color="auto"/>
        <w:right w:val="none" w:sz="0" w:space="0" w:color="auto"/>
      </w:divBdr>
    </w:div>
    <w:div w:id="1717705489">
      <w:bodyDiv w:val="1"/>
      <w:marLeft w:val="0"/>
      <w:marRight w:val="0"/>
      <w:marTop w:val="0"/>
      <w:marBottom w:val="0"/>
      <w:divBdr>
        <w:top w:val="none" w:sz="0" w:space="0" w:color="auto"/>
        <w:left w:val="none" w:sz="0" w:space="0" w:color="auto"/>
        <w:bottom w:val="none" w:sz="0" w:space="0" w:color="auto"/>
        <w:right w:val="none" w:sz="0" w:space="0" w:color="auto"/>
      </w:divBdr>
    </w:div>
    <w:div w:id="1719932776">
      <w:bodyDiv w:val="1"/>
      <w:marLeft w:val="0"/>
      <w:marRight w:val="0"/>
      <w:marTop w:val="0"/>
      <w:marBottom w:val="0"/>
      <w:divBdr>
        <w:top w:val="none" w:sz="0" w:space="0" w:color="auto"/>
        <w:left w:val="none" w:sz="0" w:space="0" w:color="auto"/>
        <w:bottom w:val="none" w:sz="0" w:space="0" w:color="auto"/>
        <w:right w:val="none" w:sz="0" w:space="0" w:color="auto"/>
      </w:divBdr>
    </w:div>
    <w:div w:id="1720275093">
      <w:bodyDiv w:val="1"/>
      <w:marLeft w:val="0"/>
      <w:marRight w:val="0"/>
      <w:marTop w:val="0"/>
      <w:marBottom w:val="0"/>
      <w:divBdr>
        <w:top w:val="none" w:sz="0" w:space="0" w:color="auto"/>
        <w:left w:val="none" w:sz="0" w:space="0" w:color="auto"/>
        <w:bottom w:val="none" w:sz="0" w:space="0" w:color="auto"/>
        <w:right w:val="none" w:sz="0" w:space="0" w:color="auto"/>
      </w:divBdr>
    </w:div>
    <w:div w:id="1720782981">
      <w:bodyDiv w:val="1"/>
      <w:marLeft w:val="0"/>
      <w:marRight w:val="0"/>
      <w:marTop w:val="0"/>
      <w:marBottom w:val="0"/>
      <w:divBdr>
        <w:top w:val="none" w:sz="0" w:space="0" w:color="auto"/>
        <w:left w:val="none" w:sz="0" w:space="0" w:color="auto"/>
        <w:bottom w:val="none" w:sz="0" w:space="0" w:color="auto"/>
        <w:right w:val="none" w:sz="0" w:space="0" w:color="auto"/>
      </w:divBdr>
    </w:div>
    <w:div w:id="1721439028">
      <w:bodyDiv w:val="1"/>
      <w:marLeft w:val="0"/>
      <w:marRight w:val="0"/>
      <w:marTop w:val="0"/>
      <w:marBottom w:val="0"/>
      <w:divBdr>
        <w:top w:val="none" w:sz="0" w:space="0" w:color="auto"/>
        <w:left w:val="none" w:sz="0" w:space="0" w:color="auto"/>
        <w:bottom w:val="none" w:sz="0" w:space="0" w:color="auto"/>
        <w:right w:val="none" w:sz="0" w:space="0" w:color="auto"/>
      </w:divBdr>
    </w:div>
    <w:div w:id="1727101400">
      <w:bodyDiv w:val="1"/>
      <w:marLeft w:val="0"/>
      <w:marRight w:val="0"/>
      <w:marTop w:val="0"/>
      <w:marBottom w:val="0"/>
      <w:divBdr>
        <w:top w:val="none" w:sz="0" w:space="0" w:color="auto"/>
        <w:left w:val="none" w:sz="0" w:space="0" w:color="auto"/>
        <w:bottom w:val="none" w:sz="0" w:space="0" w:color="auto"/>
        <w:right w:val="none" w:sz="0" w:space="0" w:color="auto"/>
      </w:divBdr>
    </w:div>
    <w:div w:id="1743599546">
      <w:bodyDiv w:val="1"/>
      <w:marLeft w:val="0"/>
      <w:marRight w:val="0"/>
      <w:marTop w:val="0"/>
      <w:marBottom w:val="0"/>
      <w:divBdr>
        <w:top w:val="none" w:sz="0" w:space="0" w:color="auto"/>
        <w:left w:val="none" w:sz="0" w:space="0" w:color="auto"/>
        <w:bottom w:val="none" w:sz="0" w:space="0" w:color="auto"/>
        <w:right w:val="none" w:sz="0" w:space="0" w:color="auto"/>
      </w:divBdr>
    </w:div>
    <w:div w:id="1755009360">
      <w:bodyDiv w:val="1"/>
      <w:marLeft w:val="0"/>
      <w:marRight w:val="0"/>
      <w:marTop w:val="0"/>
      <w:marBottom w:val="0"/>
      <w:divBdr>
        <w:top w:val="none" w:sz="0" w:space="0" w:color="auto"/>
        <w:left w:val="none" w:sz="0" w:space="0" w:color="auto"/>
        <w:bottom w:val="none" w:sz="0" w:space="0" w:color="auto"/>
        <w:right w:val="none" w:sz="0" w:space="0" w:color="auto"/>
      </w:divBdr>
    </w:div>
    <w:div w:id="1759789225">
      <w:bodyDiv w:val="1"/>
      <w:marLeft w:val="0"/>
      <w:marRight w:val="0"/>
      <w:marTop w:val="0"/>
      <w:marBottom w:val="0"/>
      <w:divBdr>
        <w:top w:val="none" w:sz="0" w:space="0" w:color="auto"/>
        <w:left w:val="none" w:sz="0" w:space="0" w:color="auto"/>
        <w:bottom w:val="none" w:sz="0" w:space="0" w:color="auto"/>
        <w:right w:val="none" w:sz="0" w:space="0" w:color="auto"/>
      </w:divBdr>
    </w:div>
    <w:div w:id="1773894421">
      <w:bodyDiv w:val="1"/>
      <w:marLeft w:val="0"/>
      <w:marRight w:val="0"/>
      <w:marTop w:val="0"/>
      <w:marBottom w:val="0"/>
      <w:divBdr>
        <w:top w:val="none" w:sz="0" w:space="0" w:color="auto"/>
        <w:left w:val="none" w:sz="0" w:space="0" w:color="auto"/>
        <w:bottom w:val="none" w:sz="0" w:space="0" w:color="auto"/>
        <w:right w:val="none" w:sz="0" w:space="0" w:color="auto"/>
      </w:divBdr>
    </w:div>
    <w:div w:id="1778598585">
      <w:bodyDiv w:val="1"/>
      <w:marLeft w:val="0"/>
      <w:marRight w:val="0"/>
      <w:marTop w:val="0"/>
      <w:marBottom w:val="0"/>
      <w:divBdr>
        <w:top w:val="none" w:sz="0" w:space="0" w:color="auto"/>
        <w:left w:val="none" w:sz="0" w:space="0" w:color="auto"/>
        <w:bottom w:val="none" w:sz="0" w:space="0" w:color="auto"/>
        <w:right w:val="none" w:sz="0" w:space="0" w:color="auto"/>
      </w:divBdr>
    </w:div>
    <w:div w:id="1781753384">
      <w:bodyDiv w:val="1"/>
      <w:marLeft w:val="0"/>
      <w:marRight w:val="0"/>
      <w:marTop w:val="0"/>
      <w:marBottom w:val="0"/>
      <w:divBdr>
        <w:top w:val="none" w:sz="0" w:space="0" w:color="auto"/>
        <w:left w:val="none" w:sz="0" w:space="0" w:color="auto"/>
        <w:bottom w:val="none" w:sz="0" w:space="0" w:color="auto"/>
        <w:right w:val="none" w:sz="0" w:space="0" w:color="auto"/>
      </w:divBdr>
    </w:div>
    <w:div w:id="1797720534">
      <w:bodyDiv w:val="1"/>
      <w:marLeft w:val="0"/>
      <w:marRight w:val="0"/>
      <w:marTop w:val="0"/>
      <w:marBottom w:val="0"/>
      <w:divBdr>
        <w:top w:val="none" w:sz="0" w:space="0" w:color="auto"/>
        <w:left w:val="none" w:sz="0" w:space="0" w:color="auto"/>
        <w:bottom w:val="none" w:sz="0" w:space="0" w:color="auto"/>
        <w:right w:val="none" w:sz="0" w:space="0" w:color="auto"/>
      </w:divBdr>
    </w:div>
    <w:div w:id="1808626257">
      <w:bodyDiv w:val="1"/>
      <w:marLeft w:val="0"/>
      <w:marRight w:val="0"/>
      <w:marTop w:val="0"/>
      <w:marBottom w:val="0"/>
      <w:divBdr>
        <w:top w:val="none" w:sz="0" w:space="0" w:color="auto"/>
        <w:left w:val="none" w:sz="0" w:space="0" w:color="auto"/>
        <w:bottom w:val="none" w:sz="0" w:space="0" w:color="auto"/>
        <w:right w:val="none" w:sz="0" w:space="0" w:color="auto"/>
      </w:divBdr>
    </w:div>
    <w:div w:id="1818303909">
      <w:bodyDiv w:val="1"/>
      <w:marLeft w:val="0"/>
      <w:marRight w:val="0"/>
      <w:marTop w:val="0"/>
      <w:marBottom w:val="0"/>
      <w:divBdr>
        <w:top w:val="none" w:sz="0" w:space="0" w:color="auto"/>
        <w:left w:val="none" w:sz="0" w:space="0" w:color="auto"/>
        <w:bottom w:val="none" w:sz="0" w:space="0" w:color="auto"/>
        <w:right w:val="none" w:sz="0" w:space="0" w:color="auto"/>
      </w:divBdr>
    </w:div>
    <w:div w:id="1827697926">
      <w:bodyDiv w:val="1"/>
      <w:marLeft w:val="0"/>
      <w:marRight w:val="0"/>
      <w:marTop w:val="0"/>
      <w:marBottom w:val="0"/>
      <w:divBdr>
        <w:top w:val="none" w:sz="0" w:space="0" w:color="auto"/>
        <w:left w:val="none" w:sz="0" w:space="0" w:color="auto"/>
        <w:bottom w:val="none" w:sz="0" w:space="0" w:color="auto"/>
        <w:right w:val="none" w:sz="0" w:space="0" w:color="auto"/>
      </w:divBdr>
    </w:div>
    <w:div w:id="1830097444">
      <w:bodyDiv w:val="1"/>
      <w:marLeft w:val="0"/>
      <w:marRight w:val="0"/>
      <w:marTop w:val="0"/>
      <w:marBottom w:val="0"/>
      <w:divBdr>
        <w:top w:val="none" w:sz="0" w:space="0" w:color="auto"/>
        <w:left w:val="none" w:sz="0" w:space="0" w:color="auto"/>
        <w:bottom w:val="none" w:sz="0" w:space="0" w:color="auto"/>
        <w:right w:val="none" w:sz="0" w:space="0" w:color="auto"/>
      </w:divBdr>
    </w:div>
    <w:div w:id="1832989524">
      <w:bodyDiv w:val="1"/>
      <w:marLeft w:val="0"/>
      <w:marRight w:val="0"/>
      <w:marTop w:val="0"/>
      <w:marBottom w:val="0"/>
      <w:divBdr>
        <w:top w:val="none" w:sz="0" w:space="0" w:color="auto"/>
        <w:left w:val="none" w:sz="0" w:space="0" w:color="auto"/>
        <w:bottom w:val="none" w:sz="0" w:space="0" w:color="auto"/>
        <w:right w:val="none" w:sz="0" w:space="0" w:color="auto"/>
      </w:divBdr>
    </w:div>
    <w:div w:id="1836527627">
      <w:bodyDiv w:val="1"/>
      <w:marLeft w:val="0"/>
      <w:marRight w:val="0"/>
      <w:marTop w:val="0"/>
      <w:marBottom w:val="0"/>
      <w:divBdr>
        <w:top w:val="none" w:sz="0" w:space="0" w:color="auto"/>
        <w:left w:val="none" w:sz="0" w:space="0" w:color="auto"/>
        <w:bottom w:val="none" w:sz="0" w:space="0" w:color="auto"/>
        <w:right w:val="none" w:sz="0" w:space="0" w:color="auto"/>
      </w:divBdr>
    </w:div>
    <w:div w:id="1837962227">
      <w:bodyDiv w:val="1"/>
      <w:marLeft w:val="0"/>
      <w:marRight w:val="0"/>
      <w:marTop w:val="0"/>
      <w:marBottom w:val="0"/>
      <w:divBdr>
        <w:top w:val="none" w:sz="0" w:space="0" w:color="auto"/>
        <w:left w:val="none" w:sz="0" w:space="0" w:color="auto"/>
        <w:bottom w:val="none" w:sz="0" w:space="0" w:color="auto"/>
        <w:right w:val="none" w:sz="0" w:space="0" w:color="auto"/>
      </w:divBdr>
    </w:div>
    <w:div w:id="1844322519">
      <w:bodyDiv w:val="1"/>
      <w:marLeft w:val="0"/>
      <w:marRight w:val="0"/>
      <w:marTop w:val="0"/>
      <w:marBottom w:val="0"/>
      <w:divBdr>
        <w:top w:val="none" w:sz="0" w:space="0" w:color="auto"/>
        <w:left w:val="none" w:sz="0" w:space="0" w:color="auto"/>
        <w:bottom w:val="none" w:sz="0" w:space="0" w:color="auto"/>
        <w:right w:val="none" w:sz="0" w:space="0" w:color="auto"/>
      </w:divBdr>
    </w:div>
    <w:div w:id="1852642409">
      <w:bodyDiv w:val="1"/>
      <w:marLeft w:val="0"/>
      <w:marRight w:val="0"/>
      <w:marTop w:val="0"/>
      <w:marBottom w:val="0"/>
      <w:divBdr>
        <w:top w:val="none" w:sz="0" w:space="0" w:color="auto"/>
        <w:left w:val="none" w:sz="0" w:space="0" w:color="auto"/>
        <w:bottom w:val="none" w:sz="0" w:space="0" w:color="auto"/>
        <w:right w:val="none" w:sz="0" w:space="0" w:color="auto"/>
      </w:divBdr>
    </w:div>
    <w:div w:id="1853452676">
      <w:bodyDiv w:val="1"/>
      <w:marLeft w:val="0"/>
      <w:marRight w:val="0"/>
      <w:marTop w:val="0"/>
      <w:marBottom w:val="0"/>
      <w:divBdr>
        <w:top w:val="none" w:sz="0" w:space="0" w:color="auto"/>
        <w:left w:val="none" w:sz="0" w:space="0" w:color="auto"/>
        <w:bottom w:val="none" w:sz="0" w:space="0" w:color="auto"/>
        <w:right w:val="none" w:sz="0" w:space="0" w:color="auto"/>
      </w:divBdr>
    </w:div>
    <w:div w:id="1865704961">
      <w:bodyDiv w:val="1"/>
      <w:marLeft w:val="0"/>
      <w:marRight w:val="0"/>
      <w:marTop w:val="0"/>
      <w:marBottom w:val="0"/>
      <w:divBdr>
        <w:top w:val="none" w:sz="0" w:space="0" w:color="auto"/>
        <w:left w:val="none" w:sz="0" w:space="0" w:color="auto"/>
        <w:bottom w:val="none" w:sz="0" w:space="0" w:color="auto"/>
        <w:right w:val="none" w:sz="0" w:space="0" w:color="auto"/>
      </w:divBdr>
    </w:div>
    <w:div w:id="1885172689">
      <w:bodyDiv w:val="1"/>
      <w:marLeft w:val="0"/>
      <w:marRight w:val="0"/>
      <w:marTop w:val="0"/>
      <w:marBottom w:val="0"/>
      <w:divBdr>
        <w:top w:val="none" w:sz="0" w:space="0" w:color="auto"/>
        <w:left w:val="none" w:sz="0" w:space="0" w:color="auto"/>
        <w:bottom w:val="none" w:sz="0" w:space="0" w:color="auto"/>
        <w:right w:val="none" w:sz="0" w:space="0" w:color="auto"/>
      </w:divBdr>
    </w:div>
    <w:div w:id="1904562401">
      <w:bodyDiv w:val="1"/>
      <w:marLeft w:val="0"/>
      <w:marRight w:val="0"/>
      <w:marTop w:val="0"/>
      <w:marBottom w:val="0"/>
      <w:divBdr>
        <w:top w:val="none" w:sz="0" w:space="0" w:color="auto"/>
        <w:left w:val="none" w:sz="0" w:space="0" w:color="auto"/>
        <w:bottom w:val="none" w:sz="0" w:space="0" w:color="auto"/>
        <w:right w:val="none" w:sz="0" w:space="0" w:color="auto"/>
      </w:divBdr>
    </w:div>
    <w:div w:id="1905750670">
      <w:bodyDiv w:val="1"/>
      <w:marLeft w:val="0"/>
      <w:marRight w:val="0"/>
      <w:marTop w:val="0"/>
      <w:marBottom w:val="0"/>
      <w:divBdr>
        <w:top w:val="none" w:sz="0" w:space="0" w:color="auto"/>
        <w:left w:val="none" w:sz="0" w:space="0" w:color="auto"/>
        <w:bottom w:val="none" w:sz="0" w:space="0" w:color="auto"/>
        <w:right w:val="none" w:sz="0" w:space="0" w:color="auto"/>
      </w:divBdr>
    </w:div>
    <w:div w:id="1906405819">
      <w:bodyDiv w:val="1"/>
      <w:marLeft w:val="0"/>
      <w:marRight w:val="0"/>
      <w:marTop w:val="0"/>
      <w:marBottom w:val="0"/>
      <w:divBdr>
        <w:top w:val="none" w:sz="0" w:space="0" w:color="auto"/>
        <w:left w:val="none" w:sz="0" w:space="0" w:color="auto"/>
        <w:bottom w:val="none" w:sz="0" w:space="0" w:color="auto"/>
        <w:right w:val="none" w:sz="0" w:space="0" w:color="auto"/>
      </w:divBdr>
    </w:div>
    <w:div w:id="1929457775">
      <w:bodyDiv w:val="1"/>
      <w:marLeft w:val="0"/>
      <w:marRight w:val="0"/>
      <w:marTop w:val="0"/>
      <w:marBottom w:val="0"/>
      <w:divBdr>
        <w:top w:val="none" w:sz="0" w:space="0" w:color="auto"/>
        <w:left w:val="none" w:sz="0" w:space="0" w:color="auto"/>
        <w:bottom w:val="none" w:sz="0" w:space="0" w:color="auto"/>
        <w:right w:val="none" w:sz="0" w:space="0" w:color="auto"/>
      </w:divBdr>
    </w:div>
    <w:div w:id="1934316484">
      <w:bodyDiv w:val="1"/>
      <w:marLeft w:val="0"/>
      <w:marRight w:val="0"/>
      <w:marTop w:val="0"/>
      <w:marBottom w:val="0"/>
      <w:divBdr>
        <w:top w:val="none" w:sz="0" w:space="0" w:color="auto"/>
        <w:left w:val="none" w:sz="0" w:space="0" w:color="auto"/>
        <w:bottom w:val="none" w:sz="0" w:space="0" w:color="auto"/>
        <w:right w:val="none" w:sz="0" w:space="0" w:color="auto"/>
      </w:divBdr>
    </w:div>
    <w:div w:id="1938059678">
      <w:bodyDiv w:val="1"/>
      <w:marLeft w:val="0"/>
      <w:marRight w:val="0"/>
      <w:marTop w:val="0"/>
      <w:marBottom w:val="0"/>
      <w:divBdr>
        <w:top w:val="none" w:sz="0" w:space="0" w:color="auto"/>
        <w:left w:val="none" w:sz="0" w:space="0" w:color="auto"/>
        <w:bottom w:val="none" w:sz="0" w:space="0" w:color="auto"/>
        <w:right w:val="none" w:sz="0" w:space="0" w:color="auto"/>
      </w:divBdr>
    </w:div>
    <w:div w:id="1945990468">
      <w:bodyDiv w:val="1"/>
      <w:marLeft w:val="0"/>
      <w:marRight w:val="0"/>
      <w:marTop w:val="0"/>
      <w:marBottom w:val="0"/>
      <w:divBdr>
        <w:top w:val="none" w:sz="0" w:space="0" w:color="auto"/>
        <w:left w:val="none" w:sz="0" w:space="0" w:color="auto"/>
        <w:bottom w:val="none" w:sz="0" w:space="0" w:color="auto"/>
        <w:right w:val="none" w:sz="0" w:space="0" w:color="auto"/>
      </w:divBdr>
    </w:div>
    <w:div w:id="1949697857">
      <w:bodyDiv w:val="1"/>
      <w:marLeft w:val="0"/>
      <w:marRight w:val="0"/>
      <w:marTop w:val="0"/>
      <w:marBottom w:val="0"/>
      <w:divBdr>
        <w:top w:val="none" w:sz="0" w:space="0" w:color="auto"/>
        <w:left w:val="none" w:sz="0" w:space="0" w:color="auto"/>
        <w:bottom w:val="none" w:sz="0" w:space="0" w:color="auto"/>
        <w:right w:val="none" w:sz="0" w:space="0" w:color="auto"/>
      </w:divBdr>
    </w:div>
    <w:div w:id="1953659417">
      <w:bodyDiv w:val="1"/>
      <w:marLeft w:val="0"/>
      <w:marRight w:val="0"/>
      <w:marTop w:val="0"/>
      <w:marBottom w:val="0"/>
      <w:divBdr>
        <w:top w:val="none" w:sz="0" w:space="0" w:color="auto"/>
        <w:left w:val="none" w:sz="0" w:space="0" w:color="auto"/>
        <w:bottom w:val="none" w:sz="0" w:space="0" w:color="auto"/>
        <w:right w:val="none" w:sz="0" w:space="0" w:color="auto"/>
      </w:divBdr>
    </w:div>
    <w:div w:id="1955793295">
      <w:bodyDiv w:val="1"/>
      <w:marLeft w:val="0"/>
      <w:marRight w:val="0"/>
      <w:marTop w:val="0"/>
      <w:marBottom w:val="0"/>
      <w:divBdr>
        <w:top w:val="none" w:sz="0" w:space="0" w:color="auto"/>
        <w:left w:val="none" w:sz="0" w:space="0" w:color="auto"/>
        <w:bottom w:val="none" w:sz="0" w:space="0" w:color="auto"/>
        <w:right w:val="none" w:sz="0" w:space="0" w:color="auto"/>
      </w:divBdr>
    </w:div>
    <w:div w:id="1958681525">
      <w:bodyDiv w:val="1"/>
      <w:marLeft w:val="0"/>
      <w:marRight w:val="0"/>
      <w:marTop w:val="0"/>
      <w:marBottom w:val="0"/>
      <w:divBdr>
        <w:top w:val="none" w:sz="0" w:space="0" w:color="auto"/>
        <w:left w:val="none" w:sz="0" w:space="0" w:color="auto"/>
        <w:bottom w:val="none" w:sz="0" w:space="0" w:color="auto"/>
        <w:right w:val="none" w:sz="0" w:space="0" w:color="auto"/>
      </w:divBdr>
    </w:div>
    <w:div w:id="1964114336">
      <w:bodyDiv w:val="1"/>
      <w:marLeft w:val="0"/>
      <w:marRight w:val="0"/>
      <w:marTop w:val="0"/>
      <w:marBottom w:val="0"/>
      <w:divBdr>
        <w:top w:val="none" w:sz="0" w:space="0" w:color="auto"/>
        <w:left w:val="none" w:sz="0" w:space="0" w:color="auto"/>
        <w:bottom w:val="none" w:sz="0" w:space="0" w:color="auto"/>
        <w:right w:val="none" w:sz="0" w:space="0" w:color="auto"/>
      </w:divBdr>
    </w:div>
    <w:div w:id="1966765988">
      <w:bodyDiv w:val="1"/>
      <w:marLeft w:val="0"/>
      <w:marRight w:val="0"/>
      <w:marTop w:val="0"/>
      <w:marBottom w:val="0"/>
      <w:divBdr>
        <w:top w:val="none" w:sz="0" w:space="0" w:color="auto"/>
        <w:left w:val="none" w:sz="0" w:space="0" w:color="auto"/>
        <w:bottom w:val="none" w:sz="0" w:space="0" w:color="auto"/>
        <w:right w:val="none" w:sz="0" w:space="0" w:color="auto"/>
      </w:divBdr>
    </w:div>
    <w:div w:id="1967465376">
      <w:bodyDiv w:val="1"/>
      <w:marLeft w:val="0"/>
      <w:marRight w:val="0"/>
      <w:marTop w:val="0"/>
      <w:marBottom w:val="0"/>
      <w:divBdr>
        <w:top w:val="none" w:sz="0" w:space="0" w:color="auto"/>
        <w:left w:val="none" w:sz="0" w:space="0" w:color="auto"/>
        <w:bottom w:val="none" w:sz="0" w:space="0" w:color="auto"/>
        <w:right w:val="none" w:sz="0" w:space="0" w:color="auto"/>
      </w:divBdr>
    </w:div>
    <w:div w:id="1975989436">
      <w:bodyDiv w:val="1"/>
      <w:marLeft w:val="0"/>
      <w:marRight w:val="0"/>
      <w:marTop w:val="0"/>
      <w:marBottom w:val="0"/>
      <w:divBdr>
        <w:top w:val="none" w:sz="0" w:space="0" w:color="auto"/>
        <w:left w:val="none" w:sz="0" w:space="0" w:color="auto"/>
        <w:bottom w:val="none" w:sz="0" w:space="0" w:color="auto"/>
        <w:right w:val="none" w:sz="0" w:space="0" w:color="auto"/>
      </w:divBdr>
    </w:div>
    <w:div w:id="1992365049">
      <w:bodyDiv w:val="1"/>
      <w:marLeft w:val="0"/>
      <w:marRight w:val="0"/>
      <w:marTop w:val="0"/>
      <w:marBottom w:val="0"/>
      <w:divBdr>
        <w:top w:val="none" w:sz="0" w:space="0" w:color="auto"/>
        <w:left w:val="none" w:sz="0" w:space="0" w:color="auto"/>
        <w:bottom w:val="none" w:sz="0" w:space="0" w:color="auto"/>
        <w:right w:val="none" w:sz="0" w:space="0" w:color="auto"/>
      </w:divBdr>
    </w:div>
    <w:div w:id="1998457968">
      <w:bodyDiv w:val="1"/>
      <w:marLeft w:val="0"/>
      <w:marRight w:val="0"/>
      <w:marTop w:val="0"/>
      <w:marBottom w:val="0"/>
      <w:divBdr>
        <w:top w:val="none" w:sz="0" w:space="0" w:color="auto"/>
        <w:left w:val="none" w:sz="0" w:space="0" w:color="auto"/>
        <w:bottom w:val="none" w:sz="0" w:space="0" w:color="auto"/>
        <w:right w:val="none" w:sz="0" w:space="0" w:color="auto"/>
      </w:divBdr>
    </w:div>
    <w:div w:id="2003582067">
      <w:bodyDiv w:val="1"/>
      <w:marLeft w:val="0"/>
      <w:marRight w:val="0"/>
      <w:marTop w:val="0"/>
      <w:marBottom w:val="0"/>
      <w:divBdr>
        <w:top w:val="none" w:sz="0" w:space="0" w:color="auto"/>
        <w:left w:val="none" w:sz="0" w:space="0" w:color="auto"/>
        <w:bottom w:val="none" w:sz="0" w:space="0" w:color="auto"/>
        <w:right w:val="none" w:sz="0" w:space="0" w:color="auto"/>
      </w:divBdr>
    </w:div>
    <w:div w:id="2012678703">
      <w:bodyDiv w:val="1"/>
      <w:marLeft w:val="0"/>
      <w:marRight w:val="0"/>
      <w:marTop w:val="0"/>
      <w:marBottom w:val="0"/>
      <w:divBdr>
        <w:top w:val="none" w:sz="0" w:space="0" w:color="auto"/>
        <w:left w:val="none" w:sz="0" w:space="0" w:color="auto"/>
        <w:bottom w:val="none" w:sz="0" w:space="0" w:color="auto"/>
        <w:right w:val="none" w:sz="0" w:space="0" w:color="auto"/>
      </w:divBdr>
    </w:div>
    <w:div w:id="2019578672">
      <w:bodyDiv w:val="1"/>
      <w:marLeft w:val="0"/>
      <w:marRight w:val="0"/>
      <w:marTop w:val="0"/>
      <w:marBottom w:val="0"/>
      <w:divBdr>
        <w:top w:val="none" w:sz="0" w:space="0" w:color="auto"/>
        <w:left w:val="none" w:sz="0" w:space="0" w:color="auto"/>
        <w:bottom w:val="none" w:sz="0" w:space="0" w:color="auto"/>
        <w:right w:val="none" w:sz="0" w:space="0" w:color="auto"/>
      </w:divBdr>
    </w:div>
    <w:div w:id="2019917080">
      <w:bodyDiv w:val="1"/>
      <w:marLeft w:val="0"/>
      <w:marRight w:val="0"/>
      <w:marTop w:val="0"/>
      <w:marBottom w:val="0"/>
      <w:divBdr>
        <w:top w:val="none" w:sz="0" w:space="0" w:color="auto"/>
        <w:left w:val="none" w:sz="0" w:space="0" w:color="auto"/>
        <w:bottom w:val="none" w:sz="0" w:space="0" w:color="auto"/>
        <w:right w:val="none" w:sz="0" w:space="0" w:color="auto"/>
      </w:divBdr>
    </w:div>
    <w:div w:id="2024167535">
      <w:bodyDiv w:val="1"/>
      <w:marLeft w:val="0"/>
      <w:marRight w:val="0"/>
      <w:marTop w:val="0"/>
      <w:marBottom w:val="0"/>
      <w:divBdr>
        <w:top w:val="none" w:sz="0" w:space="0" w:color="auto"/>
        <w:left w:val="none" w:sz="0" w:space="0" w:color="auto"/>
        <w:bottom w:val="none" w:sz="0" w:space="0" w:color="auto"/>
        <w:right w:val="none" w:sz="0" w:space="0" w:color="auto"/>
      </w:divBdr>
    </w:div>
    <w:div w:id="2028285176">
      <w:bodyDiv w:val="1"/>
      <w:marLeft w:val="0"/>
      <w:marRight w:val="0"/>
      <w:marTop w:val="0"/>
      <w:marBottom w:val="0"/>
      <w:divBdr>
        <w:top w:val="none" w:sz="0" w:space="0" w:color="auto"/>
        <w:left w:val="none" w:sz="0" w:space="0" w:color="auto"/>
        <w:bottom w:val="none" w:sz="0" w:space="0" w:color="auto"/>
        <w:right w:val="none" w:sz="0" w:space="0" w:color="auto"/>
      </w:divBdr>
    </w:div>
    <w:div w:id="2040617555">
      <w:bodyDiv w:val="1"/>
      <w:marLeft w:val="0"/>
      <w:marRight w:val="0"/>
      <w:marTop w:val="0"/>
      <w:marBottom w:val="0"/>
      <w:divBdr>
        <w:top w:val="none" w:sz="0" w:space="0" w:color="auto"/>
        <w:left w:val="none" w:sz="0" w:space="0" w:color="auto"/>
        <w:bottom w:val="none" w:sz="0" w:space="0" w:color="auto"/>
        <w:right w:val="none" w:sz="0" w:space="0" w:color="auto"/>
      </w:divBdr>
    </w:div>
    <w:div w:id="2042971545">
      <w:bodyDiv w:val="1"/>
      <w:marLeft w:val="0"/>
      <w:marRight w:val="0"/>
      <w:marTop w:val="0"/>
      <w:marBottom w:val="0"/>
      <w:divBdr>
        <w:top w:val="none" w:sz="0" w:space="0" w:color="auto"/>
        <w:left w:val="none" w:sz="0" w:space="0" w:color="auto"/>
        <w:bottom w:val="none" w:sz="0" w:space="0" w:color="auto"/>
        <w:right w:val="none" w:sz="0" w:space="0" w:color="auto"/>
      </w:divBdr>
    </w:div>
    <w:div w:id="2042973232">
      <w:bodyDiv w:val="1"/>
      <w:marLeft w:val="0"/>
      <w:marRight w:val="0"/>
      <w:marTop w:val="0"/>
      <w:marBottom w:val="0"/>
      <w:divBdr>
        <w:top w:val="none" w:sz="0" w:space="0" w:color="auto"/>
        <w:left w:val="none" w:sz="0" w:space="0" w:color="auto"/>
        <w:bottom w:val="none" w:sz="0" w:space="0" w:color="auto"/>
        <w:right w:val="none" w:sz="0" w:space="0" w:color="auto"/>
      </w:divBdr>
    </w:div>
    <w:div w:id="2043163758">
      <w:bodyDiv w:val="1"/>
      <w:marLeft w:val="0"/>
      <w:marRight w:val="0"/>
      <w:marTop w:val="0"/>
      <w:marBottom w:val="0"/>
      <w:divBdr>
        <w:top w:val="none" w:sz="0" w:space="0" w:color="auto"/>
        <w:left w:val="none" w:sz="0" w:space="0" w:color="auto"/>
        <w:bottom w:val="none" w:sz="0" w:space="0" w:color="auto"/>
        <w:right w:val="none" w:sz="0" w:space="0" w:color="auto"/>
      </w:divBdr>
    </w:div>
    <w:div w:id="2047438193">
      <w:bodyDiv w:val="1"/>
      <w:marLeft w:val="0"/>
      <w:marRight w:val="0"/>
      <w:marTop w:val="0"/>
      <w:marBottom w:val="0"/>
      <w:divBdr>
        <w:top w:val="none" w:sz="0" w:space="0" w:color="auto"/>
        <w:left w:val="none" w:sz="0" w:space="0" w:color="auto"/>
        <w:bottom w:val="none" w:sz="0" w:space="0" w:color="auto"/>
        <w:right w:val="none" w:sz="0" w:space="0" w:color="auto"/>
      </w:divBdr>
    </w:div>
    <w:div w:id="2057001412">
      <w:bodyDiv w:val="1"/>
      <w:marLeft w:val="0"/>
      <w:marRight w:val="0"/>
      <w:marTop w:val="0"/>
      <w:marBottom w:val="0"/>
      <w:divBdr>
        <w:top w:val="none" w:sz="0" w:space="0" w:color="auto"/>
        <w:left w:val="none" w:sz="0" w:space="0" w:color="auto"/>
        <w:bottom w:val="none" w:sz="0" w:space="0" w:color="auto"/>
        <w:right w:val="none" w:sz="0" w:space="0" w:color="auto"/>
      </w:divBdr>
    </w:div>
    <w:div w:id="2057046983">
      <w:bodyDiv w:val="1"/>
      <w:marLeft w:val="0"/>
      <w:marRight w:val="0"/>
      <w:marTop w:val="0"/>
      <w:marBottom w:val="0"/>
      <w:divBdr>
        <w:top w:val="none" w:sz="0" w:space="0" w:color="auto"/>
        <w:left w:val="none" w:sz="0" w:space="0" w:color="auto"/>
        <w:bottom w:val="none" w:sz="0" w:space="0" w:color="auto"/>
        <w:right w:val="none" w:sz="0" w:space="0" w:color="auto"/>
      </w:divBdr>
    </w:div>
    <w:div w:id="2066876663">
      <w:bodyDiv w:val="1"/>
      <w:marLeft w:val="0"/>
      <w:marRight w:val="0"/>
      <w:marTop w:val="0"/>
      <w:marBottom w:val="0"/>
      <w:divBdr>
        <w:top w:val="none" w:sz="0" w:space="0" w:color="auto"/>
        <w:left w:val="none" w:sz="0" w:space="0" w:color="auto"/>
        <w:bottom w:val="none" w:sz="0" w:space="0" w:color="auto"/>
        <w:right w:val="none" w:sz="0" w:space="0" w:color="auto"/>
      </w:divBdr>
    </w:div>
    <w:div w:id="2067534414">
      <w:bodyDiv w:val="1"/>
      <w:marLeft w:val="0"/>
      <w:marRight w:val="0"/>
      <w:marTop w:val="0"/>
      <w:marBottom w:val="0"/>
      <w:divBdr>
        <w:top w:val="none" w:sz="0" w:space="0" w:color="auto"/>
        <w:left w:val="none" w:sz="0" w:space="0" w:color="auto"/>
        <w:bottom w:val="none" w:sz="0" w:space="0" w:color="auto"/>
        <w:right w:val="none" w:sz="0" w:space="0" w:color="auto"/>
      </w:divBdr>
    </w:div>
    <w:div w:id="2067600419">
      <w:bodyDiv w:val="1"/>
      <w:marLeft w:val="0"/>
      <w:marRight w:val="0"/>
      <w:marTop w:val="0"/>
      <w:marBottom w:val="0"/>
      <w:divBdr>
        <w:top w:val="none" w:sz="0" w:space="0" w:color="auto"/>
        <w:left w:val="none" w:sz="0" w:space="0" w:color="auto"/>
        <w:bottom w:val="none" w:sz="0" w:space="0" w:color="auto"/>
        <w:right w:val="none" w:sz="0" w:space="0" w:color="auto"/>
      </w:divBdr>
    </w:div>
    <w:div w:id="2079282181">
      <w:bodyDiv w:val="1"/>
      <w:marLeft w:val="0"/>
      <w:marRight w:val="0"/>
      <w:marTop w:val="0"/>
      <w:marBottom w:val="0"/>
      <w:divBdr>
        <w:top w:val="none" w:sz="0" w:space="0" w:color="auto"/>
        <w:left w:val="none" w:sz="0" w:space="0" w:color="auto"/>
        <w:bottom w:val="none" w:sz="0" w:space="0" w:color="auto"/>
        <w:right w:val="none" w:sz="0" w:space="0" w:color="auto"/>
      </w:divBdr>
    </w:div>
    <w:div w:id="2090498925">
      <w:bodyDiv w:val="1"/>
      <w:marLeft w:val="0"/>
      <w:marRight w:val="0"/>
      <w:marTop w:val="0"/>
      <w:marBottom w:val="0"/>
      <w:divBdr>
        <w:top w:val="none" w:sz="0" w:space="0" w:color="auto"/>
        <w:left w:val="none" w:sz="0" w:space="0" w:color="auto"/>
        <w:bottom w:val="none" w:sz="0" w:space="0" w:color="auto"/>
        <w:right w:val="none" w:sz="0" w:space="0" w:color="auto"/>
      </w:divBdr>
    </w:div>
    <w:div w:id="2093892615">
      <w:bodyDiv w:val="1"/>
      <w:marLeft w:val="0"/>
      <w:marRight w:val="0"/>
      <w:marTop w:val="0"/>
      <w:marBottom w:val="0"/>
      <w:divBdr>
        <w:top w:val="none" w:sz="0" w:space="0" w:color="auto"/>
        <w:left w:val="none" w:sz="0" w:space="0" w:color="auto"/>
        <w:bottom w:val="none" w:sz="0" w:space="0" w:color="auto"/>
        <w:right w:val="none" w:sz="0" w:space="0" w:color="auto"/>
      </w:divBdr>
    </w:div>
    <w:div w:id="2103336539">
      <w:bodyDiv w:val="1"/>
      <w:marLeft w:val="0"/>
      <w:marRight w:val="0"/>
      <w:marTop w:val="0"/>
      <w:marBottom w:val="0"/>
      <w:divBdr>
        <w:top w:val="none" w:sz="0" w:space="0" w:color="auto"/>
        <w:left w:val="none" w:sz="0" w:space="0" w:color="auto"/>
        <w:bottom w:val="none" w:sz="0" w:space="0" w:color="auto"/>
        <w:right w:val="none" w:sz="0" w:space="0" w:color="auto"/>
      </w:divBdr>
    </w:div>
    <w:div w:id="2130541330">
      <w:bodyDiv w:val="1"/>
      <w:marLeft w:val="0"/>
      <w:marRight w:val="0"/>
      <w:marTop w:val="0"/>
      <w:marBottom w:val="0"/>
      <w:divBdr>
        <w:top w:val="none" w:sz="0" w:space="0" w:color="auto"/>
        <w:left w:val="none" w:sz="0" w:space="0" w:color="auto"/>
        <w:bottom w:val="none" w:sz="0" w:space="0" w:color="auto"/>
        <w:right w:val="none" w:sz="0" w:space="0" w:color="auto"/>
      </w:divBdr>
    </w:div>
    <w:div w:id="2130582968">
      <w:bodyDiv w:val="1"/>
      <w:marLeft w:val="0"/>
      <w:marRight w:val="0"/>
      <w:marTop w:val="0"/>
      <w:marBottom w:val="0"/>
      <w:divBdr>
        <w:top w:val="none" w:sz="0" w:space="0" w:color="auto"/>
        <w:left w:val="none" w:sz="0" w:space="0" w:color="auto"/>
        <w:bottom w:val="none" w:sz="0" w:space="0" w:color="auto"/>
        <w:right w:val="none" w:sz="0" w:space="0" w:color="auto"/>
      </w:divBdr>
    </w:div>
    <w:div w:id="2142573671">
      <w:bodyDiv w:val="1"/>
      <w:marLeft w:val="0"/>
      <w:marRight w:val="0"/>
      <w:marTop w:val="0"/>
      <w:marBottom w:val="0"/>
      <w:divBdr>
        <w:top w:val="none" w:sz="0" w:space="0" w:color="auto"/>
        <w:left w:val="none" w:sz="0" w:space="0" w:color="auto"/>
        <w:bottom w:val="none" w:sz="0" w:space="0" w:color="auto"/>
        <w:right w:val="none" w:sz="0" w:space="0" w:color="auto"/>
      </w:divBdr>
    </w:div>
    <w:div w:id="214276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ulij\Downloads\SVM_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ulij\Downloads\SVM_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Sentiment distribution in </a:t>
            </a:r>
            <a:r>
              <a:rPr lang="en-US" sz="1000" baseline="0"/>
              <a:t>Trump Dataset  using SVM; Accuracy = 83.5 </a:t>
            </a:r>
            <a:endParaRPr lang="en-US" sz="1000"/>
          </a:p>
        </c:rich>
      </c:tx>
      <c:layout>
        <c:manualLayout>
          <c:xMode val="edge"/>
          <c:yMode val="edge"/>
          <c:x val="0.10601645241629142"/>
          <c:y val="3.712306794983960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2"/>
              </a:solidFill>
              <a:ln w="19050">
                <a:solidFill>
                  <a:schemeClr val="lt1"/>
                </a:solidFill>
              </a:ln>
              <a:effectLst/>
            </c:spPr>
            <c:extLst>
              <c:ext xmlns:c16="http://schemas.microsoft.com/office/drawing/2014/chart" uri="{C3380CC4-5D6E-409C-BE32-E72D297353CC}">
                <c16:uniqueId val="{00000001-E6F9-4841-B7C0-4D72119DB5A1}"/>
              </c:ext>
            </c:extLst>
          </c:dPt>
          <c:dPt>
            <c:idx val="1"/>
            <c:bubble3D val="0"/>
            <c:spPr>
              <a:solidFill>
                <a:srgbClr val="00B050"/>
              </a:solidFill>
              <a:ln w="19050">
                <a:solidFill>
                  <a:schemeClr val="lt1"/>
                </a:solidFill>
              </a:ln>
              <a:effectLst/>
            </c:spPr>
            <c:extLst>
              <c:ext xmlns:c16="http://schemas.microsoft.com/office/drawing/2014/chart" uri="{C3380CC4-5D6E-409C-BE32-E72D297353CC}">
                <c16:uniqueId val="{00000003-E6F9-4841-B7C0-4D72119DB5A1}"/>
              </c:ext>
            </c:extLst>
          </c:dPt>
          <c:dPt>
            <c:idx val="2"/>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5-E6F9-4841-B7C0-4D72119DB5A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Sheet1!$B$35:$B$37</c:f>
              <c:strCache>
                <c:ptCount val="3"/>
                <c:pt idx="0">
                  <c:v>Negative</c:v>
                </c:pt>
                <c:pt idx="1">
                  <c:v>Neutral</c:v>
                </c:pt>
                <c:pt idx="2">
                  <c:v>Positive</c:v>
                </c:pt>
              </c:strCache>
            </c:strRef>
          </c:cat>
          <c:val>
            <c:numRef>
              <c:f>Sheet1!$C$35:$C$37</c:f>
              <c:numCache>
                <c:formatCode>General</c:formatCode>
                <c:ptCount val="3"/>
                <c:pt idx="0">
                  <c:v>16.400000000000002</c:v>
                </c:pt>
                <c:pt idx="1">
                  <c:v>59.12</c:v>
                </c:pt>
                <c:pt idx="2">
                  <c:v>24.48</c:v>
                </c:pt>
              </c:numCache>
            </c:numRef>
          </c:val>
          <c:extLst>
            <c:ext xmlns:c16="http://schemas.microsoft.com/office/drawing/2014/chart" uri="{C3380CC4-5D6E-409C-BE32-E72D297353CC}">
              <c16:uniqueId val="{00000006-E6F9-4841-B7C0-4D72119DB5A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68148432479672361"/>
          <c:y val="0.41523101375669108"/>
          <c:w val="0.22038538980233566"/>
          <c:h val="0.3045260061749821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Sentiment distribution in Biden dataset  using SVM Accuracy score= 84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2"/>
              </a:solidFill>
              <a:ln w="19050">
                <a:solidFill>
                  <a:schemeClr val="lt1"/>
                </a:solidFill>
              </a:ln>
              <a:effectLst/>
            </c:spPr>
            <c:extLst>
              <c:ext xmlns:c16="http://schemas.microsoft.com/office/drawing/2014/chart" uri="{C3380CC4-5D6E-409C-BE32-E72D297353CC}">
                <c16:uniqueId val="{00000001-A5E9-48D2-9887-59055CA95C28}"/>
              </c:ext>
            </c:extLst>
          </c:dPt>
          <c:dPt>
            <c:idx val="1"/>
            <c:bubble3D val="0"/>
            <c:spPr>
              <a:solidFill>
                <a:srgbClr val="00B050"/>
              </a:solidFill>
              <a:ln w="19050">
                <a:solidFill>
                  <a:schemeClr val="lt1"/>
                </a:solidFill>
              </a:ln>
              <a:effectLst/>
            </c:spPr>
            <c:extLst>
              <c:ext xmlns:c16="http://schemas.microsoft.com/office/drawing/2014/chart" uri="{C3380CC4-5D6E-409C-BE32-E72D297353CC}">
                <c16:uniqueId val="{00000003-A5E9-48D2-9887-59055CA95C28}"/>
              </c:ext>
            </c:extLst>
          </c:dPt>
          <c:dPt>
            <c:idx val="2"/>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5-A5E9-48D2-9887-59055CA95C2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Sheet1!$H$35:$H$37</c:f>
              <c:strCache>
                <c:ptCount val="3"/>
                <c:pt idx="0">
                  <c:v>Negative</c:v>
                </c:pt>
                <c:pt idx="1">
                  <c:v>Neutral</c:v>
                </c:pt>
                <c:pt idx="2">
                  <c:v>Positive</c:v>
                </c:pt>
              </c:strCache>
            </c:strRef>
          </c:cat>
          <c:val>
            <c:numRef>
              <c:f>Sheet1!$I$35:$I$37</c:f>
              <c:numCache>
                <c:formatCode>General</c:formatCode>
                <c:ptCount val="3"/>
                <c:pt idx="0">
                  <c:v>10.639999999999999</c:v>
                </c:pt>
                <c:pt idx="1">
                  <c:v>67.679999999999993</c:v>
                </c:pt>
                <c:pt idx="2">
                  <c:v>21.68</c:v>
                </c:pt>
              </c:numCache>
            </c:numRef>
          </c:val>
          <c:extLst>
            <c:ext xmlns:c16="http://schemas.microsoft.com/office/drawing/2014/chart" uri="{C3380CC4-5D6E-409C-BE32-E72D297353CC}">
              <c16:uniqueId val="{00000006-A5E9-48D2-9887-59055CA95C2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6917771491378224"/>
          <c:y val="0.45035918953037446"/>
          <c:w val="0.22126632912304725"/>
          <c:h val="0.291957060730730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Eth</b:Tag>
    <b:SourceType>Report</b:SourceType>
    <b:Guid>{2B85727F-0F91-4B5C-B00A-2492BA54D207}</b:Guid>
    <b:Title>Tweet Sentiment Analysis of the 2020 U.S. Presidential Election</b:Title>
    <b:Author>
      <b:Author>
        <b:NameList>
          <b:Person>
            <b:Last>Ethan Xia</b:Last>
            <b:First>Han</b:First>
            <b:Middle>Yue ,Hongfu Liu</b:Middle>
          </b:Person>
        </b:NameList>
      </b:Author>
    </b:Author>
    <b:RefOrder>1</b:RefOrder>
  </b:Source>
  <b:Source>
    <b:Tag>htt</b:Tag>
    <b:SourceType>Report</b:SourceType>
    <b:Guid>{06BAB766-4F2A-4430-BFE5-190805CD1FFD}</b:Guid>
    <b:Title>https://www.kaggle.com/manchunhui/us-election-2020-tweets</b:Title>
    <b:RefOrder>2</b:RefOrder>
  </b:Source>
  <b:Source>
    <b:Tag>Chr</b:Tag>
    <b:SourceType>Report</b:SourceType>
    <b:Guid>{5A9AFF79-334A-4FF4-8D63-DBC3CFA6FCEC}</b:Guid>
    <b:Author>
      <b:Author>
        <b:NameList>
          <b:Person>
            <b:Last>Tjortjis</b:Last>
            <b:First>Christos</b:First>
          </b:Person>
        </b:NameList>
      </b:Author>
    </b:Author>
    <b:Title>A Method for Predicting the Winner of the USA Presidential Elections using</b:Title>
    <b:RefOrder>3</b:RefOrder>
  </b:Source>
  <b:Source>
    <b:Tag>Kaj</b:Tag>
    <b:SourceType>Report</b:SourceType>
    <b:Guid>{5F298E3D-ADA9-466E-939F-BC09D93346CE}</b:Guid>
    <b:Author>
      <b:Author>
        <b:NameList>
          <b:Person>
            <b:Last>Yadav</b:Last>
            <b:First>Kajal</b:First>
          </b:Person>
        </b:NameList>
      </b:Author>
    </b:Author>
    <b:Title>https://medium.datadriveninvestor.com/predicting-us-presidential-election-using-twitter-sentiment-analysis-with-python-8affe9e9b8f</b:Title>
    <b:RefOrder>5</b:RefOrder>
  </b:Source>
  <b:Source>
    <b:Tag>htt1</b:Tag>
    <b:SourceType>Report</b:SourceType>
    <b:Guid>{C2E77B96-1D3F-4100-92D8-CD2EA541C6E2}</b:Guid>
    <b:Title>https://towardsdatascience.com/sentiment-analysis-on-twitter-data-regarding-2020-us-elections-1de4bedbe866</b:Title>
    <b:RefOrder>13</b:RefOrder>
  </b:Source>
  <b:Source>
    <b:Tag>htt2</b:Tag>
    <b:SourceType>Report</b:SourceType>
    <b:Guid>{487F5075-44CF-4301-8BD0-391A9A3BDA35}</b:Guid>
    <b:Title>https://www.analyticsvidhya.com/blog/2021/07/performing-sentiment-analysis-with-naive-bayes-classifier/</b:Title>
    <b:RefOrder>14</b:RefOrder>
  </b:Source>
  <b:Source>
    <b:Tag>htt3</b:Tag>
    <b:SourceType>Report</b:SourceType>
    <b:Guid>{F5F0005B-2E22-4FAB-9621-36D0B332E48D}</b:Guid>
    <b:Title>https://www.kaggle.com/langkilde/linear-svm-classification-of-sentiment-in-tweets</b:Title>
    <b:RefOrder>15</b:RefOrder>
  </b:Source>
  <b:Source>
    <b:Tag>htt4</b:Tag>
    <b:SourceType>Report</b:SourceType>
    <b:Guid>{F96A5C9B-6229-46A9-8AD2-E448919A2D8C}</b:Guid>
    <b:Title>https://www.pluralsight.com/guides/building-a-twitter-sentiment-analysis-in-python</b:Title>
    <b:RefOrder>16</b:RefOrder>
  </b:Source>
  <b:Source>
    <b:Tag>htt5</b:Tag>
    <b:SourceType>Report</b:SourceType>
    <b:Guid>{A44722C2-F149-476D-B4CC-A06665F12144}</b:Guid>
    <b:Title>https://w https://www.researchgate.net/publication/300495226_Sentiment_Analysis </b:Title>
    <b:RefOrder>4</b:RefOrder>
  </b:Source>
  <b:Source>
    <b:Tag>htt6</b:Tag>
    <b:SourceType>Report</b:SourceType>
    <b:Guid>{F21A4C76-23F0-47DC-A1A1-DC7DF2F2FC8C}</b:Guid>
    <b:Title>https://www.intellectyx.com/sentiment-analysis/</b:Title>
    <b:RefOrder>6</b:RefOrder>
  </b:Source>
  <b:Source>
    <b:Tag>htt7</b:Tag>
    <b:SourceType>Report</b:SourceType>
    <b:Guid>{D90E97A6-F478-48D8-A919-BE60D55AD91A}</b:Guid>
    <b:Title>https://www.researchgate.net/publication/323536432_Customer_Satisfaction_Measurement_using_Sentiment_Analysis</b:Title>
    <b:RefOrder>7</b:RefOrder>
  </b:Source>
  <b:Source>
    <b:Tag>htt8</b:Tag>
    <b:SourceType>Report</b:SourceType>
    <b:Guid>{55DDBBB5-86EB-4323-9F54-D09285BC5AFE}</b:Guid>
    <b:Title>https://towardsdatascience.com/sentiment-analysis-for-stock-price-prediction-in-python-bed40c65d178</b:Title>
    <b:RefOrder>8</b:RefOrder>
  </b:Source>
  <b:Source>
    <b:Tag>chr</b:Tag>
    <b:SourceType>Report</b:SourceType>
    <b:Guid>{3524D7B6-4916-4C96-A2C3-8FC25C1A0F47}</b:Guid>
    <b:Title>chrome-extension://efaidnbmnnnibpcajpcglclefindmkaj/viewer.html?pdfurl=http%3A%2F%2Ferepository.uonbi.ac.ke%2Fbitstream%2Fhandle%2F11295%2F76651%2FDende_Sentimental%2520Analysis%2520in%2520Crime%2520Detection-%2520a%2520Case%2520Study%2520of%2520Kenya%252</b:Title>
    <b:RefOrder>9</b:RefOrder>
  </b:Source>
  <b:Source>
    <b:Tag>htt9</b:Tag>
    <b:SourceType>Report</b:SourceType>
    <b:Guid>{F43AA934-715A-40E9-A967-0B6816E5663B}</b:Guid>
    <b:Title>https://www.sciencedirect.com/science/article/pii/S2212420921000674</b:Title>
    <b:RefOrder>10</b:RefOrder>
  </b:Source>
  <b:Source>
    <b:Tag>htt10</b:Tag>
    <b:SourceType>Report</b:SourceType>
    <b:Guid>{028BBCC7-A23D-4BE9-AEAB-BAF68464D8FA}</b:Guid>
    <b:Title>https://towardsdatascience.com/naive-bayes-classifier-81d512f50a7c</b:Title>
    <b:RefOrder>11</b:RefOrder>
  </b:Source>
  <b:Source>
    <b:Tag>htt11</b:Tag>
    <b:SourceType>Report</b:SourceType>
    <b:Guid>{8DA2BCFF-325C-4690-97F3-C3092A854CA2}</b:Guid>
    <b:Title>https://www.techopedia.com/definition/30364/support-vector-machine-svm</b:Title>
    <b:RefOrder>12</b:RefOrder>
  </b:Source>
</b:Sources>
</file>

<file path=customXml/itemProps1.xml><?xml version="1.0" encoding="utf-8"?>
<ds:datastoreItem xmlns:ds="http://schemas.openxmlformats.org/officeDocument/2006/customXml" ds:itemID="{87F91379-D0D0-4203-8B86-83B453436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7</Pages>
  <Words>2882</Words>
  <Characters>16432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Rulinda, Luc R</cp:lastModifiedBy>
  <cp:revision>3</cp:revision>
  <dcterms:created xsi:type="dcterms:W3CDTF">2021-12-10T17:00:00Z</dcterms:created>
  <dcterms:modified xsi:type="dcterms:W3CDTF">2021-12-11T20:37:00Z</dcterms:modified>
</cp:coreProperties>
</file>