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53D8" w14:textId="77777777" w:rsidR="00552715" w:rsidRDefault="00552715" w:rsidP="00552715">
      <w:r>
        <w:t xml:space="preserve">Luc </w:t>
      </w:r>
      <w:proofErr w:type="spellStart"/>
      <w:r>
        <w:t>Rulinda</w:t>
      </w:r>
      <w:proofErr w:type="spellEnd"/>
    </w:p>
    <w:p w14:paraId="7CAB764F" w14:textId="28A798C8" w:rsidR="00552715" w:rsidRDefault="00552715" w:rsidP="00552715">
      <w:r>
        <w:t>Dec 5</w:t>
      </w:r>
      <w:r w:rsidRPr="00652620">
        <w:rPr>
          <w:vertAlign w:val="superscript"/>
        </w:rPr>
        <w:t>th</w:t>
      </w:r>
      <w:r>
        <w:t>, 2021</w:t>
      </w:r>
    </w:p>
    <w:p w14:paraId="58E6A3D1" w14:textId="77777777" w:rsidR="00552715" w:rsidRDefault="00552715" w:rsidP="00552715">
      <w:r>
        <w:t>Neural Network project 2</w:t>
      </w:r>
    </w:p>
    <w:p w14:paraId="23277127" w14:textId="77777777" w:rsidR="00552715" w:rsidRDefault="00552715" w:rsidP="00552715">
      <w:r>
        <w:t>ECE 62900- Neural Networks</w:t>
      </w:r>
    </w:p>
    <w:p w14:paraId="3B2CB20C" w14:textId="68C55E45" w:rsidR="00552715" w:rsidRDefault="00552715" w:rsidP="00552715">
      <w:pPr>
        <w:jc w:val="center"/>
      </w:pPr>
      <w:r>
        <w:t xml:space="preserve">Project </w:t>
      </w:r>
      <w:r>
        <w:t>3</w:t>
      </w:r>
    </w:p>
    <w:p w14:paraId="76BE795F" w14:textId="77777777" w:rsidR="00CA7F15" w:rsidRDefault="00CA7F15" w:rsidP="00552715">
      <w:pPr>
        <w:jc w:val="center"/>
      </w:pPr>
    </w:p>
    <w:p w14:paraId="614FB6D6" w14:textId="2818FAB1" w:rsidR="00552715" w:rsidRDefault="00552715" w:rsidP="00552715">
      <w:r>
        <w:t xml:space="preserve">In figure </w:t>
      </w:r>
      <w:r w:rsidR="00277D3F">
        <w:t>1</w:t>
      </w:r>
      <w:r>
        <w:t xml:space="preserve"> features our datapoints generated from 5 categories using normal distribution. These datapoints will be clustered around their respective centroids using K-cluster method.</w:t>
      </w:r>
    </w:p>
    <w:p w14:paraId="72405009" w14:textId="6F8E1C75" w:rsidR="00552715" w:rsidRDefault="00552715" w:rsidP="00E725B3">
      <w:pPr>
        <w:jc w:val="center"/>
      </w:pPr>
      <w:r w:rsidRPr="00552715">
        <w:drawing>
          <wp:inline distT="0" distB="0" distL="0" distR="0" wp14:anchorId="1A9029E1" wp14:editId="62D03670">
            <wp:extent cx="3892312" cy="3332687"/>
            <wp:effectExtent l="38100" t="38100" r="32385" b="3937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8577" cy="3338051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6A4F9" w14:textId="0A976B78" w:rsidR="00E725B3" w:rsidRDefault="00E725B3" w:rsidP="00E725B3">
      <w:pPr>
        <w:jc w:val="center"/>
      </w:pPr>
      <w:r>
        <w:t>Fig 1: Datapoints generated by normal distribution</w:t>
      </w:r>
    </w:p>
    <w:p w14:paraId="376A81E5" w14:textId="1F0DA3D6" w:rsidR="00552715" w:rsidRDefault="00552715" w:rsidP="00552715">
      <w:r>
        <w:t>Below is the clustering</w:t>
      </w:r>
      <w:r w:rsidR="00CD729B">
        <w:t xml:space="preserve"> of the datapoints above in order of their K-value.</w:t>
      </w:r>
    </w:p>
    <w:p w14:paraId="69530BE0" w14:textId="0437341E" w:rsidR="00CD729B" w:rsidRDefault="00CD729B" w:rsidP="00552715">
      <w:pPr>
        <w:rPr>
          <w:noProof/>
        </w:rPr>
      </w:pPr>
      <w:r w:rsidRPr="00CD729B">
        <w:lastRenderedPageBreak/>
        <w:drawing>
          <wp:inline distT="0" distB="0" distL="0" distR="0" wp14:anchorId="203EAB62" wp14:editId="1FA7878C">
            <wp:extent cx="2846070" cy="2408674"/>
            <wp:effectExtent l="19050" t="19050" r="11430" b="1079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4900" cy="243307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D729B">
        <w:rPr>
          <w:noProof/>
        </w:rPr>
        <w:t xml:space="preserve"> </w:t>
      </w:r>
      <w:r w:rsidRPr="00CD729B">
        <w:drawing>
          <wp:inline distT="0" distB="0" distL="0" distR="0" wp14:anchorId="11A71A75" wp14:editId="4F367C0E">
            <wp:extent cx="2992063" cy="2404516"/>
            <wp:effectExtent l="19050" t="19050" r="18415" b="1524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180" cy="242630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A69CC8" w14:textId="106DE3E8" w:rsidR="00AB1F5E" w:rsidRPr="00CA7F15" w:rsidRDefault="00AB1F5E" w:rsidP="00AB1F5E">
      <w:pPr>
        <w:rPr>
          <w:noProof/>
          <w:u w:val="single"/>
        </w:rPr>
      </w:pPr>
      <w:r>
        <w:rPr>
          <w:noProof/>
        </w:rPr>
        <w:t xml:space="preserve">           </w:t>
      </w:r>
      <w:r w:rsidRPr="00CA7F15">
        <w:rPr>
          <w:noProof/>
          <w:u w:val="single"/>
        </w:rPr>
        <w:t>Fig.2: Datapoints clustered (k=2)</w:t>
      </w:r>
      <w:r w:rsidRPr="00CA7F15">
        <w:rPr>
          <w:noProof/>
        </w:rPr>
        <w:t xml:space="preserve">                                           </w:t>
      </w:r>
      <w:r w:rsidRPr="00CA7F15">
        <w:rPr>
          <w:noProof/>
          <w:u w:val="single"/>
        </w:rPr>
        <w:t>Fig.</w:t>
      </w:r>
      <w:r w:rsidRPr="00CA7F15">
        <w:rPr>
          <w:noProof/>
          <w:u w:val="single"/>
        </w:rPr>
        <w:t>3</w:t>
      </w:r>
      <w:r w:rsidRPr="00CA7F15">
        <w:rPr>
          <w:noProof/>
          <w:u w:val="single"/>
        </w:rPr>
        <w:t>: Datapoints clustered (k=</w:t>
      </w:r>
      <w:r w:rsidR="00CA7F15" w:rsidRPr="00CA7F15">
        <w:rPr>
          <w:noProof/>
          <w:u w:val="single"/>
        </w:rPr>
        <w:t>3</w:t>
      </w:r>
      <w:r w:rsidRPr="00CA7F15">
        <w:rPr>
          <w:noProof/>
          <w:u w:val="single"/>
        </w:rPr>
        <w:t>)</w:t>
      </w:r>
    </w:p>
    <w:p w14:paraId="54D71925" w14:textId="51D9913A" w:rsidR="00CD729B" w:rsidRDefault="00CD729B" w:rsidP="00552715">
      <w:pPr>
        <w:rPr>
          <w:noProof/>
        </w:rPr>
      </w:pPr>
    </w:p>
    <w:p w14:paraId="20E1FD56" w14:textId="1B619B33" w:rsidR="00CD729B" w:rsidRDefault="00CD729B" w:rsidP="00552715">
      <w:pPr>
        <w:rPr>
          <w:noProof/>
        </w:rPr>
      </w:pPr>
      <w:r w:rsidRPr="00CD729B">
        <w:drawing>
          <wp:inline distT="0" distB="0" distL="0" distR="0" wp14:anchorId="76D9F864" wp14:editId="02A9B60A">
            <wp:extent cx="2846233" cy="2444919"/>
            <wp:effectExtent l="19050" t="19050" r="11430" b="1270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923" cy="246440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725B3" w:rsidRPr="00E725B3">
        <w:rPr>
          <w:noProof/>
        </w:rPr>
        <w:t xml:space="preserve"> </w:t>
      </w:r>
      <w:r w:rsidR="00E725B3" w:rsidRPr="00E725B3">
        <w:drawing>
          <wp:inline distT="0" distB="0" distL="0" distR="0" wp14:anchorId="711B39DF" wp14:editId="5F0B5495">
            <wp:extent cx="2846933" cy="2415580"/>
            <wp:effectExtent l="19050" t="19050" r="10795" b="2286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693" cy="243658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CAB0BC" w14:textId="53A59E39" w:rsidR="00CA7F15" w:rsidRPr="00CA7F15" w:rsidRDefault="00CA7F15" w:rsidP="00CA7F15">
      <w:pPr>
        <w:rPr>
          <w:noProof/>
          <w:u w:val="single"/>
        </w:rPr>
      </w:pPr>
      <w:r w:rsidRPr="00CA7F15">
        <w:rPr>
          <w:noProof/>
        </w:rPr>
        <w:t xml:space="preserve">              </w:t>
      </w:r>
      <w:r w:rsidRPr="00CA7F15">
        <w:rPr>
          <w:noProof/>
          <w:u w:val="single"/>
        </w:rPr>
        <w:t>Fig.</w:t>
      </w:r>
      <w:r>
        <w:rPr>
          <w:noProof/>
          <w:u w:val="single"/>
        </w:rPr>
        <w:t>4</w:t>
      </w:r>
      <w:r w:rsidRPr="00CA7F15">
        <w:rPr>
          <w:noProof/>
          <w:u w:val="single"/>
        </w:rPr>
        <w:t>: Datapoints clustered (k=</w:t>
      </w:r>
      <w:r>
        <w:rPr>
          <w:noProof/>
          <w:u w:val="single"/>
        </w:rPr>
        <w:t>4</w:t>
      </w:r>
      <w:r w:rsidRPr="00CA7F15">
        <w:rPr>
          <w:noProof/>
          <w:u w:val="single"/>
        </w:rPr>
        <w:t>)</w:t>
      </w:r>
      <w:r w:rsidRPr="00CA7F15">
        <w:rPr>
          <w:noProof/>
        </w:rPr>
        <w:t xml:space="preserve">                                    </w:t>
      </w:r>
      <w:r w:rsidRPr="00CA7F15">
        <w:rPr>
          <w:noProof/>
          <w:u w:val="single"/>
        </w:rPr>
        <w:t>Fig.</w:t>
      </w:r>
      <w:r>
        <w:rPr>
          <w:noProof/>
          <w:u w:val="single"/>
        </w:rPr>
        <w:t>5</w:t>
      </w:r>
      <w:r w:rsidRPr="00CA7F15">
        <w:rPr>
          <w:noProof/>
          <w:u w:val="single"/>
        </w:rPr>
        <w:t>: Datapoints clustered (k=</w:t>
      </w:r>
      <w:r>
        <w:rPr>
          <w:noProof/>
          <w:u w:val="single"/>
        </w:rPr>
        <w:t>5</w:t>
      </w:r>
      <w:r w:rsidRPr="00CA7F15">
        <w:rPr>
          <w:noProof/>
          <w:u w:val="single"/>
        </w:rPr>
        <w:t>)</w:t>
      </w:r>
    </w:p>
    <w:p w14:paraId="5DFB405F" w14:textId="450AC708" w:rsidR="00E725B3" w:rsidRDefault="00E725B3" w:rsidP="00552715">
      <w:pPr>
        <w:rPr>
          <w:noProof/>
        </w:rPr>
      </w:pPr>
      <w:r w:rsidRPr="00E725B3">
        <w:rPr>
          <w:noProof/>
        </w:rPr>
        <w:lastRenderedPageBreak/>
        <w:drawing>
          <wp:inline distT="0" distB="0" distL="0" distR="0" wp14:anchorId="3BFF7E21" wp14:editId="07626858">
            <wp:extent cx="2866390" cy="2551600"/>
            <wp:effectExtent l="19050" t="19050" r="10160" b="2032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1223" cy="25737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725B3">
        <w:rPr>
          <w:noProof/>
        </w:rPr>
        <w:t xml:space="preserve"> </w:t>
      </w:r>
      <w:r w:rsidRPr="00E725B3">
        <w:rPr>
          <w:noProof/>
        </w:rPr>
        <w:drawing>
          <wp:inline distT="0" distB="0" distL="0" distR="0" wp14:anchorId="265B3230" wp14:editId="24955636">
            <wp:extent cx="2978700" cy="2563216"/>
            <wp:effectExtent l="19050" t="19050" r="12700" b="2794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2995" cy="257551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C46AA6" w14:textId="69597FCF" w:rsidR="00CA7F15" w:rsidRPr="00CA7F15" w:rsidRDefault="00CA7F15" w:rsidP="00CA7F15">
      <w:pPr>
        <w:rPr>
          <w:noProof/>
          <w:u w:val="single"/>
        </w:rPr>
      </w:pPr>
      <w:r w:rsidRPr="00CA7F15">
        <w:rPr>
          <w:noProof/>
        </w:rPr>
        <w:t xml:space="preserve">              </w:t>
      </w:r>
      <w:r w:rsidRPr="00CA7F15">
        <w:rPr>
          <w:noProof/>
          <w:u w:val="single"/>
        </w:rPr>
        <w:t>Fig.</w:t>
      </w:r>
      <w:r>
        <w:rPr>
          <w:noProof/>
          <w:u w:val="single"/>
        </w:rPr>
        <w:t>6</w:t>
      </w:r>
      <w:r w:rsidRPr="00CA7F15">
        <w:rPr>
          <w:noProof/>
          <w:u w:val="single"/>
        </w:rPr>
        <w:t>: Datapoints clustered (k=</w:t>
      </w:r>
      <w:r>
        <w:rPr>
          <w:noProof/>
          <w:u w:val="single"/>
        </w:rPr>
        <w:t>6</w:t>
      </w:r>
      <w:r w:rsidRPr="00CA7F15">
        <w:rPr>
          <w:noProof/>
          <w:u w:val="single"/>
        </w:rPr>
        <w:t>)</w:t>
      </w:r>
      <w:r w:rsidRPr="00CA7F15">
        <w:rPr>
          <w:noProof/>
        </w:rPr>
        <w:t xml:space="preserve">                                    </w:t>
      </w:r>
      <w:r w:rsidRPr="00CA7F15">
        <w:rPr>
          <w:noProof/>
          <w:u w:val="single"/>
        </w:rPr>
        <w:t>Fig.</w:t>
      </w:r>
      <w:r>
        <w:rPr>
          <w:noProof/>
          <w:u w:val="single"/>
        </w:rPr>
        <w:t>7</w:t>
      </w:r>
      <w:r w:rsidRPr="00CA7F15">
        <w:rPr>
          <w:noProof/>
          <w:u w:val="single"/>
        </w:rPr>
        <w:t>: Datapoints clustered (k=</w:t>
      </w:r>
      <w:r>
        <w:rPr>
          <w:noProof/>
          <w:u w:val="single"/>
        </w:rPr>
        <w:t>7</w:t>
      </w:r>
      <w:r w:rsidRPr="00CA7F15">
        <w:rPr>
          <w:noProof/>
          <w:u w:val="single"/>
        </w:rPr>
        <w:t>)</w:t>
      </w:r>
    </w:p>
    <w:p w14:paraId="49824C35" w14:textId="57AA3BCE" w:rsidR="00E725B3" w:rsidRDefault="00E725B3" w:rsidP="00552715">
      <w:pPr>
        <w:rPr>
          <w:noProof/>
        </w:rPr>
      </w:pPr>
    </w:p>
    <w:p w14:paraId="4DF29D5F" w14:textId="671D439A" w:rsidR="00E725B3" w:rsidRDefault="00E725B3" w:rsidP="00552715">
      <w:pPr>
        <w:rPr>
          <w:noProof/>
        </w:rPr>
      </w:pPr>
      <w:r w:rsidRPr="00E725B3">
        <w:rPr>
          <w:noProof/>
        </w:rPr>
        <w:drawing>
          <wp:inline distT="0" distB="0" distL="0" distR="0" wp14:anchorId="1B8166B5" wp14:editId="49277EC0">
            <wp:extent cx="3041677" cy="2586725"/>
            <wp:effectExtent l="19050" t="19050" r="25400" b="2349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6975" cy="25997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725B3">
        <w:rPr>
          <w:noProof/>
        </w:rPr>
        <w:t xml:space="preserve"> </w:t>
      </w:r>
      <w:r w:rsidRPr="00E725B3">
        <w:rPr>
          <w:noProof/>
        </w:rPr>
        <w:drawing>
          <wp:inline distT="0" distB="0" distL="0" distR="0" wp14:anchorId="4DD75405" wp14:editId="019CAC86">
            <wp:extent cx="2745016" cy="2583561"/>
            <wp:effectExtent l="19050" t="19050" r="17780" b="2667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0925" cy="260794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73AA9" w14:textId="0489BC7E" w:rsidR="00CA7F15" w:rsidRPr="00CA7F15" w:rsidRDefault="00CA7F15" w:rsidP="00CA7F15">
      <w:pPr>
        <w:rPr>
          <w:noProof/>
          <w:u w:val="single"/>
        </w:rPr>
      </w:pPr>
      <w:r w:rsidRPr="00CA7F15">
        <w:rPr>
          <w:noProof/>
        </w:rPr>
        <w:t xml:space="preserve">              </w:t>
      </w:r>
      <w:r w:rsidRPr="00CA7F15">
        <w:rPr>
          <w:noProof/>
          <w:u w:val="single"/>
        </w:rPr>
        <w:t>Fig.</w:t>
      </w:r>
      <w:r>
        <w:rPr>
          <w:noProof/>
          <w:u w:val="single"/>
        </w:rPr>
        <w:t>8</w:t>
      </w:r>
      <w:r w:rsidRPr="00CA7F15">
        <w:rPr>
          <w:noProof/>
          <w:u w:val="single"/>
        </w:rPr>
        <w:t>: Datapoints clustered (k=</w:t>
      </w:r>
      <w:r>
        <w:rPr>
          <w:noProof/>
          <w:u w:val="single"/>
        </w:rPr>
        <w:t>8</w:t>
      </w:r>
      <w:r w:rsidRPr="00CA7F15">
        <w:rPr>
          <w:noProof/>
          <w:u w:val="single"/>
        </w:rPr>
        <w:t>)</w:t>
      </w:r>
      <w:r w:rsidRPr="00CA7F15">
        <w:rPr>
          <w:noProof/>
        </w:rPr>
        <w:t xml:space="preserve">                                    </w:t>
      </w:r>
      <w:r w:rsidRPr="00CA7F15">
        <w:rPr>
          <w:noProof/>
          <w:u w:val="single"/>
        </w:rPr>
        <w:t>Fig.</w:t>
      </w:r>
      <w:r>
        <w:rPr>
          <w:noProof/>
          <w:u w:val="single"/>
        </w:rPr>
        <w:t>9</w:t>
      </w:r>
      <w:r w:rsidRPr="00CA7F15">
        <w:rPr>
          <w:noProof/>
          <w:u w:val="single"/>
        </w:rPr>
        <w:t>: Datapoints clustered (k=</w:t>
      </w:r>
      <w:r>
        <w:rPr>
          <w:noProof/>
          <w:u w:val="single"/>
        </w:rPr>
        <w:t>9</w:t>
      </w:r>
      <w:r w:rsidRPr="00CA7F15">
        <w:rPr>
          <w:noProof/>
          <w:u w:val="single"/>
        </w:rPr>
        <w:t>)</w:t>
      </w:r>
    </w:p>
    <w:p w14:paraId="493F6EA9" w14:textId="3310DF87" w:rsidR="00E725B3" w:rsidRDefault="00E725B3" w:rsidP="00552715">
      <w:pPr>
        <w:rPr>
          <w:noProof/>
        </w:rPr>
      </w:pPr>
      <w:r w:rsidRPr="00E725B3">
        <w:rPr>
          <w:noProof/>
        </w:rPr>
        <w:lastRenderedPageBreak/>
        <w:drawing>
          <wp:inline distT="0" distB="0" distL="0" distR="0" wp14:anchorId="2AEBC17F" wp14:editId="727893F2">
            <wp:extent cx="5668166" cy="4639322"/>
            <wp:effectExtent l="19050" t="19050" r="27940" b="2794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63932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CE24A3" w14:textId="4BF7229C" w:rsidR="00CA7F15" w:rsidRPr="00CA7F15" w:rsidRDefault="00CA7F15" w:rsidP="00CA7F15">
      <w:pPr>
        <w:rPr>
          <w:noProof/>
          <w:u w:val="single"/>
        </w:rPr>
      </w:pPr>
      <w:r w:rsidRPr="00CA7F15">
        <w:rPr>
          <w:noProof/>
        </w:rPr>
        <w:t xml:space="preserve">         </w:t>
      </w:r>
      <w:r>
        <w:rPr>
          <w:noProof/>
        </w:rPr>
        <w:t xml:space="preserve">                                      </w:t>
      </w:r>
      <w:r w:rsidRPr="00CA7F15">
        <w:rPr>
          <w:noProof/>
        </w:rPr>
        <w:t xml:space="preserve">     </w:t>
      </w:r>
      <w:r w:rsidRPr="00CA7F15">
        <w:rPr>
          <w:noProof/>
          <w:u w:val="single"/>
        </w:rPr>
        <w:t>Fig.</w:t>
      </w:r>
      <w:r>
        <w:rPr>
          <w:noProof/>
          <w:u w:val="single"/>
        </w:rPr>
        <w:t>10</w:t>
      </w:r>
      <w:r w:rsidRPr="00CA7F15">
        <w:rPr>
          <w:noProof/>
          <w:u w:val="single"/>
        </w:rPr>
        <w:t>: Datapoints clustered (k=</w:t>
      </w:r>
      <w:r>
        <w:rPr>
          <w:noProof/>
          <w:u w:val="single"/>
        </w:rPr>
        <w:t>10</w:t>
      </w:r>
      <w:r w:rsidRPr="00CA7F15">
        <w:rPr>
          <w:noProof/>
          <w:u w:val="single"/>
        </w:rPr>
        <w:t>)</w:t>
      </w:r>
    </w:p>
    <w:p w14:paraId="295C08E6" w14:textId="77777777" w:rsidR="00CA7F15" w:rsidRDefault="00CA7F15" w:rsidP="00552715">
      <w:pPr>
        <w:rPr>
          <w:noProof/>
        </w:rPr>
      </w:pPr>
    </w:p>
    <w:p w14:paraId="745E8B35" w14:textId="7B800F1C" w:rsidR="00E725B3" w:rsidRDefault="00E725B3" w:rsidP="00552715">
      <w:pPr>
        <w:rPr>
          <w:noProof/>
        </w:rPr>
      </w:pPr>
    </w:p>
    <w:p w14:paraId="7AD098DC" w14:textId="2DDC8007" w:rsidR="00E725B3" w:rsidRDefault="00E725B3" w:rsidP="00552715">
      <w:pPr>
        <w:rPr>
          <w:noProof/>
        </w:rPr>
      </w:pPr>
      <w:r>
        <w:rPr>
          <w:noProof/>
        </w:rPr>
        <w:t>By analyzing figure</w:t>
      </w:r>
      <w:r w:rsidR="00CA7F15">
        <w:rPr>
          <w:noProof/>
        </w:rPr>
        <w:t xml:space="preserve"> 2</w:t>
      </w:r>
      <w:r w:rsidR="001823C6">
        <w:rPr>
          <w:noProof/>
        </w:rPr>
        <w:t xml:space="preserve"> through figure</w:t>
      </w:r>
      <w:r w:rsidR="00CA7F15">
        <w:rPr>
          <w:noProof/>
        </w:rPr>
        <w:t xml:space="preserve">10 </w:t>
      </w:r>
      <w:r w:rsidR="001823C6">
        <w:rPr>
          <w:noProof/>
        </w:rPr>
        <w:t xml:space="preserve">one can see the evolution of the clustering. </w:t>
      </w:r>
      <w:r w:rsidR="00AB1F5E">
        <w:rPr>
          <w:noProof/>
        </w:rPr>
        <w:t xml:space="preserve">The </w:t>
      </w:r>
      <w:r w:rsidR="001823C6">
        <w:rPr>
          <w:noProof/>
        </w:rPr>
        <w:t>K-cluster method groups datapoints according to the closest centroid near them. All datapoints,</w:t>
      </w:r>
      <w:r w:rsidR="00CA7F15">
        <w:rPr>
          <w:noProof/>
        </w:rPr>
        <w:t xml:space="preserve"> </w:t>
      </w:r>
      <w:r w:rsidR="001823C6">
        <w:rPr>
          <w:noProof/>
        </w:rPr>
        <w:t>depending on the K</w:t>
      </w:r>
      <w:r w:rsidR="00CA7F15">
        <w:rPr>
          <w:noProof/>
        </w:rPr>
        <w:t xml:space="preserve"> value (number of clusters) </w:t>
      </w:r>
      <w:r w:rsidR="001823C6">
        <w:rPr>
          <w:noProof/>
        </w:rPr>
        <w:t>, will have the same color if they are closest to a specific centroid</w:t>
      </w:r>
      <w:r w:rsidR="002B3EC1">
        <w:rPr>
          <w:noProof/>
        </w:rPr>
        <w:t xml:space="preserve">. In figure </w:t>
      </w:r>
      <w:r w:rsidR="00CA7F15">
        <w:rPr>
          <w:noProof/>
        </w:rPr>
        <w:t>10</w:t>
      </w:r>
      <w:r w:rsidR="00AB1F5E">
        <w:rPr>
          <w:noProof/>
        </w:rPr>
        <w:t xml:space="preserve"> are 10 clusters with their specifc colors, every datpoint in each cluster is closest to the centroid in the middle of trhe cluster.</w:t>
      </w:r>
    </w:p>
    <w:p w14:paraId="4C2EAD14" w14:textId="77777777" w:rsidR="00E725B3" w:rsidRDefault="00E725B3" w:rsidP="00552715">
      <w:pPr>
        <w:rPr>
          <w:noProof/>
        </w:rPr>
      </w:pPr>
    </w:p>
    <w:p w14:paraId="6D8ED3D6" w14:textId="77777777" w:rsidR="00E725B3" w:rsidRDefault="00E725B3" w:rsidP="00552715"/>
    <w:p w14:paraId="0C1EB18A" w14:textId="77777777" w:rsidR="00E84D51" w:rsidRDefault="00277D3F"/>
    <w:sectPr w:rsidR="00E84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15"/>
    <w:rsid w:val="001823C6"/>
    <w:rsid w:val="00277D3F"/>
    <w:rsid w:val="002B3EC1"/>
    <w:rsid w:val="00451A6A"/>
    <w:rsid w:val="00552715"/>
    <w:rsid w:val="00A27E29"/>
    <w:rsid w:val="00AB1F5E"/>
    <w:rsid w:val="00CA7F15"/>
    <w:rsid w:val="00CD729B"/>
    <w:rsid w:val="00E7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E9F4"/>
  <w15:chartTrackingRefBased/>
  <w15:docId w15:val="{C8F04029-E487-4DBE-A513-12B61202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Rulinda, Luc R</dc:creator>
  <cp:keywords/>
  <dc:description/>
  <cp:lastModifiedBy>Rulinda, Luc R</cp:lastModifiedBy>
  <cp:revision>1</cp:revision>
  <dcterms:created xsi:type="dcterms:W3CDTF">2021-12-09T02:14:00Z</dcterms:created>
  <dcterms:modified xsi:type="dcterms:W3CDTF">2021-12-09T02:53:00Z</dcterms:modified>
</cp:coreProperties>
</file>