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CDC2" w14:textId="32A3C259" w:rsidR="00085A32" w:rsidRDefault="000972EA" w:rsidP="000972EA">
      <w:pPr>
        <w:pStyle w:val="Heading1"/>
        <w:rPr>
          <w:lang w:val="en-GB"/>
        </w:rPr>
      </w:pPr>
      <w:bookmarkStart w:id="0" w:name="_Toc96331393"/>
      <w:proofErr w:type="spellStart"/>
      <w:r>
        <w:rPr>
          <w:lang w:val="en-GB"/>
        </w:rPr>
        <w:t>Analysedocument</w:t>
      </w:r>
      <w:proofErr w:type="spellEnd"/>
      <w:r>
        <w:rPr>
          <w:lang w:val="en-GB"/>
        </w:rPr>
        <w:t xml:space="preserve"> Semester 3 Software</w:t>
      </w:r>
      <w:bookmarkEnd w:id="0"/>
    </w:p>
    <w:p w14:paraId="39C02F7B" w14:textId="558C1030" w:rsidR="000972EA" w:rsidRDefault="000972EA" w:rsidP="000972EA">
      <w:pPr>
        <w:pStyle w:val="NoSpacing"/>
        <w:rPr>
          <w:lang w:val="en-GB"/>
        </w:rPr>
      </w:pPr>
      <w:r>
        <w:rPr>
          <w:lang w:val="en-GB"/>
        </w:rPr>
        <w:t>Luc van den Acker</w:t>
      </w:r>
    </w:p>
    <w:p w14:paraId="7955E58A" w14:textId="7A3C6F50" w:rsidR="00185D91" w:rsidRDefault="000972EA" w:rsidP="000972EA">
      <w:pPr>
        <w:pStyle w:val="NoSpacing"/>
        <w:rPr>
          <w:lang w:val="en-GB"/>
        </w:rPr>
      </w:pPr>
      <w:r>
        <w:rPr>
          <w:lang w:val="en-GB"/>
        </w:rPr>
        <w:t>Fontys ICT Tilburg</w:t>
      </w:r>
    </w:p>
    <w:p w14:paraId="01502231" w14:textId="753F5C67" w:rsidR="000972EA" w:rsidRDefault="00185D91" w:rsidP="00185D91">
      <w:pPr>
        <w:rPr>
          <w:lang w:val="en-GB"/>
        </w:rPr>
      </w:pPr>
      <w:r>
        <w:rPr>
          <w:lang w:val="en-GB"/>
        </w:rPr>
        <w:br w:type="page"/>
      </w:r>
    </w:p>
    <w:sdt>
      <w:sdtPr>
        <w:rPr>
          <w:rFonts w:asciiTheme="minorHAnsi" w:eastAsiaTheme="minorHAnsi" w:hAnsiTheme="minorHAnsi" w:cstheme="minorBidi"/>
          <w:color w:val="auto"/>
          <w:sz w:val="22"/>
          <w:szCs w:val="22"/>
          <w:lang w:val="nl-NL"/>
        </w:rPr>
        <w:id w:val="-1142890236"/>
        <w:docPartObj>
          <w:docPartGallery w:val="Table of Contents"/>
          <w:docPartUnique/>
        </w:docPartObj>
      </w:sdtPr>
      <w:sdtEndPr>
        <w:rPr>
          <w:b/>
          <w:bCs/>
          <w:noProof/>
        </w:rPr>
      </w:sdtEndPr>
      <w:sdtContent>
        <w:p w14:paraId="344422E5" w14:textId="69A0F228" w:rsidR="00185D91" w:rsidRDefault="00185D91">
          <w:pPr>
            <w:pStyle w:val="TOCHeading"/>
          </w:pPr>
          <w:r>
            <w:t>Contents</w:t>
          </w:r>
        </w:p>
        <w:p w14:paraId="766A3E13" w14:textId="0D59078D" w:rsidR="00185D91" w:rsidRDefault="00185D91">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96331393" w:history="1">
            <w:r w:rsidRPr="006E2682">
              <w:rPr>
                <w:rStyle w:val="Hyperlink"/>
                <w:noProof/>
                <w:lang w:val="en-GB"/>
              </w:rPr>
              <w:t>Analysedocument Semester 3 Software</w:t>
            </w:r>
            <w:r>
              <w:rPr>
                <w:noProof/>
                <w:webHidden/>
              </w:rPr>
              <w:tab/>
            </w:r>
            <w:r>
              <w:rPr>
                <w:noProof/>
                <w:webHidden/>
              </w:rPr>
              <w:fldChar w:fldCharType="begin"/>
            </w:r>
            <w:r>
              <w:rPr>
                <w:noProof/>
                <w:webHidden/>
              </w:rPr>
              <w:instrText xml:space="preserve"> PAGEREF _Toc96331393 \h </w:instrText>
            </w:r>
            <w:r>
              <w:rPr>
                <w:noProof/>
                <w:webHidden/>
              </w:rPr>
            </w:r>
            <w:r>
              <w:rPr>
                <w:noProof/>
                <w:webHidden/>
              </w:rPr>
              <w:fldChar w:fldCharType="separate"/>
            </w:r>
            <w:r>
              <w:rPr>
                <w:noProof/>
                <w:webHidden/>
              </w:rPr>
              <w:t>1</w:t>
            </w:r>
            <w:r>
              <w:rPr>
                <w:noProof/>
                <w:webHidden/>
              </w:rPr>
              <w:fldChar w:fldCharType="end"/>
            </w:r>
          </w:hyperlink>
        </w:p>
        <w:p w14:paraId="64DC446E" w14:textId="66FFBDDF" w:rsidR="00185D91" w:rsidRDefault="009D6FFB">
          <w:pPr>
            <w:pStyle w:val="TOC1"/>
            <w:tabs>
              <w:tab w:val="right" w:leader="dot" w:pos="9016"/>
            </w:tabs>
            <w:rPr>
              <w:rFonts w:eastAsiaTheme="minorEastAsia"/>
              <w:noProof/>
              <w:lang w:val="en-NL" w:eastAsia="en-NL"/>
            </w:rPr>
          </w:pPr>
          <w:hyperlink w:anchor="_Toc96331394" w:history="1">
            <w:r w:rsidR="00185D91" w:rsidRPr="006E2682">
              <w:rPr>
                <w:rStyle w:val="Hyperlink"/>
                <w:noProof/>
                <w:lang w:val="en-GB"/>
              </w:rPr>
              <w:t>User stories</w:t>
            </w:r>
            <w:r w:rsidR="00185D91">
              <w:rPr>
                <w:noProof/>
                <w:webHidden/>
              </w:rPr>
              <w:tab/>
            </w:r>
            <w:r w:rsidR="00185D91">
              <w:rPr>
                <w:noProof/>
                <w:webHidden/>
              </w:rPr>
              <w:fldChar w:fldCharType="begin"/>
            </w:r>
            <w:r w:rsidR="00185D91">
              <w:rPr>
                <w:noProof/>
                <w:webHidden/>
              </w:rPr>
              <w:instrText xml:space="preserve"> PAGEREF _Toc96331394 \h </w:instrText>
            </w:r>
            <w:r w:rsidR="00185D91">
              <w:rPr>
                <w:noProof/>
                <w:webHidden/>
              </w:rPr>
            </w:r>
            <w:r w:rsidR="00185D91">
              <w:rPr>
                <w:noProof/>
                <w:webHidden/>
              </w:rPr>
              <w:fldChar w:fldCharType="separate"/>
            </w:r>
            <w:r w:rsidR="00185D91">
              <w:rPr>
                <w:noProof/>
                <w:webHidden/>
              </w:rPr>
              <w:t>3</w:t>
            </w:r>
            <w:r w:rsidR="00185D91">
              <w:rPr>
                <w:noProof/>
                <w:webHidden/>
              </w:rPr>
              <w:fldChar w:fldCharType="end"/>
            </w:r>
          </w:hyperlink>
        </w:p>
        <w:p w14:paraId="713A2585" w14:textId="40659A06" w:rsidR="00185D91" w:rsidRDefault="009D6FFB">
          <w:pPr>
            <w:pStyle w:val="TOC1"/>
            <w:tabs>
              <w:tab w:val="right" w:leader="dot" w:pos="9016"/>
            </w:tabs>
            <w:rPr>
              <w:rFonts w:eastAsiaTheme="minorEastAsia"/>
              <w:noProof/>
              <w:lang w:val="en-NL" w:eastAsia="en-NL"/>
            </w:rPr>
          </w:pPr>
          <w:hyperlink w:anchor="_Toc96331395" w:history="1">
            <w:r w:rsidR="00185D91" w:rsidRPr="006E2682">
              <w:rPr>
                <w:rStyle w:val="Hyperlink"/>
                <w:noProof/>
                <w:lang w:val="en-GB"/>
              </w:rPr>
              <w:t>Functional requirements</w:t>
            </w:r>
            <w:r w:rsidR="00185D91">
              <w:rPr>
                <w:noProof/>
                <w:webHidden/>
              </w:rPr>
              <w:tab/>
            </w:r>
            <w:r w:rsidR="00185D91">
              <w:rPr>
                <w:noProof/>
                <w:webHidden/>
              </w:rPr>
              <w:fldChar w:fldCharType="begin"/>
            </w:r>
            <w:r w:rsidR="00185D91">
              <w:rPr>
                <w:noProof/>
                <w:webHidden/>
              </w:rPr>
              <w:instrText xml:space="preserve"> PAGEREF _Toc96331395 \h </w:instrText>
            </w:r>
            <w:r w:rsidR="00185D91">
              <w:rPr>
                <w:noProof/>
                <w:webHidden/>
              </w:rPr>
            </w:r>
            <w:r w:rsidR="00185D91">
              <w:rPr>
                <w:noProof/>
                <w:webHidden/>
              </w:rPr>
              <w:fldChar w:fldCharType="separate"/>
            </w:r>
            <w:r w:rsidR="00185D91">
              <w:rPr>
                <w:noProof/>
                <w:webHidden/>
              </w:rPr>
              <w:t>4</w:t>
            </w:r>
            <w:r w:rsidR="00185D91">
              <w:rPr>
                <w:noProof/>
                <w:webHidden/>
              </w:rPr>
              <w:fldChar w:fldCharType="end"/>
            </w:r>
          </w:hyperlink>
        </w:p>
        <w:p w14:paraId="5EBE5F4B" w14:textId="72B783EF" w:rsidR="00185D91" w:rsidRDefault="009D6FFB">
          <w:pPr>
            <w:pStyle w:val="TOC1"/>
            <w:tabs>
              <w:tab w:val="right" w:leader="dot" w:pos="9016"/>
            </w:tabs>
            <w:rPr>
              <w:rFonts w:eastAsiaTheme="minorEastAsia"/>
              <w:noProof/>
              <w:lang w:val="en-NL" w:eastAsia="en-NL"/>
            </w:rPr>
          </w:pPr>
          <w:hyperlink w:anchor="_Toc96331396" w:history="1">
            <w:r w:rsidR="00185D91" w:rsidRPr="006E2682">
              <w:rPr>
                <w:rStyle w:val="Hyperlink"/>
                <w:noProof/>
                <w:lang w:val="en-GB"/>
              </w:rPr>
              <w:t>Use cases</w:t>
            </w:r>
            <w:r w:rsidR="00185D91">
              <w:rPr>
                <w:noProof/>
                <w:webHidden/>
              </w:rPr>
              <w:tab/>
            </w:r>
            <w:r w:rsidR="00185D91">
              <w:rPr>
                <w:noProof/>
                <w:webHidden/>
              </w:rPr>
              <w:fldChar w:fldCharType="begin"/>
            </w:r>
            <w:r w:rsidR="00185D91">
              <w:rPr>
                <w:noProof/>
                <w:webHidden/>
              </w:rPr>
              <w:instrText xml:space="preserve"> PAGEREF _Toc96331396 \h </w:instrText>
            </w:r>
            <w:r w:rsidR="00185D91">
              <w:rPr>
                <w:noProof/>
                <w:webHidden/>
              </w:rPr>
            </w:r>
            <w:r w:rsidR="00185D91">
              <w:rPr>
                <w:noProof/>
                <w:webHidden/>
              </w:rPr>
              <w:fldChar w:fldCharType="separate"/>
            </w:r>
            <w:r w:rsidR="00185D91">
              <w:rPr>
                <w:noProof/>
                <w:webHidden/>
              </w:rPr>
              <w:t>5</w:t>
            </w:r>
            <w:r w:rsidR="00185D91">
              <w:rPr>
                <w:noProof/>
                <w:webHidden/>
              </w:rPr>
              <w:fldChar w:fldCharType="end"/>
            </w:r>
          </w:hyperlink>
        </w:p>
        <w:p w14:paraId="485AA360" w14:textId="381C724D" w:rsidR="00185D91" w:rsidRDefault="009D6FFB">
          <w:pPr>
            <w:pStyle w:val="TOC1"/>
            <w:tabs>
              <w:tab w:val="right" w:leader="dot" w:pos="9016"/>
            </w:tabs>
            <w:rPr>
              <w:rFonts w:eastAsiaTheme="minorEastAsia"/>
              <w:noProof/>
              <w:lang w:val="en-NL" w:eastAsia="en-NL"/>
            </w:rPr>
          </w:pPr>
          <w:hyperlink w:anchor="_Toc96331397" w:history="1">
            <w:r w:rsidR="00185D91" w:rsidRPr="006E2682">
              <w:rPr>
                <w:rStyle w:val="Hyperlink"/>
                <w:noProof/>
                <w:lang w:val="en-GB"/>
              </w:rPr>
              <w:t>Test cases</w:t>
            </w:r>
            <w:r w:rsidR="00185D91">
              <w:rPr>
                <w:noProof/>
                <w:webHidden/>
              </w:rPr>
              <w:tab/>
            </w:r>
            <w:r w:rsidR="00185D91">
              <w:rPr>
                <w:noProof/>
                <w:webHidden/>
              </w:rPr>
              <w:fldChar w:fldCharType="begin"/>
            </w:r>
            <w:r w:rsidR="00185D91">
              <w:rPr>
                <w:noProof/>
                <w:webHidden/>
              </w:rPr>
              <w:instrText xml:space="preserve"> PAGEREF _Toc96331397 \h </w:instrText>
            </w:r>
            <w:r w:rsidR="00185D91">
              <w:rPr>
                <w:noProof/>
                <w:webHidden/>
              </w:rPr>
            </w:r>
            <w:r w:rsidR="00185D91">
              <w:rPr>
                <w:noProof/>
                <w:webHidden/>
              </w:rPr>
              <w:fldChar w:fldCharType="separate"/>
            </w:r>
            <w:r w:rsidR="00185D91">
              <w:rPr>
                <w:noProof/>
                <w:webHidden/>
              </w:rPr>
              <w:t>6</w:t>
            </w:r>
            <w:r w:rsidR="00185D91">
              <w:rPr>
                <w:noProof/>
                <w:webHidden/>
              </w:rPr>
              <w:fldChar w:fldCharType="end"/>
            </w:r>
          </w:hyperlink>
        </w:p>
        <w:p w14:paraId="34FB8555" w14:textId="583A7FA0" w:rsidR="00185D91" w:rsidRDefault="00185D91">
          <w:r>
            <w:rPr>
              <w:b/>
              <w:bCs/>
              <w:noProof/>
            </w:rPr>
            <w:fldChar w:fldCharType="end"/>
          </w:r>
        </w:p>
      </w:sdtContent>
    </w:sdt>
    <w:p w14:paraId="4DF6D45D" w14:textId="113DDC50" w:rsidR="00185D91" w:rsidRDefault="00185D91">
      <w:pPr>
        <w:rPr>
          <w:lang w:val="en-GB"/>
        </w:rPr>
      </w:pPr>
      <w:r>
        <w:rPr>
          <w:lang w:val="en-GB"/>
        </w:rPr>
        <w:br w:type="page"/>
      </w:r>
    </w:p>
    <w:p w14:paraId="0C692993" w14:textId="23308CBA" w:rsidR="00185D91" w:rsidRDefault="00185D91" w:rsidP="00185D91">
      <w:pPr>
        <w:pStyle w:val="Heading1"/>
      </w:pPr>
      <w:bookmarkStart w:id="1" w:name="_Toc96331394"/>
      <w:r w:rsidRPr="00185D91">
        <w:lastRenderedPageBreak/>
        <w:t>Project beschrijving</w:t>
      </w:r>
    </w:p>
    <w:p w14:paraId="2E8FB25B" w14:textId="4BCBE05A" w:rsidR="00185D91" w:rsidRDefault="00817D37" w:rsidP="00185D91">
      <w:pPr>
        <w:rPr>
          <w:lang w:val="en-GB"/>
        </w:rPr>
      </w:pPr>
      <w:r>
        <w:t xml:space="preserve">Als voetbalfan, kan het lastig zijn om de uitslagen van alle wedstrijden in een competitie bij te kunnen houden. Dit project zal hierin helpen. In de app kun je alle wedstrijden van een bepaalde competitie in één overzicht zien. In het overzicht zie je wanneer een wedstrijd gespeeld wordt, welke teams er spelen en wat </w:t>
      </w:r>
      <w:r w:rsidRPr="00817D37">
        <w:t>de stand/uitslag van de wedstrijden zijn.</w:t>
      </w:r>
      <w:r>
        <w:t xml:space="preserve"> De app kan, op basis van eerder gespeelde wedstrijden, ook voorspellingen doen voor alle wedstrijden.</w:t>
      </w:r>
      <w:r w:rsidR="00185D91">
        <w:rPr>
          <w:lang w:val="en-GB"/>
        </w:rPr>
        <w:br w:type="page"/>
      </w:r>
    </w:p>
    <w:p w14:paraId="78BB1FC7" w14:textId="77777777" w:rsidR="00817D37" w:rsidRDefault="00185D91" w:rsidP="00817D37">
      <w:pPr>
        <w:pStyle w:val="Heading1"/>
        <w:rPr>
          <w:lang w:val="en-GB"/>
        </w:rPr>
      </w:pPr>
      <w:r>
        <w:rPr>
          <w:lang w:val="en-GB"/>
        </w:rPr>
        <w:lastRenderedPageBreak/>
        <w:t>User sto</w:t>
      </w:r>
      <w:bookmarkEnd w:id="1"/>
      <w:r w:rsidR="00817D37">
        <w:rPr>
          <w:lang w:val="en-GB"/>
        </w:rPr>
        <w:t>ries</w:t>
      </w:r>
    </w:p>
    <w:p w14:paraId="6D7CA845" w14:textId="23045238" w:rsidR="00370FCC" w:rsidRDefault="00817D37" w:rsidP="00817D37">
      <w:pPr>
        <w:pStyle w:val="ListParagraph"/>
        <w:numPr>
          <w:ilvl w:val="0"/>
          <w:numId w:val="8"/>
        </w:numPr>
      </w:pPr>
      <w:r w:rsidRPr="00817D37">
        <w:t>Als gebruiker, wil ik kunnen zien welke wedstrijden</w:t>
      </w:r>
      <w:r w:rsidR="00370FCC">
        <w:t xml:space="preserve"> gespeeld gaan worden en wanneer ze gespeeld worden</w:t>
      </w:r>
      <w:r w:rsidR="00891B4B">
        <w:t>.</w:t>
      </w:r>
    </w:p>
    <w:p w14:paraId="0664AF8C" w14:textId="77777777" w:rsidR="00370FCC" w:rsidRDefault="00370FCC" w:rsidP="00817D37">
      <w:pPr>
        <w:pStyle w:val="ListParagraph"/>
        <w:numPr>
          <w:ilvl w:val="0"/>
          <w:numId w:val="8"/>
        </w:numPr>
      </w:pPr>
      <w:r>
        <w:t>Als gebruiker, wil ik in kunnen zien wat de uitslagen zijn van gespeelde wedstrijden.</w:t>
      </w:r>
    </w:p>
    <w:p w14:paraId="1B27E837" w14:textId="77777777" w:rsidR="00370FCC" w:rsidRDefault="00370FCC" w:rsidP="00817D37">
      <w:pPr>
        <w:pStyle w:val="ListParagraph"/>
        <w:numPr>
          <w:ilvl w:val="0"/>
          <w:numId w:val="8"/>
        </w:numPr>
      </w:pPr>
      <w:r>
        <w:t>Als gebruiker, wil ik de tussenstand in kunnen zien van een competitie.</w:t>
      </w:r>
    </w:p>
    <w:p w14:paraId="012D79B6" w14:textId="406DEBB5" w:rsidR="00AC3F27" w:rsidRDefault="00370FCC" w:rsidP="00817D37">
      <w:pPr>
        <w:pStyle w:val="ListParagraph"/>
        <w:numPr>
          <w:ilvl w:val="0"/>
          <w:numId w:val="8"/>
        </w:numPr>
      </w:pPr>
      <w:bookmarkStart w:id="2" w:name="_Hlk106105736"/>
      <w:r>
        <w:t xml:space="preserve">Als gebruiker, wil ik </w:t>
      </w:r>
      <w:r w:rsidR="007F7D5F">
        <w:t>meer informatie kunnen zien over een club</w:t>
      </w:r>
      <w:r>
        <w:t>.</w:t>
      </w:r>
    </w:p>
    <w:bookmarkEnd w:id="2"/>
    <w:p w14:paraId="4EA1CBA2" w14:textId="77777777" w:rsidR="00880E58" w:rsidRDefault="00AC3F27" w:rsidP="00817D37">
      <w:pPr>
        <w:pStyle w:val="ListParagraph"/>
        <w:numPr>
          <w:ilvl w:val="0"/>
          <w:numId w:val="8"/>
        </w:numPr>
      </w:pPr>
      <w:r>
        <w:t>Als gebruiker, wil ik mijn eigen voorspelling in kunnen vullen voor alle wedstrijden.</w:t>
      </w:r>
    </w:p>
    <w:p w14:paraId="41CEA0A6" w14:textId="77777777" w:rsidR="00BB3C74" w:rsidRDefault="00880E58" w:rsidP="00817D37">
      <w:pPr>
        <w:pStyle w:val="ListParagraph"/>
        <w:numPr>
          <w:ilvl w:val="0"/>
          <w:numId w:val="8"/>
        </w:numPr>
      </w:pPr>
      <w:bookmarkStart w:id="3" w:name="_Hlk106106349"/>
      <w:r>
        <w:t xml:space="preserve">Als </w:t>
      </w:r>
      <w:proofErr w:type="spellStart"/>
      <w:r>
        <w:t>admin</w:t>
      </w:r>
      <w:proofErr w:type="spellEnd"/>
      <w:r>
        <w:t>, wil ik nieuwe clubs toe kunnen voegen aan een competitie</w:t>
      </w:r>
      <w:bookmarkEnd w:id="3"/>
      <w:r>
        <w:t>.</w:t>
      </w:r>
    </w:p>
    <w:p w14:paraId="0FB19DF4" w14:textId="35ED0D8B" w:rsidR="00817D37" w:rsidRPr="00817D37" w:rsidRDefault="00BB3C74" w:rsidP="00817D37">
      <w:pPr>
        <w:pStyle w:val="ListParagraph"/>
        <w:numPr>
          <w:ilvl w:val="0"/>
          <w:numId w:val="8"/>
        </w:numPr>
      </w:pPr>
      <w:bookmarkStart w:id="4" w:name="_Hlk106116140"/>
      <w:r>
        <w:t>Als gebruiker, wil ik alle competities in kunnen zien.</w:t>
      </w:r>
      <w:bookmarkEnd w:id="4"/>
      <w:r w:rsidR="00185D91" w:rsidRPr="00817D37">
        <w:br w:type="page"/>
      </w:r>
    </w:p>
    <w:p w14:paraId="62C1CA38" w14:textId="08469F07" w:rsidR="00185D91" w:rsidRDefault="00185D91" w:rsidP="00185D91">
      <w:pPr>
        <w:pStyle w:val="Heading1"/>
        <w:rPr>
          <w:lang w:val="en-GB"/>
        </w:rPr>
      </w:pPr>
      <w:bookmarkStart w:id="5" w:name="_Toc96331395"/>
      <w:r>
        <w:rPr>
          <w:lang w:val="en-GB"/>
        </w:rPr>
        <w:lastRenderedPageBreak/>
        <w:t>Functional requirements</w:t>
      </w:r>
      <w:bookmarkEnd w:id="5"/>
    </w:p>
    <w:p w14:paraId="184F95AE" w14:textId="77777777" w:rsidR="00FF2510" w:rsidRPr="00FF2510" w:rsidRDefault="00FF2510" w:rsidP="00FF2510">
      <w:pPr>
        <w:rPr>
          <w:lang w:val="en-GB"/>
        </w:rPr>
      </w:pPr>
    </w:p>
    <w:p w14:paraId="5DE1BBC9" w14:textId="77777777" w:rsidR="00FF2510" w:rsidRDefault="00FF2510" w:rsidP="00FF2510">
      <w:pPr>
        <w:pStyle w:val="ListParagraph"/>
        <w:numPr>
          <w:ilvl w:val="0"/>
          <w:numId w:val="12"/>
        </w:numPr>
      </w:pPr>
      <w:r w:rsidRPr="00FF2510">
        <w:t>FR-01: Alle wedstrijden binnen een competit</w:t>
      </w:r>
      <w:r>
        <w:t>ie worden weergegeven in een overzicht</w:t>
      </w:r>
    </w:p>
    <w:p w14:paraId="049AEC77" w14:textId="77777777" w:rsidR="00FF2510" w:rsidRDefault="00FF2510" w:rsidP="00FF2510">
      <w:pPr>
        <w:pStyle w:val="ListParagraph"/>
        <w:numPr>
          <w:ilvl w:val="1"/>
          <w:numId w:val="12"/>
        </w:numPr>
      </w:pPr>
      <w:r>
        <w:t>K-01: Een user kan alle wedstrijden in één overzicht zien</w:t>
      </w:r>
    </w:p>
    <w:p w14:paraId="2390423A" w14:textId="4B7DE789" w:rsidR="00185D91" w:rsidRPr="00FF2510" w:rsidRDefault="00FF2510" w:rsidP="00FF2510">
      <w:pPr>
        <w:pStyle w:val="ListParagraph"/>
        <w:numPr>
          <w:ilvl w:val="1"/>
          <w:numId w:val="12"/>
        </w:numPr>
      </w:pPr>
      <w:r>
        <w:t xml:space="preserve">K-02: </w:t>
      </w:r>
      <w:r w:rsidR="00185D91" w:rsidRPr="00FF2510">
        <w:br w:type="page"/>
      </w:r>
    </w:p>
    <w:p w14:paraId="61363C8D" w14:textId="06CFD049" w:rsidR="00185D91" w:rsidRDefault="00185D91" w:rsidP="00185D91">
      <w:pPr>
        <w:pStyle w:val="Heading1"/>
        <w:rPr>
          <w:lang w:val="en-GB"/>
        </w:rPr>
      </w:pPr>
      <w:bookmarkStart w:id="6" w:name="_Toc96331396"/>
      <w:r>
        <w:rPr>
          <w:lang w:val="en-GB"/>
        </w:rPr>
        <w:lastRenderedPageBreak/>
        <w:t>Use cases</w:t>
      </w:r>
      <w:bookmarkEnd w:id="6"/>
    </w:p>
    <w:p w14:paraId="6D764620" w14:textId="77777777" w:rsidR="00185D91" w:rsidRDefault="00185D91">
      <w:pPr>
        <w:rPr>
          <w:rFonts w:asciiTheme="majorHAnsi" w:eastAsiaTheme="majorEastAsia" w:hAnsiTheme="majorHAnsi" w:cstheme="majorBidi"/>
          <w:color w:val="2F5496" w:themeColor="accent1" w:themeShade="BF"/>
          <w:sz w:val="32"/>
          <w:szCs w:val="32"/>
          <w:lang w:val="en-GB"/>
        </w:rPr>
      </w:pPr>
      <w:r>
        <w:rPr>
          <w:lang w:val="en-GB"/>
        </w:rPr>
        <w:br w:type="page"/>
      </w:r>
    </w:p>
    <w:p w14:paraId="6327BECE" w14:textId="565D0432" w:rsidR="00D47B3F" w:rsidRDefault="00185D91" w:rsidP="00185D91">
      <w:pPr>
        <w:pStyle w:val="Heading1"/>
        <w:rPr>
          <w:lang w:val="en-GB"/>
        </w:rPr>
      </w:pPr>
      <w:bookmarkStart w:id="7" w:name="_Toc96331397"/>
      <w:r>
        <w:rPr>
          <w:lang w:val="en-GB"/>
        </w:rPr>
        <w:lastRenderedPageBreak/>
        <w:t>Test cases</w:t>
      </w:r>
      <w:bookmarkEnd w:id="7"/>
    </w:p>
    <w:p w14:paraId="4976DC56" w14:textId="77777777" w:rsidR="00D47B3F" w:rsidRDefault="00D47B3F">
      <w:pPr>
        <w:rPr>
          <w:rFonts w:asciiTheme="majorHAnsi" w:eastAsiaTheme="majorEastAsia" w:hAnsiTheme="majorHAnsi" w:cstheme="majorBidi"/>
          <w:color w:val="2F5496" w:themeColor="accent1" w:themeShade="BF"/>
          <w:sz w:val="32"/>
          <w:szCs w:val="32"/>
          <w:lang w:val="en-GB"/>
        </w:rPr>
      </w:pPr>
      <w:r>
        <w:rPr>
          <w:lang w:val="en-GB"/>
        </w:rPr>
        <w:br w:type="page"/>
      </w:r>
    </w:p>
    <w:p w14:paraId="7AACE869" w14:textId="2602055D" w:rsidR="00185D91" w:rsidRDefault="00D47B3F" w:rsidP="00185D91">
      <w:pPr>
        <w:pStyle w:val="Heading1"/>
        <w:rPr>
          <w:lang w:val="en-GB"/>
        </w:rPr>
      </w:pPr>
      <w:proofErr w:type="spellStart"/>
      <w:r>
        <w:rPr>
          <w:lang w:val="en-GB"/>
        </w:rPr>
        <w:lastRenderedPageBreak/>
        <w:t>Diagrammen</w:t>
      </w:r>
      <w:proofErr w:type="spellEnd"/>
    </w:p>
    <w:p w14:paraId="36949468" w14:textId="7D0E2887" w:rsidR="00D47B3F" w:rsidRDefault="00D47B3F" w:rsidP="00D47B3F">
      <w:pPr>
        <w:rPr>
          <w:lang w:val="en-GB"/>
        </w:rPr>
      </w:pPr>
    </w:p>
    <w:p w14:paraId="2335BF93" w14:textId="48205FA5" w:rsidR="00D47B3F" w:rsidRDefault="00D47B3F" w:rsidP="00D47B3F">
      <w:pPr>
        <w:pStyle w:val="Heading2"/>
        <w:rPr>
          <w:lang w:val="en-GB"/>
        </w:rPr>
      </w:pPr>
      <w:r>
        <w:rPr>
          <w:lang w:val="en-GB"/>
        </w:rPr>
        <w:t>Container diagram</w:t>
      </w:r>
    </w:p>
    <w:p w14:paraId="1D020566" w14:textId="1C4BF47D" w:rsidR="00D47B3F" w:rsidRPr="00D47B3F" w:rsidRDefault="00D47B3F" w:rsidP="00D47B3F">
      <w:pPr>
        <w:rPr>
          <w:lang w:val="en-GB"/>
        </w:rPr>
      </w:pPr>
      <w:r>
        <w:rPr>
          <w:noProof/>
          <w:lang w:val="en-GB"/>
        </w:rPr>
        <w:drawing>
          <wp:inline distT="0" distB="0" distL="0" distR="0" wp14:anchorId="28EF1D14" wp14:editId="04C5B5A0">
            <wp:extent cx="5731510" cy="37020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02050"/>
                    </a:xfrm>
                    <a:prstGeom prst="rect">
                      <a:avLst/>
                    </a:prstGeom>
                  </pic:spPr>
                </pic:pic>
              </a:graphicData>
            </a:graphic>
          </wp:inline>
        </w:drawing>
      </w:r>
    </w:p>
    <w:sectPr w:rsidR="00D47B3F" w:rsidRPr="00D47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E2A"/>
    <w:multiLevelType w:val="hybridMultilevel"/>
    <w:tmpl w:val="4216991A"/>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 w15:restartNumberingAfterBreak="0">
    <w:nsid w:val="0ED36337"/>
    <w:multiLevelType w:val="hybridMultilevel"/>
    <w:tmpl w:val="09B245A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 w15:restartNumberingAfterBreak="0">
    <w:nsid w:val="12A21317"/>
    <w:multiLevelType w:val="hybridMultilevel"/>
    <w:tmpl w:val="11962B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7A42BEE"/>
    <w:multiLevelType w:val="hybridMultilevel"/>
    <w:tmpl w:val="22AC8116"/>
    <w:lvl w:ilvl="0" w:tplc="586A2F84">
      <w:numFmt w:val="bullet"/>
      <w:lvlText w:val="-"/>
      <w:lvlJc w:val="left"/>
      <w:pPr>
        <w:ind w:left="720" w:hanging="360"/>
      </w:pPr>
      <w:rPr>
        <w:rFonts w:ascii="Calibri" w:eastAsiaTheme="minorHAnsi" w:hAnsi="Calibri" w:cs="Calibri" w:hint="default"/>
        <w:color w:val="auto"/>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BD2260"/>
    <w:multiLevelType w:val="hybridMultilevel"/>
    <w:tmpl w:val="0F68724C"/>
    <w:lvl w:ilvl="0" w:tplc="586A2F84">
      <w:numFmt w:val="bullet"/>
      <w:lvlText w:val="-"/>
      <w:lvlJc w:val="left"/>
      <w:pPr>
        <w:ind w:left="3600" w:hanging="360"/>
      </w:pPr>
      <w:rPr>
        <w:rFonts w:ascii="Calibri" w:eastAsiaTheme="minorHAnsi" w:hAnsi="Calibri" w:cs="Calibri" w:hint="default"/>
        <w:color w:val="auto"/>
        <w:sz w:val="22"/>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2D46607"/>
    <w:multiLevelType w:val="hybridMultilevel"/>
    <w:tmpl w:val="B626586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6" w15:restartNumberingAfterBreak="0">
    <w:nsid w:val="34974AE8"/>
    <w:multiLevelType w:val="hybridMultilevel"/>
    <w:tmpl w:val="CDA492D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38D75E54"/>
    <w:multiLevelType w:val="hybridMultilevel"/>
    <w:tmpl w:val="F1F002E4"/>
    <w:lvl w:ilvl="0" w:tplc="586A2F84">
      <w:numFmt w:val="bullet"/>
      <w:lvlText w:val="-"/>
      <w:lvlJc w:val="left"/>
      <w:pPr>
        <w:ind w:left="3600" w:hanging="360"/>
      </w:pPr>
      <w:rPr>
        <w:rFonts w:ascii="Calibri" w:eastAsiaTheme="minorHAnsi" w:hAnsi="Calibri" w:cs="Calibri" w:hint="default"/>
        <w:color w:val="auto"/>
        <w:sz w:val="22"/>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8" w15:restartNumberingAfterBreak="0">
    <w:nsid w:val="4EFE3775"/>
    <w:multiLevelType w:val="hybridMultilevel"/>
    <w:tmpl w:val="9264ADA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50865A93"/>
    <w:multiLevelType w:val="hybridMultilevel"/>
    <w:tmpl w:val="21566BCA"/>
    <w:lvl w:ilvl="0" w:tplc="586A2F84">
      <w:numFmt w:val="bullet"/>
      <w:lvlText w:val="-"/>
      <w:lvlJc w:val="left"/>
      <w:pPr>
        <w:ind w:left="8280" w:hanging="360"/>
      </w:pPr>
      <w:rPr>
        <w:rFonts w:ascii="Calibri" w:eastAsiaTheme="minorHAnsi" w:hAnsi="Calibri" w:cs="Calibri" w:hint="default"/>
        <w:color w:val="auto"/>
        <w:sz w:val="22"/>
      </w:rPr>
    </w:lvl>
    <w:lvl w:ilvl="1" w:tplc="20000003" w:tentative="1">
      <w:start w:val="1"/>
      <w:numFmt w:val="bullet"/>
      <w:lvlText w:val="o"/>
      <w:lvlJc w:val="left"/>
      <w:pPr>
        <w:ind w:left="9000" w:hanging="360"/>
      </w:pPr>
      <w:rPr>
        <w:rFonts w:ascii="Courier New" w:hAnsi="Courier New" w:cs="Courier New" w:hint="default"/>
      </w:rPr>
    </w:lvl>
    <w:lvl w:ilvl="2" w:tplc="20000005" w:tentative="1">
      <w:start w:val="1"/>
      <w:numFmt w:val="bullet"/>
      <w:lvlText w:val=""/>
      <w:lvlJc w:val="left"/>
      <w:pPr>
        <w:ind w:left="9720" w:hanging="360"/>
      </w:pPr>
      <w:rPr>
        <w:rFonts w:ascii="Wingdings" w:hAnsi="Wingdings" w:hint="default"/>
      </w:rPr>
    </w:lvl>
    <w:lvl w:ilvl="3" w:tplc="20000001" w:tentative="1">
      <w:start w:val="1"/>
      <w:numFmt w:val="bullet"/>
      <w:lvlText w:val=""/>
      <w:lvlJc w:val="left"/>
      <w:pPr>
        <w:ind w:left="10440" w:hanging="360"/>
      </w:pPr>
      <w:rPr>
        <w:rFonts w:ascii="Symbol" w:hAnsi="Symbol" w:hint="default"/>
      </w:rPr>
    </w:lvl>
    <w:lvl w:ilvl="4" w:tplc="20000003" w:tentative="1">
      <w:start w:val="1"/>
      <w:numFmt w:val="bullet"/>
      <w:lvlText w:val="o"/>
      <w:lvlJc w:val="left"/>
      <w:pPr>
        <w:ind w:left="11160" w:hanging="360"/>
      </w:pPr>
      <w:rPr>
        <w:rFonts w:ascii="Courier New" w:hAnsi="Courier New" w:cs="Courier New" w:hint="default"/>
      </w:rPr>
    </w:lvl>
    <w:lvl w:ilvl="5" w:tplc="20000005" w:tentative="1">
      <w:start w:val="1"/>
      <w:numFmt w:val="bullet"/>
      <w:lvlText w:val=""/>
      <w:lvlJc w:val="left"/>
      <w:pPr>
        <w:ind w:left="11880" w:hanging="360"/>
      </w:pPr>
      <w:rPr>
        <w:rFonts w:ascii="Wingdings" w:hAnsi="Wingdings" w:hint="default"/>
      </w:rPr>
    </w:lvl>
    <w:lvl w:ilvl="6" w:tplc="20000001" w:tentative="1">
      <w:start w:val="1"/>
      <w:numFmt w:val="bullet"/>
      <w:lvlText w:val=""/>
      <w:lvlJc w:val="left"/>
      <w:pPr>
        <w:ind w:left="12600" w:hanging="360"/>
      </w:pPr>
      <w:rPr>
        <w:rFonts w:ascii="Symbol" w:hAnsi="Symbol" w:hint="default"/>
      </w:rPr>
    </w:lvl>
    <w:lvl w:ilvl="7" w:tplc="20000003" w:tentative="1">
      <w:start w:val="1"/>
      <w:numFmt w:val="bullet"/>
      <w:lvlText w:val="o"/>
      <w:lvlJc w:val="left"/>
      <w:pPr>
        <w:ind w:left="13320" w:hanging="360"/>
      </w:pPr>
      <w:rPr>
        <w:rFonts w:ascii="Courier New" w:hAnsi="Courier New" w:cs="Courier New" w:hint="default"/>
      </w:rPr>
    </w:lvl>
    <w:lvl w:ilvl="8" w:tplc="20000005" w:tentative="1">
      <w:start w:val="1"/>
      <w:numFmt w:val="bullet"/>
      <w:lvlText w:val=""/>
      <w:lvlJc w:val="left"/>
      <w:pPr>
        <w:ind w:left="14040" w:hanging="360"/>
      </w:pPr>
      <w:rPr>
        <w:rFonts w:ascii="Wingdings" w:hAnsi="Wingdings" w:hint="default"/>
      </w:rPr>
    </w:lvl>
  </w:abstractNum>
  <w:abstractNum w:abstractNumId="10" w15:restartNumberingAfterBreak="0">
    <w:nsid w:val="77D17063"/>
    <w:multiLevelType w:val="hybridMultilevel"/>
    <w:tmpl w:val="C00E48F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7D8E0B70"/>
    <w:multiLevelType w:val="hybridMultilevel"/>
    <w:tmpl w:val="03201C2A"/>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num w:numId="1" w16cid:durableId="799223139">
    <w:abstractNumId w:val="1"/>
  </w:num>
  <w:num w:numId="2" w16cid:durableId="233125385">
    <w:abstractNumId w:val="3"/>
  </w:num>
  <w:num w:numId="3" w16cid:durableId="110826875">
    <w:abstractNumId w:val="4"/>
  </w:num>
  <w:num w:numId="4" w16cid:durableId="951714796">
    <w:abstractNumId w:val="7"/>
  </w:num>
  <w:num w:numId="5" w16cid:durableId="1579049359">
    <w:abstractNumId w:val="0"/>
  </w:num>
  <w:num w:numId="6" w16cid:durableId="587690881">
    <w:abstractNumId w:val="9"/>
  </w:num>
  <w:num w:numId="7" w16cid:durableId="233199121">
    <w:abstractNumId w:val="5"/>
  </w:num>
  <w:num w:numId="8" w16cid:durableId="1428110932">
    <w:abstractNumId w:val="2"/>
  </w:num>
  <w:num w:numId="9" w16cid:durableId="521553785">
    <w:abstractNumId w:val="10"/>
  </w:num>
  <w:num w:numId="10" w16cid:durableId="1162812597">
    <w:abstractNumId w:val="6"/>
  </w:num>
  <w:num w:numId="11" w16cid:durableId="889147549">
    <w:abstractNumId w:val="11"/>
  </w:num>
  <w:num w:numId="12" w16cid:durableId="2072849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EA"/>
    <w:rsid w:val="00085A32"/>
    <w:rsid w:val="000972EA"/>
    <w:rsid w:val="00185D91"/>
    <w:rsid w:val="00370FCC"/>
    <w:rsid w:val="00535DF8"/>
    <w:rsid w:val="005A5B1F"/>
    <w:rsid w:val="00627054"/>
    <w:rsid w:val="007F7D5F"/>
    <w:rsid w:val="00817D37"/>
    <w:rsid w:val="00880E58"/>
    <w:rsid w:val="00891B4B"/>
    <w:rsid w:val="009D6FFB"/>
    <w:rsid w:val="00AC3F27"/>
    <w:rsid w:val="00BB3C74"/>
    <w:rsid w:val="00D47B3F"/>
    <w:rsid w:val="00FF25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28E0"/>
  <w15:chartTrackingRefBased/>
  <w15:docId w15:val="{F25963EF-3469-49AC-B9A8-A780EEE2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9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EA"/>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0972EA"/>
    <w:pPr>
      <w:spacing w:after="0" w:line="240" w:lineRule="auto"/>
    </w:pPr>
    <w:rPr>
      <w:lang w:val="nl-NL"/>
    </w:rPr>
  </w:style>
  <w:style w:type="character" w:customStyle="1" w:styleId="Heading2Char">
    <w:name w:val="Heading 2 Char"/>
    <w:basedOn w:val="DefaultParagraphFont"/>
    <w:link w:val="Heading2"/>
    <w:uiPriority w:val="9"/>
    <w:rsid w:val="00185D91"/>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185D91"/>
    <w:pPr>
      <w:outlineLvl w:val="9"/>
    </w:pPr>
    <w:rPr>
      <w:lang w:val="en-US"/>
    </w:rPr>
  </w:style>
  <w:style w:type="paragraph" w:styleId="TOC1">
    <w:name w:val="toc 1"/>
    <w:basedOn w:val="Normal"/>
    <w:next w:val="Normal"/>
    <w:autoRedefine/>
    <w:uiPriority w:val="39"/>
    <w:unhideWhenUsed/>
    <w:rsid w:val="00185D91"/>
    <w:pPr>
      <w:spacing w:after="100"/>
    </w:pPr>
  </w:style>
  <w:style w:type="character" w:styleId="Hyperlink">
    <w:name w:val="Hyperlink"/>
    <w:basedOn w:val="DefaultParagraphFont"/>
    <w:uiPriority w:val="99"/>
    <w:unhideWhenUsed/>
    <w:rsid w:val="00185D91"/>
    <w:rPr>
      <w:color w:val="0563C1" w:themeColor="hyperlink"/>
      <w:u w:val="single"/>
    </w:rPr>
  </w:style>
  <w:style w:type="paragraph" w:styleId="ListParagraph">
    <w:name w:val="List Paragraph"/>
    <w:basedOn w:val="Normal"/>
    <w:uiPriority w:val="34"/>
    <w:qFormat/>
    <w:rsid w:val="008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8F7A8-C203-4E72-BC42-EDA20071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8</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5</cp:revision>
  <dcterms:created xsi:type="dcterms:W3CDTF">2022-02-21T09:11:00Z</dcterms:created>
  <dcterms:modified xsi:type="dcterms:W3CDTF">2022-06-14T14:56:00Z</dcterms:modified>
</cp:coreProperties>
</file>