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2BE" w:rsidRPr="008F46DC" w:rsidRDefault="007732BE" w:rsidP="007732BE">
      <w:pPr>
        <w:pStyle w:val="a3"/>
        <w:widowControl w:val="0"/>
        <w:numPr>
          <w:ilvl w:val="0"/>
          <w:numId w:val="3"/>
        </w:numPr>
        <w:ind w:leftChars="0"/>
        <w:outlineLvl w:val="0"/>
        <w:rPr>
          <w:rFonts w:ascii="Times New Roman" w:eastAsia="標楷體" w:hAnsi="Times New Roman" w:cs="Times New Roman"/>
          <w:b/>
          <w:color w:val="000000" w:themeColor="text1"/>
        </w:rPr>
      </w:pPr>
      <w:bookmarkStart w:id="0" w:name="_Toc81418443"/>
      <w:r w:rsidRPr="008F46DC">
        <w:rPr>
          <w:rFonts w:ascii="Times New Roman" w:eastAsia="標楷體" w:hAnsi="Times New Roman" w:cs="Times New Roman"/>
          <w:color w:val="000000" w:themeColor="text1"/>
        </w:rPr>
        <w:t>MGN_MGNI</w:t>
      </w:r>
      <w:r w:rsidRPr="008F46DC">
        <w:rPr>
          <w:rFonts w:ascii="Times New Roman" w:eastAsia="標楷體" w:hAnsi="Times New Roman" w:cs="Times New Roman"/>
          <w:color w:val="000000" w:themeColor="text1"/>
        </w:rPr>
        <w:t>銀行入金券申請主檔</w:t>
      </w:r>
      <w:bookmarkEnd w:id="0"/>
    </w:p>
    <w:tbl>
      <w:tblPr>
        <w:tblW w:w="10627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8"/>
        <w:gridCol w:w="1195"/>
        <w:gridCol w:w="709"/>
        <w:gridCol w:w="1276"/>
        <w:gridCol w:w="141"/>
        <w:gridCol w:w="567"/>
        <w:gridCol w:w="568"/>
        <w:gridCol w:w="708"/>
        <w:gridCol w:w="1277"/>
        <w:gridCol w:w="1274"/>
        <w:gridCol w:w="2554"/>
      </w:tblGrid>
      <w:tr w:rsidR="007732BE" w:rsidRPr="008F46DC" w:rsidTr="00977951">
        <w:trPr>
          <w:cantSplit/>
          <w:trHeight w:val="400"/>
        </w:trPr>
        <w:tc>
          <w:tcPr>
            <w:tcW w:w="1553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系統代號</w:t>
            </w:r>
          </w:p>
        </w:tc>
        <w:tc>
          <w:tcPr>
            <w:tcW w:w="2126" w:type="dxa"/>
            <w:gridSpan w:val="3"/>
            <w:tcBorders>
              <w:top w:val="single" w:sz="12" w:space="0" w:color="auto"/>
            </w:tcBorders>
            <w:vAlign w:val="center"/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CCP</w:t>
            </w:r>
          </w:p>
        </w:tc>
        <w:tc>
          <w:tcPr>
            <w:tcW w:w="1843" w:type="dxa"/>
            <w:gridSpan w:val="3"/>
            <w:tcBorders>
              <w:top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資料庫代號</w:t>
            </w:r>
          </w:p>
        </w:tc>
        <w:tc>
          <w:tcPr>
            <w:tcW w:w="255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55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日期</w:t>
            </w:r>
          </w:p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2020/12/7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1553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表格代號</w:t>
            </w:r>
          </w:p>
        </w:tc>
        <w:tc>
          <w:tcPr>
            <w:tcW w:w="2126" w:type="dxa"/>
            <w:gridSpan w:val="3"/>
            <w:tcBorders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MGN_MGNI</w:t>
            </w:r>
          </w:p>
        </w:tc>
        <w:tc>
          <w:tcPr>
            <w:tcW w:w="1843" w:type="dxa"/>
            <w:gridSpan w:val="3"/>
            <w:tcBorders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表格名稱</w:t>
            </w:r>
          </w:p>
        </w:tc>
        <w:tc>
          <w:tcPr>
            <w:tcW w:w="5105" w:type="dxa"/>
            <w:gridSpan w:val="3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MGN_MGNI</w:t>
            </w: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銀行入金券申請主檔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1553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來源檔案</w:t>
            </w:r>
          </w:p>
        </w:tc>
        <w:tc>
          <w:tcPr>
            <w:tcW w:w="9074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N/A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1553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產生資料程式</w:t>
            </w:r>
          </w:p>
        </w:tc>
        <w:tc>
          <w:tcPr>
            <w:tcW w:w="9074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序</w:t>
            </w:r>
          </w:p>
        </w:tc>
        <w:tc>
          <w:tcPr>
            <w:tcW w:w="3888" w:type="dxa"/>
            <w:gridSpan w:val="5"/>
            <w:tcBorders>
              <w:top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索引代號</w:t>
            </w:r>
          </w:p>
        </w:tc>
        <w:tc>
          <w:tcPr>
            <w:tcW w:w="2553" w:type="dxa"/>
            <w:gridSpan w:val="3"/>
            <w:tcBorders>
              <w:top w:val="single" w:sz="12" w:space="0" w:color="auto"/>
            </w:tcBorders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28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組成欄位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88" w:type="dxa"/>
            <w:gridSpan w:val="5"/>
            <w:tcBorders>
              <w:top w:val="single" w:sz="12" w:space="0" w:color="auto"/>
            </w:tcBorders>
            <w:vAlign w:val="center"/>
          </w:tcPr>
          <w:p w:rsidR="007732BE" w:rsidRPr="008F46DC" w:rsidRDefault="00345070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PK</w:t>
            </w:r>
          </w:p>
        </w:tc>
        <w:tc>
          <w:tcPr>
            <w:tcW w:w="2553" w:type="dxa"/>
            <w:gridSpan w:val="3"/>
            <w:tcBorders>
              <w:top w:val="single" w:sz="12" w:space="0" w:color="auto"/>
            </w:tcBorders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28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732BE" w:rsidRPr="008F46DC" w:rsidRDefault="00345070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MG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NI_ID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lef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88" w:type="dxa"/>
            <w:gridSpan w:val="5"/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553" w:type="dxa"/>
            <w:gridSpan w:val="3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28" w:type="dxa"/>
            <w:gridSpan w:val="2"/>
            <w:tcBorders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88" w:type="dxa"/>
            <w:gridSpan w:val="5"/>
            <w:tcBorders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553" w:type="dxa"/>
            <w:gridSpan w:val="3"/>
            <w:tcBorders>
              <w:bottom w:val="single" w:sz="12" w:space="0" w:color="auto"/>
            </w:tcBorders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28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序</w:t>
            </w:r>
          </w:p>
        </w:tc>
        <w:tc>
          <w:tcPr>
            <w:tcW w:w="190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新欄位代號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型態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NULL/NOT NULL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欄位名稱</w:t>
            </w:r>
          </w:p>
        </w:tc>
        <w:tc>
          <w:tcPr>
            <w:tcW w:w="3828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備註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1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MGNI_ID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C95FC4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</w:t>
            </w:r>
            <w:r w:rsidR="00C95FC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HAR</w:t>
            </w: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20</w:t>
            </w: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Not null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申請</w:t>
            </w: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ID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BF1544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BF154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MGI + yyyymmdd</w:t>
            </w:r>
            <w:r>
              <w:t xml:space="preserve"> </w:t>
            </w:r>
            <w:r w:rsidRPr="00BF154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+</w:t>
            </w:r>
            <w:r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BF154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hhmmssfff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1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MGNI_TIME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Datetime2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Not null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存入日期</w:t>
            </w: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填單時間</w:t>
            </w: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1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MGNI_TYPE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CHAR(1)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Not null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存入類型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1:</w:t>
            </w:r>
            <w:r w:rsidRPr="008F46DC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入金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1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MGNI_CM_NO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CHAR(</w:t>
            </w:r>
            <w:r w:rsidRPr="008F46DC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7</w:t>
            </w: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Not null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49A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結算</w:t>
            </w: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會員代號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1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MGNI_KAC_TYPE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CHAR(1)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364A45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Not </w:t>
            </w:r>
            <w:r w:rsidR="007732BE"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null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存入保管專戶別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6749AE" w:rsidRDefault="007732BE" w:rsidP="007732BE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749AE">
              <w:rPr>
                <w:rFonts w:ascii="Times New Roman" w:eastAsia="標楷體" w:hAnsi="Times New Roman" w:cs="Times New Roman" w:hint="eastAsia"/>
                <w:color w:val="000000" w:themeColor="text1"/>
              </w:rPr>
              <w:t>結算保證金</w:t>
            </w:r>
          </w:p>
          <w:p w:rsidR="007732BE" w:rsidRPr="00BD13AD" w:rsidRDefault="007732BE" w:rsidP="00BD13AD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749AE">
              <w:rPr>
                <w:rFonts w:ascii="Times New Roman" w:eastAsia="標楷體" w:hAnsi="Times New Roman" w:cs="Times New Roman" w:hint="eastAsia"/>
                <w:color w:val="000000" w:themeColor="text1"/>
              </w:rPr>
              <w:t>交割結算基金專戶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1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MGNI_BANK_NO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CHAR(3)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Not null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存入結算銀行代碼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1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MGNI_CCY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CHAR(3)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D50D6C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ot </w:t>
            </w:r>
            <w:r w:rsidR="007732BE"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null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存入幣別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8F46DC" w:rsidRDefault="00BD13AD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Cs w:val="24"/>
              </w:rPr>
              <w:t>TWD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Cs w:val="24"/>
              </w:rPr>
              <w:t>USD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1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MGNI_PV_TYPE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CHAR(1)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D50D6C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Not </w:t>
            </w:r>
            <w:r w:rsidR="007732BE"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null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存入方式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1:</w:t>
            </w:r>
            <w:r w:rsidRPr="008F46DC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虛擬帳戶</w:t>
            </w:r>
          </w:p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2:</w:t>
            </w:r>
            <w:r w:rsidRPr="008F46DC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實體帳戶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1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7732BE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32B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MGNI_BIC</w:t>
            </w:r>
            <w:r w:rsidRPr="007732B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ACC</w:t>
            </w:r>
            <w:r w:rsidRPr="007732B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</w:t>
            </w:r>
            <w:r w:rsidRPr="007732B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7732BE" w:rsidRDefault="00C95FC4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CHAR</w:t>
            </w:r>
            <w:r w:rsidR="007732BE" w:rsidRPr="007732B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="007732BE" w:rsidRPr="007732B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21</w:t>
            </w:r>
            <w:r w:rsidR="007732BE" w:rsidRPr="007732B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7732BE" w:rsidRDefault="00D50D6C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Not </w:t>
            </w:r>
            <w:r w:rsidR="007732BE" w:rsidRPr="007732B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null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7732BE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32B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實體帳號</w:t>
            </w:r>
            <w:r w:rsidRPr="007732B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/</w:t>
            </w:r>
            <w:r w:rsidRPr="007732B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虛擬帳號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7732BE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7732B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Cs w:val="24"/>
              </w:rPr>
              <w:t>存放實體帳號或是虛擬帳號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1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MGNI_I_TYPE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CHAR(1)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null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存入類別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6749AE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6749AE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選擇交割結算基金時使用</w:t>
            </w:r>
          </w:p>
          <w:p w:rsidR="007732BE" w:rsidRPr="006749AE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6749AE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1:</w:t>
            </w:r>
            <w:r w:rsidRPr="006749A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Cs w:val="24"/>
              </w:rPr>
              <w:t>開業</w:t>
            </w:r>
          </w:p>
          <w:p w:rsidR="007732BE" w:rsidRPr="006749AE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6749AE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2:</w:t>
            </w:r>
            <w:r w:rsidRPr="006749A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Cs w:val="24"/>
              </w:rPr>
              <w:t>續繳</w:t>
            </w:r>
          </w:p>
          <w:p w:rsidR="007732BE" w:rsidRPr="006749AE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6749AE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3:</w:t>
            </w:r>
            <w:r w:rsidRPr="006749A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Cs w:val="24"/>
              </w:rPr>
              <w:t>其他</w:t>
            </w:r>
          </w:p>
          <w:p w:rsidR="007732BE" w:rsidRPr="006912A1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C45911" w:themeColor="accent2" w:themeShade="BF"/>
              </w:rPr>
            </w:pPr>
            <w:r w:rsidRPr="006749AE">
              <w:rPr>
                <w:rFonts w:ascii="Times New Roman" w:eastAsia="標楷體" w:hAnsi="Times New Roman" w:cs="Times New Roman" w:hint="eastAsia"/>
                <w:color w:val="000000" w:themeColor="text1"/>
              </w:rPr>
              <w:t>4:</w:t>
            </w:r>
            <w:r w:rsidRPr="006749AE">
              <w:rPr>
                <w:rFonts w:ascii="Times New Roman" w:eastAsia="標楷體" w:hAnsi="Times New Roman" w:cs="Times New Roman" w:hint="eastAsia"/>
                <w:color w:val="000000" w:themeColor="text1"/>
              </w:rPr>
              <w:t>額外分擔金額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1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MGNI_P_REASON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VARCHAR(50)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null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存入實體帳號原因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1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MGNI_AMT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ind w:left="480" w:hanging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DECIMAL(20,4)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A82E01" w:rsidRDefault="007732BE" w:rsidP="00977951">
            <w:pPr>
              <w:rPr>
                <w:rFonts w:ascii="Times New Roman" w:eastAsia="標楷體" w:hAnsi="Times New Roman" w:cs="Times New Roman"/>
                <w:color w:val="FF0066"/>
                <w:szCs w:val="24"/>
              </w:rPr>
            </w:pPr>
            <w:r w:rsidRPr="006749A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Not null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總存入金額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1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MGNI_CT_NAME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VARCHAR(120)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D50D6C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Not </w:t>
            </w:r>
            <w:r w:rsidR="007732BE"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null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聯絡人姓名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6749AE" w:rsidRDefault="007732BE" w:rsidP="007732BE">
            <w:pPr>
              <w:numPr>
                <w:ilvl w:val="0"/>
                <w:numId w:val="1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6749AE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49A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MGNI_CT_TEL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6749AE" w:rsidRDefault="00C95FC4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color w:val="000000" w:themeColor="text1"/>
                <w:kern w:val="0"/>
              </w:rPr>
              <w:t>VARCHAR</w:t>
            </w:r>
            <w:r w:rsidR="007732BE" w:rsidRPr="006749AE">
              <w:rPr>
                <w:color w:val="000000" w:themeColor="text1"/>
                <w:kern w:val="0"/>
              </w:rPr>
              <w:t>(30)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6749AE" w:rsidRDefault="00D50D6C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Not n</w:t>
            </w:r>
            <w:r w:rsidR="007732BE" w:rsidRPr="006749A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ull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6749AE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49A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聯絡人電話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6749AE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6749AE" w:rsidRDefault="007732BE" w:rsidP="007732BE">
            <w:pPr>
              <w:numPr>
                <w:ilvl w:val="0"/>
                <w:numId w:val="1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6749AE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49A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MGNI_STATUS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6749AE" w:rsidRDefault="00C95FC4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CHAR</w:t>
            </w:r>
            <w:r w:rsidR="007732BE" w:rsidRPr="006749A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(1)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6749AE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49A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Not null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6749AE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49A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申請狀態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6749AE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49A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0:</w:t>
            </w:r>
            <w:r w:rsidRPr="006749A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申請成功</w:t>
            </w:r>
          </w:p>
          <w:p w:rsidR="007732BE" w:rsidRPr="006749AE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49AE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1:</w:t>
            </w:r>
            <w:r w:rsidRPr="006749A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已申請</w:t>
            </w:r>
          </w:p>
          <w:p w:rsidR="007732BE" w:rsidRPr="006749AE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49AE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2:</w:t>
            </w:r>
            <w:r w:rsidRPr="006749A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已註銷</w:t>
            </w:r>
            <w:r w:rsidRPr="006749A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</w:p>
          <w:p w:rsidR="007732BE" w:rsidRPr="006749AE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6749AE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5:</w:t>
            </w:r>
            <w:r w:rsidRPr="006749AE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申請失敗</w:t>
            </w:r>
          </w:p>
          <w:p w:rsidR="007732BE" w:rsidRPr="006749AE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6749AE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6:</w:t>
            </w:r>
            <w:r w:rsidRPr="006749AE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申請中</w:t>
            </w:r>
          </w:p>
          <w:p w:rsidR="007732BE" w:rsidRPr="006749AE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6749A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Cs w:val="24"/>
              </w:rPr>
              <w:t>7</w:t>
            </w:r>
            <w:r w:rsidRPr="006749A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Cs w:val="24"/>
              </w:rPr>
              <w:t>註銷中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3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1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MGNI_U_TIME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Datetime2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Not null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更新時間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</w:tbl>
    <w:p w:rsidR="007732BE" w:rsidRPr="008F46DC" w:rsidRDefault="007732BE" w:rsidP="007732BE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7732BE" w:rsidRPr="008F46DC" w:rsidRDefault="007732BE" w:rsidP="007732BE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8F46DC">
        <w:rPr>
          <w:rFonts w:ascii="Times New Roman" w:eastAsia="標楷體" w:hAnsi="Times New Roman" w:cs="Times New Roman"/>
          <w:color w:val="000000" w:themeColor="text1"/>
          <w:szCs w:val="24"/>
        </w:rPr>
        <w:br w:type="page"/>
      </w:r>
    </w:p>
    <w:p w:rsidR="007732BE" w:rsidRPr="008F46DC" w:rsidRDefault="007732BE" w:rsidP="007732BE">
      <w:pPr>
        <w:pStyle w:val="a3"/>
        <w:widowControl w:val="0"/>
        <w:numPr>
          <w:ilvl w:val="0"/>
          <w:numId w:val="3"/>
        </w:numPr>
        <w:ind w:leftChars="0"/>
        <w:outlineLvl w:val="0"/>
        <w:rPr>
          <w:rFonts w:ascii="Times New Roman" w:eastAsia="標楷體" w:hAnsi="Times New Roman" w:cs="Times New Roman"/>
          <w:color w:val="000000" w:themeColor="text1"/>
        </w:rPr>
      </w:pPr>
      <w:bookmarkStart w:id="1" w:name="_Toc81418444"/>
      <w:r w:rsidRPr="008F46DC">
        <w:rPr>
          <w:rFonts w:ascii="Times New Roman" w:eastAsia="標楷體" w:hAnsi="Times New Roman" w:cs="Times New Roman"/>
          <w:color w:val="000000" w:themeColor="text1"/>
        </w:rPr>
        <w:lastRenderedPageBreak/>
        <w:t xml:space="preserve">MGN_CASHI </w:t>
      </w:r>
      <w:r w:rsidRPr="008F46DC">
        <w:rPr>
          <w:rFonts w:ascii="Times New Roman" w:eastAsia="標楷體" w:hAnsi="Times New Roman" w:cs="Times New Roman"/>
          <w:color w:val="000000" w:themeColor="text1"/>
        </w:rPr>
        <w:t>銀行入金申請現金明細檔</w:t>
      </w:r>
      <w:bookmarkEnd w:id="1"/>
    </w:p>
    <w:tbl>
      <w:tblPr>
        <w:tblW w:w="10627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1195"/>
        <w:gridCol w:w="749"/>
        <w:gridCol w:w="1377"/>
        <w:gridCol w:w="41"/>
        <w:gridCol w:w="526"/>
        <w:gridCol w:w="608"/>
        <w:gridCol w:w="668"/>
        <w:gridCol w:w="1276"/>
        <w:gridCol w:w="40"/>
        <w:gridCol w:w="1944"/>
        <w:gridCol w:w="284"/>
        <w:gridCol w:w="1559"/>
      </w:tblGrid>
      <w:tr w:rsidR="007732BE" w:rsidRPr="008F46DC" w:rsidTr="00977951">
        <w:trPr>
          <w:cantSplit/>
          <w:trHeight w:val="400"/>
        </w:trPr>
        <w:tc>
          <w:tcPr>
            <w:tcW w:w="155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系統代號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</w:tcBorders>
            <w:vAlign w:val="center"/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CCP</w:t>
            </w:r>
          </w:p>
        </w:tc>
        <w:tc>
          <w:tcPr>
            <w:tcW w:w="1843" w:type="dxa"/>
            <w:gridSpan w:val="4"/>
            <w:tcBorders>
              <w:top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資料庫代號</w:t>
            </w:r>
          </w:p>
        </w:tc>
        <w:tc>
          <w:tcPr>
            <w:tcW w:w="326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日期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2020/12/7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155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表格代號</w:t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843" w:type="dxa"/>
            <w:gridSpan w:val="4"/>
            <w:tcBorders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表格名稱</w:t>
            </w:r>
          </w:p>
        </w:tc>
        <w:tc>
          <w:tcPr>
            <w:tcW w:w="5103" w:type="dxa"/>
            <w:gridSpan w:val="5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MGN_CASHI </w:t>
            </w: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銀行入金申請現金明細檔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155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來源檔案</w:t>
            </w:r>
          </w:p>
        </w:tc>
        <w:tc>
          <w:tcPr>
            <w:tcW w:w="9072" w:type="dxa"/>
            <w:gridSpan w:val="11"/>
            <w:tcBorders>
              <w:bottom w:val="single" w:sz="12" w:space="0" w:color="auto"/>
              <w:right w:val="single" w:sz="12" w:space="0" w:color="auto"/>
            </w:tcBorders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N/A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155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產生資料程式</w:t>
            </w:r>
          </w:p>
        </w:tc>
        <w:tc>
          <w:tcPr>
            <w:tcW w:w="9072" w:type="dxa"/>
            <w:gridSpan w:val="11"/>
            <w:tcBorders>
              <w:bottom w:val="single" w:sz="12" w:space="0" w:color="auto"/>
              <w:right w:val="single" w:sz="12" w:space="0" w:color="auto"/>
            </w:tcBorders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7732BE" w:rsidRPr="008F46DC" w:rsidTr="00977951">
        <w:trPr>
          <w:cantSplit/>
          <w:trHeight w:val="400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序</w:t>
            </w:r>
          </w:p>
        </w:tc>
        <w:tc>
          <w:tcPr>
            <w:tcW w:w="3888" w:type="dxa"/>
            <w:gridSpan w:val="5"/>
            <w:tcBorders>
              <w:top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索引代號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</w:tcBorders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組成欄位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360" w:type="dxa"/>
            <w:tcBorders>
              <w:lef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88" w:type="dxa"/>
            <w:gridSpan w:val="5"/>
            <w:vAlign w:val="center"/>
          </w:tcPr>
          <w:p w:rsidR="007732BE" w:rsidRPr="008F46DC" w:rsidRDefault="00C95FC4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PK</w:t>
            </w:r>
          </w:p>
        </w:tc>
        <w:tc>
          <w:tcPr>
            <w:tcW w:w="2552" w:type="dxa"/>
            <w:gridSpan w:val="3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27" w:type="dxa"/>
            <w:gridSpan w:val="4"/>
            <w:tcBorders>
              <w:right w:val="single" w:sz="12" w:space="0" w:color="auto"/>
            </w:tcBorders>
            <w:vAlign w:val="center"/>
          </w:tcPr>
          <w:p w:rsidR="007732BE" w:rsidRPr="00C95FC4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  <w:highlight w:val="lightGray"/>
              </w:rPr>
            </w:pPr>
            <w:r w:rsidRPr="00C95FC4">
              <w:rPr>
                <w:rFonts w:ascii="Times New Roman" w:eastAsia="標楷體" w:hAnsi="Times New Roman" w:cs="Times New Roman"/>
                <w:color w:val="000000" w:themeColor="text1"/>
                <w:szCs w:val="24"/>
                <w:highlight w:val="lightGray"/>
              </w:rPr>
              <w:t>CASHI_MGNI_ID</w:t>
            </w:r>
          </w:p>
          <w:p w:rsidR="007732BE" w:rsidRPr="00C95FC4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  <w:highlight w:val="lightGray"/>
              </w:rPr>
            </w:pPr>
            <w:r w:rsidRPr="00C95FC4">
              <w:rPr>
                <w:rFonts w:ascii="Times New Roman" w:eastAsia="標楷體" w:hAnsi="Times New Roman" w:cs="Times New Roman"/>
                <w:color w:val="000000" w:themeColor="text1"/>
                <w:szCs w:val="24"/>
                <w:highlight w:val="lightGray"/>
              </w:rPr>
              <w:t>CASHI_ACC_NO</w:t>
            </w:r>
          </w:p>
          <w:p w:rsidR="007732BE" w:rsidRPr="0013581A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95FC4">
              <w:rPr>
                <w:rFonts w:ascii="Times New Roman" w:eastAsia="標楷體" w:hAnsi="Times New Roman" w:cs="Times New Roman"/>
                <w:color w:val="000000" w:themeColor="text1"/>
                <w:szCs w:val="24"/>
                <w:highlight w:val="lightGray"/>
              </w:rPr>
              <w:t>CASHI_CCY</w:t>
            </w:r>
          </w:p>
        </w:tc>
        <w:bookmarkStart w:id="2" w:name="_GoBack"/>
        <w:bookmarkEnd w:id="2"/>
      </w:tr>
      <w:tr w:rsidR="007732BE" w:rsidRPr="008F46DC" w:rsidTr="00977951">
        <w:trPr>
          <w:cantSplit/>
          <w:trHeight w:val="400"/>
        </w:trPr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88" w:type="dxa"/>
            <w:gridSpan w:val="5"/>
            <w:tcBorders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552" w:type="dxa"/>
            <w:gridSpan w:val="3"/>
            <w:tcBorders>
              <w:bottom w:val="single" w:sz="12" w:space="0" w:color="auto"/>
            </w:tcBorders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7732BE" w:rsidRPr="008F46DC" w:rsidTr="00977951">
        <w:trPr>
          <w:cantSplit/>
          <w:trHeight w:val="400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序</w:t>
            </w:r>
          </w:p>
        </w:tc>
        <w:tc>
          <w:tcPr>
            <w:tcW w:w="194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新欄位代號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型態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NULL/NOT NULL</w:t>
            </w:r>
          </w:p>
        </w:tc>
        <w:tc>
          <w:tcPr>
            <w:tcW w:w="1984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欄位名稱</w:t>
            </w:r>
          </w:p>
        </w:tc>
        <w:tc>
          <w:tcPr>
            <w:tcW w:w="3787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備註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2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CASHI_MGNI_ID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C95FC4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CHAR</w:t>
            </w:r>
            <w:r w:rsidR="007732BE"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="007732B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20</w:t>
            </w:r>
            <w:r w:rsidR="007732BE"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Not null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申請主檔</w:t>
            </w: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ID</w:t>
            </w:r>
          </w:p>
        </w:tc>
        <w:tc>
          <w:tcPr>
            <w:tcW w:w="3787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6749AE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BF154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MGI + yyyymmdd</w:t>
            </w:r>
            <w:r>
              <w:t xml:space="preserve"> </w:t>
            </w:r>
            <w:r w:rsidRPr="00BF154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+</w:t>
            </w:r>
            <w:r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BF154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hhmmssfff</w:t>
            </w:r>
          </w:p>
        </w:tc>
      </w:tr>
      <w:tr w:rsidR="007732BE" w:rsidRPr="008F46DC" w:rsidTr="00977951">
        <w:trPr>
          <w:cantSplit/>
          <w:trHeight w:val="400"/>
        </w:trPr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2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CASHI_ACC_NO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6749A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CHAR(</w:t>
            </w:r>
            <w:r w:rsidRPr="006749A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7</w:t>
            </w:r>
            <w:r w:rsidRPr="006749A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Not null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存入結算帳戶帳號</w:t>
            </w:r>
          </w:p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87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7732BE" w:rsidRPr="008F46DC" w:rsidTr="00977951">
        <w:trPr>
          <w:cantSplit/>
          <w:trHeight w:val="400"/>
        </w:trPr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2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CASHI_CCY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CHAR(3)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Not null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幣別</w:t>
            </w:r>
          </w:p>
        </w:tc>
        <w:tc>
          <w:tcPr>
            <w:tcW w:w="3787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7732BE" w:rsidRPr="008F46DC" w:rsidTr="00977951">
        <w:trPr>
          <w:cantSplit/>
          <w:trHeight w:val="400"/>
        </w:trPr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7732BE">
            <w:pPr>
              <w:numPr>
                <w:ilvl w:val="0"/>
                <w:numId w:val="2"/>
              </w:num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867D3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CASHI</w:t>
            </w: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_AMT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Decimal(20,4)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Not null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F46D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金額</w:t>
            </w:r>
          </w:p>
          <w:p w:rsidR="007732BE" w:rsidRPr="008F46DC" w:rsidRDefault="007732BE" w:rsidP="00977951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87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32BE" w:rsidRPr="008F46DC" w:rsidRDefault="007732BE" w:rsidP="00977951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BD13AD" w:rsidRDefault="00BD13AD"/>
    <w:p w:rsidR="00BD13AD" w:rsidRDefault="00BD13AD">
      <w:pPr>
        <w:widowControl/>
      </w:pPr>
      <w:r>
        <w:br w:type="page"/>
      </w:r>
    </w:p>
    <w:p w:rsidR="001E1F63" w:rsidRDefault="00BD13AD" w:rsidP="00BD13AD">
      <w:pPr>
        <w:pStyle w:val="2"/>
      </w:pPr>
      <w:r>
        <w:rPr>
          <w:rFonts w:hint="eastAsia"/>
        </w:rPr>
        <w:lastRenderedPageBreak/>
        <w:t>注意事項</w:t>
      </w:r>
      <w:r>
        <w:rPr>
          <w:rFonts w:hint="eastAsia"/>
        </w:rPr>
        <w:t>:</w:t>
      </w:r>
    </w:p>
    <w:p w:rsidR="00FF1E81" w:rsidRDefault="00BD13AD" w:rsidP="00FF1E81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hint="eastAsia"/>
        </w:rPr>
        <w:t>當</w:t>
      </w:r>
      <w:r w:rsidR="00FF1E81" w:rsidRPr="00FF1E81">
        <w:rPr>
          <w:rFonts w:ascii="Times New Roman" w:eastAsia="標楷體" w:hAnsi="Times New Roman" w:cs="Times New Roman"/>
          <w:color w:val="000000" w:themeColor="text1"/>
        </w:rPr>
        <w:t>存入保管專戶別</w:t>
      </w:r>
      <w:r w:rsidR="00FF1E81" w:rsidRPr="00FF1E81">
        <w:rPr>
          <w:rFonts w:ascii="Times New Roman" w:eastAsia="標楷體" w:hAnsi="Times New Roman" w:cs="Times New Roman" w:hint="eastAsia"/>
          <w:color w:val="000000" w:themeColor="text1"/>
        </w:rPr>
        <w:t>為結算保證金</w:t>
      </w:r>
      <w:r w:rsidR="00FF1E81">
        <w:rPr>
          <w:rFonts w:ascii="Times New Roman" w:eastAsia="標楷體" w:hAnsi="Times New Roman" w:cs="Times New Roman" w:hint="eastAsia"/>
          <w:color w:val="000000" w:themeColor="text1"/>
        </w:rPr>
        <w:t>時，能將金額存入多筆的結算帳戶；反之，</w:t>
      </w:r>
      <w:r w:rsidR="005131CD">
        <w:rPr>
          <w:rFonts w:ascii="Times New Roman" w:eastAsia="標楷體" w:hAnsi="Times New Roman" w:cs="Times New Roman" w:hint="eastAsia"/>
          <w:color w:val="000000" w:themeColor="text1"/>
        </w:rPr>
        <w:t>當</w:t>
      </w:r>
      <w:r w:rsidR="00FF1E81" w:rsidRPr="00FF1E81">
        <w:rPr>
          <w:rFonts w:ascii="Times New Roman" w:eastAsia="標楷體" w:hAnsi="Times New Roman" w:cs="Times New Roman"/>
          <w:color w:val="000000" w:themeColor="text1"/>
        </w:rPr>
        <w:t>存入保管專戶別</w:t>
      </w:r>
      <w:r w:rsidR="00FF1E81" w:rsidRPr="00FF1E81">
        <w:rPr>
          <w:rFonts w:ascii="Times New Roman" w:eastAsia="標楷體" w:hAnsi="Times New Roman" w:cs="Times New Roman" w:hint="eastAsia"/>
          <w:color w:val="000000" w:themeColor="text1"/>
        </w:rPr>
        <w:t>為</w:t>
      </w:r>
      <w:r w:rsidR="00FF1E81" w:rsidRPr="006749AE">
        <w:rPr>
          <w:rFonts w:ascii="Times New Roman" w:eastAsia="標楷體" w:hAnsi="Times New Roman" w:cs="Times New Roman" w:hint="eastAsia"/>
          <w:color w:val="000000" w:themeColor="text1"/>
        </w:rPr>
        <w:t>交割結算基金專戶</w:t>
      </w:r>
      <w:r w:rsidR="00FF1E81">
        <w:rPr>
          <w:rFonts w:ascii="Times New Roman" w:eastAsia="標楷體" w:hAnsi="Times New Roman" w:cs="Times New Roman" w:hint="eastAsia"/>
          <w:color w:val="000000" w:themeColor="text1"/>
        </w:rPr>
        <w:t>時，只會有一筆總金額存入。</w:t>
      </w:r>
    </w:p>
    <w:p w:rsidR="00FF1E81" w:rsidRDefault="00FF1E81" w:rsidP="00FF1E81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</w:p>
    <w:p w:rsidR="00FF1E81" w:rsidRDefault="00FF1E81" w:rsidP="00FF1E81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結算保證金示意圖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</w:p>
    <w:p w:rsidR="00FF1E81" w:rsidRPr="00FF1E81" w:rsidRDefault="007B3E8A" w:rsidP="00FF1E81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6645910" cy="4102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81" w:rsidRDefault="00FF1E81" w:rsidP="00FF1E81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交割結算基金帳戶示意圖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</w:p>
    <w:p w:rsidR="00FF1E81" w:rsidRPr="00FF1E81" w:rsidRDefault="00FF1E81" w:rsidP="00FF1E81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 w:rsidRPr="00FF1E81"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 wp14:anchorId="3F635957" wp14:editId="34463E11">
            <wp:extent cx="6645910" cy="36652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E81" w:rsidRPr="00FF1E81" w:rsidSect="007732B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8E0" w:rsidRDefault="008208E0" w:rsidP="00D50D6C">
      <w:r>
        <w:separator/>
      </w:r>
    </w:p>
  </w:endnote>
  <w:endnote w:type="continuationSeparator" w:id="0">
    <w:p w:rsidR="008208E0" w:rsidRDefault="008208E0" w:rsidP="00D50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8E0" w:rsidRDefault="008208E0" w:rsidP="00D50D6C">
      <w:r>
        <w:separator/>
      </w:r>
    </w:p>
  </w:footnote>
  <w:footnote w:type="continuationSeparator" w:id="0">
    <w:p w:rsidR="008208E0" w:rsidRDefault="008208E0" w:rsidP="00D50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38F"/>
    <w:multiLevelType w:val="hybridMultilevel"/>
    <w:tmpl w:val="D70212EA"/>
    <w:lvl w:ilvl="0" w:tplc="9C3E6C8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5F7710"/>
    <w:multiLevelType w:val="hybridMultilevel"/>
    <w:tmpl w:val="DF3807FA"/>
    <w:lvl w:ilvl="0" w:tplc="74181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4C51B6"/>
    <w:multiLevelType w:val="hybridMultilevel"/>
    <w:tmpl w:val="4CEEBEB6"/>
    <w:lvl w:ilvl="0" w:tplc="EF2AC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7E13B0"/>
    <w:multiLevelType w:val="hybridMultilevel"/>
    <w:tmpl w:val="2C5C3E7E"/>
    <w:lvl w:ilvl="0" w:tplc="374256F4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A448E6"/>
    <w:multiLevelType w:val="hybridMultilevel"/>
    <w:tmpl w:val="20A25C74"/>
    <w:lvl w:ilvl="0" w:tplc="67665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721D75"/>
    <w:multiLevelType w:val="hybridMultilevel"/>
    <w:tmpl w:val="2C5C3E7E"/>
    <w:lvl w:ilvl="0" w:tplc="374256F4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2C4978"/>
    <w:multiLevelType w:val="hybridMultilevel"/>
    <w:tmpl w:val="DF3807FA"/>
    <w:lvl w:ilvl="0" w:tplc="74181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BE"/>
    <w:rsid w:val="00037C5B"/>
    <w:rsid w:val="0027521E"/>
    <w:rsid w:val="00345070"/>
    <w:rsid w:val="00364A45"/>
    <w:rsid w:val="005131CD"/>
    <w:rsid w:val="005E02A5"/>
    <w:rsid w:val="006749AE"/>
    <w:rsid w:val="007732BE"/>
    <w:rsid w:val="007B3E8A"/>
    <w:rsid w:val="008208E0"/>
    <w:rsid w:val="00BD13AD"/>
    <w:rsid w:val="00C95FC4"/>
    <w:rsid w:val="00D50D6C"/>
    <w:rsid w:val="00EB3CF8"/>
    <w:rsid w:val="00F607B7"/>
    <w:rsid w:val="00F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E3496"/>
  <w15:chartTrackingRefBased/>
  <w15:docId w15:val="{7E06F913-4C5C-48B5-B2FD-E20BA373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2B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3A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13A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2BE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BD13A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D13A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D50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50D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50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50D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215</Words>
  <Characters>1231</Characters>
  <Application>Microsoft Office Word</Application>
  <DocSecurity>0</DocSecurity>
  <Lines>10</Lines>
  <Paragraphs>2</Paragraphs>
  <ScaleCrop>false</ScaleCrop>
  <Company>HP Inc.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SYSTEXUSER</dc:creator>
  <cp:keywords/>
  <dc:description/>
  <cp:lastModifiedBy>SYSTEXUSER</cp:lastModifiedBy>
  <cp:revision>11</cp:revision>
  <dcterms:created xsi:type="dcterms:W3CDTF">2022-09-26T02:43:00Z</dcterms:created>
  <dcterms:modified xsi:type="dcterms:W3CDTF">2022-09-26T03:47:00Z</dcterms:modified>
</cp:coreProperties>
</file>