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92" w:rsidRDefault="00A938A4">
      <w:r>
        <w:tab/>
      </w:r>
      <w:r>
        <w:tab/>
      </w:r>
      <w:r>
        <w:tab/>
      </w:r>
      <w:r>
        <w:tab/>
        <w:t>H</w:t>
      </w:r>
      <w:r>
        <w:rPr>
          <w:rFonts w:hint="eastAsia"/>
        </w:rPr>
        <w:t>ello</w:t>
      </w:r>
      <w:r>
        <w:t xml:space="preserve"> world </w:t>
      </w:r>
      <w:r>
        <w:rPr>
          <w:rFonts w:hint="eastAsia"/>
        </w:rPr>
        <w:t xml:space="preserve">开发计划 </w:t>
      </w:r>
      <w:r>
        <w:t>V1.0</w:t>
      </w:r>
    </w:p>
    <w:p w:rsidR="00A938A4" w:rsidRDefault="00A938A4"/>
    <w:p w:rsidR="002E6561" w:rsidRDefault="00A938A4">
      <w:pPr>
        <w:rPr>
          <w:rFonts w:hint="eastAsia"/>
        </w:rPr>
      </w:pPr>
      <w:r>
        <w:rPr>
          <w:rFonts w:hint="eastAsia"/>
        </w:rPr>
        <w:t>目的：为了造福人类，使他们感到快乐</w:t>
      </w:r>
    </w:p>
    <w:p w:rsidR="00A938A4" w:rsidRDefault="00A938A4"/>
    <w:p w:rsidR="00A938A4" w:rsidRDefault="00A938A4">
      <w:r>
        <w:rPr>
          <w:rFonts w:hint="eastAsia"/>
        </w:rPr>
        <w:t>程序功能：</w:t>
      </w:r>
    </w:p>
    <w:p w:rsidR="00A938A4" w:rsidRDefault="00A938A4">
      <w:r>
        <w:tab/>
      </w:r>
      <w:r>
        <w:rPr>
          <w:rFonts w:hint="eastAsia"/>
        </w:rPr>
        <w:t>操控目标主机实现基本的操作</w:t>
      </w:r>
    </w:p>
    <w:p w:rsidR="00A938A4" w:rsidRDefault="00A938A4">
      <w:r>
        <w:tab/>
      </w:r>
      <w:r>
        <w:tab/>
      </w:r>
      <w:r>
        <w:rPr>
          <w:rFonts w:hint="eastAsia"/>
        </w:rPr>
        <w:t>目录自由游走</w:t>
      </w:r>
    </w:p>
    <w:p w:rsidR="00A938A4" w:rsidRDefault="00A938A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文件基础操作</w:t>
      </w:r>
    </w:p>
    <w:p w:rsidR="00A938A4" w:rsidRDefault="00A938A4">
      <w:r>
        <w:tab/>
      </w:r>
      <w:r>
        <w:tab/>
      </w:r>
      <w:r>
        <w:rPr>
          <w:rFonts w:hint="eastAsia"/>
        </w:rPr>
        <w:t>文件传输移动</w:t>
      </w:r>
    </w:p>
    <w:p w:rsidR="00A938A4" w:rsidRDefault="00A938A4">
      <w:r>
        <w:tab/>
      </w:r>
      <w:r w:rsidR="00AE388A">
        <w:t>S</w:t>
      </w:r>
      <w:r w:rsidR="00AE388A">
        <w:rPr>
          <w:rFonts w:hint="eastAsia"/>
        </w:rPr>
        <w:t>ocket</w:t>
      </w:r>
      <w:r w:rsidR="00AE388A">
        <w:t xml:space="preserve"> </w:t>
      </w:r>
      <w:r w:rsidR="00AE388A">
        <w:rPr>
          <w:rFonts w:hint="eastAsia"/>
        </w:rPr>
        <w:t>基础远程操控</w:t>
      </w:r>
    </w:p>
    <w:p w:rsidR="002E6561" w:rsidRDefault="002E6561">
      <w:r>
        <w:tab/>
      </w:r>
      <w:r>
        <w:rPr>
          <w:rFonts w:hint="eastAsia"/>
        </w:rPr>
        <w:t>自我隐藏实现</w:t>
      </w:r>
    </w:p>
    <w:p w:rsidR="002E6561" w:rsidRDefault="002E6561"/>
    <w:p w:rsidR="002E6561" w:rsidRDefault="002E6561"/>
    <w:p w:rsidR="002E6561" w:rsidRDefault="002E6561">
      <w:r>
        <w:rPr>
          <w:rFonts w:hint="eastAsia"/>
        </w:rPr>
        <w:t>程序运作流程：</w:t>
      </w:r>
    </w:p>
    <w:p w:rsidR="002E6561" w:rsidRDefault="002E6561">
      <w:r>
        <w:tab/>
        <w:t>I</w:t>
      </w:r>
      <w:r>
        <w:rPr>
          <w:rFonts w:hint="eastAsia"/>
        </w:rPr>
        <w:t>nstall.</w:t>
      </w:r>
      <w:r>
        <w:t>py</w:t>
      </w:r>
      <w:r>
        <w:rPr>
          <w:rFonts w:hint="eastAsia"/>
        </w:rPr>
        <w:t xml:space="preserve"> 源码嵌套于其他诱导程序，诱导运行</w:t>
      </w:r>
    </w:p>
    <w:p w:rsidR="002E6561" w:rsidRDefault="002E6561">
      <w:r>
        <w:tab/>
        <w:t>I</w:t>
      </w:r>
      <w:r>
        <w:rPr>
          <w:rFonts w:hint="eastAsia"/>
        </w:rPr>
        <w:t>nstall</w:t>
      </w:r>
      <w:r>
        <w:t>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源码自动下载，并进行部署核心攻击程序</w:t>
      </w:r>
    </w:p>
    <w:p w:rsidR="00AE388A" w:rsidRDefault="002E6561">
      <w:r>
        <w:tab/>
      </w:r>
      <w:r>
        <w:rPr>
          <w:rFonts w:hint="eastAsia"/>
        </w:rPr>
        <w:t>启动核心攻击程序</w:t>
      </w:r>
    </w:p>
    <w:p w:rsidR="002E6561" w:rsidRDefault="002E6561">
      <w:pPr>
        <w:rPr>
          <w:rFonts w:hint="eastAsia"/>
        </w:rPr>
      </w:pPr>
      <w:r>
        <w:tab/>
      </w:r>
      <w:r>
        <w:rPr>
          <w:rFonts w:hint="eastAsia"/>
        </w:rPr>
        <w:t>核心攻击程序与攻击服务器建立长链接，等待攻击。</w:t>
      </w:r>
    </w:p>
    <w:p w:rsidR="002E6561" w:rsidRDefault="002E6561"/>
    <w:p w:rsidR="002E6561" w:rsidRDefault="002E6561">
      <w:pPr>
        <w:rPr>
          <w:rFonts w:hint="eastAsia"/>
        </w:rPr>
      </w:pPr>
      <w:bookmarkStart w:id="0" w:name="_GoBack"/>
      <w:bookmarkEnd w:id="0"/>
    </w:p>
    <w:sectPr w:rsidR="002E6561" w:rsidSect="007B0C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50"/>
    <w:rsid w:val="002E6561"/>
    <w:rsid w:val="007B0C2D"/>
    <w:rsid w:val="008124D0"/>
    <w:rsid w:val="00A938A4"/>
    <w:rsid w:val="00AE388A"/>
    <w:rsid w:val="00D53550"/>
    <w:rsid w:val="00D7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B9929"/>
  <w15:chartTrackingRefBased/>
  <w15:docId w15:val="{7B308E63-B712-E84C-8CD7-84641913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Duan 段子杰</dc:creator>
  <cp:keywords/>
  <dc:description/>
  <cp:lastModifiedBy>Peter Duan 段子杰</cp:lastModifiedBy>
  <cp:revision>5</cp:revision>
  <dcterms:created xsi:type="dcterms:W3CDTF">2019-12-19T05:41:00Z</dcterms:created>
  <dcterms:modified xsi:type="dcterms:W3CDTF">2019-12-19T10:18:00Z</dcterms:modified>
</cp:coreProperties>
</file>