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811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 Stan,</w:t>
      </w:r>
    </w:p>
    <w:p w14:paraId="2B87CB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Today our group had a discussion, and we would like to ask for your suggestions on a few points</w:t>
      </w:r>
      <w:r>
        <w:rPr>
          <w:rFonts w:hint="eastAsia"/>
          <w:lang w:val="en-US" w:eastAsia="zh-CN"/>
        </w:rPr>
        <w:t xml:space="preserve"> especially for the course project</w:t>
      </w:r>
      <w:r>
        <w:rPr>
          <w:rFonts w:hint="default"/>
          <w:lang w:val="en-US" w:eastAsia="zh-CN"/>
        </w:rPr>
        <w:t>:</w:t>
      </w:r>
    </w:p>
    <w:p w14:paraId="517BF967">
      <w:pPr>
        <w:numPr>
          <w:numId w:val="0"/>
        </w:numPr>
        <w:rPr>
          <w:rFonts w:hint="default"/>
          <w:lang w:val="en-US" w:eastAsia="zh-CN"/>
        </w:rPr>
      </w:pPr>
    </w:p>
    <w:p w14:paraId="31DBCBF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We understand the general motivation, but for the course project “a learning tool” may be too broad. Should we narrow it down into smaller components (e.g., model </w:t>
      </w:r>
      <w:r>
        <w:rPr>
          <w:rFonts w:hint="eastAsia"/>
          <w:lang w:val="en-US" w:eastAsia="zh-CN"/>
        </w:rPr>
        <w:t xml:space="preserve">level </w:t>
      </w:r>
      <w:r>
        <w:rPr>
          <w:rFonts w:hint="default"/>
          <w:lang w:val="en-US" w:eastAsia="zh-CN"/>
        </w:rPr>
        <w:t>vs. Application</w:t>
      </w:r>
      <w:r>
        <w:rPr>
          <w:rFonts w:hint="eastAsia"/>
          <w:lang w:val="en-US" w:eastAsia="zh-CN"/>
        </w:rPr>
        <w:t xml:space="preserve"> web development </w:t>
      </w:r>
      <w:bookmarkStart w:id="0" w:name="_GoBack"/>
      <w:bookmarkEnd w:id="0"/>
      <w:r>
        <w:rPr>
          <w:rFonts w:hint="eastAsia"/>
          <w:lang w:val="en-US" w:eastAsia="zh-CN"/>
        </w:rPr>
        <w:t xml:space="preserve">level </w:t>
      </w:r>
      <w:r>
        <w:rPr>
          <w:rFonts w:hint="default"/>
          <w:lang w:val="en-US" w:eastAsia="zh-CN"/>
        </w:rPr>
        <w:t>), or is the structure fixed</w:t>
      </w:r>
      <w:r>
        <w:rPr>
          <w:rFonts w:hint="eastAsia"/>
          <w:lang w:val="en-US" w:eastAsia="zh-CN"/>
        </w:rPr>
        <w:t xml:space="preserve"> for the part1</w:t>
      </w:r>
      <w:r>
        <w:rPr>
          <w:rFonts w:hint="default"/>
          <w:lang w:val="en-US" w:eastAsia="zh-CN"/>
        </w:rPr>
        <w:t>?</w:t>
      </w:r>
    </w:p>
    <w:p w14:paraId="2FD7145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 xml:space="preserve"> for ESL, is text input (English expression + </w:t>
      </w:r>
      <w:r>
        <w:rPr>
          <w:rFonts w:hint="eastAsia"/>
          <w:lang w:val="en-US" w:eastAsia="zh-CN"/>
        </w:rPr>
        <w:t>LLM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</w:t>
      </w:r>
      <w:r>
        <w:rPr>
          <w:rFonts w:hint="default"/>
          <w:lang w:val="en-US" w:eastAsia="zh-CN"/>
        </w:rPr>
        <w:t>native language expression) already sufficient? The value of visual input seems unclear, since learners may not provide accurate or relevant images.</w:t>
      </w:r>
      <w:r>
        <w:rPr>
          <w:rFonts w:hint="eastAsia"/>
          <w:lang w:val="en-US" w:eastAsia="zh-CN"/>
        </w:rPr>
        <w:t xml:space="preserve"> Maybe their expression is far from the photo they input -- or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just as a context-aware branch.</w:t>
      </w:r>
    </w:p>
    <w:p w14:paraId="1E9E247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Finally, regarding </w:t>
      </w:r>
      <w:r>
        <w:rPr>
          <w:rFonts w:hint="eastAsia"/>
          <w:lang w:val="en-US" w:eastAsia="zh-CN"/>
        </w:rPr>
        <w:t xml:space="preserve">final </w:t>
      </w:r>
      <w:r>
        <w:rPr>
          <w:rFonts w:hint="default"/>
          <w:lang w:val="en-US" w:eastAsia="zh-CN"/>
        </w:rPr>
        <w:t>evaluation</w:t>
      </w:r>
      <w:r>
        <w:rPr>
          <w:rFonts w:hint="eastAsia"/>
          <w:lang w:val="en-US" w:eastAsia="zh-CN"/>
        </w:rPr>
        <w:t xml:space="preserve"> of the course project</w:t>
      </w:r>
      <w:r>
        <w:rPr>
          <w:rFonts w:hint="default"/>
          <w:lang w:val="en-US" w:eastAsia="zh-CN"/>
        </w:rPr>
        <w:t>, do we need a realistic ESL test, or are other methods acceptable?</w:t>
      </w:r>
    </w:p>
    <w:p w14:paraId="43CBB8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Overall, we’d like to confirm how much flexibility we have.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D9E07C"/>
    <w:multiLevelType w:val="singleLevel"/>
    <w:tmpl w:val="44D9E07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15B08"/>
    <w:rsid w:val="0CA747A1"/>
    <w:rsid w:val="0CAF3936"/>
    <w:rsid w:val="12DC29BD"/>
    <w:rsid w:val="1E672414"/>
    <w:rsid w:val="2D214880"/>
    <w:rsid w:val="2F244FEB"/>
    <w:rsid w:val="327C7E17"/>
    <w:rsid w:val="488B70C7"/>
    <w:rsid w:val="50570B33"/>
    <w:rsid w:val="50A2798F"/>
    <w:rsid w:val="51FD2B1C"/>
    <w:rsid w:val="52A1794C"/>
    <w:rsid w:val="5460225C"/>
    <w:rsid w:val="565E3B43"/>
    <w:rsid w:val="5B711BF4"/>
    <w:rsid w:val="5CEF5CB6"/>
    <w:rsid w:val="635173FC"/>
    <w:rsid w:val="65BA6CF2"/>
    <w:rsid w:val="75666579"/>
    <w:rsid w:val="7B424304"/>
    <w:rsid w:val="7DEB18F7"/>
    <w:rsid w:val="7E13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2025-09-19T06:36:26Z</dcterms:created>
  <dc:creator>zlllllau</dc:creator>
  <cp:lastModifiedBy>lll</cp:lastModifiedBy>
  <dcterms:modified xsi:type="dcterms:W3CDTF">2025-09-19T07:13:01Z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eyJoZGlkIjoiYWJjYmJkMjIxNWIyZjk2YWUwYWNjYmM2NzdkZmYxNWYiLCJ1c2VySWQiOiIyOTk2MjUwMTMifQ==</vt:lpwstr>
  </property>
  <property fmtid="{D5CDD505-2E9C-101B-9397-08002B2CF9AE}" pid="4" name="ICV">
    <vt:lpwstr>608DFD1A95614D7D8EADD414E3E8E8C4_12</vt:lpwstr>
  </property>
</Properties>
</file>