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8D2DC" w14:textId="33E6C7D3" w:rsidR="000D6361" w:rsidRDefault="000D6361" w:rsidP="000D6361">
      <w:pPr>
        <w:jc w:val="center"/>
        <w:rPr>
          <w:u w:val="single"/>
        </w:rPr>
      </w:pPr>
      <w:r>
        <w:rPr>
          <w:u w:val="single"/>
        </w:rPr>
        <w:t xml:space="preserve">German 1 </w:t>
      </w:r>
      <w:proofErr w:type="spellStart"/>
      <w:r w:rsidR="007E1FBD">
        <w:rPr>
          <w:u w:val="single"/>
        </w:rPr>
        <w:t>Hausaufgaben</w:t>
      </w:r>
      <w:proofErr w:type="spellEnd"/>
      <w:r w:rsidR="007E1FBD">
        <w:rPr>
          <w:u w:val="single"/>
        </w:rPr>
        <w:t xml:space="preserve"> </w:t>
      </w:r>
      <w:proofErr w:type="spellStart"/>
      <w:r w:rsidR="007E1FBD">
        <w:rPr>
          <w:u w:val="single"/>
        </w:rPr>
        <w:t>Woche</w:t>
      </w:r>
      <w:proofErr w:type="spellEnd"/>
      <w:r w:rsidR="007E1FBD">
        <w:rPr>
          <w:u w:val="single"/>
        </w:rPr>
        <w:t xml:space="preserve"> 2</w:t>
      </w:r>
    </w:p>
    <w:p w14:paraId="500E1937" w14:textId="77777777" w:rsidR="000D6361" w:rsidRDefault="000D6361" w:rsidP="000D6361">
      <w:pPr>
        <w:jc w:val="both"/>
        <w:rPr>
          <w:u w:val="single"/>
        </w:rPr>
      </w:pPr>
    </w:p>
    <w:p w14:paraId="47EA34E9" w14:textId="721F60BE" w:rsidR="000D6361" w:rsidRDefault="000D6361" w:rsidP="000D6361">
      <w:pPr>
        <w:jc w:val="both"/>
      </w:pPr>
      <w:r>
        <w:t>Please complete the following tasks ahead of our first class in Week 3</w:t>
      </w:r>
      <w:r w:rsidR="00395C8E">
        <w:t>:</w:t>
      </w:r>
    </w:p>
    <w:p w14:paraId="2080E001" w14:textId="0B1E5D35" w:rsidR="005F034D" w:rsidRDefault="000D6361" w:rsidP="000D6361">
      <w:pPr>
        <w:pStyle w:val="ListParagraph"/>
        <w:numPr>
          <w:ilvl w:val="0"/>
          <w:numId w:val="3"/>
        </w:numPr>
        <w:jc w:val="both"/>
      </w:pPr>
      <w:r>
        <w:rPr>
          <w:b/>
        </w:rPr>
        <w:t>Buy your coursebook</w:t>
      </w:r>
      <w:r>
        <w:t xml:space="preserve"> if you have not done so already: Palgrave Foundations German 1 (Carty &amp; </w:t>
      </w:r>
      <w:proofErr w:type="spellStart"/>
      <w:r>
        <w:t>Wührer</w:t>
      </w:r>
      <w:proofErr w:type="spellEnd"/>
      <w:r>
        <w:t xml:space="preserve"> 2016, 3</w:t>
      </w:r>
      <w:r>
        <w:rPr>
          <w:vertAlign w:val="superscript"/>
        </w:rPr>
        <w:t>rd</w:t>
      </w:r>
      <w:r>
        <w:t xml:space="preserve"> edition. ISBN 978-1-137-57918-8). You will need to bring it to all classes from the next lesson onwards and use it at home for your own learning. </w:t>
      </w:r>
    </w:p>
    <w:p w14:paraId="26EA81BD" w14:textId="77777777" w:rsidR="005F034D" w:rsidRDefault="005F034D" w:rsidP="005F034D">
      <w:pPr>
        <w:pStyle w:val="ListParagraph"/>
        <w:ind w:left="360"/>
        <w:jc w:val="both"/>
      </w:pPr>
    </w:p>
    <w:p w14:paraId="7EFCB7FD" w14:textId="6494189B" w:rsidR="000D6361" w:rsidRDefault="000D6361" w:rsidP="000D6361">
      <w:pPr>
        <w:pStyle w:val="ListParagraph"/>
        <w:numPr>
          <w:ilvl w:val="0"/>
          <w:numId w:val="3"/>
        </w:numPr>
        <w:jc w:val="both"/>
      </w:pPr>
      <w:r>
        <w:t xml:space="preserve">You will also need a </w:t>
      </w:r>
      <w:r w:rsidRPr="00212E14">
        <w:rPr>
          <w:b/>
        </w:rPr>
        <w:t xml:space="preserve">portable dictionary or dictionary app </w:t>
      </w:r>
      <w:r w:rsidRPr="00212E14">
        <w:t>on your phone</w:t>
      </w:r>
      <w:r>
        <w:t xml:space="preserve"> – try LEO (website: </w:t>
      </w:r>
      <w:hyperlink r:id="rId5" w:history="1">
        <w:r>
          <w:rPr>
            <w:rStyle w:val="Hyperlink"/>
          </w:rPr>
          <w:t>www.leo.org</w:t>
        </w:r>
      </w:hyperlink>
      <w:r>
        <w:t>) or dict.cc (</w:t>
      </w:r>
      <w:hyperlink r:id="rId6" w:history="1">
        <w:r>
          <w:rPr>
            <w:rStyle w:val="Hyperlink"/>
          </w:rPr>
          <w:t>www.dict.cc</w:t>
        </w:r>
      </w:hyperlink>
      <w:r>
        <w:t>).</w:t>
      </w:r>
    </w:p>
    <w:p w14:paraId="402B73F3" w14:textId="77777777" w:rsidR="000D6361" w:rsidRDefault="000D6361" w:rsidP="000D6361">
      <w:pPr>
        <w:pStyle w:val="ListParagraph"/>
      </w:pPr>
    </w:p>
    <w:p w14:paraId="5E0C01AD" w14:textId="398B5F28" w:rsidR="000D6361" w:rsidRDefault="000D6361" w:rsidP="000D6361">
      <w:pPr>
        <w:pStyle w:val="ListParagraph"/>
        <w:numPr>
          <w:ilvl w:val="0"/>
          <w:numId w:val="3"/>
        </w:numPr>
        <w:jc w:val="both"/>
      </w:pPr>
      <w:r>
        <w:rPr>
          <w:b/>
        </w:rPr>
        <w:t>Familiarise yourself with the Blackboard site</w:t>
      </w:r>
      <w:r w:rsidR="00212E14">
        <w:t xml:space="preserve"> for German 1, particularly </w:t>
      </w:r>
      <w:r>
        <w:t xml:space="preserve">the </w:t>
      </w:r>
      <w:r w:rsidRPr="00212E14">
        <w:rPr>
          <w:b/>
        </w:rPr>
        <w:t>“</w:t>
      </w:r>
      <w:r w:rsidR="00212E14" w:rsidRPr="00212E14">
        <w:rPr>
          <w:b/>
        </w:rPr>
        <w:t>Further Learning Materials” folder</w:t>
      </w:r>
      <w:r w:rsidR="00212E14">
        <w:t xml:space="preserve">, which contains general language learning advice (“How to </w:t>
      </w:r>
      <w:proofErr w:type="gramStart"/>
      <w:r w:rsidR="00212E14">
        <w:t>Learn</w:t>
      </w:r>
      <w:proofErr w:type="gramEnd"/>
      <w:r w:rsidR="00212E14">
        <w:t>”), extra online learning materials to do in your own time (“Extra Learning Materials), and some specific advice for using the book and the resources available at the university.</w:t>
      </w:r>
    </w:p>
    <w:p w14:paraId="0DA91FDE" w14:textId="77777777" w:rsidR="000D6361" w:rsidRDefault="000D6361" w:rsidP="000D6361">
      <w:pPr>
        <w:pStyle w:val="ListParagraph"/>
      </w:pPr>
    </w:p>
    <w:p w14:paraId="2C384F35" w14:textId="2530B1F2" w:rsidR="000D6361" w:rsidRDefault="000D6361" w:rsidP="000D6361">
      <w:pPr>
        <w:pStyle w:val="ListParagraph"/>
        <w:numPr>
          <w:ilvl w:val="0"/>
          <w:numId w:val="3"/>
        </w:numPr>
        <w:jc w:val="both"/>
      </w:pPr>
      <w:r>
        <w:t xml:space="preserve">Use the phrases we learnt this week to send me a short email (a) </w:t>
      </w:r>
      <w:r>
        <w:rPr>
          <w:b/>
        </w:rPr>
        <w:t xml:space="preserve">introducing yourself in German </w:t>
      </w:r>
      <w:r>
        <w:t xml:space="preserve">using the vocab we have learned, and (b) a few lines </w:t>
      </w:r>
      <w:r>
        <w:rPr>
          <w:b/>
        </w:rPr>
        <w:t>in English</w:t>
      </w:r>
      <w:r>
        <w:t xml:space="preserve"> on why you want to learn German and what you want to learn in the classes : </w:t>
      </w:r>
      <w:hyperlink r:id="rId7" w:history="1">
        <w:r>
          <w:rPr>
            <w:rStyle w:val="Hyperlink"/>
          </w:rPr>
          <w:t>s.l.payne@reading.ac.uk</w:t>
        </w:r>
      </w:hyperlink>
      <w:r>
        <w:t xml:space="preserve">. </w:t>
      </w:r>
      <w:r w:rsidR="00212E14">
        <w:t>(</w:t>
      </w:r>
      <w:proofErr w:type="spellStart"/>
      <w:proofErr w:type="gramStart"/>
      <w:r w:rsidR="00212E14">
        <w:t>n.b</w:t>
      </w:r>
      <w:proofErr w:type="gramEnd"/>
      <w:r w:rsidR="00212E14">
        <w:t>.</w:t>
      </w:r>
      <w:proofErr w:type="spellEnd"/>
      <w:r w:rsidR="00212E14">
        <w:t xml:space="preserve"> make sure you address me properly in the email, e.g. ‘Dear Sophie’, and don’t just send me the text!)</w:t>
      </w:r>
    </w:p>
    <w:p w14:paraId="6381C76B" w14:textId="77777777" w:rsidR="00212E14" w:rsidRDefault="00212E14" w:rsidP="00212E14">
      <w:pPr>
        <w:pStyle w:val="ListParagraph"/>
      </w:pPr>
    </w:p>
    <w:p w14:paraId="4E8F1E14" w14:textId="20F014F9" w:rsidR="00212E14" w:rsidRDefault="00212E14" w:rsidP="000D6361">
      <w:pPr>
        <w:pStyle w:val="ListParagraph"/>
        <w:numPr>
          <w:ilvl w:val="0"/>
          <w:numId w:val="3"/>
        </w:numPr>
        <w:jc w:val="both"/>
      </w:pPr>
      <w:r w:rsidRPr="00212E14">
        <w:rPr>
          <w:b/>
        </w:rPr>
        <w:t xml:space="preserve">Watch </w:t>
      </w:r>
      <w:r w:rsidRPr="00212E14">
        <w:t>the DW video</w:t>
      </w:r>
      <w:r>
        <w:t xml:space="preserve"> on du/</w:t>
      </w:r>
      <w:proofErr w:type="spellStart"/>
      <w:r>
        <w:t>Sie</w:t>
      </w:r>
      <w:proofErr w:type="spellEnd"/>
      <w:r>
        <w:t xml:space="preserve"> in German (“</w:t>
      </w:r>
      <w:proofErr w:type="spellStart"/>
      <w:r>
        <w:t>Woche</w:t>
      </w:r>
      <w:proofErr w:type="spellEnd"/>
      <w:r>
        <w:t xml:space="preserve"> 2” -&gt; Extra Sheets”) to learn a bit more about the differences between the informal and formal forms of ‘you’.</w:t>
      </w:r>
    </w:p>
    <w:p w14:paraId="074369A4" w14:textId="77777777" w:rsidR="000D6361" w:rsidRDefault="000D6361" w:rsidP="000D6361">
      <w:pPr>
        <w:pStyle w:val="ListParagraph"/>
      </w:pPr>
    </w:p>
    <w:p w14:paraId="403873B2" w14:textId="5A031B89" w:rsidR="000D6361" w:rsidRDefault="000D6361" w:rsidP="000D6361">
      <w:pPr>
        <w:pStyle w:val="ListParagraph"/>
        <w:numPr>
          <w:ilvl w:val="0"/>
          <w:numId w:val="3"/>
        </w:numPr>
        <w:jc w:val="both"/>
      </w:pPr>
      <w:r>
        <w:t xml:space="preserve">Spend some time familiarising yourself with the </w:t>
      </w:r>
      <w:r>
        <w:rPr>
          <w:b/>
        </w:rPr>
        <w:t>numbers 1-100</w:t>
      </w:r>
      <w:r>
        <w:t xml:space="preserve"> in German in preparation for next week’s classes. The earlier you can memorise these, the better – they are an important foundation for lots of other areas of language we will cover. You can find them on pp.</w:t>
      </w:r>
      <w:r w:rsidR="00212E14">
        <w:t xml:space="preserve"> </w:t>
      </w:r>
      <w:r>
        <w:t>13-14 of your course book and listen to them on the audi</w:t>
      </w:r>
      <w:r w:rsidR="00212E14">
        <w:t>o tracks accompanying the book</w:t>
      </w:r>
      <w:r>
        <w:t>. Try exercises 1-3 on these pages (answers to all exercises are at the back of the book, on p.174ff., so you can check these yourself).</w:t>
      </w:r>
    </w:p>
    <w:p w14:paraId="50BB5991" w14:textId="77777777" w:rsidR="000D6361" w:rsidRDefault="000D6361" w:rsidP="000D6361">
      <w:pPr>
        <w:pStyle w:val="ListParagraph"/>
      </w:pPr>
      <w:bookmarkStart w:id="0" w:name="_GoBack"/>
      <w:bookmarkEnd w:id="0"/>
    </w:p>
    <w:p w14:paraId="33A43C8F" w14:textId="77777777" w:rsidR="00F42A14" w:rsidRPr="000D6361" w:rsidRDefault="00F42A14" w:rsidP="000D6361"/>
    <w:sectPr w:rsidR="00F42A14" w:rsidRPr="000D6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E2A"/>
    <w:multiLevelType w:val="hybridMultilevel"/>
    <w:tmpl w:val="DE3AED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D55B03"/>
    <w:multiLevelType w:val="hybridMultilevel"/>
    <w:tmpl w:val="0A62BDE4"/>
    <w:lvl w:ilvl="0" w:tplc="F1E8F546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D5"/>
    <w:rsid w:val="000D6361"/>
    <w:rsid w:val="00202D57"/>
    <w:rsid w:val="00212E14"/>
    <w:rsid w:val="003618B4"/>
    <w:rsid w:val="00395C8E"/>
    <w:rsid w:val="003B1CB7"/>
    <w:rsid w:val="005E6F68"/>
    <w:rsid w:val="005F034D"/>
    <w:rsid w:val="00714CF1"/>
    <w:rsid w:val="007E1FBD"/>
    <w:rsid w:val="00946547"/>
    <w:rsid w:val="00984310"/>
    <w:rsid w:val="00B939D5"/>
    <w:rsid w:val="00C12A9D"/>
    <w:rsid w:val="00D8580A"/>
    <w:rsid w:val="00DA7169"/>
    <w:rsid w:val="00F42A14"/>
    <w:rsid w:val="00F4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EE6D"/>
  <w15:chartTrackingRefBased/>
  <w15:docId w15:val="{BE2E1430-D4EA-4863-B229-6B726FCB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36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9D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939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.l.payne@reading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ct.cc" TargetMode="External"/><Relationship Id="rId5" Type="http://schemas.openxmlformats.org/officeDocument/2006/relationships/hyperlink" Target="http://www.leo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5</cp:revision>
  <dcterms:created xsi:type="dcterms:W3CDTF">2019-09-26T11:29:00Z</dcterms:created>
  <dcterms:modified xsi:type="dcterms:W3CDTF">2019-10-02T10:52:00Z</dcterms:modified>
</cp:coreProperties>
</file>