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0FF625" wp14:paraId="71CF9DDB" wp14:textId="13EC3AD6">
      <w:pPr>
        <w:jc w:val="center"/>
        <w:rPr>
          <w:rFonts w:ascii="Bahnschrift Condensed" w:hAnsi="Bahnschrift Condensed" w:eastAsia="Bahnschrift Condensed" w:cs="Bahnschrift Condensed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48"/>
          <w:szCs w:val="48"/>
          <w:lang w:val="pt-BR"/>
        </w:rPr>
      </w:pPr>
      <w:proofErr w:type="spellStart"/>
      <w:r w:rsidRPr="1F0FF625" w:rsidR="557C38C3">
        <w:rPr>
          <w:rFonts w:ascii="Bahnschrift Condensed" w:hAnsi="Bahnschrift Condensed" w:eastAsia="Bahnschrift Condensed" w:cs="Bahnschrift Condensed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48"/>
          <w:szCs w:val="48"/>
          <w:lang w:val="pt-BR"/>
        </w:rPr>
        <w:t>CarDoctor</w:t>
      </w:r>
      <w:proofErr w:type="spellEnd"/>
    </w:p>
    <w:p xmlns:wp14="http://schemas.microsoft.com/office/word/2010/wordml" w:rsidP="1F0FF625" wp14:paraId="2BDB05BE" wp14:textId="5D163071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F0FF625" w:rsidR="3A3C26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Sprint </w:t>
      </w:r>
      <w:r w:rsidRPr="1F0FF625" w:rsidR="5CA998F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3</w:t>
      </w:r>
      <w:r w:rsidRPr="1F0FF625" w:rsidR="3A3C26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F0FF625" w:rsidR="3A3C26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1F0FF625" w:rsidR="3A3C26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Porto Seguro</w:t>
      </w:r>
    </w:p>
    <w:p w:rsidR="3A3C2632" w:rsidP="3A3C2632" w:rsidRDefault="3A3C2632" w14:paraId="1521F850" w14:textId="5B6ADFCB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A3C2632" w:rsidP="3A3C2632" w:rsidRDefault="3A3C2632" w14:paraId="43F7B819" w14:textId="1288286F">
      <w:pPr>
        <w:ind w:left="0"/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A3C2632" w:rsidR="3A3C2632">
        <w:rPr>
          <w:rFonts w:ascii="Batang" w:hAnsi="Batang" w:eastAsia="Batang" w:cs="Batang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Luisa Danielle - RM 555292</w:t>
      </w:r>
    </w:p>
    <w:p w:rsidR="3A3C2632" w:rsidP="3A3C2632" w:rsidRDefault="3A3C2632" w14:paraId="52D958E5" w14:textId="35B3B4BB">
      <w:pPr>
        <w:ind w:left="0"/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A3C2632" w:rsidR="3A3C2632">
        <w:rPr>
          <w:rFonts w:ascii="Batang" w:hAnsi="Batang" w:eastAsia="Batang" w:cs="Batang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Michelle Potenza - RM 557702</w:t>
      </w:r>
    </w:p>
    <w:p w:rsidR="3A3C2632" w:rsidP="1F0FF625" w:rsidRDefault="3A3C2632" w14:paraId="1C2CFD50" w14:textId="7EB6C042">
      <w:pPr>
        <w:ind w:left="0"/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F0FF625" w:rsidR="3A3C2632">
        <w:rPr>
          <w:rFonts w:ascii="Batang" w:hAnsi="Batang" w:eastAsia="Batang" w:cs="Batang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Gustavo de Melo - RM 558595</w:t>
      </w:r>
    </w:p>
    <w:p w:rsidR="1F0FF625" w:rsidRDefault="1F0FF625" w14:paraId="0512FA02" w14:textId="58BBA58B">
      <w:r>
        <w:br w:type="page"/>
      </w:r>
    </w:p>
    <w:p w:rsidR="7653DE91" w:rsidP="1F0FF625" w:rsidRDefault="7653DE91" w14:paraId="786AC4B5" w14:textId="0C7349EE">
      <w:pPr>
        <w:pStyle w:val="Title"/>
        <w:keepNext w:val="1"/>
        <w:keepLines w:val="1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Bahnschrift Condensed" w:hAnsi="Bahnschrift Condensed" w:eastAsia="Bahnschrift Condensed" w:cs="Bahnschrift Condensed"/>
          <w:noProof w:val="0"/>
          <w:color w:val="215E99" w:themeColor="text2" w:themeTint="BF" w:themeShade="FF"/>
          <w:lang w:val="pt-BR"/>
        </w:rPr>
      </w:pPr>
      <w:r w:rsidRPr="1F0FF625" w:rsidR="7653DE91">
        <w:rPr>
          <w:rFonts w:ascii="Bahnschrift Condensed" w:hAnsi="Bahnschrift Condensed" w:eastAsia="Bahnschrift Condensed" w:cs="Bahnschrift Condensed"/>
          <w:noProof w:val="0"/>
          <w:color w:val="215E99" w:themeColor="text2" w:themeTint="BF" w:themeShade="FF"/>
          <w:lang w:val="pt-BR"/>
        </w:rPr>
        <w:t>SUMÁRIO</w:t>
      </w:r>
    </w:p>
    <w:p w:rsidR="1F0FF625" w:rsidP="1F0FF625" w:rsidRDefault="1F0FF625" w14:paraId="3AA8D44E" w14:textId="1D6F3B20">
      <w:pPr>
        <w:pStyle w:val="Normal"/>
        <w:keepNext w:val="1"/>
        <w:keepLines w:val="1"/>
        <w:bidi w:val="0"/>
        <w:rPr>
          <w:noProof w:val="0"/>
          <w:lang w:val="pt-BR"/>
        </w:rPr>
      </w:pPr>
    </w:p>
    <w:sdt>
      <w:sdtPr>
        <w:id w:val="451512595"/>
        <w:docPartObj>
          <w:docPartGallery w:val="Table of Contents"/>
          <w:docPartUnique/>
        </w:docPartObj>
      </w:sdtPr>
      <w:sdtContent>
        <w:p w:rsidR="3546D0F8" w:rsidP="3546D0F8" w:rsidRDefault="3546D0F8" w14:paraId="2565617B" w14:textId="5C78A5A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699214339">
            <w:r w:rsidRPr="01DDAF4D" w:rsidR="01DDAF4D">
              <w:rPr>
                <w:rStyle w:val="Hyperlink"/>
              </w:rPr>
              <w:t>OBJETIVOS E JUSTIFICATIVAS DO PROJETO</w:t>
            </w:r>
            <w:r>
              <w:tab/>
            </w:r>
            <w:r>
              <w:fldChar w:fldCharType="begin"/>
            </w:r>
            <w:r>
              <w:instrText xml:space="preserve">PAGEREF _Toc1699214339 \h</w:instrText>
            </w:r>
            <w:r>
              <w:fldChar w:fldCharType="separate"/>
            </w:r>
            <w:r w:rsidRPr="01DDAF4D" w:rsidR="01DDAF4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46D0F8" w:rsidP="3546D0F8" w:rsidRDefault="3546D0F8" w14:paraId="2BF480A8" w14:textId="2B70829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10183054">
            <w:r w:rsidRPr="01DDAF4D" w:rsidR="01DDAF4D">
              <w:rPr>
                <w:rStyle w:val="Hyperlink"/>
              </w:rPr>
              <w:t>DESCRIÇÃO DA UTILIZAÇÃO DA MATÉRIA</w:t>
            </w:r>
            <w:r>
              <w:tab/>
            </w:r>
            <w:r>
              <w:fldChar w:fldCharType="begin"/>
            </w:r>
            <w:r>
              <w:instrText xml:space="preserve">PAGEREF _Toc1810183054 \h</w:instrText>
            </w:r>
            <w:r>
              <w:fldChar w:fldCharType="separate"/>
            </w:r>
            <w:r w:rsidRPr="01DDAF4D" w:rsidR="01DDAF4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F0FF625" w:rsidP="1F0FF625" w:rsidRDefault="1F0FF625" w14:paraId="1B404E60" w14:textId="00C650E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22186202">
            <w:r w:rsidRPr="01DDAF4D" w:rsidR="01DDAF4D">
              <w:rPr>
                <w:rStyle w:val="Hyperlink"/>
              </w:rPr>
              <w:t>USUÁRIO</w:t>
            </w:r>
            <w:r>
              <w:tab/>
            </w:r>
            <w:r>
              <w:fldChar w:fldCharType="begin"/>
            </w:r>
            <w:r>
              <w:instrText xml:space="preserve">PAGEREF _Toc522186202 \h</w:instrText>
            </w:r>
            <w:r>
              <w:fldChar w:fldCharType="separate"/>
            </w:r>
            <w:r w:rsidRPr="01DDAF4D" w:rsidR="01DDAF4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F0FF625" w:rsidP="1F0FF625" w:rsidRDefault="1F0FF625" w14:paraId="390B42F9" w14:textId="1595D9A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43874008">
            <w:r w:rsidRPr="01DDAF4D" w:rsidR="01DDAF4D">
              <w:rPr>
                <w:rStyle w:val="Hyperlink"/>
              </w:rPr>
              <w:t>TELEFONEUSUARIO</w:t>
            </w:r>
            <w:r>
              <w:tab/>
            </w:r>
            <w:r>
              <w:fldChar w:fldCharType="begin"/>
            </w:r>
            <w:r>
              <w:instrText xml:space="preserve">PAGEREF _Toc543874008 \h</w:instrText>
            </w:r>
            <w:r>
              <w:fldChar w:fldCharType="separate"/>
            </w:r>
            <w:r w:rsidRPr="01DDAF4D" w:rsidR="01DDAF4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F0FF625" w:rsidP="1F0FF625" w:rsidRDefault="1F0FF625" w14:paraId="2884E0A9" w14:textId="6A4CF64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77206823">
            <w:r w:rsidRPr="01DDAF4D" w:rsidR="01DDAF4D">
              <w:rPr>
                <w:rStyle w:val="Hyperlink"/>
              </w:rPr>
              <w:t>LOGINUSUARIO</w:t>
            </w:r>
            <w:r>
              <w:tab/>
            </w:r>
            <w:r>
              <w:fldChar w:fldCharType="begin"/>
            </w:r>
            <w:r>
              <w:instrText xml:space="preserve">PAGEREF _Toc2077206823 \h</w:instrText>
            </w:r>
            <w:r>
              <w:fldChar w:fldCharType="separate"/>
            </w:r>
            <w:r w:rsidRPr="01DDAF4D" w:rsidR="01DDAF4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F0FF625" w:rsidP="1F0FF625" w:rsidRDefault="1F0FF625" w14:paraId="2873A1E4" w14:textId="030AE89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97136067">
            <w:r w:rsidRPr="01DDAF4D" w:rsidR="01DDAF4D">
              <w:rPr>
                <w:rStyle w:val="Hyperlink"/>
              </w:rPr>
              <w:t>ENDERECOUSUARIO</w:t>
            </w:r>
            <w:r>
              <w:tab/>
            </w:r>
            <w:r>
              <w:fldChar w:fldCharType="begin"/>
            </w:r>
            <w:r>
              <w:instrText xml:space="preserve">PAGEREF _Toc697136067 \h</w:instrText>
            </w:r>
            <w:r>
              <w:fldChar w:fldCharType="separate"/>
            </w:r>
            <w:r w:rsidRPr="01DDAF4D" w:rsidR="01DDAF4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F0FF625" w:rsidP="1F0FF625" w:rsidRDefault="1F0FF625" w14:paraId="432070A2" w14:textId="70DE471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02719542">
            <w:r w:rsidRPr="01DDAF4D" w:rsidR="01DDAF4D">
              <w:rPr>
                <w:rStyle w:val="Hyperlink"/>
              </w:rPr>
              <w:t>AUTOMOVELUSUARIO</w:t>
            </w:r>
            <w:r>
              <w:tab/>
            </w:r>
            <w:r>
              <w:fldChar w:fldCharType="begin"/>
            </w:r>
            <w:r>
              <w:instrText xml:space="preserve">PAGEREF _Toc902719542 \h</w:instrText>
            </w:r>
            <w:r>
              <w:fldChar w:fldCharType="separate"/>
            </w:r>
            <w:r w:rsidRPr="01DDAF4D" w:rsidR="01DDAF4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F0FF625" w:rsidP="1F0FF625" w:rsidRDefault="1F0FF625" w14:paraId="4E8B756F" w14:textId="3404F1B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63266276">
            <w:r w:rsidRPr="01DDAF4D" w:rsidR="01DDAF4D">
              <w:rPr>
                <w:rStyle w:val="Hyperlink"/>
              </w:rPr>
              <w:t>AUTOMOVELDIAGNÓSTICO</w:t>
            </w:r>
            <w:r>
              <w:tab/>
            </w:r>
            <w:r>
              <w:fldChar w:fldCharType="begin"/>
            </w:r>
            <w:r>
              <w:instrText xml:space="preserve">PAGEREF _Toc1463266276 \h</w:instrText>
            </w:r>
            <w:r>
              <w:fldChar w:fldCharType="separate"/>
            </w:r>
            <w:r w:rsidRPr="01DDAF4D" w:rsidR="01DDAF4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F0FF625" w:rsidP="1F0FF625" w:rsidRDefault="1F0FF625" w14:paraId="3F69C3C5" w14:textId="4B6B304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21936977">
            <w:r w:rsidRPr="01DDAF4D" w:rsidR="01DDAF4D">
              <w:rPr>
                <w:rStyle w:val="Hyperlink"/>
              </w:rPr>
              <w:t>MANUTENCAOAUTOMOVEL</w:t>
            </w:r>
            <w:r>
              <w:tab/>
            </w:r>
            <w:r>
              <w:fldChar w:fldCharType="begin"/>
            </w:r>
            <w:r>
              <w:instrText xml:space="preserve">PAGEREF _Toc1921936977 \h</w:instrText>
            </w:r>
            <w:r>
              <w:fldChar w:fldCharType="separate"/>
            </w:r>
            <w:r w:rsidRPr="01DDAF4D" w:rsidR="01DDAF4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F0FF625" w:rsidP="1F0FF625" w:rsidRDefault="1F0FF625" w14:paraId="587E6F8C" w14:textId="6B8D963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00108031">
            <w:r w:rsidRPr="01DDAF4D" w:rsidR="01DDAF4D">
              <w:rPr>
                <w:rStyle w:val="Hyperlink"/>
              </w:rPr>
              <w:t>DAO</w:t>
            </w:r>
            <w:r>
              <w:tab/>
            </w:r>
            <w:r>
              <w:fldChar w:fldCharType="begin"/>
            </w:r>
            <w:r>
              <w:instrText xml:space="preserve">PAGEREF _Toc1000108031 \h</w:instrText>
            </w:r>
            <w:r>
              <w:fldChar w:fldCharType="separate"/>
            </w:r>
            <w:r w:rsidRPr="01DDAF4D" w:rsidR="01DDAF4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F0FF625" w:rsidP="1F0FF625" w:rsidRDefault="1F0FF625" w14:paraId="5D2BE6E4" w14:textId="7D3B9B3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90888111">
            <w:r w:rsidRPr="01DDAF4D" w:rsidR="01DDAF4D">
              <w:rPr>
                <w:rStyle w:val="Hyperlink"/>
              </w:rPr>
              <w:t>PROCEDIMENTOS</w:t>
            </w:r>
            <w:r>
              <w:tab/>
            </w:r>
            <w:r>
              <w:fldChar w:fldCharType="begin"/>
            </w:r>
            <w:r>
              <w:instrText xml:space="preserve">PAGEREF _Toc2090888111 \h</w:instrText>
            </w:r>
            <w:r>
              <w:fldChar w:fldCharType="separate"/>
            </w:r>
            <w:r w:rsidRPr="01DDAF4D" w:rsidR="01DDAF4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F0FF625" w:rsidP="1F0FF625" w:rsidRDefault="1F0FF625" w14:paraId="587E59BF" w14:textId="40D18C6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83151484">
            <w:r w:rsidRPr="01DDAF4D" w:rsidR="01DDAF4D">
              <w:rPr>
                <w:rStyle w:val="Hyperlink"/>
              </w:rPr>
              <w:t>PROTÓTIPO</w:t>
            </w:r>
            <w:r>
              <w:tab/>
            </w:r>
            <w:r>
              <w:fldChar w:fldCharType="begin"/>
            </w:r>
            <w:r>
              <w:instrText xml:space="preserve">PAGEREF _Toc683151484 \h</w:instrText>
            </w:r>
            <w:r>
              <w:fldChar w:fldCharType="separate"/>
            </w:r>
            <w:r w:rsidRPr="01DDAF4D" w:rsidR="01DDAF4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F0FF625" w:rsidP="1F0FF625" w:rsidRDefault="1F0FF625" w14:paraId="64E28552" w14:textId="4040DB1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67514286">
            <w:r w:rsidRPr="01DDAF4D" w:rsidR="01DDAF4D">
              <w:rPr>
                <w:rStyle w:val="Hyperlink"/>
              </w:rPr>
              <w:t>BANCO DE DADOS</w:t>
            </w:r>
            <w:r>
              <w:tab/>
            </w:r>
            <w:r>
              <w:fldChar w:fldCharType="begin"/>
            </w:r>
            <w:r>
              <w:instrText xml:space="preserve">PAGEREF _Toc767514286 \h</w:instrText>
            </w:r>
            <w:r>
              <w:fldChar w:fldCharType="separate"/>
            </w:r>
            <w:r w:rsidRPr="01DDAF4D" w:rsidR="01DDAF4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F0FF625" w:rsidP="1F0FF625" w:rsidRDefault="1F0FF625" w14:paraId="0483C76F" w14:textId="4022254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29851895">
            <w:r w:rsidRPr="01DDAF4D" w:rsidR="01DDAF4D">
              <w:rPr>
                <w:rStyle w:val="Hyperlink"/>
              </w:rPr>
              <w:t>USUÁRIO</w:t>
            </w:r>
            <w:r>
              <w:tab/>
            </w:r>
            <w:r>
              <w:fldChar w:fldCharType="begin"/>
            </w:r>
            <w:r>
              <w:instrText xml:space="preserve">PAGEREF _Toc629851895 \h</w:instrText>
            </w:r>
            <w:r>
              <w:fldChar w:fldCharType="separate"/>
            </w:r>
            <w:r w:rsidRPr="01DDAF4D" w:rsidR="01DDAF4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F0FF625" w:rsidP="1F0FF625" w:rsidRDefault="1F0FF625" w14:paraId="571A6129" w14:textId="30F75BC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86624139">
            <w:r w:rsidRPr="01DDAF4D" w:rsidR="01DDAF4D">
              <w:rPr>
                <w:rStyle w:val="Hyperlink"/>
              </w:rPr>
              <w:t>LOGINUSUARIO</w:t>
            </w:r>
            <w:r>
              <w:tab/>
            </w:r>
            <w:r>
              <w:fldChar w:fldCharType="begin"/>
            </w:r>
            <w:r>
              <w:instrText xml:space="preserve">PAGEREF _Toc1186624139 \h</w:instrText>
            </w:r>
            <w:r>
              <w:fldChar w:fldCharType="separate"/>
            </w:r>
            <w:r w:rsidRPr="01DDAF4D" w:rsidR="01DDAF4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F0FF625" w:rsidP="1F0FF625" w:rsidRDefault="1F0FF625" w14:paraId="08C8812A" w14:textId="1F73AD1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83446737">
            <w:r w:rsidRPr="01DDAF4D" w:rsidR="01DDAF4D">
              <w:rPr>
                <w:rStyle w:val="Hyperlink"/>
              </w:rPr>
              <w:t>ENDERECOUSUARIO</w:t>
            </w:r>
            <w:r>
              <w:tab/>
            </w:r>
            <w:r>
              <w:fldChar w:fldCharType="begin"/>
            </w:r>
            <w:r>
              <w:instrText xml:space="preserve">PAGEREF _Toc1383446737 \h</w:instrText>
            </w:r>
            <w:r>
              <w:fldChar w:fldCharType="separate"/>
            </w:r>
            <w:r w:rsidRPr="01DDAF4D" w:rsidR="01DDAF4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F0FF625" w:rsidP="1F0FF625" w:rsidRDefault="1F0FF625" w14:paraId="2BD70630" w14:textId="62D6E90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30960778">
            <w:r w:rsidRPr="01DDAF4D" w:rsidR="01DDAF4D">
              <w:rPr>
                <w:rStyle w:val="Hyperlink"/>
              </w:rPr>
              <w:t>AUTOMOVELUSUARIO</w:t>
            </w:r>
            <w:r>
              <w:tab/>
            </w:r>
            <w:r>
              <w:fldChar w:fldCharType="begin"/>
            </w:r>
            <w:r>
              <w:instrText xml:space="preserve">PAGEREF _Toc430960778 \h</w:instrText>
            </w:r>
            <w:r>
              <w:fldChar w:fldCharType="separate"/>
            </w:r>
            <w:r w:rsidRPr="01DDAF4D" w:rsidR="01DDAF4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F0FF625" w:rsidP="1F0FF625" w:rsidRDefault="1F0FF625" w14:paraId="347A266C" w14:textId="040B69F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4032142">
            <w:r w:rsidRPr="01DDAF4D" w:rsidR="01DDAF4D">
              <w:rPr>
                <w:rStyle w:val="Hyperlink"/>
              </w:rPr>
              <w:t>MODELO RELACIONAL</w:t>
            </w:r>
            <w:r>
              <w:tab/>
            </w:r>
            <w:r>
              <w:fldChar w:fldCharType="begin"/>
            </w:r>
            <w:r>
              <w:instrText xml:space="preserve">PAGEREF _Toc24032142 \h</w:instrText>
            </w:r>
            <w:r>
              <w:fldChar w:fldCharType="separate"/>
            </w:r>
            <w:r w:rsidRPr="01DDAF4D" w:rsidR="01DDAF4D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546D0F8" w:rsidRDefault="3546D0F8" w14:paraId="76C511AE" w14:textId="6EE4EA16"/>
    <w:p w:rsidR="3546D0F8" w:rsidRDefault="3546D0F8" w14:paraId="6F60EDF0" w14:textId="00D25CAB">
      <w:r>
        <w:br w:type="page"/>
      </w:r>
    </w:p>
    <w:p xmlns:wp14="http://schemas.microsoft.com/office/word/2010/wordml" w:rsidP="01DDAF4D" wp14:paraId="780CBE99" wp14:textId="590C103D">
      <w:pPr>
        <w:pStyle w:val="Heading1"/>
        <w:keepNext w:val="1"/>
        <w:keepLines w:val="1"/>
        <w:spacing w:before="240" w:after="0"/>
        <w:ind w:firstLine="0"/>
        <w:jc w:val="center"/>
        <w:rPr>
          <w:rFonts w:ascii="Bahnschrift Condensed" w:hAnsi="Bahnschrift Condensed" w:eastAsia="Bahnschrift Condensed" w:cs="Bahnschrift Condensed"/>
          <w:b w:val="0"/>
          <w:bCs w:val="0"/>
          <w:i w:val="0"/>
          <w:iCs w:val="0"/>
          <w:caps w:val="0"/>
          <w:smallCaps w:val="0"/>
          <w:noProof w:val="0"/>
          <w:color w:val="153D63" w:themeColor="text2" w:themeTint="E6" w:themeShade="FF"/>
          <w:sz w:val="56"/>
          <w:szCs w:val="56"/>
          <w:lang w:val="pt-BR"/>
        </w:rPr>
      </w:pPr>
      <w:bookmarkStart w:name="_Toc1699214339" w:id="1234563083"/>
      <w:r w:rsidRPr="01DDAF4D" w:rsidR="3A3C2632">
        <w:rPr>
          <w:rFonts w:ascii="Bahnschrift Condensed" w:hAnsi="Bahnschrift Condensed" w:eastAsia="Bahnschrift Condensed" w:cs="Bahnschrift Condensed"/>
          <w:b w:val="0"/>
          <w:bCs w:val="0"/>
          <w:i w:val="0"/>
          <w:iCs w:val="0"/>
          <w:caps w:val="0"/>
          <w:smallCaps w:val="0"/>
          <w:noProof w:val="0"/>
          <w:color w:val="153D63" w:themeColor="text2" w:themeTint="E6" w:themeShade="FF"/>
          <w:sz w:val="56"/>
          <w:szCs w:val="56"/>
          <w:lang w:val="pt-BR"/>
        </w:rPr>
        <w:t>OBJETIVOS E JUSTIFICATIVAS DO PROJETO</w:t>
      </w:r>
      <w:bookmarkEnd w:id="1234563083"/>
    </w:p>
    <w:p xmlns:wp14="http://schemas.microsoft.com/office/word/2010/wordml" w:rsidP="3546D0F8" wp14:paraId="6EED3B5B" wp14:textId="0BDAEA25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6D0F8" wp14:paraId="1B0BDDC7" wp14:textId="0BDA1272">
      <w:pPr>
        <w:spacing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46D0F8" w:rsidR="3546D0F8"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6D0F8" w:rsidR="3546D0F8"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CarDoctor é uma Plataforma Digital que oferece a opção de realizar um Autodiagnostico do seu veículo sem a necessidade de ir até uma oficina mecânica e da dependência de um humano, visando a praticidade e podendo ser acessado de qualquer lugar do Brasil. </w:t>
      </w:r>
    </w:p>
    <w:p xmlns:wp14="http://schemas.microsoft.com/office/word/2010/wordml" w:rsidP="3546D0F8" wp14:paraId="2B443B2C" wp14:textId="3A48B5E3">
      <w:pPr>
        <w:tabs>
          <w:tab w:val="center" w:leader="none" w:pos="4252"/>
        </w:tabs>
        <w:spacing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46D0F8" w:rsidR="3546D0F8"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Atualmente muitas reclamações são feitas sobre os serviços da Porto Seguro devido a longas esperas, baixa confiança no diagnóstico do serviço do veículo oferecido, dificuldade na descrição detalhada do problema e tempo de entrega do veículo afetado devido ao manuseio dos processos.</w:t>
      </w:r>
    </w:p>
    <w:p xmlns:wp14="http://schemas.microsoft.com/office/word/2010/wordml" w:rsidP="3546D0F8" wp14:paraId="71EA3A11" wp14:textId="5BEE2C15">
      <w:pPr>
        <w:spacing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46D0F8" w:rsidR="3546D0F8"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Com a implementação da plataforma digital estes problemas recorrentes não aconteceram mais. Será possível que os clientes descrevam os problemas presentes em seu veículo e rapidamente seja gerado um diagnóstico e um orçamento justo visando as necessidades. Deste modo, facilitando tanto ao cliente quanto ao mecânico que já saberá brevemente o problema do veículo, podendo ter uma preparação necessária, assim agilizando o processo.</w:t>
      </w:r>
    </w:p>
    <w:p xmlns:wp14="http://schemas.microsoft.com/office/word/2010/wordml" w:rsidP="3546D0F8" wp14:paraId="09B6D7CB" wp14:textId="6EDBF4DD">
      <w:pPr>
        <w:spacing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46D0F8" w:rsidR="3546D0F8"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O principal objetivo é facilitar, simplificar e agilizar o processo de diagnóstico do problema do veículo e garantindo uma abordagem mais assertiva, ágil e sem ação humana, assim, promovendo uma melhor experiencia ao cliente e satisfação.   </w:t>
      </w:r>
    </w:p>
    <w:p xmlns:wp14="http://schemas.microsoft.com/office/word/2010/wordml" w:rsidP="3546D0F8" wp14:paraId="431ACCE9" wp14:textId="1731FD95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1DDAF4D" wp14:paraId="7B1BD944" wp14:textId="4C9E7301">
      <w:pPr>
        <w:pStyle w:val="Heading1"/>
        <w:keepNext w:val="1"/>
        <w:keepLines w:val="1"/>
        <w:tabs>
          <w:tab w:val="left" w:leader="none" w:pos="3190"/>
        </w:tabs>
        <w:spacing w:before="240" w:after="0"/>
        <w:jc w:val="center"/>
        <w:rPr>
          <w:rFonts w:ascii="Bahnschrift Condensed" w:hAnsi="Bahnschrift Condensed" w:eastAsia="Bahnschrift Condensed" w:cs="Bahnschrift Condensed"/>
          <w:b w:val="0"/>
          <w:bCs w:val="0"/>
          <w:i w:val="0"/>
          <w:iCs w:val="0"/>
          <w:caps w:val="0"/>
          <w:smallCaps w:val="0"/>
          <w:noProof w:val="0"/>
          <w:color w:val="2F5496"/>
          <w:sz w:val="56"/>
          <w:szCs w:val="56"/>
          <w:lang w:val="pt-BR"/>
        </w:rPr>
      </w:pPr>
      <w:bookmarkStart w:name="_Toc1810183054" w:id="403941493"/>
      <w:r w:rsidRPr="01DDAF4D" w:rsidR="3A3C2632">
        <w:rPr>
          <w:rFonts w:ascii="Bahnschrift Condensed" w:hAnsi="Bahnschrift Condensed" w:eastAsia="Bahnschrift Condensed" w:cs="Bahnschrift Condensed"/>
          <w:b w:val="0"/>
          <w:bCs w:val="0"/>
          <w:i w:val="0"/>
          <w:iCs w:val="0"/>
          <w:caps w:val="0"/>
          <w:smallCaps w:val="0"/>
          <w:noProof w:val="0"/>
          <w:color w:val="2F5496"/>
          <w:sz w:val="56"/>
          <w:szCs w:val="56"/>
          <w:lang w:val="pt-BR"/>
        </w:rPr>
        <w:t>DESCRIÇÃO DA UTILIZAÇÃO DA MATÉRIA</w:t>
      </w:r>
      <w:bookmarkEnd w:id="403941493"/>
    </w:p>
    <w:p xmlns:wp14="http://schemas.microsoft.com/office/word/2010/wordml" w:rsidP="3546D0F8" wp14:paraId="7DBEA748" wp14:textId="0F8D011A">
      <w:pPr>
        <w:pStyle w:val="Normal"/>
        <w:keepNext w:val="1"/>
        <w:keepLines w:val="1"/>
        <w:tabs>
          <w:tab w:val="left" w:leader="none" w:pos="3190"/>
        </w:tabs>
        <w:rPr>
          <w:noProof w:val="0"/>
          <w:lang w:val="pt-BR"/>
        </w:rPr>
      </w:pPr>
    </w:p>
    <w:p xmlns:wp14="http://schemas.microsoft.com/office/word/2010/wordml" w:rsidP="36748EB9" wp14:paraId="08B60B1A" wp14:textId="6FEFA674">
      <w:pPr>
        <w:pStyle w:val="Normal"/>
        <w:spacing w:before="0" w:beforeAutospacing="off" w:after="0" w:afterAutospacing="off"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36748EB9" w:rsidR="3546D0F8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A linguagem de programação, </w:t>
      </w:r>
      <w:r w:rsidRPr="36748EB9" w:rsidR="3B587148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>Java</w:t>
      </w:r>
      <w:r w:rsidRPr="36748EB9" w:rsidR="3546D0F8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, </w:t>
      </w:r>
      <w:r w:rsidRPr="36748EB9" w:rsidR="68E2CFE6">
        <w:rPr>
          <w:rFonts w:ascii="Batang" w:hAnsi="Batang" w:eastAsia="Batang" w:cs="Batang"/>
          <w:noProof w:val="0"/>
          <w:sz w:val="22"/>
          <w:szCs w:val="22"/>
          <w:lang w:val="pt-BR"/>
        </w:rPr>
        <w:t>será utilizada para coletar</w:t>
      </w:r>
      <w:r w:rsidRPr="36748EB9" w:rsidR="1EFBDA17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os dados pessoais dos </w:t>
      </w:r>
      <w:r w:rsidRPr="36748EB9" w:rsidR="525DE26E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>usuários</w:t>
      </w:r>
      <w:r w:rsidRPr="36748EB9" w:rsidR="1EFBDA17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, como nome, CPF, </w:t>
      </w:r>
      <w:r w:rsidRPr="36748EB9" w:rsidR="215A5BD4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>automóveis</w:t>
      </w:r>
      <w:r w:rsidRPr="36748EB9" w:rsidR="75DD5D6E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, telefones, </w:t>
      </w:r>
      <w:r w:rsidRPr="36748EB9" w:rsidR="78CFE03F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>endereços</w:t>
      </w:r>
      <w:r w:rsidRPr="36748EB9" w:rsidR="75DD5D6E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, feedbacks do sistema CARDOCTOR e entre outros. </w:t>
      </w:r>
      <w:r w:rsidRPr="36748EB9" w:rsidR="3D8368D1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>Além</w:t>
      </w:r>
      <w:r w:rsidRPr="36748EB9" w:rsidR="75DD5D6E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disso, a linguagem </w:t>
      </w:r>
      <w:r w:rsidRPr="36748EB9" w:rsidR="52C90BA0">
        <w:rPr>
          <w:rFonts w:ascii="Batang" w:hAnsi="Batang" w:eastAsia="Batang" w:cs="Batang"/>
          <w:noProof w:val="0"/>
          <w:sz w:val="22"/>
          <w:szCs w:val="22"/>
          <w:lang w:val="pt-BR"/>
        </w:rPr>
        <w:t>será responsável por estabelecer a conexão</w:t>
      </w:r>
      <w:r w:rsidRPr="36748EB9" w:rsidR="15AEC80E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com o </w:t>
      </w:r>
      <w:r w:rsidRPr="36748EB9" w:rsidR="3E800B74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>banco de dados da CARDOCTOR</w:t>
      </w:r>
      <w:r w:rsidRPr="36748EB9" w:rsidR="2D299325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>,</w:t>
      </w:r>
      <w:r w:rsidRPr="36748EB9" w:rsidR="6C090C45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36748EB9" w:rsidR="65E2B870">
        <w:rPr>
          <w:rFonts w:ascii="Batang" w:hAnsi="Batang" w:eastAsia="Batang" w:cs="Batang"/>
          <w:noProof w:val="0"/>
          <w:sz w:val="22"/>
          <w:szCs w:val="22"/>
          <w:lang w:val="pt-BR"/>
        </w:rPr>
        <w:t xml:space="preserve">viabilizando a execução das operações CRUD (Criar, Ler, Atualizar e Deletar), conforme especificado no projeto desenvolvido com essa </w:t>
      </w:r>
      <w:r w:rsidRPr="36748EB9" w:rsidR="65E2B870">
        <w:rPr>
          <w:rFonts w:ascii="Batang" w:hAnsi="Batang" w:eastAsia="Batang" w:cs="Batang"/>
          <w:noProof w:val="0"/>
          <w:sz w:val="22"/>
          <w:szCs w:val="22"/>
          <w:lang w:val="pt-BR"/>
        </w:rPr>
        <w:t>linguagem</w:t>
      </w:r>
      <w:r w:rsidRPr="36748EB9" w:rsidR="7F6A1C3D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  <w:r w:rsidRPr="36748EB9" w:rsidR="7F6A1C3D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36748EB9" w:rsidR="14C63935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E atualmente, o </w:t>
      </w:r>
      <w:r w:rsidRPr="36748EB9" w:rsidR="14C63935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>código</w:t>
      </w:r>
      <w:r w:rsidRPr="36748EB9" w:rsidR="14C63935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foi atualizado com a </w:t>
      </w:r>
      <w:r w:rsidRPr="36748EB9" w:rsidR="14C63935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>criação</w:t>
      </w:r>
      <w:r w:rsidRPr="36748EB9" w:rsidR="14C63935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das APIs. </w:t>
      </w:r>
      <w:r w:rsidRPr="36748EB9" w:rsidR="3546D0F8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Para melhor visualização das funcionalidades da matéria de </w:t>
      </w:r>
      <w:r w:rsidRPr="36748EB9" w:rsidR="3546D0F8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>Java</w:t>
      </w:r>
      <w:r w:rsidRPr="36748EB9" w:rsidR="3546D0F8">
        <w:rPr>
          <w:rFonts w:ascii="Batang" w:hAnsi="Batang" w:eastAsia="Batang" w:cs="Batang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no projeto, será anexado uma imagem com um diagrama com todas as classes desenvolvidas direcionadas para o projeto:</w:t>
      </w:r>
    </w:p>
    <w:p xmlns:wp14="http://schemas.microsoft.com/office/word/2010/wordml" w:rsidP="3546D0F8" wp14:paraId="21147025" wp14:textId="612968EC">
      <w:pPr>
        <w:jc w:val="both"/>
      </w:pPr>
    </w:p>
    <w:p xmlns:wp14="http://schemas.microsoft.com/office/word/2010/wordml" w:rsidP="36748EB9" wp14:paraId="3085FB4F" wp14:textId="496D6F67">
      <w:pPr>
        <w:pStyle w:val="Heading2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bookmarkStart w:name="_Toc522186202" w:id="1419543975"/>
      <w:r w:rsidRPr="36748EB9" w:rsidR="3A3C2632">
        <w:rPr>
          <w:noProof w:val="0"/>
          <w:lang w:val="pt-BR"/>
        </w:rPr>
        <w:t>USUÁRIO</w:t>
      </w:r>
      <w:bookmarkEnd w:id="1419543975"/>
    </w:p>
    <w:p w:rsidR="36748EB9" w:rsidP="36748EB9" w:rsidRDefault="36748EB9" w14:paraId="1FBC8EB7" w14:textId="7B27C618">
      <w:pPr>
        <w:pStyle w:val="Normal"/>
        <w:rPr>
          <w:noProof w:val="0"/>
          <w:lang w:val="pt-BR"/>
        </w:rPr>
      </w:pPr>
    </w:p>
    <w:p w:rsidR="1F0FF625" w:rsidP="36748EB9" w:rsidRDefault="1F0FF625" w14:paraId="6FC7B879" w14:textId="39F9E548">
      <w:pPr>
        <w:spacing w:before="0" w:beforeAutospacing="off" w:after="0" w:afterAutospacing="off" w:line="240" w:lineRule="auto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6748EB9" w:rsidR="56CE5F16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PATH("usuario")</w:t>
      </w:r>
    </w:p>
    <w:p xmlns:wp14="http://schemas.microsoft.com/office/word/2010/wordml" w:rsidP="1F0FF625" wp14:paraId="26D1499B" wp14:textId="0035749B">
      <w:pPr>
        <w:spacing w:before="0" w:beforeAutospacing="off" w:after="0" w:afterAutospacing="off"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3A3C2632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 classe tem como função </w:t>
      </w:r>
      <w:r w:rsidRPr="1F0FF625" w:rsidR="6ABED778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declarar </w:t>
      </w:r>
      <w:r w:rsidRPr="1F0FF625" w:rsidR="3A3C2632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todas as informações do usuário. Além disso, nela e</w:t>
      </w:r>
      <w:r w:rsidRPr="1F0FF625" w:rsidR="699FACA2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xiste um </w:t>
      </w:r>
      <w:r w:rsidRPr="1F0FF625" w:rsidR="3A3C2632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método</w:t>
      </w:r>
      <w:r w:rsidRPr="1F0FF625" w:rsidR="306136A9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1F0FF625" w:rsidR="3A3C2632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 calcular a idade do usuário, de acordo com sua data de nascimento.</w:t>
      </w:r>
    </w:p>
    <w:p w:rsidR="1F0FF625" w:rsidP="1F0FF625" w:rsidRDefault="1F0FF625" w14:paraId="32D7037E" w14:textId="7B36AE8D">
      <w:pPr>
        <w:spacing w:before="0" w:beforeAutospacing="off" w:after="0" w:afterAutospacing="off"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75B226EF" w:rsidP="01DDAF4D" w:rsidRDefault="75B226EF" w14:paraId="13CE33FC" w14:textId="7270F21C">
      <w:pPr>
        <w:pStyle w:val="Heading2"/>
        <w:bidi w:val="0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bookmarkStart w:name="_Toc543874008" w:id="1209903738"/>
      <w:r w:rsidRPr="01DDAF4D" w:rsidR="75B226EF">
        <w:rPr>
          <w:noProof w:val="0"/>
          <w:lang w:val="pt-BR"/>
        </w:rPr>
        <w:t>TELEFONEUSUARIO</w:t>
      </w:r>
      <w:bookmarkEnd w:id="1209903738"/>
    </w:p>
    <w:p w:rsidR="1F0FF625" w:rsidP="1F0FF625" w:rsidRDefault="1F0FF625" w14:paraId="5BD7F7F6" w14:textId="1EB8F364">
      <w:pPr>
        <w:spacing w:before="0" w:beforeAutospacing="off" w:after="0" w:afterAutospacing="off" w:line="240" w:lineRule="auto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79823F96" w:rsidP="36748EB9" w:rsidRDefault="79823F96" w14:paraId="12A0E5F4" w14:textId="2CFB614E">
      <w:pPr>
        <w:spacing w:before="0" w:beforeAutospacing="off" w:after="0" w:afterAutospacing="off" w:line="240" w:lineRule="auto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6748EB9" w:rsidR="79823F96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PATH("telefone")</w:t>
      </w:r>
    </w:p>
    <w:p w:rsidR="75B226EF" w:rsidP="1F0FF625" w:rsidRDefault="75B226EF" w14:paraId="262F9D18" w14:textId="5DB2EF3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75B226EF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 classe tem como objetivo declarar todas as informações pertinentes aos telefones dos usuários. Além disso, ela implementa dois métodos: o primeiro tem a função de formatar o valor referente ao número de telefone, ut</w:t>
      </w:r>
      <w:r w:rsidRPr="1F0FF625" w:rsidR="1F0FF625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iliz</w:t>
      </w:r>
      <w:r w:rsidRPr="1F0FF625" w:rsidR="75B226EF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ando a sintaxe de te</w:t>
      </w:r>
      <w:r w:rsidRPr="1F0FF625" w:rsidR="004584E1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lefone </w:t>
      </w:r>
      <w:r w:rsidRPr="1F0FF625" w:rsidR="75B226EF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 formato (</w:t>
      </w:r>
      <w:r w:rsidRPr="1F0FF625" w:rsidR="275AE1F7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XXXXX-XXXX</w:t>
      </w:r>
      <w:r w:rsidRPr="1F0FF625" w:rsidR="579490C7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)</w:t>
      </w:r>
      <w:r w:rsidRPr="1F0FF625" w:rsidR="75B226EF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; o segundo método é responsável por </w:t>
      </w:r>
      <w:r w:rsidRPr="1F0FF625" w:rsidR="71108D05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juntar </w:t>
      </w:r>
      <w:r w:rsidRPr="1F0FF625" w:rsidR="50857C4A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alguns valores</w:t>
      </w:r>
      <w:r w:rsidRPr="1F0FF625" w:rsidR="71108D05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transformar em uma </w:t>
      </w:r>
      <w:r w:rsidRPr="1F0FF625" w:rsidR="3C248485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</w:t>
      </w:r>
      <w:r w:rsidRPr="1F0FF625" w:rsidR="71108D05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tring</w:t>
      </w:r>
      <w:r w:rsidRPr="1F0FF625" w:rsidR="71108D05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formatada na sintaxe de telefone (+DDI (DDD) NR_TELEFONE)</w:t>
      </w:r>
      <w:r w:rsidRPr="1F0FF625" w:rsidR="75B226EF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assegurando </w:t>
      </w:r>
      <w:r w:rsidRPr="1F0FF625" w:rsidR="4236C7AA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uma melhor </w:t>
      </w:r>
      <w:r w:rsidRPr="1F0FF625" w:rsidR="162E53E5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visualização</w:t>
      </w:r>
      <w:r w:rsidRPr="1F0FF625" w:rsidR="4236C7AA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dos telefones dos </w:t>
      </w:r>
      <w:r w:rsidRPr="1F0FF625" w:rsidR="7754A0FF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usuários</w:t>
      </w:r>
      <w:r w:rsidRPr="1F0FF625" w:rsidR="75B226EF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  <w:r w:rsidRPr="1F0FF625" w:rsidR="316D8600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</w:p>
    <w:p xmlns:wp14="http://schemas.microsoft.com/office/word/2010/wordml" w:rsidP="1F0FF625" wp14:paraId="1FA994C1" wp14:textId="0ECEAA18">
      <w:pPr>
        <w:pStyle w:val="Normal"/>
        <w:spacing w:before="0" w:beforeAutospacing="off" w:after="0" w:afterAutospacing="off" w:line="240" w:lineRule="auto"/>
        <w:jc w:val="both"/>
        <w:rPr>
          <w:rFonts w:ascii="Batang" w:hAnsi="Batang" w:eastAsia="Batang" w:cs="Batang"/>
        </w:rPr>
      </w:pPr>
    </w:p>
    <w:p xmlns:wp14="http://schemas.microsoft.com/office/word/2010/wordml" w:rsidP="1F0FF625" wp14:paraId="1C363220" wp14:textId="7D4E898E">
      <w:pPr>
        <w:pStyle w:val="Heading2"/>
        <w:bidi w:val="0"/>
        <w:jc w:val="center"/>
        <w:rPr>
          <w:noProof w:val="0"/>
          <w:lang w:val="pt-BR"/>
        </w:rPr>
      </w:pPr>
      <w:bookmarkStart w:name="_Toc2077206823" w:id="863545089"/>
      <w:r w:rsidRPr="01DDAF4D" w:rsidR="2DE64162">
        <w:rPr>
          <w:noProof w:val="0"/>
          <w:lang w:val="pt-BR"/>
        </w:rPr>
        <w:t>LOGINUSUARIO</w:t>
      </w:r>
      <w:bookmarkEnd w:id="863545089"/>
    </w:p>
    <w:p xmlns:wp14="http://schemas.microsoft.com/office/word/2010/wordml" w:rsidP="36748EB9" wp14:paraId="209A232C" wp14:textId="05FA032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019615F" w:rsidP="36748EB9" w:rsidRDefault="0019615F" w14:paraId="1920DEE5" w14:textId="540FD6CA">
      <w:pPr>
        <w:spacing w:before="0" w:beforeAutospacing="off" w:after="0" w:afterAutospacing="off" w:line="240" w:lineRule="auto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6748EB9" w:rsidR="0019615F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PATH("login")</w:t>
      </w:r>
    </w:p>
    <w:p xmlns:wp14="http://schemas.microsoft.com/office/word/2010/wordml" w:rsidP="1F0FF625" wp14:paraId="5F4D4BD6" wp14:textId="344062D8">
      <w:pPr>
        <w:pStyle w:val="Normal"/>
        <w:spacing w:before="0" w:beforeAutospacing="off" w:after="0" w:afterAutospacing="off"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2DE64162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 classe tem como objetivo declarar todas as informações pertinentes ao login</w:t>
      </w:r>
      <w:r w:rsidRPr="1F0FF625" w:rsidR="06A35500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cadastrado pelos </w:t>
      </w:r>
      <w:r w:rsidRPr="1F0FF625" w:rsidR="2DE64162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usuários.</w:t>
      </w:r>
      <w:r w:rsidRPr="1F0FF625" w:rsidR="1F322EC4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Além disso, nessa classe foi aplicada</w:t>
      </w:r>
      <w:r w:rsidRPr="1F0FF625" w:rsidR="1F322EC4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uma restrição</w:t>
      </w:r>
      <w:r w:rsidRPr="1F0FF625" w:rsidR="2BEEE989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1F0FF625" w:rsidR="243ECE5E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mínimo</w:t>
      </w:r>
      <w:r w:rsidRPr="1F0FF625" w:rsidR="2BEEE989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8 caracteres dentro do método set do </w:t>
      </w:r>
      <w:r w:rsidRPr="1F0FF625" w:rsidR="2BEEE989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atributo</w:t>
      </w:r>
      <w:r w:rsidRPr="1F0FF625" w:rsidR="2BEEE989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NR_SENHA.</w:t>
      </w:r>
    </w:p>
    <w:p xmlns:wp14="http://schemas.microsoft.com/office/word/2010/wordml" w:rsidP="1F0FF625" wp14:paraId="1E7A0837" wp14:textId="18CC8973">
      <w:pPr>
        <w:pStyle w:val="Normal"/>
        <w:spacing w:before="0" w:beforeAutospacing="off" w:after="0" w:afterAutospacing="off"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1F0FF625" wp14:paraId="5BCE770D" wp14:textId="7928C16A">
      <w:pPr>
        <w:pStyle w:val="Heading2"/>
        <w:bidi w:val="0"/>
        <w:jc w:val="center"/>
        <w:rPr>
          <w:noProof w:val="0"/>
          <w:lang w:val="pt-BR"/>
        </w:rPr>
      </w:pPr>
      <w:bookmarkStart w:name="_Toc697136067" w:id="122117948"/>
      <w:r w:rsidRPr="01DDAF4D" w:rsidR="5987E250">
        <w:rPr>
          <w:noProof w:val="0"/>
          <w:lang w:val="pt-BR"/>
        </w:rPr>
        <w:t>ENDERECOUSUARIO</w:t>
      </w:r>
      <w:bookmarkEnd w:id="122117948"/>
    </w:p>
    <w:p xmlns:wp14="http://schemas.microsoft.com/office/word/2010/wordml" w:rsidP="36748EB9" wp14:paraId="75FFF5CD" wp14:textId="4A30EC1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9FD537F" w:rsidP="36748EB9" w:rsidRDefault="49FD537F" w14:paraId="4866ABC9" w14:textId="01B56B30">
      <w:pPr>
        <w:spacing w:before="0" w:beforeAutospacing="off" w:after="0" w:afterAutospacing="off" w:line="240" w:lineRule="auto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6748EB9" w:rsidR="49FD537F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PATH("endereco")</w:t>
      </w:r>
    </w:p>
    <w:p xmlns:wp14="http://schemas.microsoft.com/office/word/2010/wordml" w:rsidP="1F0FF625" wp14:paraId="0F7FD6B3" wp14:textId="4F8737AC">
      <w:pPr>
        <w:pStyle w:val="Normal"/>
        <w:spacing w:before="0" w:beforeAutospacing="off" w:after="0" w:afterAutospacing="off"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0984801D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 classe tem como objetivo declarar todas as informações pertinentes aos </w:t>
      </w:r>
      <w:r w:rsidRPr="1F0FF625" w:rsidR="47352A76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endereços</w:t>
      </w:r>
      <w:r w:rsidRPr="1F0FF625" w:rsidR="0984801D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dos usuários. Além disso, ela implementa dois métodos: o primeiro tem a função de formatar o valor referente ao CEP, utilizando a sintaxe de CEP no formato (</w:t>
      </w:r>
      <w:r w:rsidRPr="1F0FF625" w:rsidR="185FD8CF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XXXXX-XXX</w:t>
      </w:r>
      <w:r w:rsidRPr="1F0FF625" w:rsidR="0984801D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); o segundo método é responsável por </w:t>
      </w:r>
      <w:r w:rsidRPr="1F0FF625" w:rsidR="5EB133CB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juntar alguns valores e transformar em uma </w:t>
      </w:r>
      <w:r w:rsidRPr="1F0FF625" w:rsidR="5EB133CB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String</w:t>
      </w:r>
      <w:r w:rsidRPr="1F0FF625" w:rsidR="5EB133CB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formatada na sintaxe de logradouro (</w:t>
      </w:r>
      <w:r w:rsidRPr="1F0FF625" w:rsidR="5EB133CB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CEP</w:t>
      </w:r>
      <w:r w:rsidRPr="1F0FF625" w:rsidR="06D9CBC9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BAIRRO, CIDADE, </w:t>
      </w:r>
      <w:r w:rsidRPr="1F0FF625" w:rsidR="06D9CBC9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ESTADO</w:t>
      </w:r>
      <w:r w:rsidRPr="1F0FF625" w:rsidR="5EB133CB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</w:t>
      </w:r>
      <w:r w:rsidRPr="1F0FF625" w:rsidR="78EDBC99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SIGLA</w:t>
      </w:r>
      <w:r w:rsidRPr="1F0FF625" w:rsidR="5EB133CB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1F0FF625" w:rsidR="2D72507C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ESTADO)</w:t>
      </w:r>
      <w:r w:rsidRPr="1F0FF625" w:rsidR="5EB133CB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) assegurando uma melhor visualização dos </w:t>
      </w:r>
      <w:r w:rsidRPr="1F0FF625" w:rsidR="6EA3680A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endereços </w:t>
      </w:r>
      <w:r w:rsidRPr="1F0FF625" w:rsidR="5EB133CB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dos usuários.</w:t>
      </w:r>
    </w:p>
    <w:p xmlns:wp14="http://schemas.microsoft.com/office/word/2010/wordml" w:rsidP="1F0FF625" wp14:paraId="0E7910C0" wp14:textId="35D8F499">
      <w:pPr>
        <w:pStyle w:val="Heading2"/>
        <w:bidi w:val="0"/>
        <w:jc w:val="center"/>
        <w:rPr>
          <w:noProof w:val="0"/>
          <w:lang w:val="pt-BR"/>
        </w:rPr>
      </w:pPr>
      <w:bookmarkStart w:name="_Toc902719542" w:id="318785347"/>
      <w:r w:rsidRPr="01DDAF4D" w:rsidR="5E8D0CED">
        <w:rPr>
          <w:noProof w:val="0"/>
          <w:lang w:val="pt-BR"/>
        </w:rPr>
        <w:t>AUTOMOVELUSUARIO</w:t>
      </w:r>
      <w:bookmarkEnd w:id="318785347"/>
    </w:p>
    <w:p xmlns:wp14="http://schemas.microsoft.com/office/word/2010/wordml" w:rsidP="36748EB9" wp14:paraId="3D31EA2B" wp14:textId="7F237A26">
      <w:pPr>
        <w:spacing w:before="0" w:beforeAutospacing="off" w:after="0" w:afterAutospacing="off" w:line="240" w:lineRule="auto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5388387" w:rsidP="36748EB9" w:rsidRDefault="05388387" w14:paraId="4105A85A" w14:textId="175827E3">
      <w:pPr>
        <w:spacing w:before="0" w:beforeAutospacing="off" w:after="0" w:afterAutospacing="off" w:line="240" w:lineRule="auto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6748EB9" w:rsidR="05388387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PATH("automovel")</w:t>
      </w:r>
    </w:p>
    <w:p xmlns:wp14="http://schemas.microsoft.com/office/word/2010/wordml" w:rsidP="1F0FF625" wp14:paraId="1B4D53AF" wp14:textId="61BA1D6C">
      <w:pPr>
        <w:pStyle w:val="Normal"/>
        <w:spacing w:before="0" w:beforeAutospacing="off" w:after="0" w:afterAutospacing="off"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70DD4F53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 classe tem como objetivo declarar todas as informações pertinentes </w:t>
      </w:r>
      <w:r w:rsidRPr="1F0FF625" w:rsidR="3A3C2632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relacionadas ao</w:t>
      </w:r>
      <w:r w:rsidRPr="1F0FF625" w:rsidR="66AECD88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s </w:t>
      </w:r>
      <w:r w:rsidRPr="1F0FF625" w:rsidR="6D0D652D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automóveis</w:t>
      </w:r>
      <w:r w:rsidRPr="1F0FF625" w:rsidR="66AECD88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cadastrados pelo </w:t>
      </w:r>
      <w:r w:rsidRPr="1F0FF625" w:rsidR="3A3C2632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usuário</w:t>
      </w:r>
      <w:r w:rsidRPr="1F0FF625" w:rsidR="3A3C2632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  <w:r w:rsidRPr="1F0FF625" w:rsidR="5A3CAA7D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Além disso, ela implementa um método, sendo responsável por validar o ano do </w:t>
      </w:r>
      <w:r w:rsidRPr="1F0FF625" w:rsidR="3E3C5106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automóvel</w:t>
      </w:r>
      <w:r w:rsidRPr="1F0FF625" w:rsidR="56333AD1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assegurando que os anos futuros sejam identificados e, consequentemente, impedidos.</w:t>
      </w:r>
    </w:p>
    <w:p xmlns:wp14="http://schemas.microsoft.com/office/word/2010/wordml" w:rsidP="1F0FF625" wp14:paraId="10B92E4A" wp14:textId="605D6E75">
      <w:pPr>
        <w:pStyle w:val="Normal"/>
        <w:spacing w:before="0" w:beforeAutospacing="off" w:after="0" w:afterAutospacing="off"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1F0FF625" wp14:paraId="2EC62E57" wp14:textId="30821A4F">
      <w:pPr>
        <w:pStyle w:val="Normal"/>
        <w:spacing w:before="0" w:beforeAutospacing="off" w:after="0" w:afterAutospacing="off"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01DDAF4D" wp14:paraId="7C814ECB" wp14:textId="47B8BEB4">
      <w:pPr>
        <w:pStyle w:val="Heading2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bookmarkStart w:name="_Toc1463266276" w:id="223547027"/>
      <w:r w:rsidRPr="01DDAF4D" w:rsidR="5B88090F">
        <w:rPr>
          <w:noProof w:val="0"/>
          <w:lang w:val="pt-BR"/>
        </w:rPr>
        <w:t>AUTOMOVEL</w:t>
      </w:r>
      <w:r w:rsidRPr="01DDAF4D" w:rsidR="5B88090F">
        <w:rPr>
          <w:noProof w:val="0"/>
          <w:lang w:val="pt-BR"/>
        </w:rPr>
        <w:t>DIAGNÓSTICO</w:t>
      </w:r>
      <w:bookmarkEnd w:id="223547027"/>
    </w:p>
    <w:p xmlns:wp14="http://schemas.microsoft.com/office/word/2010/wordml" w:rsidP="36748EB9" wp14:paraId="46F9AC99" wp14:textId="1EB8F364">
      <w:pPr>
        <w:spacing w:before="0" w:beforeAutospacing="off" w:after="0" w:afterAutospacing="off" w:line="240" w:lineRule="auto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D0E6564" w:rsidP="36748EB9" w:rsidRDefault="2D0E6564" w14:paraId="03D74A8C" w14:textId="705B4D7E">
      <w:pPr>
        <w:spacing w:before="0" w:beforeAutospacing="off" w:after="0" w:afterAutospacing="off" w:line="240" w:lineRule="auto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6748EB9" w:rsidR="2D0E6564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PATH("diagnostico")</w:t>
      </w:r>
    </w:p>
    <w:p xmlns:wp14="http://schemas.microsoft.com/office/word/2010/wordml" w:rsidP="1F0FF625" wp14:paraId="141F01EF" wp14:textId="2E7903FF">
      <w:pPr>
        <w:spacing w:before="0" w:beforeAutospacing="off" w:after="0" w:afterAutospacing="off"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5B88090F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 classe tem como objetivo declarar todas as informações pertinentes ao auto diagnóstico digital realizado pelos usuários. Além disso, ela implementa dois métodos: o primeiro tem a função de formatar o valor referente ao horário, utilizando a sintaxe de horas no formato (HH:MM); o segundo método é responsável por validar a data do diagnóstico, assegurando que datas futuras sejam identificadas e, consequentemente, impedidas.</w:t>
      </w:r>
    </w:p>
    <w:p xmlns:wp14="http://schemas.microsoft.com/office/word/2010/wordml" w:rsidP="1F0FF625" wp14:paraId="39B1520C" wp14:textId="350ABDEE">
      <w:pPr>
        <w:spacing w:before="0" w:beforeAutospacing="off" w:after="0" w:afterAutospacing="off"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01DDAF4D" wp14:paraId="5BF636AE" wp14:textId="1D5EB2BB">
      <w:pPr>
        <w:pStyle w:val="Heading2"/>
        <w:bidi w:val="0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bookmarkStart w:name="_Toc1921936977" w:id="918517907"/>
      <w:r w:rsidRPr="01DDAF4D" w:rsidR="5B88090F">
        <w:rPr>
          <w:noProof w:val="0"/>
          <w:lang w:val="pt-BR"/>
        </w:rPr>
        <w:t>MANUTENCAOAUTOMOVEL</w:t>
      </w:r>
      <w:bookmarkEnd w:id="918517907"/>
    </w:p>
    <w:p xmlns:wp14="http://schemas.microsoft.com/office/word/2010/wordml" w:rsidP="36748EB9" wp14:paraId="21EDD10E" wp14:textId="26247717">
      <w:pPr>
        <w:spacing w:before="0" w:beforeAutospacing="off" w:after="0" w:afterAutospacing="off" w:line="240" w:lineRule="auto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6E814A83" w:rsidP="36748EB9" w:rsidRDefault="6E814A83" w14:paraId="6CEC3B67" w14:textId="548D1C2B">
      <w:pPr>
        <w:spacing w:before="0" w:beforeAutospacing="off" w:after="0" w:afterAutospacing="off" w:line="240" w:lineRule="auto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6748EB9" w:rsidR="6E814A83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PATH("manutencao")</w:t>
      </w:r>
    </w:p>
    <w:p xmlns:wp14="http://schemas.microsoft.com/office/word/2010/wordml" w:rsidP="1F0FF625" wp14:paraId="7C2DB8E8" wp14:textId="76A5023B">
      <w:pPr>
        <w:spacing w:before="0" w:beforeAutospacing="off" w:after="0" w:afterAutospacing="off"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5B88090F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 classe tem como objetivo declarar todas as informações pertinentes as manutenções realizadas pelos usuários em seus automóveis. Além disso, ela implementa um método, sendo responsável por validar a data da manutenção, assegurando que datas futuras sejam identificadas e, consequentemente, impedidas.</w:t>
      </w:r>
    </w:p>
    <w:p xmlns:wp14="http://schemas.microsoft.com/office/word/2010/wordml" w:rsidP="1F0FF625" wp14:paraId="056EF1B8" wp14:textId="22E10A4E">
      <w:pPr>
        <w:spacing w:before="0" w:beforeAutospacing="off" w:after="0" w:afterAutospacing="off"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1F0FF625" wp14:paraId="3C844737" wp14:textId="3E188E3D">
      <w:pPr>
        <w:pStyle w:val="Heading2"/>
        <w:suppressLineNumbers w:val="0"/>
        <w:bidi w:val="0"/>
        <w:spacing w:before="40" w:beforeAutospacing="off" w:after="0" w:afterAutospacing="off" w:line="279" w:lineRule="auto"/>
        <w:ind w:left="0" w:right="0"/>
        <w:jc w:val="center"/>
        <w:rPr>
          <w:noProof w:val="0"/>
          <w:lang w:val="pt-BR"/>
        </w:rPr>
      </w:pPr>
      <w:bookmarkStart w:name="_Toc1000108031" w:id="282598460"/>
      <w:r w:rsidRPr="01DDAF4D" w:rsidR="1BAB46A3">
        <w:rPr>
          <w:noProof w:val="0"/>
          <w:lang w:val="pt-BR"/>
        </w:rPr>
        <w:t>DAO</w:t>
      </w:r>
      <w:bookmarkEnd w:id="282598460"/>
    </w:p>
    <w:p xmlns:wp14="http://schemas.microsoft.com/office/word/2010/wordml" w:rsidP="1F0FF625" wp14:paraId="7E50A7E7" wp14:textId="48D51BD0">
      <w:pPr>
        <w:bidi w:val="0"/>
        <w:spacing w:before="240" w:beforeAutospacing="off" w:after="240" w:afterAutospacing="off"/>
        <w:jc w:val="both"/>
      </w:pPr>
      <w:r w:rsidRPr="1F0FF625" w:rsidR="500EA512">
        <w:rPr>
          <w:rFonts w:ascii="Batang" w:hAnsi="Batang" w:eastAsia="Batang" w:cs="Batang"/>
          <w:noProof w:val="0"/>
          <w:sz w:val="22"/>
          <w:szCs w:val="22"/>
          <w:lang w:val="pt-BR"/>
        </w:rPr>
        <w:t>As operações principais implementadas neste projeto são as seguintes:</w:t>
      </w:r>
    </w:p>
    <w:p xmlns:wp14="http://schemas.microsoft.com/office/word/2010/wordml" w:rsidP="1F0FF625" wp14:paraId="526E4BE7" wp14:textId="108E44B9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both"/>
        <w:rPr>
          <w:rFonts w:ascii="Batang" w:hAnsi="Batang" w:eastAsia="Batang" w:cs="Batang"/>
          <w:noProof w:val="0"/>
          <w:sz w:val="22"/>
          <w:szCs w:val="22"/>
          <w:lang w:val="pt-BR"/>
        </w:rPr>
      </w:pPr>
      <w:r w:rsidRPr="1F0FF625" w:rsidR="500EA512">
        <w:rPr>
          <w:rFonts w:ascii="Batang" w:hAnsi="Batang" w:eastAsia="Batang" w:cs="Batang"/>
          <w:b w:val="1"/>
          <w:bCs w:val="1"/>
          <w:noProof w:val="0"/>
          <w:sz w:val="22"/>
          <w:szCs w:val="22"/>
          <w:lang w:val="pt-BR"/>
        </w:rPr>
        <w:t>Adicionar</w:t>
      </w:r>
      <w:r w:rsidRPr="1F0FF625" w:rsidR="500EA512">
        <w:rPr>
          <w:rFonts w:ascii="Batang" w:hAnsi="Batang" w:eastAsia="Batang" w:cs="Batang"/>
          <w:noProof w:val="0"/>
          <w:sz w:val="22"/>
          <w:szCs w:val="22"/>
          <w:lang w:val="pt-BR"/>
        </w:rPr>
        <w:t>: Esta função é responsável por inserir novos registros na base de dados. Ela permite que dados adicionais sejam incluídos na tabela correspondente, expandindo o conjunto de informações disponíveis.</w:t>
      </w:r>
    </w:p>
    <w:p xmlns:wp14="http://schemas.microsoft.com/office/word/2010/wordml" w:rsidP="1F0FF625" wp14:paraId="4C0C1CDB" wp14:textId="777890D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both"/>
        <w:rPr>
          <w:rFonts w:ascii="Batang" w:hAnsi="Batang" w:eastAsia="Batang" w:cs="Batang"/>
          <w:noProof w:val="0"/>
          <w:sz w:val="22"/>
          <w:szCs w:val="22"/>
          <w:lang w:val="pt-BR"/>
        </w:rPr>
      </w:pPr>
      <w:r w:rsidRPr="1F0FF625" w:rsidR="500EA512">
        <w:rPr>
          <w:rFonts w:ascii="Batang" w:hAnsi="Batang" w:eastAsia="Batang" w:cs="Batang"/>
          <w:b w:val="1"/>
          <w:bCs w:val="1"/>
          <w:noProof w:val="0"/>
          <w:sz w:val="22"/>
          <w:szCs w:val="22"/>
          <w:lang w:val="pt-BR"/>
        </w:rPr>
        <w:t>Atualizar</w:t>
      </w:r>
      <w:r w:rsidRPr="1F0FF625" w:rsidR="500EA512">
        <w:rPr>
          <w:rFonts w:ascii="Batang" w:hAnsi="Batang" w:eastAsia="Batang" w:cs="Batang"/>
          <w:noProof w:val="0"/>
          <w:sz w:val="22"/>
          <w:szCs w:val="22"/>
          <w:lang w:val="pt-BR"/>
        </w:rPr>
        <w:t>: Esta função possibilita a modificação de registros existentes. Utilizando essa operação, é possível alterar os dados de um registro específico, garantindo que as informações na base de dados estejam sempre atualizadas e corretas.</w:t>
      </w:r>
    </w:p>
    <w:p xmlns:wp14="http://schemas.microsoft.com/office/word/2010/wordml" w:rsidP="1F0FF625" wp14:paraId="0C837A08" wp14:textId="2D0EC21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both"/>
        <w:rPr>
          <w:rFonts w:ascii="Batang" w:hAnsi="Batang" w:eastAsia="Batang" w:cs="Batang"/>
          <w:noProof w:val="0"/>
          <w:sz w:val="22"/>
          <w:szCs w:val="22"/>
          <w:lang w:val="pt-BR"/>
        </w:rPr>
      </w:pPr>
      <w:r w:rsidRPr="1F0FF625" w:rsidR="500EA512">
        <w:rPr>
          <w:rFonts w:ascii="Batang" w:hAnsi="Batang" w:eastAsia="Batang" w:cs="Batang"/>
          <w:b w:val="1"/>
          <w:bCs w:val="1"/>
          <w:noProof w:val="0"/>
          <w:sz w:val="22"/>
          <w:szCs w:val="22"/>
          <w:lang w:val="pt-BR"/>
        </w:rPr>
        <w:t>Deletar</w:t>
      </w:r>
      <w:r w:rsidRPr="1F0FF625" w:rsidR="500EA512">
        <w:rPr>
          <w:rFonts w:ascii="Batang" w:hAnsi="Batang" w:eastAsia="Batang" w:cs="Batang"/>
          <w:noProof w:val="0"/>
          <w:sz w:val="22"/>
          <w:szCs w:val="22"/>
          <w:lang w:val="pt-BR"/>
        </w:rPr>
        <w:t>: Esta função é utilizada para remover registros da base de dados. Ao executar esta operação, os registros selecionados são excluídos permanentemente, liberando espaço e mantendo a base de dados organizada.</w:t>
      </w:r>
    </w:p>
    <w:p xmlns:wp14="http://schemas.microsoft.com/office/word/2010/wordml" w:rsidP="1F0FF625" wp14:paraId="2888C44A" wp14:textId="6EAD3446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both"/>
        <w:rPr>
          <w:rFonts w:ascii="Batang" w:hAnsi="Batang" w:eastAsia="Batang" w:cs="Batang"/>
          <w:noProof w:val="0"/>
          <w:sz w:val="22"/>
          <w:szCs w:val="22"/>
          <w:lang w:val="pt-BR"/>
        </w:rPr>
      </w:pPr>
      <w:r w:rsidRPr="36748EB9" w:rsidR="500EA512">
        <w:rPr>
          <w:rFonts w:ascii="Batang" w:hAnsi="Batang" w:eastAsia="Batang" w:cs="Batang"/>
          <w:b w:val="1"/>
          <w:bCs w:val="1"/>
          <w:noProof w:val="0"/>
          <w:sz w:val="22"/>
          <w:szCs w:val="22"/>
          <w:lang w:val="pt-BR"/>
        </w:rPr>
        <w:t>Consultar</w:t>
      </w:r>
      <w:r w:rsidRPr="36748EB9" w:rsidR="500EA512">
        <w:rPr>
          <w:rFonts w:ascii="Batang" w:hAnsi="Batang" w:eastAsia="Batang" w:cs="Batang"/>
          <w:noProof w:val="0"/>
          <w:sz w:val="22"/>
          <w:szCs w:val="22"/>
          <w:lang w:val="pt-BR"/>
        </w:rPr>
        <w:t>: Embora não mencionado inicialmente, é essencial incluir a função de consulta (ou leitura), que permite recuperar e visualizar os dados armazenados na base de dados. Essa operação é fundamental para obter informações e gerar relatórios baseados nos registros existentes.</w:t>
      </w:r>
    </w:p>
    <w:p w:rsidR="36748EB9" w:rsidP="36748EB9" w:rsidRDefault="36748EB9" w14:paraId="4C55CE07" w14:textId="7D757A78">
      <w:pPr>
        <w:pStyle w:val="Normal"/>
        <w:bidi w:val="0"/>
        <w:spacing w:before="240" w:beforeAutospacing="off" w:after="240" w:afterAutospacing="off"/>
        <w:jc w:val="both"/>
        <w:rPr>
          <w:rFonts w:ascii="Batang" w:hAnsi="Batang" w:eastAsia="Batang" w:cs="Batang"/>
          <w:noProof w:val="0"/>
          <w:sz w:val="22"/>
          <w:szCs w:val="22"/>
          <w:lang w:val="pt-BR"/>
        </w:rPr>
      </w:pPr>
    </w:p>
    <w:p w:rsidR="2A97CE34" w:rsidP="36748EB9" w:rsidRDefault="2A97CE34" w14:paraId="695DA1FA" w14:textId="58620710">
      <w:pPr>
        <w:pStyle w:val="Heading2"/>
        <w:suppressLineNumbers w:val="0"/>
        <w:bidi w:val="0"/>
        <w:spacing w:before="40" w:beforeAutospacing="off" w:after="0" w:afterAutospacing="off" w:line="279" w:lineRule="auto"/>
        <w:ind w:left="0" w:right="0"/>
        <w:jc w:val="center"/>
      </w:pPr>
      <w:r w:rsidRPr="36748EB9" w:rsidR="2A97CE34">
        <w:rPr>
          <w:noProof w:val="0"/>
          <w:lang w:val="pt-BR"/>
        </w:rPr>
        <w:t>RESOURCE</w:t>
      </w:r>
    </w:p>
    <w:p w:rsidR="2A97CE34" w:rsidP="36748EB9" w:rsidRDefault="2A97CE34" w14:paraId="061E5A33" w14:textId="559AE2B8">
      <w:pPr>
        <w:pStyle w:val="Normal"/>
        <w:bidi w:val="0"/>
        <w:rPr>
          <w:rFonts w:ascii="Batang" w:hAnsi="Batang" w:eastAsia="Batang" w:cs="Batang"/>
          <w:noProof w:val="0"/>
          <w:lang w:val="pt-BR"/>
        </w:rPr>
      </w:pPr>
      <w:r w:rsidRPr="36748EB9" w:rsidR="2A97CE34">
        <w:rPr>
          <w:rFonts w:ascii="Batang" w:hAnsi="Batang" w:eastAsia="Batang" w:cs="Batang"/>
          <w:noProof w:val="0"/>
          <w:lang w:val="pt-BR"/>
        </w:rPr>
        <w:t xml:space="preserve">Cada classe possui as </w:t>
      </w:r>
      <w:r w:rsidRPr="36748EB9" w:rsidR="2A97CE34">
        <w:rPr>
          <w:rFonts w:ascii="Batang" w:hAnsi="Batang" w:eastAsia="Batang" w:cs="Batang"/>
          <w:noProof w:val="0"/>
          <w:lang w:val="pt-BR"/>
        </w:rPr>
        <w:t>funções</w:t>
      </w:r>
      <w:r w:rsidRPr="36748EB9" w:rsidR="2A97CE34">
        <w:rPr>
          <w:rFonts w:ascii="Batang" w:hAnsi="Batang" w:eastAsia="Batang" w:cs="Batang"/>
          <w:noProof w:val="0"/>
          <w:lang w:val="pt-BR"/>
        </w:rPr>
        <w:t>:</w:t>
      </w:r>
    </w:p>
    <w:p w:rsidR="2A97CE34" w:rsidP="36748EB9" w:rsidRDefault="2A97CE34" w14:paraId="30DB824B" w14:textId="563C9C39">
      <w:pPr>
        <w:pStyle w:val="ListParagraph"/>
        <w:numPr>
          <w:ilvl w:val="0"/>
          <w:numId w:val="5"/>
        </w:numPr>
        <w:bidi w:val="0"/>
        <w:jc w:val="left"/>
        <w:rPr>
          <w:rFonts w:ascii="Batang" w:hAnsi="Batang" w:eastAsia="Batang" w:cs="Batang"/>
          <w:noProof w:val="0"/>
          <w:lang w:val="pt-BR"/>
        </w:rPr>
      </w:pPr>
      <w:r w:rsidRPr="36748EB9" w:rsidR="2A97CE34">
        <w:rPr>
          <w:rFonts w:ascii="Batang" w:hAnsi="Batang" w:eastAsia="Batang" w:cs="Batang"/>
          <w:noProof w:val="0"/>
          <w:lang w:val="pt-BR"/>
        </w:rPr>
        <w:t>GET</w:t>
      </w:r>
    </w:p>
    <w:p w:rsidR="2A97CE34" w:rsidP="36748EB9" w:rsidRDefault="2A97CE34" w14:paraId="78E68C20" w14:textId="089B25F6">
      <w:pPr>
        <w:pStyle w:val="ListParagraph"/>
        <w:numPr>
          <w:ilvl w:val="0"/>
          <w:numId w:val="5"/>
        </w:numPr>
        <w:bidi w:val="0"/>
        <w:jc w:val="left"/>
        <w:rPr>
          <w:rFonts w:ascii="Batang" w:hAnsi="Batang" w:eastAsia="Batang" w:cs="Batang"/>
          <w:noProof w:val="0"/>
          <w:lang w:val="pt-BR"/>
        </w:rPr>
      </w:pPr>
      <w:r w:rsidRPr="36748EB9" w:rsidR="2A97CE34">
        <w:rPr>
          <w:rFonts w:ascii="Batang" w:hAnsi="Batang" w:eastAsia="Batang" w:cs="Batang"/>
          <w:noProof w:val="0"/>
          <w:lang w:val="pt-BR"/>
        </w:rPr>
        <w:t>GET (ID)</w:t>
      </w:r>
    </w:p>
    <w:p w:rsidR="2A97CE34" w:rsidP="36748EB9" w:rsidRDefault="2A97CE34" w14:paraId="7C71BD2B" w14:textId="6DE0E460">
      <w:pPr>
        <w:pStyle w:val="ListParagraph"/>
        <w:numPr>
          <w:ilvl w:val="0"/>
          <w:numId w:val="5"/>
        </w:numPr>
        <w:bidi w:val="0"/>
        <w:jc w:val="left"/>
        <w:rPr>
          <w:rFonts w:ascii="Batang" w:hAnsi="Batang" w:eastAsia="Batang" w:cs="Batang"/>
          <w:noProof w:val="0"/>
          <w:lang w:val="pt-BR"/>
        </w:rPr>
      </w:pPr>
      <w:r w:rsidRPr="36748EB9" w:rsidR="2A97CE34">
        <w:rPr>
          <w:rFonts w:ascii="Batang" w:hAnsi="Batang" w:eastAsia="Batang" w:cs="Batang"/>
          <w:noProof w:val="0"/>
          <w:lang w:val="pt-BR"/>
        </w:rPr>
        <w:t>POST</w:t>
      </w:r>
    </w:p>
    <w:p w:rsidR="2A97CE34" w:rsidP="36748EB9" w:rsidRDefault="2A97CE34" w14:paraId="653A25C0" w14:textId="0AAF1C19">
      <w:pPr>
        <w:pStyle w:val="ListParagraph"/>
        <w:numPr>
          <w:ilvl w:val="0"/>
          <w:numId w:val="5"/>
        </w:numPr>
        <w:bidi w:val="0"/>
        <w:jc w:val="left"/>
        <w:rPr>
          <w:rFonts w:ascii="Batang" w:hAnsi="Batang" w:eastAsia="Batang" w:cs="Batang"/>
          <w:noProof w:val="0"/>
          <w:lang w:val="pt-BR"/>
        </w:rPr>
      </w:pPr>
      <w:r w:rsidRPr="36748EB9" w:rsidR="2A97CE34">
        <w:rPr>
          <w:rFonts w:ascii="Batang" w:hAnsi="Batang" w:eastAsia="Batang" w:cs="Batang"/>
          <w:noProof w:val="0"/>
          <w:lang w:val="pt-BR"/>
        </w:rPr>
        <w:t>PUT</w:t>
      </w:r>
    </w:p>
    <w:p w:rsidR="2A97CE34" w:rsidP="36748EB9" w:rsidRDefault="2A97CE34" w14:paraId="1CE6C260" w14:textId="4A9B6B0C">
      <w:pPr>
        <w:pStyle w:val="ListParagraph"/>
        <w:numPr>
          <w:ilvl w:val="0"/>
          <w:numId w:val="5"/>
        </w:numPr>
        <w:bidi w:val="0"/>
        <w:jc w:val="left"/>
        <w:rPr>
          <w:rFonts w:ascii="Batang" w:hAnsi="Batang" w:eastAsia="Batang" w:cs="Batang"/>
          <w:noProof w:val="0"/>
          <w:lang w:val="pt-BR"/>
        </w:rPr>
      </w:pPr>
      <w:r w:rsidRPr="36748EB9" w:rsidR="2A97CE34">
        <w:rPr>
          <w:rFonts w:ascii="Batang" w:hAnsi="Batang" w:eastAsia="Batang" w:cs="Batang"/>
          <w:noProof w:val="0"/>
          <w:lang w:val="pt-BR"/>
        </w:rPr>
        <w:t>DELETE</w:t>
      </w:r>
    </w:p>
    <w:p w:rsidR="36748EB9" w:rsidP="36748EB9" w:rsidRDefault="36748EB9" w14:paraId="5F620C5D" w14:textId="5FBD5863">
      <w:pPr>
        <w:pStyle w:val="Normal"/>
        <w:bidi w:val="0"/>
        <w:rPr>
          <w:noProof w:val="0"/>
          <w:lang w:val="pt-BR"/>
        </w:rPr>
      </w:pPr>
    </w:p>
    <w:p xmlns:wp14="http://schemas.microsoft.com/office/word/2010/wordml" w:rsidP="1F0FF625" wp14:paraId="40029152" wp14:textId="366FA09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1F0FF625" wp14:paraId="06CCBF5F" wp14:textId="143050D4">
      <w:pPr>
        <w:spacing w:before="0" w:beforeAutospacing="off" w:after="0" w:afterAutospacing="off"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1F0FF625" wp14:paraId="4361F3E7" wp14:textId="5ECAC459">
      <w:pPr>
        <w:pStyle w:val="Normal"/>
        <w:spacing w:before="0" w:beforeAutospacing="off" w:after="0" w:afterAutospacing="off" w:line="240" w:lineRule="auto"/>
        <w:jc w:val="both"/>
      </w:pPr>
      <w:r w:rsidR="3A4160DC">
        <w:drawing>
          <wp:inline xmlns:wp14="http://schemas.microsoft.com/office/word/2010/wordprocessingDrawing" wp14:editId="209E96CE" wp14:anchorId="469E95B5">
            <wp:extent cx="5724524" cy="3067050"/>
            <wp:effectExtent l="0" t="0" r="0" b="0"/>
            <wp:docPr id="1904146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257ab3752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FF625" wp14:paraId="65CBB56E" wp14:textId="4BC747C5">
      <w:pPr>
        <w:pStyle w:val="Normal"/>
        <w:spacing w:before="0" w:beforeAutospacing="off" w:after="0" w:afterAutospacing="off"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1F0FF625" w:rsidR="3A4160DC"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Link de acesso </w:t>
      </w:r>
      <w:proofErr w:type="spellStart"/>
      <w:r w:rsidRPr="1F0FF625" w:rsidR="3A4160DC"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ao</w:t>
      </w:r>
      <w:proofErr w:type="spellEnd"/>
      <w:r w:rsidRPr="1F0FF625" w:rsidR="3A4160DC"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proofErr w:type="spellStart"/>
      <w:r w:rsidRPr="1F0FF625" w:rsidR="3A4160DC"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diagrama</w:t>
      </w:r>
      <w:proofErr w:type="spellEnd"/>
      <w:r w:rsidRPr="1F0FF625" w:rsidR="3A4160DC"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1F0FF625" wp14:paraId="67D18077" wp14:textId="324CB725">
      <w:pPr>
        <w:pStyle w:val="Normal"/>
        <w:spacing w:before="0" w:beforeAutospacing="off" w:after="0" w:afterAutospacing="off" w:line="240" w:lineRule="auto"/>
        <w:jc w:val="both"/>
      </w:pPr>
      <w:hyperlink r:id="R40b7f815428f40a9">
        <w:r w:rsidRPr="1F0FF625" w:rsidR="3A4160D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https://lucid.app/lucidchart/143e3f30-c56a-4bdd-9439-340e4950dad2/edit?viewport_loc=-32%2C-28%2C2368%2C1232%2CHWEp-vi-RSFO&amp;invitationId=inv_cceb89fe-ba3b-4bb4-a5ba-fce477c4507b</w:t>
        </w:r>
      </w:hyperlink>
    </w:p>
    <w:p xmlns:wp14="http://schemas.microsoft.com/office/word/2010/wordml" w:rsidP="1F0FF625" wp14:paraId="14031ED1" wp14:textId="1A272E71">
      <w:pPr>
        <w:pStyle w:val="Heading2"/>
        <w:jc w:val="center"/>
        <w:rPr>
          <w:noProof w:val="0"/>
          <w:lang w:val="en-US"/>
        </w:rPr>
      </w:pPr>
      <w:bookmarkStart w:name="_Toc2090888111" w:id="1777647883"/>
      <w:r w:rsidRPr="01DDAF4D" w:rsidR="30B611CF">
        <w:rPr>
          <w:noProof w:val="0"/>
          <w:lang w:val="en-US"/>
        </w:rPr>
        <w:t>PROCEDIMENTOS</w:t>
      </w:r>
      <w:bookmarkEnd w:id="1777647883"/>
    </w:p>
    <w:p xmlns:wp14="http://schemas.microsoft.com/office/word/2010/wordml" w:rsidP="1F0FF625" wp14:paraId="5E50A1AA" wp14:textId="1784A30A">
      <w:pPr>
        <w:pStyle w:val="Normal"/>
        <w:rPr>
          <w:noProof w:val="0"/>
          <w:lang w:val="en-US"/>
        </w:rPr>
      </w:pPr>
      <w:r w:rsidRPr="1F0FF625" w:rsidR="30B611CF">
        <w:rPr>
          <w:noProof w:val="0"/>
          <w:lang w:val="en-US"/>
        </w:rPr>
        <w:t>RM: 555292</w:t>
      </w:r>
    </w:p>
    <w:p xmlns:wp14="http://schemas.microsoft.com/office/word/2010/wordml" w:rsidP="36748EB9" wp14:paraId="1FC59EB2" wp14:textId="0D50778C">
      <w:pPr>
        <w:pStyle w:val="Normal"/>
        <w:spacing w:before="0" w:beforeAutospacing="off" w:after="0" w:afterAutospacing="off" w:line="240" w:lineRule="auto"/>
        <w:rPr>
          <w:noProof w:val="0"/>
          <w:lang w:val="en-US"/>
        </w:rPr>
      </w:pPr>
      <w:r w:rsidRPr="36748EB9" w:rsidR="30B611CF">
        <w:rPr>
          <w:noProof w:val="0"/>
          <w:lang w:val="en-US"/>
        </w:rPr>
        <w:t>SENHA: 070905</w:t>
      </w:r>
    </w:p>
    <w:p xmlns:wp14="http://schemas.microsoft.com/office/word/2010/wordml" w:rsidP="01DDAF4D" wp14:paraId="784E2C49" wp14:textId="4F3CDC6E">
      <w:pPr>
        <w:pStyle w:val="Heading1"/>
        <w:keepNext w:val="1"/>
        <w:keepLines w:val="1"/>
        <w:tabs>
          <w:tab w:val="left" w:leader="none" w:pos="3190"/>
        </w:tabs>
        <w:spacing w:before="240" w:after="0"/>
        <w:jc w:val="center"/>
        <w:rPr>
          <w:rFonts w:ascii="Bahnschrift Condensed" w:hAnsi="Bahnschrift Condensed" w:eastAsia="Bahnschrift Condensed" w:cs="Bahnschrift Condensed"/>
          <w:b w:val="0"/>
          <w:bCs w:val="0"/>
          <w:i w:val="0"/>
          <w:iCs w:val="0"/>
          <w:caps w:val="0"/>
          <w:smallCaps w:val="0"/>
          <w:noProof w:val="0"/>
          <w:color w:val="2F5496"/>
          <w:sz w:val="56"/>
          <w:szCs w:val="56"/>
          <w:lang w:val="pt-BR"/>
        </w:rPr>
      </w:pPr>
      <w:bookmarkStart w:name="_Toc767514286" w:id="1934677786"/>
      <w:r w:rsidRPr="01DDAF4D" w:rsidR="32DA55D0">
        <w:rPr>
          <w:rFonts w:ascii="Bahnschrift Condensed" w:hAnsi="Bahnschrift Condensed" w:eastAsia="Bahnschrift Condensed" w:cs="Bahnschrift Condensed"/>
          <w:b w:val="0"/>
          <w:bCs w:val="0"/>
          <w:i w:val="0"/>
          <w:iCs w:val="0"/>
          <w:caps w:val="0"/>
          <w:smallCaps w:val="0"/>
          <w:noProof w:val="0"/>
          <w:color w:val="2F5496"/>
          <w:sz w:val="56"/>
          <w:szCs w:val="56"/>
          <w:lang w:val="pt-BR"/>
        </w:rPr>
        <w:t>BANCO DE DADOS</w:t>
      </w:r>
      <w:bookmarkEnd w:id="1934677786"/>
    </w:p>
    <w:p xmlns:wp14="http://schemas.microsoft.com/office/word/2010/wordml" w:rsidP="1F0FF625" wp14:paraId="0452834D" wp14:textId="3D3CDB98">
      <w:pPr>
        <w:pStyle w:val="Normal"/>
        <w:spacing w:before="0" w:beforeAutospacing="off" w:after="0" w:afterAutospacing="off" w:line="240" w:lineRule="auto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559D55C1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Restrições do banco de dados da </w:t>
      </w:r>
      <w:r w:rsidRPr="1F0FF625" w:rsidR="559D55C1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CARDOCTOR</w:t>
      </w:r>
      <w:r w:rsidRPr="1F0FF625" w:rsidR="11BE11B3"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xmlns:wp14="http://schemas.microsoft.com/office/word/2010/wordml" w:rsidP="1F0FF625" wp14:paraId="67B98AA5" wp14:textId="61597917">
      <w:pPr>
        <w:pStyle w:val="Normal"/>
        <w:spacing w:before="0" w:beforeAutospacing="off" w:after="0" w:afterAutospacing="off" w:line="240" w:lineRule="auto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01DDAF4D" wp14:paraId="34172CF9" wp14:textId="496D6F67">
      <w:pPr>
        <w:pStyle w:val="Heading2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bookmarkStart w:name="_Toc629851895" w:id="646775521"/>
      <w:r w:rsidRPr="01DDAF4D" w:rsidR="559D55C1">
        <w:rPr>
          <w:noProof w:val="0"/>
          <w:lang w:val="pt-BR"/>
        </w:rPr>
        <w:t>USUÁRIO</w:t>
      </w:r>
      <w:bookmarkEnd w:id="646775521"/>
    </w:p>
    <w:p xmlns:wp14="http://schemas.microsoft.com/office/word/2010/wordml" w:rsidP="1F0FF625" wp14:paraId="1A8B6CF6" wp14:textId="08E55813">
      <w:pPr>
        <w:spacing w:before="0" w:beforeAutospacing="off" w:after="0" w:afterAutospacing="off" w:line="240" w:lineRule="auto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1F0FF625" wp14:paraId="39E01DC6" wp14:textId="079844E8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Usuario</w:t>
      </w:r>
      <w:proofErr w:type="spellEnd"/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ADD CONSTRAINT </w:t>
      </w:r>
      <w:proofErr w:type="spellStart"/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chk_nr_cpf</w:t>
      </w:r>
      <w:proofErr w:type="spellEnd"/>
    </w:p>
    <w:p xmlns:wp14="http://schemas.microsoft.com/office/word/2010/wordml" w:rsidP="1F0FF625" wp14:paraId="44CDA1E6" wp14:textId="366FD9AE">
      <w:pPr>
        <w:pStyle w:val="Normal"/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CHECK (REGEXP_</w:t>
      </w:r>
      <w:bookmarkStart w:name="_Int_3sAY9DEg" w:id="369134780"/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LIKE(</w:t>
      </w:r>
      <w:bookmarkEnd w:id="369134780"/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NR_CPF, '^\d{</w:t>
      </w:r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3}\.\d</w:t>
      </w:r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</w:t>
      </w:r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3}\.\d</w:t>
      </w:r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</w:t>
      </w:r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3}\-\d</w:t>
      </w:r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</w:t>
      </w:r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2}$</w:t>
      </w:r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') </w:t>
      </w:r>
    </w:p>
    <w:p xmlns:wp14="http://schemas.microsoft.com/office/word/2010/wordml" w:rsidP="1F0FF625" wp14:paraId="3B8DBBCA" wp14:textId="45EDFD16">
      <w:pPr>
        <w:pStyle w:val="Normal"/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OR REGEXP_</w:t>
      </w:r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LIKE(</w:t>
      </w:r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NR_CPF, '^\</w:t>
      </w:r>
      <w:bookmarkStart w:name="_Int_btAuAkFi" w:id="1140694812"/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d{</w:t>
      </w:r>
      <w:bookmarkEnd w:id="1140694812"/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11}$</w:t>
      </w:r>
      <w:r w:rsidRPr="1F0FF625" w:rsidR="559D55C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'))</w:t>
      </w:r>
      <w:r w:rsidRPr="1F0FF625" w:rsidR="724BC7FB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;</w:t>
      </w:r>
    </w:p>
    <w:p xmlns:wp14="http://schemas.microsoft.com/office/word/2010/wordml" w:rsidP="1F0FF625" wp14:paraId="7FCB2BF5" wp14:textId="46290FF1">
      <w:pPr>
        <w:pStyle w:val="Normal"/>
        <w:spacing w:before="0" w:beforeAutospacing="off" w:after="0" w:afterAutospacing="off"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1F0FF625" wp14:paraId="23EB9A2D" wp14:textId="5382FF9B">
      <w:pPr>
        <w:pStyle w:val="Normal"/>
        <w:spacing w:before="0" w:beforeAutospacing="off" w:after="0" w:afterAutospacing="off" w:line="240" w:lineRule="auto"/>
        <w:jc w:val="both"/>
        <w:rPr>
          <w:rFonts w:ascii="Batang" w:hAnsi="Batang" w:eastAsia="Batang" w:cs="Batang"/>
          <w:noProof w:val="0"/>
          <w:sz w:val="22"/>
          <w:szCs w:val="22"/>
          <w:lang w:val="pt-BR"/>
        </w:rPr>
      </w:pPr>
      <w:r w:rsidRPr="1F0FF625" w:rsidR="3B6F44FC">
        <w:rPr>
          <w:rFonts w:ascii="Batang" w:hAnsi="Batang" w:eastAsia="Batang" w:cs="Batang"/>
          <w:noProof w:val="0"/>
          <w:sz w:val="22"/>
          <w:szCs w:val="22"/>
          <w:lang w:val="pt-BR"/>
        </w:rPr>
        <w:t xml:space="preserve">a restrição chk_nr_cpf garante que o valor do campo NR_CPF siga um dos dois formatos válidos para CPF: com pontos e hífen ou apenas com números. Isso ajuda a garantir que os dados inseridos estejam no formato correto. A fim de gerar uma melhor </w:t>
      </w:r>
      <w:r w:rsidRPr="1F0FF625" w:rsidR="3B6F44FC">
        <w:rPr>
          <w:rFonts w:ascii="Batang" w:hAnsi="Batang" w:eastAsia="Batang" w:cs="Batang"/>
          <w:noProof w:val="0"/>
          <w:sz w:val="22"/>
          <w:szCs w:val="22"/>
          <w:lang w:val="pt-BR"/>
        </w:rPr>
        <w:t>visualização</w:t>
      </w:r>
      <w:r w:rsidRPr="1F0FF625" w:rsidR="3B6F44FC">
        <w:rPr>
          <w:rFonts w:ascii="Batang" w:hAnsi="Batang" w:eastAsia="Batang" w:cs="Batang"/>
          <w:noProof w:val="0"/>
          <w:sz w:val="22"/>
          <w:szCs w:val="22"/>
          <w:lang w:val="pt-BR"/>
        </w:rPr>
        <w:t xml:space="preserve"> do elemento CPF dentro da tabela usuario.</w:t>
      </w:r>
    </w:p>
    <w:p xmlns:wp14="http://schemas.microsoft.com/office/word/2010/wordml" w:rsidP="1F0FF625" wp14:paraId="441B28B2" wp14:textId="653303CA">
      <w:pPr>
        <w:pStyle w:val="Normal"/>
        <w:spacing w:before="0" w:beforeAutospacing="off" w:after="0" w:afterAutospacing="off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1F0FF625" wp14:paraId="7F565A41" wp14:textId="7D4E898E">
      <w:pPr>
        <w:pStyle w:val="Heading2"/>
        <w:bidi w:val="0"/>
        <w:jc w:val="center"/>
        <w:rPr>
          <w:noProof w:val="0"/>
          <w:lang w:val="pt-BR"/>
        </w:rPr>
      </w:pPr>
      <w:bookmarkStart w:name="_Toc1186624139" w:id="2092456249"/>
      <w:r w:rsidRPr="01DDAF4D" w:rsidR="559D55C1">
        <w:rPr>
          <w:noProof w:val="0"/>
          <w:lang w:val="pt-BR"/>
        </w:rPr>
        <w:t>LOGINUSUARIO</w:t>
      </w:r>
      <w:bookmarkEnd w:id="2092456249"/>
    </w:p>
    <w:p xmlns:wp14="http://schemas.microsoft.com/office/word/2010/wordml" w:rsidP="1F0FF625" wp14:paraId="473BC8E2" wp14:textId="05FA032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1F0FF625" wp14:paraId="6D60F886" wp14:textId="7A97E54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ADD CONSTRAINT </w:t>
      </w:r>
      <w:proofErr w:type="spellStart"/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chk_senha</w:t>
      </w:r>
      <w:proofErr w:type="spellEnd"/>
    </w:p>
    <w:p xmlns:wp14="http://schemas.microsoft.com/office/word/2010/wordml" w:rsidP="1F0FF625" wp14:paraId="594A7316" wp14:textId="12083A36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CHECK (LENGTH(DS_SENHA) &gt;= 8)</w:t>
      </w:r>
    </w:p>
    <w:p xmlns:wp14="http://schemas.microsoft.com/office/word/2010/wordml" w:rsidP="1F0FF625" wp14:paraId="6F27AB54" wp14:textId="21C6125C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1F0FF625" wp14:paraId="0AD6D35C" wp14:textId="2C42535F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LOGINUSUARIO</w:t>
      </w:r>
    </w:p>
    <w:p xmlns:wp14="http://schemas.microsoft.com/office/word/2010/wordml" w:rsidP="1F0FF625" wp14:paraId="1AED77C6" wp14:textId="7538D050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ADD CONSTRAINT </w:t>
      </w:r>
      <w:proofErr w:type="spellStart"/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chk_email</w:t>
      </w:r>
      <w:proofErr w:type="spellEnd"/>
    </w:p>
    <w:p xmlns:wp14="http://schemas.microsoft.com/office/word/2010/wordml" w:rsidP="1F0FF625" wp14:paraId="7CC39990" wp14:textId="46899450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CHECK (REGEXP_</w:t>
      </w:r>
      <w:proofErr w:type="gramStart"/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LIKE(</w:t>
      </w:r>
      <w:proofErr w:type="gramEnd"/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DS_EMAIL, '^[A-Za-z0-</w:t>
      </w:r>
      <w:proofErr w:type="gramStart"/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9._</w:t>
      </w:r>
      <w:proofErr w:type="gramEnd"/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%+</w:t>
      </w:r>
      <w:proofErr w:type="gramStart"/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-]+</w:t>
      </w:r>
      <w:proofErr w:type="gramEnd"/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@[A-Za-z0-9.</w:t>
      </w:r>
      <w:proofErr w:type="gramStart"/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-]+</w:t>
      </w:r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\.[</w:t>
      </w:r>
      <w:proofErr w:type="gramEnd"/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A-</w:t>
      </w:r>
      <w:proofErr w:type="spellStart"/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Za</w:t>
      </w:r>
      <w:proofErr w:type="spellEnd"/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-</w:t>
      </w:r>
      <w:proofErr w:type="gramStart"/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z]{</w:t>
      </w:r>
      <w:proofErr w:type="gramEnd"/>
      <w:r w:rsidRPr="1F0FF625" w:rsidR="6E51D4B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2,}$'))</w:t>
      </w:r>
      <w:r w:rsidRPr="1F0FF625" w:rsidR="7E71CA24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;</w:t>
      </w:r>
    </w:p>
    <w:p xmlns:wp14="http://schemas.microsoft.com/office/word/2010/wordml" w:rsidP="1F0FF625" wp14:paraId="0075FC53" wp14:textId="43985C82">
      <w:pPr>
        <w:pStyle w:val="Normal"/>
        <w:spacing w:before="0" w:beforeAutospacing="off" w:after="0" w:afterAutospacing="off" w:line="240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1F0FF625" wp14:paraId="0BB68F43" wp14:textId="4728718B">
      <w:pPr>
        <w:pStyle w:val="Normal"/>
        <w:spacing w:before="0" w:beforeAutospacing="off" w:after="0" w:afterAutospacing="off" w:line="240" w:lineRule="auto"/>
        <w:jc w:val="both"/>
      </w:pPr>
      <w:r w:rsidRPr="1F0FF625" w:rsidR="1883D57A">
        <w:rPr>
          <w:rFonts w:ascii="Batang" w:hAnsi="Batang" w:eastAsia="Batang" w:cs="Batang"/>
          <w:noProof w:val="0"/>
          <w:sz w:val="22"/>
          <w:szCs w:val="22"/>
          <w:lang w:val="pt-BR"/>
        </w:rPr>
        <w:t>Essas restrições ajudam a garantir a integridade e a validade dos dados inseridos na tabela, assegurando que as senhas sejam suficientemente longas e os e-mails estejam em um formato aceitável.</w:t>
      </w:r>
    </w:p>
    <w:p xmlns:wp14="http://schemas.microsoft.com/office/word/2010/wordml" w:rsidP="1F0FF625" wp14:paraId="49B25DB3" wp14:textId="7928C16A">
      <w:pPr>
        <w:pStyle w:val="Heading2"/>
        <w:bidi w:val="0"/>
        <w:jc w:val="center"/>
        <w:rPr>
          <w:noProof w:val="0"/>
          <w:lang w:val="pt-BR"/>
        </w:rPr>
      </w:pPr>
      <w:bookmarkStart w:name="_Toc1383446737" w:id="248803393"/>
      <w:r w:rsidRPr="01DDAF4D" w:rsidR="559D55C1">
        <w:rPr>
          <w:noProof w:val="0"/>
          <w:lang w:val="pt-BR"/>
        </w:rPr>
        <w:t>ENDERECOUSUARIO</w:t>
      </w:r>
      <w:bookmarkEnd w:id="248803393"/>
    </w:p>
    <w:p xmlns:wp14="http://schemas.microsoft.com/office/word/2010/wordml" w:rsidP="1F0FF625" wp14:paraId="4275F346" wp14:textId="4A30EC1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1F0FF625" wp14:paraId="1969011D" wp14:textId="74E1372A">
      <w:pPr>
        <w:pStyle w:val="Normal"/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2B56F61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ADD CONSTRAINT </w:t>
      </w:r>
      <w:r w:rsidRPr="1F0FF625" w:rsidR="2B56F61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chk_nm_estado</w:t>
      </w:r>
    </w:p>
    <w:p xmlns:wp14="http://schemas.microsoft.com/office/word/2010/wordml" w:rsidP="1F0FF625" wp14:paraId="5AC96634" wp14:textId="0D8A358F">
      <w:pPr>
        <w:pStyle w:val="Normal"/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2B56F61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CHECK (NM_ESTADO IN (</w:t>
      </w:r>
      <w:r w:rsidRPr="1F0FF625" w:rsidR="2B56F61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'Acre', 'Alagoas', 'Amapá', 'Amazonas', 'Bahia', 'Ceará',</w:t>
      </w:r>
      <w:r w:rsidRPr="1F0FF625" w:rsidR="3A5BE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1F0FF625" w:rsidR="2B56F61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'Distrito Federal', 'Espírito Santo', 'Goiás', 'Maranhão', 'Mato Grosso', 'Mato Grosso do Sul', 'Minas Gerais', 'Pará', 'Paraíba', </w:t>
      </w:r>
      <w:r w:rsidRPr="1F0FF625" w:rsidR="2B56F61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'Paraná', 'Pernambuco', 'Piauí', 'Rio de Janeiro', 'Rio Grande do Norte', 'Rio Grande do Sul', 'Rondônia', 'Roraima', 'Santa Catarina', 'São Paulo', 'Sergipe', 'Tocantins')</w:t>
      </w:r>
      <w:r w:rsidRPr="1F0FF625" w:rsidR="2B56F61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);</w:t>
      </w:r>
    </w:p>
    <w:p xmlns:wp14="http://schemas.microsoft.com/office/word/2010/wordml" w:rsidP="1F0FF625" wp14:paraId="78728A16" wp14:textId="53723A5A">
      <w:pPr>
        <w:pStyle w:val="Normal"/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1F0FF625" wp14:paraId="78706AE2" wp14:textId="0D9A1DDA">
      <w:pPr>
        <w:pStyle w:val="Normal"/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2B56F61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ADD CONSTRAINT </w:t>
      </w:r>
      <w:r w:rsidRPr="1F0FF625" w:rsidR="2B56F61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chk_sg_estado</w:t>
      </w:r>
    </w:p>
    <w:p xmlns:wp14="http://schemas.microsoft.com/office/word/2010/wordml" w:rsidP="1F0FF625" wp14:paraId="3DC036C2" wp14:textId="3C84328E">
      <w:pPr>
        <w:pStyle w:val="Normal"/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2B56F61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CHECK (SG_ESTADO IN </w:t>
      </w:r>
      <w:r w:rsidRPr="1F0FF625" w:rsidR="2B56F61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('</w:t>
      </w:r>
      <w:r w:rsidRPr="1F0FF625" w:rsidR="2B56F61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AC', 'AL', 'AP', 'AM', 'BA', 'CE', 'DF', 'ES', 'GO', 'MA', 'MT', 'MS', 'MG', 'PA', 'PB', 'PR', 'PE', 'PI', 'RJ', 'RN', 'RS', 'RO', 'RR', 'SC', 'SP', 'SE', 'TO')</w:t>
      </w:r>
      <w:r w:rsidRPr="1F0FF625" w:rsidR="2B56F61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);</w:t>
      </w:r>
    </w:p>
    <w:p xmlns:wp14="http://schemas.microsoft.com/office/word/2010/wordml" w:rsidP="1F0FF625" wp14:paraId="2327A1EA" wp14:textId="0FD6523B">
      <w:pPr>
        <w:pStyle w:val="Normal"/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1F0FF625" wp14:paraId="49E82B3B" wp14:textId="692F01F9">
      <w:pPr>
        <w:pStyle w:val="Normal"/>
        <w:spacing w:before="0" w:beforeAutospacing="off" w:after="0" w:afterAutospacing="off" w:line="240" w:lineRule="auto"/>
        <w:jc w:val="both"/>
      </w:pPr>
      <w:r w:rsidRPr="1F0FF625" w:rsidR="372EC729">
        <w:rPr>
          <w:rFonts w:ascii="Batang" w:hAnsi="Batang" w:eastAsia="Batang" w:cs="Batang"/>
          <w:noProof w:val="0"/>
          <w:sz w:val="22"/>
          <w:szCs w:val="22"/>
          <w:lang w:val="pt-BR"/>
        </w:rPr>
        <w:t>Essas restrições ajudam a manter a integridade dos dados, garantindo que apenas nomes completos e siglas válidas dos estados sejam registrados na tabela.</w:t>
      </w:r>
    </w:p>
    <w:p xmlns:wp14="http://schemas.microsoft.com/office/word/2010/wordml" w:rsidP="1F0FF625" wp14:paraId="554F7EEB" wp14:textId="48090AB2">
      <w:pPr>
        <w:pStyle w:val="Normal"/>
        <w:spacing w:before="0" w:beforeAutospacing="off" w:after="0" w:afterAutospacing="off" w:line="240" w:lineRule="auto"/>
        <w:jc w:val="both"/>
        <w:rPr>
          <w:rFonts w:ascii="Batang" w:hAnsi="Batang" w:eastAsia="Batang" w:cs="Batang"/>
          <w:noProof w:val="0"/>
          <w:sz w:val="22"/>
          <w:szCs w:val="22"/>
          <w:lang w:val="pt-BR"/>
        </w:rPr>
      </w:pPr>
    </w:p>
    <w:p xmlns:wp14="http://schemas.microsoft.com/office/word/2010/wordml" w:rsidP="1F0FF625" wp14:paraId="0EBF721E" wp14:textId="35D8F499">
      <w:pPr>
        <w:pStyle w:val="Heading2"/>
        <w:bidi w:val="0"/>
        <w:jc w:val="center"/>
        <w:rPr>
          <w:noProof w:val="0"/>
          <w:lang w:val="pt-BR"/>
        </w:rPr>
      </w:pPr>
      <w:bookmarkStart w:name="_Toc430960778" w:id="1579645330"/>
      <w:r w:rsidRPr="01DDAF4D" w:rsidR="559D55C1">
        <w:rPr>
          <w:noProof w:val="0"/>
          <w:lang w:val="pt-BR"/>
        </w:rPr>
        <w:t>AUTOMOVELUSUARIO</w:t>
      </w:r>
      <w:bookmarkEnd w:id="1579645330"/>
    </w:p>
    <w:p xmlns:wp14="http://schemas.microsoft.com/office/word/2010/wordml" w:rsidP="1F0FF625" wp14:paraId="33C859B6" wp14:textId="7F237A26">
      <w:pPr>
        <w:spacing w:before="0" w:beforeAutospacing="off" w:after="0" w:afterAutospacing="off" w:line="240" w:lineRule="auto"/>
        <w:jc w:val="center"/>
        <w:rPr>
          <w:rFonts w:ascii="Batang" w:hAnsi="Batang" w:eastAsia="Batang" w:cs="Batang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1F0FF625" wp14:paraId="7174CBB9" wp14:textId="1B8C65A2">
      <w:pPr>
        <w:pStyle w:val="Normal"/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7C045D3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ADD CONSTRAINT </w:t>
      </w:r>
      <w:proofErr w:type="spellStart"/>
      <w:r w:rsidRPr="1F0FF625" w:rsidR="7C045D3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chk_placa_formato</w:t>
      </w:r>
      <w:proofErr w:type="spellEnd"/>
    </w:p>
    <w:p xmlns:wp14="http://schemas.microsoft.com/office/word/2010/wordml" w:rsidP="1F0FF625" wp14:paraId="1E207724" wp14:textId="08F91655">
      <w:pPr>
        <w:pStyle w:val="Normal"/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0FF625" w:rsidR="7C045D3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CHECK (REGEXP_</w:t>
      </w:r>
      <w:proofErr w:type="gramStart"/>
      <w:r w:rsidRPr="1F0FF625" w:rsidR="7C045D3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LIKE(</w:t>
      </w:r>
      <w:proofErr w:type="gramEnd"/>
      <w:r w:rsidRPr="1F0FF625" w:rsidR="7C045D3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DS_PLACA, '^[A-Z]{</w:t>
      </w:r>
      <w:proofErr w:type="gramStart"/>
      <w:r w:rsidRPr="1F0FF625" w:rsidR="7C045D3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3}[</w:t>
      </w:r>
      <w:proofErr w:type="gramEnd"/>
      <w:r w:rsidRPr="1F0FF625" w:rsidR="7C045D3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0-</w:t>
      </w:r>
      <w:proofErr w:type="gramStart"/>
      <w:r w:rsidRPr="1F0FF625" w:rsidR="7C045D3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9][</w:t>
      </w:r>
      <w:proofErr w:type="gramEnd"/>
      <w:r w:rsidRPr="1F0FF625" w:rsidR="7C045D3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A-</w:t>
      </w:r>
      <w:proofErr w:type="gramStart"/>
      <w:r w:rsidRPr="1F0FF625" w:rsidR="7C045D3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Z][</w:t>
      </w:r>
      <w:proofErr w:type="gramEnd"/>
      <w:r w:rsidRPr="1F0FF625" w:rsidR="7C045D3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0-9]{</w:t>
      </w:r>
      <w:proofErr w:type="gramStart"/>
      <w:r w:rsidRPr="1F0FF625" w:rsidR="7C045D3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2}$</w:t>
      </w:r>
      <w:proofErr w:type="gramEnd"/>
      <w:r w:rsidRPr="1F0FF625" w:rsidR="7C045D3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'));</w:t>
      </w:r>
    </w:p>
    <w:p w:rsidR="1F0FF625" w:rsidP="1F0FF625" w:rsidRDefault="1F0FF625" w14:paraId="2F5A826A" w14:textId="5F763E42">
      <w:pPr>
        <w:pStyle w:val="Normal"/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738C9A42" w:rsidP="1F0FF625" w:rsidRDefault="738C9A42" w14:paraId="5C274C58" w14:textId="7CAEA608">
      <w:pPr>
        <w:pStyle w:val="Normal"/>
        <w:spacing w:before="0" w:beforeAutospacing="off" w:after="0" w:afterAutospacing="off" w:line="240" w:lineRule="auto"/>
        <w:jc w:val="both"/>
      </w:pPr>
      <w:r w:rsidRPr="1F0FF625" w:rsidR="738C9A42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Essa restrição assegura que as placas inseridas no banco de dados estejam no formato correto e padronizado.</w:t>
      </w:r>
    </w:p>
    <w:p w:rsidR="1F0FF625" w:rsidP="1F0FF625" w:rsidRDefault="1F0FF625" w14:paraId="27833B2A" w14:textId="15457600">
      <w:pPr>
        <w:pStyle w:val="Normal"/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pt-BR"/>
        </w:rPr>
      </w:pPr>
    </w:p>
    <w:p w:rsidR="1CC36E73" w:rsidP="1F0FF625" w:rsidRDefault="1CC36E73" w14:paraId="3D22A7BE" w14:textId="607FE3CB">
      <w:pPr>
        <w:pStyle w:val="Heading2"/>
        <w:suppressLineNumbers w:val="0"/>
        <w:bidi w:val="0"/>
        <w:spacing w:before="40" w:beforeAutospacing="off" w:after="0" w:afterAutospacing="off" w:line="279" w:lineRule="auto"/>
        <w:ind w:left="0" w:right="0"/>
        <w:jc w:val="center"/>
        <w:rPr>
          <w:noProof w:val="0"/>
          <w:lang w:val="pt-BR"/>
        </w:rPr>
      </w:pPr>
      <w:bookmarkStart w:name="_Toc24032142" w:id="321476249"/>
      <w:r w:rsidRPr="01DDAF4D" w:rsidR="1CC36E73">
        <w:rPr>
          <w:noProof w:val="0"/>
          <w:lang w:val="pt-BR"/>
        </w:rPr>
        <w:t>MODELO RELACIONAL</w:t>
      </w:r>
      <w:bookmarkEnd w:id="321476249"/>
    </w:p>
    <w:p w:rsidR="1F0FF625" w:rsidP="1F0FF625" w:rsidRDefault="1F0FF625" w14:paraId="35E14BA4" w14:textId="0CA63654">
      <w:pPr>
        <w:pStyle w:val="Normal"/>
        <w:bidi w:val="0"/>
        <w:rPr>
          <w:noProof w:val="0"/>
          <w:lang w:val="pt-BR"/>
        </w:rPr>
      </w:pPr>
    </w:p>
    <w:p w:rsidR="6153F1CB" w:rsidP="1F0FF625" w:rsidRDefault="6153F1CB" w14:paraId="1E10B088" w14:textId="423F0D11">
      <w:pPr>
        <w:pStyle w:val="Normal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="6153F1CB">
        <w:drawing>
          <wp:inline wp14:editId="33614D6B" wp14:anchorId="58F5B4FB">
            <wp:extent cx="6104667" cy="4502831"/>
            <wp:effectExtent l="0" t="0" r="0" b="0"/>
            <wp:docPr id="100779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4e3d9db1448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37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04667" cy="45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FF625" w:rsidP="1F0FF625" w:rsidRDefault="1F0FF625" w14:paraId="7EDC2559" w14:textId="3D1BB8FF">
      <w:pPr>
        <w:pStyle w:val="Normal"/>
        <w:spacing w:before="0" w:beforeAutospacing="off" w:after="0" w:afterAutospacing="off" w:line="240" w:lineRule="auto"/>
        <w:jc w:val="center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d488059cd144387"/>
      <w:footerReference w:type="default" r:id="R21351b340dbd4e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0FF625" w:rsidTr="1F0FF625" w14:paraId="55299CC0">
      <w:trPr>
        <w:trHeight w:val="300"/>
      </w:trPr>
      <w:tc>
        <w:tcPr>
          <w:tcW w:w="3005" w:type="dxa"/>
          <w:tcMar/>
        </w:tcPr>
        <w:p w:rsidR="1F0FF625" w:rsidP="1F0FF625" w:rsidRDefault="1F0FF625" w14:paraId="4A1DCF48" w14:textId="681FE33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F0FF625" w:rsidP="1F0FF625" w:rsidRDefault="1F0FF625" w14:paraId="09BEEF46" w14:textId="108E13B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F0FF625" w:rsidP="1F0FF625" w:rsidRDefault="1F0FF625" w14:paraId="4549D79A" w14:textId="53A5CE1C">
          <w:pPr>
            <w:pStyle w:val="Header"/>
            <w:bidi w:val="0"/>
            <w:ind w:right="-115"/>
            <w:jc w:val="right"/>
          </w:pPr>
        </w:p>
      </w:tc>
    </w:tr>
  </w:tbl>
  <w:p w:rsidR="1F0FF625" w:rsidP="1F0FF625" w:rsidRDefault="1F0FF625" w14:paraId="28BDFB8E" w14:textId="71C3E3C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0FF625" w:rsidTr="1F0FF625" w14:paraId="7E30C7D6">
      <w:trPr>
        <w:trHeight w:val="300"/>
      </w:trPr>
      <w:tc>
        <w:tcPr>
          <w:tcW w:w="3005" w:type="dxa"/>
          <w:tcMar/>
        </w:tcPr>
        <w:p w:rsidR="1F0FF625" w:rsidP="1F0FF625" w:rsidRDefault="1F0FF625" w14:paraId="1882BD62" w14:textId="011F8AD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F0FF625" w:rsidP="1F0FF625" w:rsidRDefault="1F0FF625" w14:paraId="35D9E649" w14:textId="4FBAD8D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F0FF625" w:rsidP="1F0FF625" w:rsidRDefault="1F0FF625" w14:paraId="0F3A6B68" w14:textId="12B9C2D2">
          <w:pPr>
            <w:pStyle w:val="Header"/>
            <w:bidi w:val="0"/>
            <w:ind w:right="-115"/>
            <w:jc w:val="right"/>
          </w:pPr>
        </w:p>
      </w:tc>
    </w:tr>
  </w:tbl>
  <w:p w:rsidR="1F0FF625" w:rsidP="1F0FF625" w:rsidRDefault="1F0FF625" w14:paraId="6D95BF66" w14:textId="09E5545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59ksH+2eln0sh7" int2:id="iT0bnJTZ">
      <int2:state int2:type="LegacyProofing" int2:value="Rejected"/>
    </int2:textHash>
    <int2:textHash int2:hashCode="llBp9N95/r7n7c" int2:id="A2xgRZ0N">
      <int2:state int2:type="LegacyProofing" int2:value="Rejected"/>
    </int2:textHash>
    <int2:textHash int2:hashCode="y6W8e9rCnTRRl5" int2:id="bY6jR6WM">
      <int2:state int2:type="LegacyProofing" int2:value="Rejected"/>
    </int2:textHash>
    <int2:textHash int2:hashCode="9O25HbDNPz4+09" int2:id="wtC9hC20">
      <int2:state int2:type="LegacyProofing" int2:value="Rejected"/>
    </int2:textHash>
    <int2:textHash int2:hashCode="ZyZXtUZuuTxDR4" int2:id="G2JMB68r">
      <int2:state int2:type="LegacyProofing" int2:value="Rejected"/>
    </int2:textHash>
    <int2:textHash int2:hashCode="tmXiF7UZlHibAr" int2:id="84iyDQIx">
      <int2:state int2:type="LegacyProofing" int2:value="Rejected"/>
    </int2:textHash>
    <int2:textHash int2:hashCode="wLdZOtymPS9fKX" int2:id="XG5mzOYu">
      <int2:state int2:type="LegacyProofing" int2:value="Rejected"/>
    </int2:textHash>
    <int2:textHash int2:hashCode="R7CeDUlqyehM18" int2:id="fGjpgnhZ">
      <int2:state int2:type="LegacyProofing" int2:value="Rejected"/>
    </int2:textHash>
    <int2:textHash int2:hashCode="/RsJETmPx/1cmu" int2:id="l6keAOBT">
      <int2:state int2:type="LegacyProofing" int2:value="Rejected"/>
    </int2:textHash>
    <int2:textHash int2:hashCode="yIt8Ju50nzEpnP" int2:id="zZ7esnuo">
      <int2:state int2:type="LegacyProofing" int2:value="Rejected"/>
    </int2:textHash>
    <int2:textHash int2:hashCode="+/DhOa04G9Zsif" int2:id="yFbt3pGX">
      <int2:state int2:type="LegacyProofing" int2:value="Rejected"/>
    </int2:textHash>
    <int2:textHash int2:hashCode="drR4edJFKI8JKd" int2:id="UfQVq9fb">
      <int2:state int2:type="LegacyProofing" int2:value="Rejected"/>
    </int2:textHash>
    <int2:textHash int2:hashCode="MrLjEKJSSLOV60" int2:id="RT4kx1ei">
      <int2:state int2:type="LegacyProofing" int2:value="Rejected"/>
    </int2:textHash>
    <int2:textHash int2:hashCode="GIcUnLjQ3e9kFt" int2:id="Un3HoiIA">
      <int2:state int2:type="LegacyProofing" int2:value="Rejected"/>
    </int2:textHash>
    <int2:textHash int2:hashCode="NoVZmNNLKcMpWS" int2:id="uq0l7eLM">
      <int2:state int2:type="LegacyProofing" int2:value="Rejected"/>
    </int2:textHash>
    <int2:textHash int2:hashCode="6TCqSM4MTaaxhJ" int2:id="oFiPOX2L">
      <int2:state int2:type="LegacyProofing" int2:value="Rejected"/>
    </int2:textHash>
    <int2:textHash int2:hashCode="7LJSBEteoPZ57n" int2:id="HVlsKeYN">
      <int2:state int2:type="LegacyProofing" int2:value="Rejected"/>
    </int2:textHash>
    <int2:textHash int2:hashCode="DxJ7MZCi+upH+C" int2:id="PFFw0OJl">
      <int2:state int2:type="LegacyProofing" int2:value="Rejected"/>
    </int2:textHash>
    <int2:textHash int2:hashCode="5bfcVlr5FPiUSj" int2:id="sb1tGgiK">
      <int2:state int2:type="AugLoop_Text_Critique" int2:value="Rejected"/>
    </int2:textHash>
    <int2:textHash int2:hashCode="KQ8PdsGyOlzN1x" int2:id="q2XUls3B">
      <int2:state int2:type="LegacyProofing" int2:value="Rejected"/>
      <int2:state int2:type="AugLoop_Text_Critique" int2:value="Rejected"/>
    </int2:textHash>
    <int2:textHash int2:hashCode="wp3WyDtnodbTso" int2:id="oyAHfliU">
      <int2:state int2:type="LegacyProofing" int2:value="Rejected"/>
      <int2:state int2:type="AugLoop_Text_Critique" int2:value="Rejected"/>
    </int2:textHash>
    <int2:textHash int2:hashCode="SwFqIOvRdagIsn" int2:id="TpreMKCc">
      <int2:state int2:type="LegacyProofing" int2:value="Rejected"/>
      <int2:state int2:type="AugLoop_Text_Critique" int2:value="Rejected"/>
    </int2:textHash>
    <int2:bookmark int2:bookmarkName="_Int_btAuAkFi" int2:invalidationBookmarkName="" int2:hashCode="Ohx5IMLIFRezc4" int2:id="GemmOkhK">
      <int2:state int2:type="LegacyProofing" int2:value="Rejected"/>
    </int2:bookmark>
    <int2:bookmark int2:bookmarkName="_Int_3sAY9DEg" int2:invalidationBookmarkName="" int2:hashCode="e/dPJhW1G2Cg83" int2:id="NCGwQjzC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0e815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d7748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1294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842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878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E75CF0"/>
    <w:rsid w:val="0019615F"/>
    <w:rsid w:val="004584E1"/>
    <w:rsid w:val="0091A385"/>
    <w:rsid w:val="00F0C7FC"/>
    <w:rsid w:val="0112EEA5"/>
    <w:rsid w:val="01A3D360"/>
    <w:rsid w:val="01DDAF4D"/>
    <w:rsid w:val="028CE1C7"/>
    <w:rsid w:val="034AB65F"/>
    <w:rsid w:val="04412EC7"/>
    <w:rsid w:val="04674229"/>
    <w:rsid w:val="04C612BC"/>
    <w:rsid w:val="05388387"/>
    <w:rsid w:val="059EBBE1"/>
    <w:rsid w:val="05F54100"/>
    <w:rsid w:val="06587C90"/>
    <w:rsid w:val="06A35500"/>
    <w:rsid w:val="06D9CBC9"/>
    <w:rsid w:val="074E0D6F"/>
    <w:rsid w:val="07B141E8"/>
    <w:rsid w:val="08B173D5"/>
    <w:rsid w:val="08F3D45E"/>
    <w:rsid w:val="0984801D"/>
    <w:rsid w:val="0A41628E"/>
    <w:rsid w:val="0B39B986"/>
    <w:rsid w:val="0BA28363"/>
    <w:rsid w:val="0BE15A14"/>
    <w:rsid w:val="0DA5A234"/>
    <w:rsid w:val="0DBB11D3"/>
    <w:rsid w:val="0EDE64F8"/>
    <w:rsid w:val="0EDE64F8"/>
    <w:rsid w:val="0F3FBC81"/>
    <w:rsid w:val="0FB130B5"/>
    <w:rsid w:val="0FBF64BE"/>
    <w:rsid w:val="100543FA"/>
    <w:rsid w:val="100BF2AA"/>
    <w:rsid w:val="102A0FE9"/>
    <w:rsid w:val="105D31FE"/>
    <w:rsid w:val="11BE11B3"/>
    <w:rsid w:val="12460D36"/>
    <w:rsid w:val="13A0E4F1"/>
    <w:rsid w:val="13D3FBFB"/>
    <w:rsid w:val="140089F1"/>
    <w:rsid w:val="1482012F"/>
    <w:rsid w:val="14C63935"/>
    <w:rsid w:val="15AEC80E"/>
    <w:rsid w:val="162E53E5"/>
    <w:rsid w:val="16BB87C1"/>
    <w:rsid w:val="17CB7E92"/>
    <w:rsid w:val="182F767F"/>
    <w:rsid w:val="1834F1B0"/>
    <w:rsid w:val="1839F0B8"/>
    <w:rsid w:val="185FD8CF"/>
    <w:rsid w:val="1883D57A"/>
    <w:rsid w:val="192E79A5"/>
    <w:rsid w:val="19401341"/>
    <w:rsid w:val="19A6047B"/>
    <w:rsid w:val="1BAB46A3"/>
    <w:rsid w:val="1CC36E73"/>
    <w:rsid w:val="1CF004C4"/>
    <w:rsid w:val="1DD707B6"/>
    <w:rsid w:val="1E567949"/>
    <w:rsid w:val="1EFBDA17"/>
    <w:rsid w:val="1F0FF625"/>
    <w:rsid w:val="1F322EC4"/>
    <w:rsid w:val="1F7B3B46"/>
    <w:rsid w:val="1F9F5871"/>
    <w:rsid w:val="1FB1CB88"/>
    <w:rsid w:val="206CB0F8"/>
    <w:rsid w:val="20CAFDAE"/>
    <w:rsid w:val="20FD9FB2"/>
    <w:rsid w:val="215A5BD4"/>
    <w:rsid w:val="21871B6E"/>
    <w:rsid w:val="21AC5C3B"/>
    <w:rsid w:val="21B53EBD"/>
    <w:rsid w:val="220F0C9A"/>
    <w:rsid w:val="2216CA8D"/>
    <w:rsid w:val="221727E7"/>
    <w:rsid w:val="22EAF7B1"/>
    <w:rsid w:val="243ECE5E"/>
    <w:rsid w:val="24416D23"/>
    <w:rsid w:val="248437E2"/>
    <w:rsid w:val="248437E2"/>
    <w:rsid w:val="2615DB57"/>
    <w:rsid w:val="26AB7264"/>
    <w:rsid w:val="2747B7F9"/>
    <w:rsid w:val="275AE1F7"/>
    <w:rsid w:val="299B70C6"/>
    <w:rsid w:val="299B70C6"/>
    <w:rsid w:val="2A2CA0A8"/>
    <w:rsid w:val="2A96A7CE"/>
    <w:rsid w:val="2A97CE34"/>
    <w:rsid w:val="2B56F612"/>
    <w:rsid w:val="2BB003FE"/>
    <w:rsid w:val="2BB0A3DC"/>
    <w:rsid w:val="2BCE71A6"/>
    <w:rsid w:val="2BEEE989"/>
    <w:rsid w:val="2D0E6564"/>
    <w:rsid w:val="2D299325"/>
    <w:rsid w:val="2D6D8B9A"/>
    <w:rsid w:val="2D72507C"/>
    <w:rsid w:val="2DE64162"/>
    <w:rsid w:val="2EC1FD1E"/>
    <w:rsid w:val="2F76557B"/>
    <w:rsid w:val="306136A9"/>
    <w:rsid w:val="30B611CF"/>
    <w:rsid w:val="316D8600"/>
    <w:rsid w:val="318F52AD"/>
    <w:rsid w:val="31D503A0"/>
    <w:rsid w:val="32095D3D"/>
    <w:rsid w:val="32DA55D0"/>
    <w:rsid w:val="33521223"/>
    <w:rsid w:val="33A6D764"/>
    <w:rsid w:val="3541E459"/>
    <w:rsid w:val="3546D0F8"/>
    <w:rsid w:val="366B2269"/>
    <w:rsid w:val="36748EB9"/>
    <w:rsid w:val="36B49D01"/>
    <w:rsid w:val="372EC729"/>
    <w:rsid w:val="38128D49"/>
    <w:rsid w:val="384D6E2D"/>
    <w:rsid w:val="387111E2"/>
    <w:rsid w:val="3A3C2632"/>
    <w:rsid w:val="3A4160DC"/>
    <w:rsid w:val="3A5BE45A"/>
    <w:rsid w:val="3B073E01"/>
    <w:rsid w:val="3B587148"/>
    <w:rsid w:val="3B6F44FC"/>
    <w:rsid w:val="3C248485"/>
    <w:rsid w:val="3D8368D1"/>
    <w:rsid w:val="3E39EA18"/>
    <w:rsid w:val="3E3C5106"/>
    <w:rsid w:val="3E800B74"/>
    <w:rsid w:val="406E0B73"/>
    <w:rsid w:val="414489DD"/>
    <w:rsid w:val="41F9CE23"/>
    <w:rsid w:val="4236C7AA"/>
    <w:rsid w:val="42609F52"/>
    <w:rsid w:val="430B1E8A"/>
    <w:rsid w:val="450E5079"/>
    <w:rsid w:val="4596882D"/>
    <w:rsid w:val="46F2ED71"/>
    <w:rsid w:val="46F655B9"/>
    <w:rsid w:val="47352A76"/>
    <w:rsid w:val="48545580"/>
    <w:rsid w:val="49BF57F8"/>
    <w:rsid w:val="49EEC77B"/>
    <w:rsid w:val="49FD537F"/>
    <w:rsid w:val="4B559398"/>
    <w:rsid w:val="4C3DCA78"/>
    <w:rsid w:val="4CA29D37"/>
    <w:rsid w:val="4D2BC7DD"/>
    <w:rsid w:val="4D4CE3D4"/>
    <w:rsid w:val="4E02ED24"/>
    <w:rsid w:val="4E983C0E"/>
    <w:rsid w:val="4FC9FE8F"/>
    <w:rsid w:val="500EA512"/>
    <w:rsid w:val="50396EBB"/>
    <w:rsid w:val="5056B94C"/>
    <w:rsid w:val="50857C4A"/>
    <w:rsid w:val="525DE26E"/>
    <w:rsid w:val="52C90BA0"/>
    <w:rsid w:val="5322B897"/>
    <w:rsid w:val="538B301F"/>
    <w:rsid w:val="53CDA783"/>
    <w:rsid w:val="543F889F"/>
    <w:rsid w:val="54894A1D"/>
    <w:rsid w:val="5493355A"/>
    <w:rsid w:val="549B200A"/>
    <w:rsid w:val="54AD2A5D"/>
    <w:rsid w:val="54C70C3F"/>
    <w:rsid w:val="54CB124E"/>
    <w:rsid w:val="557C38C3"/>
    <w:rsid w:val="559D55C1"/>
    <w:rsid w:val="56333AD1"/>
    <w:rsid w:val="565B02CD"/>
    <w:rsid w:val="56CE5F16"/>
    <w:rsid w:val="579490C7"/>
    <w:rsid w:val="58B742F6"/>
    <w:rsid w:val="59344BE5"/>
    <w:rsid w:val="5987E250"/>
    <w:rsid w:val="5A3CAA7D"/>
    <w:rsid w:val="5B88090F"/>
    <w:rsid w:val="5C07E1F7"/>
    <w:rsid w:val="5CA998FF"/>
    <w:rsid w:val="5D78A909"/>
    <w:rsid w:val="5E03AB25"/>
    <w:rsid w:val="5E509E17"/>
    <w:rsid w:val="5E8D0CED"/>
    <w:rsid w:val="5EB133CB"/>
    <w:rsid w:val="5F4201BA"/>
    <w:rsid w:val="600226B0"/>
    <w:rsid w:val="601E120B"/>
    <w:rsid w:val="603B8B44"/>
    <w:rsid w:val="60F986BC"/>
    <w:rsid w:val="611ED93C"/>
    <w:rsid w:val="6153F1CB"/>
    <w:rsid w:val="619E452E"/>
    <w:rsid w:val="62A27FFC"/>
    <w:rsid w:val="62EA053F"/>
    <w:rsid w:val="62FE692C"/>
    <w:rsid w:val="641D038E"/>
    <w:rsid w:val="644E8517"/>
    <w:rsid w:val="6488C492"/>
    <w:rsid w:val="65E2B870"/>
    <w:rsid w:val="66AECD88"/>
    <w:rsid w:val="67D01053"/>
    <w:rsid w:val="67F71FD9"/>
    <w:rsid w:val="6805C082"/>
    <w:rsid w:val="68BBF17B"/>
    <w:rsid w:val="68CAEC2F"/>
    <w:rsid w:val="68E2CFE6"/>
    <w:rsid w:val="699FACA2"/>
    <w:rsid w:val="6A69A3D1"/>
    <w:rsid w:val="6ABED778"/>
    <w:rsid w:val="6AE33C8D"/>
    <w:rsid w:val="6BD8892A"/>
    <w:rsid w:val="6C090C45"/>
    <w:rsid w:val="6C9CA21A"/>
    <w:rsid w:val="6D0D652D"/>
    <w:rsid w:val="6E51D4BC"/>
    <w:rsid w:val="6E788474"/>
    <w:rsid w:val="6E814A83"/>
    <w:rsid w:val="6EA3680A"/>
    <w:rsid w:val="6F83BD2F"/>
    <w:rsid w:val="7004E7B2"/>
    <w:rsid w:val="70A878FE"/>
    <w:rsid w:val="70DD4F53"/>
    <w:rsid w:val="71108D05"/>
    <w:rsid w:val="724BC7FB"/>
    <w:rsid w:val="72ACF595"/>
    <w:rsid w:val="738C9A42"/>
    <w:rsid w:val="73E75CF0"/>
    <w:rsid w:val="740E4BA3"/>
    <w:rsid w:val="745C35CB"/>
    <w:rsid w:val="748899C7"/>
    <w:rsid w:val="74A1AC15"/>
    <w:rsid w:val="7520E47B"/>
    <w:rsid w:val="75A76333"/>
    <w:rsid w:val="75B226EF"/>
    <w:rsid w:val="75DD5D6E"/>
    <w:rsid w:val="760B0391"/>
    <w:rsid w:val="764FA5EC"/>
    <w:rsid w:val="7653DE91"/>
    <w:rsid w:val="766228D5"/>
    <w:rsid w:val="7665AB43"/>
    <w:rsid w:val="7754A0FF"/>
    <w:rsid w:val="78CFE03F"/>
    <w:rsid w:val="78EDBC99"/>
    <w:rsid w:val="795354B6"/>
    <w:rsid w:val="79823F96"/>
    <w:rsid w:val="7990D0D2"/>
    <w:rsid w:val="79E09C55"/>
    <w:rsid w:val="79E09C55"/>
    <w:rsid w:val="7B027D94"/>
    <w:rsid w:val="7C045D36"/>
    <w:rsid w:val="7CA3DC0E"/>
    <w:rsid w:val="7D12CFC8"/>
    <w:rsid w:val="7D81DC77"/>
    <w:rsid w:val="7D958146"/>
    <w:rsid w:val="7E560BB7"/>
    <w:rsid w:val="7E71CA24"/>
    <w:rsid w:val="7ED1C149"/>
    <w:rsid w:val="7F6A1C3D"/>
    <w:rsid w:val="7FD2C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5CF0"/>
  <w15:chartTrackingRefBased/>
  <w15:docId w15:val="{9E166DBB-6A3E-4444-959E-164B892DBD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2d8f60939334216" /><Relationship Type="http://schemas.openxmlformats.org/officeDocument/2006/relationships/numbering" Target="numbering.xml" Id="R6703f6fc1c644d1d" /><Relationship Type="http://schemas.openxmlformats.org/officeDocument/2006/relationships/glossaryDocument" Target="glossary/document.xml" Id="Re233a9011e6c4300" /><Relationship Type="http://schemas.openxmlformats.org/officeDocument/2006/relationships/image" Target="/media/image3.png" Id="R601257ab37524aa7" /><Relationship Type="http://schemas.openxmlformats.org/officeDocument/2006/relationships/hyperlink" Target="https://lucid.app/lucidchart/143e3f30-c56a-4bdd-9439-340e4950dad2/edit?viewport_loc=-32%2C-28%2C2368%2C1232%2CHWEp-vi-RSFO&amp;invitationId=inv_cceb89fe-ba3b-4bb4-a5ba-fce477c4507b" TargetMode="External" Id="R40b7f815428f40a9" /><Relationship Type="http://schemas.openxmlformats.org/officeDocument/2006/relationships/image" Target="/media/image5.png" Id="Rce84e3d9db144878" /><Relationship Type="http://schemas.openxmlformats.org/officeDocument/2006/relationships/header" Target="header.xml" Id="R4d488059cd144387" /><Relationship Type="http://schemas.openxmlformats.org/officeDocument/2006/relationships/footer" Target="footer.xml" Id="R21351b340dbd4e07" /></Relationships>
</file>

<file path=word/glossary/document.xml><?xml version="1.0" encoding="utf-8"?>
<w:glossaryDocument xmlns:w14="http://schemas.microsoft.com/office/word/2010/wordml" xmlns:w="http://schemas.openxmlformats.org/wordprocessingml/2006/main">
  <w:docParts/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2024-04-26T18:13:47.2001609Z</dcterms:created>
  <dcterms:modified xsi:type="dcterms:W3CDTF">2024-11-04T23:07:24.4416317Z</dcterms:modified>
  <dc:creator>Luisa Danielle</dc:creator>
  <lastModifiedBy>Luisa Danielle</lastModifiedBy>
</coreProperties>
</file>