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BC96" w14:textId="77777777" w:rsidR="0053154E" w:rsidRPr="00B80FCF" w:rsidRDefault="0053154E">
      <w:pPr>
        <w:rPr>
          <w:lang w:val="en-US"/>
        </w:rPr>
      </w:pPr>
    </w:p>
    <w:p w14:paraId="566A72EC" w14:textId="5BE1B7E4" w:rsidR="00FA7601" w:rsidRPr="00B80FCF" w:rsidRDefault="00FA7601">
      <w:pPr>
        <w:rPr>
          <w:lang w:val="en-US"/>
        </w:rPr>
      </w:pPr>
    </w:p>
    <w:p w14:paraId="236B809C" w14:textId="41225EE1" w:rsidR="00FA7601" w:rsidRPr="00B80FCF" w:rsidRDefault="00FA7601">
      <w:pPr>
        <w:rPr>
          <w:lang w:val="en-US"/>
        </w:rPr>
      </w:pPr>
    </w:p>
    <w:p w14:paraId="1A839CD2" w14:textId="77777777" w:rsidR="00FA7601" w:rsidRPr="00B80FCF" w:rsidRDefault="00FA7601">
      <w:pPr>
        <w:rPr>
          <w:lang w:val="en-US"/>
        </w:rPr>
      </w:pPr>
    </w:p>
    <w:p w14:paraId="69C148CC" w14:textId="77777777" w:rsidR="00FA7601" w:rsidRPr="00B80FCF" w:rsidRDefault="00FA7601">
      <w:pPr>
        <w:rPr>
          <w:lang w:val="en-US"/>
        </w:rPr>
      </w:pPr>
    </w:p>
    <w:p w14:paraId="62745866" w14:textId="78A195BA" w:rsidR="00FA7601" w:rsidRPr="00B80FCF" w:rsidRDefault="00FA7601" w:rsidP="00FA7601">
      <w:pPr>
        <w:pStyle w:val="Titre"/>
        <w:jc w:val="center"/>
        <w:rPr>
          <w:lang w:val="en-US"/>
        </w:rPr>
      </w:pPr>
      <w:r w:rsidRPr="00B80FCF">
        <w:rPr>
          <w:lang w:val="en-US"/>
        </w:rPr>
        <w:t xml:space="preserve">Livrable 2 – </w:t>
      </w:r>
      <w:r w:rsidR="00B80FCF" w:rsidRPr="00B80FCF">
        <w:rPr>
          <w:lang w:val="en-US"/>
        </w:rPr>
        <w:t>10 scientific articles</w:t>
      </w:r>
    </w:p>
    <w:p w14:paraId="05380ACA" w14:textId="78059499" w:rsidR="00FA7601" w:rsidRPr="00B80FCF" w:rsidRDefault="00B80FCF" w:rsidP="00B80FCF">
      <w:pPr>
        <w:pStyle w:val="Titre1"/>
        <w:rPr>
          <w:lang w:val="en-US"/>
        </w:rPr>
      </w:pPr>
      <w:r w:rsidRPr="00B80FCF">
        <w:rPr>
          <w:rStyle w:val="normaltextrun"/>
          <w:lang w:val="en-US"/>
        </w:rPr>
        <w:t>How can a workstation be ergonomically designed with the help of AI?</w:t>
      </w:r>
    </w:p>
    <w:p w14:paraId="479D0B5F" w14:textId="77777777" w:rsidR="00FA7601" w:rsidRPr="00B80FCF" w:rsidRDefault="00FA7601" w:rsidP="00FA7601">
      <w:pPr>
        <w:rPr>
          <w:lang w:val="en-US"/>
        </w:rPr>
      </w:pPr>
    </w:p>
    <w:p w14:paraId="5A2BE929" w14:textId="7B72997E" w:rsidR="00FA7601" w:rsidRPr="00B80FCF" w:rsidRDefault="00FA7601" w:rsidP="00FA7601">
      <w:pPr>
        <w:rPr>
          <w:lang w:val="en-US"/>
        </w:rPr>
      </w:pPr>
    </w:p>
    <w:p w14:paraId="5050BFD5" w14:textId="7D588FD9" w:rsidR="00FA7601" w:rsidRPr="00B80FCF" w:rsidRDefault="00804859" w:rsidP="00FA760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D6F7104" wp14:editId="63E95CB1">
            <wp:simplePos x="0" y="0"/>
            <wp:positionH relativeFrom="margin">
              <wp:posOffset>2242185</wp:posOffset>
            </wp:positionH>
            <wp:positionV relativeFrom="paragraph">
              <wp:posOffset>241935</wp:posOffset>
            </wp:positionV>
            <wp:extent cx="1308100" cy="1308100"/>
            <wp:effectExtent l="0" t="0" r="6350" b="6350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1766699768" name="Image 1" descr="École d'ingénieurs, bachelor et Mastère Spécialisé® - C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cole d'ingénieurs, bachelor et Mastère Spécialisé® - C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0FD3D" w14:textId="77777777" w:rsidR="00FA7601" w:rsidRPr="00B80FCF" w:rsidRDefault="00FA7601" w:rsidP="00FA7601">
      <w:pPr>
        <w:rPr>
          <w:lang w:val="en-US"/>
        </w:rPr>
      </w:pPr>
    </w:p>
    <w:p w14:paraId="07D7A5EA" w14:textId="77777777" w:rsidR="00FA7601" w:rsidRPr="00B80FCF" w:rsidRDefault="00FA7601" w:rsidP="00FA7601">
      <w:pPr>
        <w:rPr>
          <w:lang w:val="en-US"/>
        </w:rPr>
      </w:pPr>
    </w:p>
    <w:p w14:paraId="0B2BE24A" w14:textId="77777777" w:rsidR="00FA7601" w:rsidRPr="00B80FCF" w:rsidRDefault="00FA7601" w:rsidP="00FA7601">
      <w:pPr>
        <w:rPr>
          <w:lang w:val="en-US"/>
        </w:rPr>
      </w:pPr>
    </w:p>
    <w:p w14:paraId="46C6CF8A" w14:textId="77777777" w:rsidR="00FA7601" w:rsidRPr="00B80FCF" w:rsidRDefault="00FA7601" w:rsidP="00FA7601">
      <w:pPr>
        <w:rPr>
          <w:lang w:val="en-US"/>
        </w:rPr>
      </w:pPr>
    </w:p>
    <w:p w14:paraId="390E02DF" w14:textId="77777777" w:rsidR="00FA7601" w:rsidRPr="00B80FCF" w:rsidRDefault="00FA7601" w:rsidP="00FA7601">
      <w:pPr>
        <w:rPr>
          <w:lang w:val="en-US"/>
        </w:rPr>
      </w:pPr>
    </w:p>
    <w:p w14:paraId="7BE6B358" w14:textId="77777777" w:rsidR="00FA7601" w:rsidRPr="00B80FCF" w:rsidRDefault="00FA7601" w:rsidP="00FA7601">
      <w:pPr>
        <w:rPr>
          <w:lang w:val="en-US"/>
        </w:rPr>
      </w:pPr>
    </w:p>
    <w:p w14:paraId="7E901E43" w14:textId="77777777" w:rsidR="00FA7601" w:rsidRDefault="00FA7601" w:rsidP="00FA7601">
      <w:pPr>
        <w:rPr>
          <w:lang w:val="en-US"/>
        </w:rPr>
      </w:pPr>
    </w:p>
    <w:p w14:paraId="4C93D6B8" w14:textId="77777777" w:rsidR="00804859" w:rsidRPr="00B80FCF" w:rsidRDefault="00804859" w:rsidP="00804859">
      <w:pPr>
        <w:jc w:val="center"/>
        <w:rPr>
          <w:lang w:val="en-US"/>
        </w:rPr>
      </w:pPr>
    </w:p>
    <w:p w14:paraId="5B9D64D9" w14:textId="6EB49BE0" w:rsidR="00804859" w:rsidRPr="00804859" w:rsidRDefault="00804859" w:rsidP="00804859">
      <w:pPr>
        <w:jc w:val="center"/>
        <w:rPr>
          <w:u w:val="single"/>
          <w:lang w:val="en-US"/>
        </w:rPr>
      </w:pPr>
      <w:r w:rsidRPr="00804859">
        <w:rPr>
          <w:u w:val="single"/>
          <w:lang w:val="en-US"/>
        </w:rPr>
        <w:t>Group 1:</w:t>
      </w:r>
    </w:p>
    <w:p w14:paraId="1F358296" w14:textId="213C91F6" w:rsidR="00804859" w:rsidRDefault="00804859" w:rsidP="00804859">
      <w:pPr>
        <w:jc w:val="center"/>
        <w:rPr>
          <w:lang w:val="en-US"/>
        </w:rPr>
      </w:pPr>
      <w:r>
        <w:rPr>
          <w:lang w:val="en-US"/>
        </w:rPr>
        <w:t>Ludovic Brieulle</w:t>
      </w:r>
    </w:p>
    <w:p w14:paraId="597952FD" w14:textId="326726C0" w:rsidR="00804859" w:rsidRDefault="00804859" w:rsidP="00804859">
      <w:pPr>
        <w:jc w:val="center"/>
        <w:rPr>
          <w:lang w:val="en-US"/>
        </w:rPr>
      </w:pPr>
      <w:r>
        <w:rPr>
          <w:lang w:val="en-US"/>
        </w:rPr>
        <w:t>Arnaud Dellamonica</w:t>
      </w:r>
    </w:p>
    <w:p w14:paraId="389F85C8" w14:textId="6F86B479" w:rsidR="00804859" w:rsidRDefault="00804859" w:rsidP="00804859">
      <w:pPr>
        <w:jc w:val="center"/>
        <w:rPr>
          <w:lang w:val="en-US"/>
        </w:rPr>
      </w:pPr>
      <w:r>
        <w:rPr>
          <w:lang w:val="en-US"/>
        </w:rPr>
        <w:t>Baptiste Garnier</w:t>
      </w:r>
    </w:p>
    <w:p w14:paraId="62E21267" w14:textId="7AD8EACC" w:rsidR="00804859" w:rsidRPr="00B80FCF" w:rsidRDefault="00804859" w:rsidP="00804859">
      <w:pPr>
        <w:jc w:val="center"/>
        <w:rPr>
          <w:lang w:val="en-US"/>
        </w:rPr>
      </w:pPr>
      <w:r>
        <w:rPr>
          <w:lang w:val="en-US"/>
        </w:rPr>
        <w:t>Emilien Lamant</w:t>
      </w:r>
    </w:p>
    <w:p w14:paraId="4E77214D" w14:textId="77777777" w:rsidR="00FA7601" w:rsidRDefault="00FA7601" w:rsidP="00FA7601">
      <w:pPr>
        <w:rPr>
          <w:lang w:val="en-US"/>
        </w:rPr>
      </w:pPr>
    </w:p>
    <w:p w14:paraId="2D1FA367" w14:textId="77777777" w:rsidR="00B80FCF" w:rsidRDefault="00B80FCF" w:rsidP="00FA7601">
      <w:pPr>
        <w:rPr>
          <w:lang w:val="en-US"/>
        </w:rPr>
      </w:pPr>
    </w:p>
    <w:p w14:paraId="311E433B" w14:textId="77777777" w:rsidR="00804859" w:rsidRDefault="00804859" w:rsidP="00FA7601">
      <w:pPr>
        <w:rPr>
          <w:lang w:val="en-US"/>
        </w:rPr>
      </w:pPr>
    </w:p>
    <w:p w14:paraId="1007F0A3" w14:textId="77777777" w:rsidR="00804859" w:rsidRDefault="00804859" w:rsidP="00FA7601">
      <w:pPr>
        <w:rPr>
          <w:lang w:val="en-US"/>
        </w:rPr>
      </w:pPr>
    </w:p>
    <w:p w14:paraId="005BBF1C" w14:textId="77777777" w:rsidR="00804859" w:rsidRDefault="00804859" w:rsidP="00FA7601">
      <w:pPr>
        <w:rPr>
          <w:lang w:val="en-US"/>
        </w:rPr>
      </w:pPr>
    </w:p>
    <w:p w14:paraId="77921721" w14:textId="77777777" w:rsidR="00804859" w:rsidRDefault="00804859" w:rsidP="00FA7601">
      <w:pPr>
        <w:rPr>
          <w:lang w:val="en-US"/>
        </w:rPr>
      </w:pPr>
    </w:p>
    <w:p w14:paraId="4910B894" w14:textId="77777777" w:rsidR="00FA7601" w:rsidRPr="00B80FCF" w:rsidRDefault="00FA7601" w:rsidP="00FA7601">
      <w:pPr>
        <w:rPr>
          <w:lang w:val="en-US"/>
        </w:rPr>
      </w:pPr>
    </w:p>
    <w:p w14:paraId="272AF721" w14:textId="58C933C8" w:rsidR="00FA7601" w:rsidRPr="00B80FCF" w:rsidRDefault="00E23BB0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lastRenderedPageBreak/>
        <w:t xml:space="preserve">Development of ergonomic posture recognition technique based on 2D ordinary camera for construction hazard prevention through view-invariant features in 2D skeleton </w:t>
      </w:r>
      <w:r w:rsidR="0034102B" w:rsidRPr="00B80FCF">
        <w:rPr>
          <w:lang w:val="en-US"/>
        </w:rPr>
        <w:t>motion:</w:t>
      </w:r>
    </w:p>
    <w:p w14:paraId="41B5C88B" w14:textId="4269187B" w:rsidR="00E23BB0" w:rsidRPr="00B80FCF" w:rsidRDefault="00000000" w:rsidP="00FA7601">
      <w:pPr>
        <w:rPr>
          <w:rStyle w:val="Lienhypertexte"/>
          <w:lang w:val="en-US"/>
        </w:rPr>
      </w:pPr>
      <w:hyperlink r:id="rId6" w:history="1">
        <w:r w:rsidR="00E23BB0" w:rsidRPr="00B80FCF">
          <w:rPr>
            <w:rStyle w:val="Lienhypertexte"/>
            <w:lang w:val="en-US"/>
          </w:rPr>
          <w:t>https://www.sciencedirect.com/science/article/abs/pii/S1474034617302562</w:t>
        </w:r>
      </w:hyperlink>
    </w:p>
    <w:p w14:paraId="2B2D0C0C" w14:textId="1498039B" w:rsidR="0034102B" w:rsidRPr="00B80FCF" w:rsidRDefault="00B80FCF" w:rsidP="0034102B">
      <w:pPr>
        <w:rPr>
          <w:lang w:val="en-US"/>
        </w:rPr>
      </w:pPr>
      <w:r w:rsidRPr="00B80FCF">
        <w:rPr>
          <w:lang w:val="en-US"/>
        </w:rPr>
        <w:t>Name of the PDF</w:t>
      </w:r>
      <w:r w:rsidR="0034102B" w:rsidRPr="00B80FCF">
        <w:rPr>
          <w:lang w:val="en-US"/>
        </w:rPr>
        <w:t>: 2DCameraBTP</w:t>
      </w:r>
    </w:p>
    <w:p w14:paraId="5A82D532" w14:textId="77777777" w:rsidR="00E23BB0" w:rsidRPr="00B80FCF" w:rsidRDefault="00E23BB0" w:rsidP="00FA7601">
      <w:pPr>
        <w:rPr>
          <w:lang w:val="en-US"/>
        </w:rPr>
      </w:pPr>
    </w:p>
    <w:p w14:paraId="26A8C9E8" w14:textId="1379E9E6" w:rsidR="00E23BB0" w:rsidRPr="00B80FCF" w:rsidRDefault="00E23BB0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Ergonomic posture recognition using 3D view-invariant features from single ordinary </w:t>
      </w:r>
      <w:r w:rsidR="0034102B" w:rsidRPr="00B80FCF">
        <w:rPr>
          <w:lang w:val="en-US"/>
        </w:rPr>
        <w:t>camera:</w:t>
      </w:r>
    </w:p>
    <w:p w14:paraId="2737862F" w14:textId="24C75879" w:rsidR="00E23BB0" w:rsidRPr="00B80FCF" w:rsidRDefault="00000000" w:rsidP="00FA7601">
      <w:pPr>
        <w:rPr>
          <w:lang w:val="en-US"/>
        </w:rPr>
      </w:pPr>
      <w:hyperlink r:id="rId7" w:history="1">
        <w:r w:rsidR="00E23BB0" w:rsidRPr="00B80FCF">
          <w:rPr>
            <w:rStyle w:val="Lienhypertexte"/>
            <w:lang w:val="en-US"/>
          </w:rPr>
          <w:t>https://www.sciencedirect.com/science/article/abs/pii/S0926580518302231</w:t>
        </w:r>
      </w:hyperlink>
    </w:p>
    <w:p w14:paraId="36D1725A" w14:textId="7189A713" w:rsidR="0034102B" w:rsidRPr="00B80FCF" w:rsidRDefault="00B80FCF" w:rsidP="0034102B">
      <w:pPr>
        <w:rPr>
          <w:lang w:val="en-US"/>
        </w:rPr>
      </w:pPr>
      <w:r w:rsidRPr="00B80FCF">
        <w:rPr>
          <w:lang w:val="en-US"/>
        </w:rPr>
        <w:t>Name of the PDF</w:t>
      </w:r>
      <w:r w:rsidR="0034102B" w:rsidRPr="00B80FCF">
        <w:rPr>
          <w:lang w:val="en-US"/>
        </w:rPr>
        <w:t>: 3DCamera</w:t>
      </w:r>
    </w:p>
    <w:p w14:paraId="611A8E5E" w14:textId="77777777" w:rsidR="00E23BB0" w:rsidRPr="00B80FCF" w:rsidRDefault="00E23BB0" w:rsidP="00FA7601">
      <w:pPr>
        <w:rPr>
          <w:lang w:val="en-US"/>
        </w:rPr>
      </w:pPr>
    </w:p>
    <w:p w14:paraId="0D8CDF4A" w14:textId="0B67E3D1" w:rsidR="006138E2" w:rsidRPr="00B80FCF" w:rsidRDefault="006138E2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Automatic assessment of the ergonomic risk for manual manufacturing and assembly activities through optical motion capture </w:t>
      </w:r>
      <w:r w:rsidR="0034102B" w:rsidRPr="00B80FCF">
        <w:rPr>
          <w:lang w:val="en-US"/>
        </w:rPr>
        <w:t>technology:</w:t>
      </w:r>
    </w:p>
    <w:p w14:paraId="3976B416" w14:textId="7AACFA7B" w:rsidR="006138E2" w:rsidRPr="00B80FCF" w:rsidRDefault="00000000" w:rsidP="00FA7601">
      <w:pPr>
        <w:rPr>
          <w:rStyle w:val="Lienhypertexte"/>
          <w:lang w:val="en-US"/>
        </w:rPr>
      </w:pPr>
      <w:hyperlink r:id="rId8" w:history="1">
        <w:r w:rsidR="006138E2" w:rsidRPr="00B80FCF">
          <w:rPr>
            <w:rStyle w:val="Lienhypertexte"/>
            <w:lang w:val="en-US"/>
          </w:rPr>
          <w:t>https://www.sciencedirect.com/science/article/pii/S2212827118303573</w:t>
        </w:r>
      </w:hyperlink>
    </w:p>
    <w:p w14:paraId="6FFE0656" w14:textId="6569CEB5" w:rsidR="00A36910" w:rsidRPr="00B80FCF" w:rsidRDefault="0034102B" w:rsidP="00FA7601">
      <w:pPr>
        <w:rPr>
          <w:lang w:val="en-US"/>
        </w:rPr>
      </w:pPr>
      <w:r w:rsidRPr="00B80FCF">
        <w:rPr>
          <w:lang w:val="en-US"/>
        </w:rPr>
        <w:t xml:space="preserve">Nom </w:t>
      </w:r>
      <w:r w:rsidR="005F450F" w:rsidRPr="00B80FCF">
        <w:rPr>
          <w:lang w:val="en-US"/>
        </w:rPr>
        <w:t>du PDF</w:t>
      </w:r>
      <w:r w:rsidRPr="00B80FCF">
        <w:rPr>
          <w:lang w:val="en-US"/>
        </w:rPr>
        <w:t>: ErgonomicRiskOpticalMotionCapture</w:t>
      </w:r>
    </w:p>
    <w:p w14:paraId="1A4D15E8" w14:textId="77777777" w:rsidR="0034102B" w:rsidRPr="00B80FCF" w:rsidRDefault="0034102B" w:rsidP="00FA7601">
      <w:pPr>
        <w:rPr>
          <w:lang w:val="en-US"/>
        </w:rPr>
      </w:pPr>
    </w:p>
    <w:p w14:paraId="1800157E" w14:textId="0B8EF967" w:rsidR="0058613F" w:rsidRPr="00B80FCF" w:rsidRDefault="0058613F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Tracking-based 3D human skeleton extraction from stereo video camera toward an on-site safety and ergonomic </w:t>
      </w:r>
      <w:r w:rsidR="0034102B" w:rsidRPr="00B80FCF">
        <w:rPr>
          <w:lang w:val="en-US"/>
        </w:rPr>
        <w:t>analysis:</w:t>
      </w:r>
    </w:p>
    <w:p w14:paraId="4D3C077A" w14:textId="59FC23B3" w:rsidR="0058613F" w:rsidRPr="00B80FCF" w:rsidRDefault="00000000" w:rsidP="00FA7601">
      <w:pPr>
        <w:rPr>
          <w:lang w:val="en-US"/>
        </w:rPr>
      </w:pPr>
      <w:hyperlink r:id="rId9" w:history="1">
        <w:r w:rsidR="0058613F" w:rsidRPr="00B80FCF">
          <w:rPr>
            <w:rStyle w:val="Lienhypertexte"/>
            <w:lang w:val="en-US"/>
          </w:rPr>
          <w:t>https://www.emerald.com/insight/content/doi/10.1108/CI-10-2015-0054/full/html?fullSc=1</w:t>
        </w:r>
      </w:hyperlink>
    </w:p>
    <w:p w14:paraId="4FD1ECB3" w14:textId="038BB282" w:rsidR="0058613F" w:rsidRPr="00B80FCF" w:rsidRDefault="0034102B" w:rsidP="00FA7601">
      <w:pPr>
        <w:rPr>
          <w:lang w:val="en-US"/>
        </w:rPr>
      </w:pPr>
      <w:r w:rsidRPr="00B80FCF">
        <w:rPr>
          <w:lang w:val="en-US"/>
        </w:rPr>
        <w:t xml:space="preserve">Nom du </w:t>
      </w:r>
      <w:r w:rsidR="005F450F" w:rsidRPr="00B80FCF">
        <w:rPr>
          <w:lang w:val="en-US"/>
        </w:rPr>
        <w:t>PDF:</w:t>
      </w:r>
      <w:r w:rsidRPr="00B80FCF">
        <w:rPr>
          <w:lang w:val="en-US"/>
        </w:rPr>
        <w:t xml:space="preserve"> 3DHumanStereoCamera</w:t>
      </w:r>
    </w:p>
    <w:p w14:paraId="38A67666" w14:textId="77777777" w:rsidR="0034102B" w:rsidRPr="00B80FCF" w:rsidRDefault="0034102B" w:rsidP="00FA7601">
      <w:pPr>
        <w:rPr>
          <w:lang w:val="en-US"/>
        </w:rPr>
      </w:pPr>
    </w:p>
    <w:p w14:paraId="1C0DD97C" w14:textId="5EC353C2" w:rsidR="00A3404C" w:rsidRPr="00B80FCF" w:rsidRDefault="00A3404C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3D Human Body Reconstruction for Worker Ergonomic Posture Analysis with Monocular Video </w:t>
      </w:r>
      <w:r w:rsidR="0034102B" w:rsidRPr="00B80FCF">
        <w:rPr>
          <w:lang w:val="en-US"/>
        </w:rPr>
        <w:t>Camera:</w:t>
      </w:r>
    </w:p>
    <w:p w14:paraId="40BF64B2" w14:textId="62072DAD" w:rsidR="0011581D" w:rsidRPr="00B80FCF" w:rsidRDefault="00000000" w:rsidP="00FA7601">
      <w:pPr>
        <w:rPr>
          <w:lang w:val="en-US"/>
        </w:rPr>
      </w:pPr>
      <w:hyperlink r:id="rId10" w:history="1">
        <w:r w:rsidR="00A3404C" w:rsidRPr="00B80FCF">
          <w:rPr>
            <w:rStyle w:val="Lienhypertexte"/>
            <w:lang w:val="en-US"/>
          </w:rPr>
          <w:t>https://www.researchgate.net/profile/Wenjing-Chu/publication/334127276_3D_Human_Body_Reconstruction_for_Worker_Ergonomic_Posture_Analysis_with_Monocular_Video_Camera/links/5d1bd452458515c11c0ca857/3D-Human-Body-Reconstruction-for-Worker-Ergonomic-Posture-Analysis-with-Monocular-Video-Camera.pdf</w:t>
        </w:r>
      </w:hyperlink>
    </w:p>
    <w:p w14:paraId="367E6803" w14:textId="1DC45BDF" w:rsidR="00A3404C" w:rsidRPr="00B80FCF" w:rsidRDefault="0034102B" w:rsidP="00FA7601">
      <w:pPr>
        <w:rPr>
          <w:lang w:val="en-US"/>
        </w:rPr>
      </w:pPr>
      <w:r w:rsidRPr="00B80FCF">
        <w:rPr>
          <w:lang w:val="en-US"/>
        </w:rPr>
        <w:t>Nom du PDF: 3DHumanBodyMonocularVideoCamera</w:t>
      </w:r>
    </w:p>
    <w:p w14:paraId="12AF45BD" w14:textId="77777777" w:rsidR="0034102B" w:rsidRPr="00B80FCF" w:rsidRDefault="0034102B" w:rsidP="00FA7601">
      <w:pPr>
        <w:rPr>
          <w:lang w:val="en-US"/>
        </w:rPr>
      </w:pPr>
    </w:p>
    <w:p w14:paraId="1486BABD" w14:textId="4F4B39C0" w:rsidR="00E27F2A" w:rsidRPr="00B80FCF" w:rsidRDefault="0013605F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Postural optimization for an ergonomic human-robot </w:t>
      </w:r>
      <w:r w:rsidR="0034102B" w:rsidRPr="00B80FCF">
        <w:rPr>
          <w:lang w:val="en-US"/>
        </w:rPr>
        <w:t>interaction:</w:t>
      </w:r>
    </w:p>
    <w:p w14:paraId="32CF8212" w14:textId="1689095E" w:rsidR="0013605F" w:rsidRPr="00B80FCF" w:rsidRDefault="00000000" w:rsidP="00FA7601">
      <w:pPr>
        <w:rPr>
          <w:rStyle w:val="Lienhypertexte"/>
          <w:lang w:val="en-US"/>
        </w:rPr>
      </w:pPr>
      <w:hyperlink r:id="rId11" w:history="1">
        <w:r w:rsidR="00904409" w:rsidRPr="00B80FCF">
          <w:rPr>
            <w:rStyle w:val="Lienhypertexte"/>
            <w:lang w:val="en-US"/>
          </w:rPr>
          <w:t>https://ieeexplore.ieee.org/abstract/document/8206107</w:t>
        </w:r>
      </w:hyperlink>
    </w:p>
    <w:p w14:paraId="438968AB" w14:textId="0B30C35D" w:rsidR="00832ED5" w:rsidRPr="00B80FCF" w:rsidRDefault="00B80FCF" w:rsidP="00832ED5">
      <w:pPr>
        <w:rPr>
          <w:lang w:val="en-US"/>
        </w:rPr>
      </w:pPr>
      <w:r w:rsidRPr="00B80FCF">
        <w:rPr>
          <w:lang w:val="en-US"/>
        </w:rPr>
        <w:t>Name of the PDF:</w:t>
      </w:r>
      <w:r w:rsidR="00832ED5" w:rsidRPr="00B80FCF">
        <w:rPr>
          <w:lang w:val="en-US"/>
        </w:rPr>
        <w:t xml:space="preserve"> ErgonomicHumanRobot</w:t>
      </w:r>
    </w:p>
    <w:p w14:paraId="73D0F25C" w14:textId="77777777" w:rsidR="00904409" w:rsidRPr="00B80FCF" w:rsidRDefault="00904409" w:rsidP="00FA7601">
      <w:pPr>
        <w:rPr>
          <w:lang w:val="en-US"/>
        </w:rPr>
      </w:pPr>
    </w:p>
    <w:p w14:paraId="202ECE08" w14:textId="1C383A6F" w:rsidR="00694B2C" w:rsidRPr="00B80FCF" w:rsidRDefault="00694B2C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Ergonomic Evaluation of Body Postures in Order Picking Systems Using Motion </w:t>
      </w:r>
      <w:r w:rsidR="00CC2B2F" w:rsidRPr="00B80FCF">
        <w:rPr>
          <w:lang w:val="en-US"/>
        </w:rPr>
        <w:t>Capturing:</w:t>
      </w:r>
    </w:p>
    <w:p w14:paraId="15078DEB" w14:textId="42B691E3" w:rsidR="00904409" w:rsidRPr="00B80FCF" w:rsidRDefault="00000000" w:rsidP="00FA7601">
      <w:pPr>
        <w:rPr>
          <w:lang w:val="en-US"/>
        </w:rPr>
      </w:pPr>
      <w:hyperlink r:id="rId12" w:history="1">
        <w:r w:rsidR="00694B2C" w:rsidRPr="00B80FCF">
          <w:rPr>
            <w:rStyle w:val="Lienhypertexte"/>
            <w:lang w:val="en-US"/>
          </w:rPr>
          <w:t>https://ieeexplore.ieee.org/abstract/document/8756344</w:t>
        </w:r>
      </w:hyperlink>
    </w:p>
    <w:p w14:paraId="1E099E8E" w14:textId="66B7334C" w:rsidR="00694B2C" w:rsidRPr="00B80FCF" w:rsidRDefault="00CC2B2F" w:rsidP="00FA7601">
      <w:pPr>
        <w:rPr>
          <w:lang w:val="en-US"/>
        </w:rPr>
      </w:pPr>
      <w:r w:rsidRPr="00B80FCF">
        <w:rPr>
          <w:lang w:val="en-US"/>
        </w:rPr>
        <w:t xml:space="preserve">Nom du </w:t>
      </w:r>
      <w:r w:rsidR="005F450F" w:rsidRPr="00B80FCF">
        <w:rPr>
          <w:lang w:val="en-US"/>
        </w:rPr>
        <w:t>PDF:</w:t>
      </w:r>
      <w:r w:rsidRPr="00B80FCF">
        <w:rPr>
          <w:lang w:val="en-US"/>
        </w:rPr>
        <w:t xml:space="preserve"> ErgonomicMotionCapturing</w:t>
      </w:r>
    </w:p>
    <w:p w14:paraId="32445903" w14:textId="3AE7C364" w:rsidR="00DF6E23" w:rsidRPr="00B80FCF" w:rsidRDefault="00DF6E23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lastRenderedPageBreak/>
        <w:t xml:space="preserve">Ergonomic Risk Assessment of Developing Musculoskeletal Disorders in Workers with the Microsoft </w:t>
      </w:r>
      <w:r w:rsidR="00B80FCF" w:rsidRPr="00B80FCF">
        <w:rPr>
          <w:lang w:val="en-US"/>
        </w:rPr>
        <w:t>Kinect:</w:t>
      </w:r>
      <w:r w:rsidRPr="00B80FCF">
        <w:rPr>
          <w:lang w:val="en-US"/>
        </w:rPr>
        <w:t xml:space="preserve"> TRACK </w:t>
      </w:r>
      <w:r w:rsidR="00592EED" w:rsidRPr="00B80FCF">
        <w:rPr>
          <w:lang w:val="en-US"/>
        </w:rPr>
        <w:t>TMS:</w:t>
      </w:r>
      <w:r w:rsidRPr="00B80FCF">
        <w:rPr>
          <w:lang w:val="en-US"/>
        </w:rPr>
        <w:t xml:space="preserve"> </w:t>
      </w:r>
    </w:p>
    <w:p w14:paraId="5CC73437" w14:textId="3FB33774" w:rsidR="00DF6E23" w:rsidRPr="00B80FCF" w:rsidRDefault="00DF6E23" w:rsidP="00FA7601">
      <w:pPr>
        <w:rPr>
          <w:lang w:val="en-US"/>
        </w:rPr>
      </w:pPr>
      <w:hyperlink r:id="rId13" w:history="1">
        <w:r w:rsidRPr="00B80FCF">
          <w:rPr>
            <w:rStyle w:val="Lienhypertexte"/>
            <w:lang w:val="en-US"/>
          </w:rPr>
          <w:t>https://www.sciencedirect.com/science/article/abs/pii/S1959031818302732</w:t>
        </w:r>
      </w:hyperlink>
    </w:p>
    <w:p w14:paraId="0454E186" w14:textId="649E9386" w:rsidR="00DF6E23" w:rsidRPr="00B80FCF" w:rsidRDefault="00DF6E23" w:rsidP="00FA7601">
      <w:pPr>
        <w:rPr>
          <w:lang w:val="en-US"/>
        </w:rPr>
      </w:pPr>
      <w:r w:rsidRPr="00B80FCF">
        <w:rPr>
          <w:lang w:val="en-US"/>
        </w:rPr>
        <w:t xml:space="preserve">Nom du PDF: </w:t>
      </w:r>
      <w:r w:rsidRPr="00B80FCF">
        <w:rPr>
          <w:lang w:val="en-US"/>
        </w:rPr>
        <w:t>MicrosoftKinect</w:t>
      </w:r>
    </w:p>
    <w:p w14:paraId="7924D90E" w14:textId="77777777" w:rsidR="00DF6E23" w:rsidRPr="00B80FCF" w:rsidRDefault="00DF6E23" w:rsidP="00FA7601">
      <w:pPr>
        <w:rPr>
          <w:lang w:val="en-US"/>
        </w:rPr>
      </w:pPr>
    </w:p>
    <w:p w14:paraId="509D3A4C" w14:textId="11A69C6C" w:rsidR="006F52A4" w:rsidRPr="00B80FCF" w:rsidRDefault="006F52A4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Ergonomic Design of a Workplace Using Virtual Reality and a Motion Capture </w:t>
      </w:r>
      <w:r w:rsidR="00B80FCF" w:rsidRPr="00B80FCF">
        <w:rPr>
          <w:lang w:val="en-US"/>
        </w:rPr>
        <w:t>Suit:</w:t>
      </w:r>
    </w:p>
    <w:p w14:paraId="1D2B162F" w14:textId="1A06BD72" w:rsidR="00DF6E23" w:rsidRPr="00B80FCF" w:rsidRDefault="006F52A4" w:rsidP="006F52A4">
      <w:pPr>
        <w:rPr>
          <w:lang w:val="en-US"/>
        </w:rPr>
      </w:pPr>
      <w:hyperlink r:id="rId14" w:tgtFrame="_blank" w:tooltip="https://www.mdpi.com/2076-3417/12/4/2150" w:history="1">
        <w:r w:rsidRPr="00B80FCF">
          <w:rPr>
            <w:rStyle w:val="Lienhypertexte"/>
            <w:lang w:val="en-US"/>
          </w:rPr>
          <w:t>https://www.mdpi.com/2076-3417/12/4/2150</w:t>
        </w:r>
      </w:hyperlink>
    </w:p>
    <w:p w14:paraId="2B5AC290" w14:textId="78DB7E4E" w:rsidR="006F52A4" w:rsidRPr="00B80FCF" w:rsidRDefault="00B80FCF" w:rsidP="006F52A4">
      <w:pPr>
        <w:rPr>
          <w:lang w:val="en-US"/>
        </w:rPr>
      </w:pPr>
      <w:r w:rsidRPr="00B80FCF">
        <w:rPr>
          <w:lang w:val="en-US"/>
        </w:rPr>
        <w:t>Name of the PDF:</w:t>
      </w:r>
      <w:r w:rsidR="006F52A4" w:rsidRPr="00B80FCF">
        <w:rPr>
          <w:lang w:val="en-US"/>
        </w:rPr>
        <w:t xml:space="preserve"> </w:t>
      </w:r>
      <w:r w:rsidR="006F52A4" w:rsidRPr="00B80FCF">
        <w:rPr>
          <w:lang w:val="en-US"/>
        </w:rPr>
        <w:t>VirtualReality</w:t>
      </w:r>
    </w:p>
    <w:p w14:paraId="59D7CC0A" w14:textId="77777777" w:rsidR="006F52A4" w:rsidRPr="00B80FCF" w:rsidRDefault="006F52A4" w:rsidP="006F52A4">
      <w:pPr>
        <w:rPr>
          <w:lang w:val="en-US"/>
        </w:rPr>
      </w:pPr>
    </w:p>
    <w:p w14:paraId="253F5EF6" w14:textId="11F406ED" w:rsidR="006F52A4" w:rsidRPr="00B80FCF" w:rsidRDefault="006F52A4" w:rsidP="00B80FCF">
      <w:pPr>
        <w:pStyle w:val="Paragraphedeliste"/>
        <w:numPr>
          <w:ilvl w:val="0"/>
          <w:numId w:val="1"/>
        </w:numPr>
        <w:rPr>
          <w:lang w:val="en-US"/>
        </w:rPr>
      </w:pPr>
      <w:r w:rsidRPr="00B80FCF">
        <w:rPr>
          <w:lang w:val="en-US"/>
        </w:rPr>
        <w:t xml:space="preserve">A review of the evolution of scientific literature on technology-assisted approaches using RGB-D sensors for musculoskeletal health </w:t>
      </w:r>
      <w:r w:rsidR="00B80FCF" w:rsidRPr="00B80FCF">
        <w:rPr>
          <w:lang w:val="en-US"/>
        </w:rPr>
        <w:t>monitoring:</w:t>
      </w:r>
      <w:r w:rsidRPr="00B80FCF">
        <w:rPr>
          <w:lang w:val="en-US"/>
        </w:rPr>
        <w:t xml:space="preserve"> </w:t>
      </w:r>
    </w:p>
    <w:p w14:paraId="6249C120" w14:textId="785B4479" w:rsidR="00B80FCF" w:rsidRPr="00B80FCF" w:rsidRDefault="00B80FCF" w:rsidP="00B80FCF">
      <w:pPr>
        <w:rPr>
          <w:lang w:val="en-US"/>
        </w:rPr>
      </w:pPr>
      <w:hyperlink r:id="rId15" w:history="1">
        <w:r w:rsidRPr="00B80FCF">
          <w:rPr>
            <w:rStyle w:val="Lienhypertexte"/>
            <w:lang w:val="en-US"/>
          </w:rPr>
          <w:t>https://www.sciencedirect.com/science/article/abs/pii/S0010482521001104</w:t>
        </w:r>
      </w:hyperlink>
    </w:p>
    <w:p w14:paraId="21D30FA2" w14:textId="0D7554BF" w:rsidR="00B80FCF" w:rsidRPr="00B80FCF" w:rsidRDefault="00B80FCF" w:rsidP="00B80FCF">
      <w:pPr>
        <w:rPr>
          <w:lang w:val="en-US"/>
        </w:rPr>
      </w:pPr>
      <w:r w:rsidRPr="00B80FCF">
        <w:rPr>
          <w:lang w:val="en-US"/>
        </w:rPr>
        <w:t>Name of the PDF:</w:t>
      </w:r>
      <w:r w:rsidRPr="00B80FCF">
        <w:rPr>
          <w:lang w:val="en-US"/>
        </w:rPr>
        <w:t xml:space="preserve"> Review</w:t>
      </w:r>
    </w:p>
    <w:p w14:paraId="301E7E04" w14:textId="77777777" w:rsidR="00B80FCF" w:rsidRPr="00B80FCF" w:rsidRDefault="00B80FCF" w:rsidP="00B80FCF">
      <w:pPr>
        <w:rPr>
          <w:lang w:val="en-US"/>
        </w:rPr>
      </w:pPr>
    </w:p>
    <w:sectPr w:rsidR="00B80FCF" w:rsidRPr="00B80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0D12"/>
    <w:multiLevelType w:val="hybridMultilevel"/>
    <w:tmpl w:val="B27013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2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01"/>
    <w:rsid w:val="0011581D"/>
    <w:rsid w:val="0013605F"/>
    <w:rsid w:val="0034102B"/>
    <w:rsid w:val="0053154E"/>
    <w:rsid w:val="0058613F"/>
    <w:rsid w:val="00592EED"/>
    <w:rsid w:val="005F450F"/>
    <w:rsid w:val="006138E2"/>
    <w:rsid w:val="00694B2C"/>
    <w:rsid w:val="006F52A4"/>
    <w:rsid w:val="00804859"/>
    <w:rsid w:val="00832ED5"/>
    <w:rsid w:val="00904409"/>
    <w:rsid w:val="009D0690"/>
    <w:rsid w:val="00A3404C"/>
    <w:rsid w:val="00A36910"/>
    <w:rsid w:val="00B80FCF"/>
    <w:rsid w:val="00CC2B2F"/>
    <w:rsid w:val="00DF6E23"/>
    <w:rsid w:val="00E23BB0"/>
    <w:rsid w:val="00E27F2A"/>
    <w:rsid w:val="00F52E4F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BE12"/>
  <w15:chartTrackingRefBased/>
  <w15:docId w15:val="{003460B4-5E35-4C2B-9A2A-A03DECF7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2B"/>
  </w:style>
  <w:style w:type="paragraph" w:styleId="Titre1">
    <w:name w:val="heading 1"/>
    <w:basedOn w:val="Normal"/>
    <w:next w:val="Normal"/>
    <w:link w:val="Titre1Car"/>
    <w:uiPriority w:val="9"/>
    <w:qFormat/>
    <w:rsid w:val="00FA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7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7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A7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A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23B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3BB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4102B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80FCF"/>
    <w:pPr>
      <w:ind w:left="720"/>
      <w:contextualSpacing/>
    </w:pPr>
  </w:style>
  <w:style w:type="character" w:customStyle="1" w:styleId="normaltextrun">
    <w:name w:val="normaltextrun"/>
    <w:basedOn w:val="Policepardfaut"/>
    <w:rsid w:val="00B80FCF"/>
  </w:style>
  <w:style w:type="character" w:customStyle="1" w:styleId="eop">
    <w:name w:val="eop"/>
    <w:basedOn w:val="Policepardfaut"/>
    <w:rsid w:val="00B8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2827118303573" TargetMode="External"/><Relationship Id="rId13" Type="http://schemas.openxmlformats.org/officeDocument/2006/relationships/hyperlink" Target="https://www.sciencedirect.com/science/article/abs/pii/S19590318183027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26580518302231" TargetMode="External"/><Relationship Id="rId12" Type="http://schemas.openxmlformats.org/officeDocument/2006/relationships/hyperlink" Target="https://ieeexplore.ieee.org/abstract/document/875634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1474034617302562" TargetMode="External"/><Relationship Id="rId11" Type="http://schemas.openxmlformats.org/officeDocument/2006/relationships/hyperlink" Target="https://ieeexplore.ieee.org/abstract/document/820610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ciencedirect.com/science/article/abs/pii/S0010482521001104" TargetMode="External"/><Relationship Id="rId10" Type="http://schemas.openxmlformats.org/officeDocument/2006/relationships/hyperlink" Target="https://www.researchgate.net/profile/Wenjing-Chu/publication/334127276_3D_Human_Body_Reconstruction_for_Worker_Ergonomic_Posture_Analysis_with_Monocular_Video_Camera/links/5d1bd452458515c11c0ca857/3D-Human-Body-Reconstruction-for-Worker-Ergonomic-Posture-Analysis-with-Monocular-Video-Camer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erald.com/insight/content/doi/10.1108/CI-10-2015-0054/full/html?fullSc=1" TargetMode="External"/><Relationship Id="rId14" Type="http://schemas.openxmlformats.org/officeDocument/2006/relationships/hyperlink" Target="https://www.mdpi.com/2076-3417/12/4/215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LAMANT EMILIEN</dc:creator>
  <cp:keywords/>
  <dc:description/>
  <cp:lastModifiedBy>BRIEULLE LUDOVIC</cp:lastModifiedBy>
  <cp:revision>20</cp:revision>
  <dcterms:created xsi:type="dcterms:W3CDTF">2023-05-22T06:48:00Z</dcterms:created>
  <dcterms:modified xsi:type="dcterms:W3CDTF">2023-05-22T08:18:00Z</dcterms:modified>
</cp:coreProperties>
</file>