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053B" w14:textId="77777777" w:rsidR="00D20A6A" w:rsidRDefault="00CE48E1">
      <w:pPr>
        <w:spacing w:after="0" w:line="259" w:lineRule="auto"/>
        <w:ind w:left="123" w:firstLine="0"/>
        <w:jc w:val="center"/>
      </w:pPr>
      <w:r>
        <w:rPr>
          <w:b/>
          <w:sz w:val="40"/>
        </w:rPr>
        <w:t xml:space="preserve">Ludvig Fellstrom </w:t>
      </w:r>
    </w:p>
    <w:p w14:paraId="65C869B2" w14:textId="77777777" w:rsidR="00D20A6A" w:rsidRDefault="00CE48E1">
      <w:pPr>
        <w:spacing w:after="0" w:line="247" w:lineRule="auto"/>
        <w:ind w:left="3654" w:right="3517"/>
        <w:jc w:val="center"/>
      </w:pPr>
      <w:r>
        <w:t xml:space="preserve">923 Monterey Street, FL 33134  </w:t>
      </w:r>
    </w:p>
    <w:p w14:paraId="0E72D7B3" w14:textId="59F5E7B4" w:rsidR="00D20A6A" w:rsidRDefault="00CE48E1" w:rsidP="00CE45E2">
      <w:pPr>
        <w:spacing w:after="0" w:line="247" w:lineRule="auto"/>
        <w:ind w:left="3654" w:right="3457"/>
        <w:jc w:val="center"/>
        <w:rPr>
          <w:szCs w:val="22"/>
        </w:rPr>
      </w:pPr>
      <w:proofErr w:type="spellStart"/>
      <w:r>
        <w:t>Cell</w:t>
      </w:r>
      <w:proofErr w:type="spellEnd"/>
      <w:r>
        <w:t>: (305) 992-1971</w:t>
      </w:r>
      <w:r w:rsidR="00CE45E2">
        <w:t xml:space="preserve"> |</w:t>
      </w:r>
      <w:r>
        <w:rPr>
          <w:sz w:val="24"/>
        </w:rPr>
        <w:t xml:space="preserve"> </w:t>
      </w:r>
      <w:r w:rsidR="00CE45E2" w:rsidRPr="007A7286">
        <w:rPr>
          <w:szCs w:val="22"/>
        </w:rPr>
        <w:t>lnf33@cornell.edu</w:t>
      </w:r>
    </w:p>
    <w:p w14:paraId="0F1C46A0" w14:textId="0CFE6E99" w:rsidR="00C74306" w:rsidRPr="00377C76" w:rsidRDefault="007A7286" w:rsidP="00377C76">
      <w:pPr>
        <w:spacing w:after="0" w:line="247" w:lineRule="auto"/>
        <w:ind w:left="3654" w:right="3457"/>
        <w:jc w:val="center"/>
        <w:rPr>
          <w:szCs w:val="22"/>
        </w:rPr>
      </w:pPr>
      <w:r>
        <w:rPr>
          <w:szCs w:val="22"/>
        </w:rPr>
        <w:t>ludvigfellstrom.com</w:t>
      </w:r>
    </w:p>
    <w:p w14:paraId="66C9B475" w14:textId="77777777" w:rsidR="00D20A6A" w:rsidRDefault="00CE48E1">
      <w:pPr>
        <w:pStyle w:val="Heading1"/>
        <w:ind w:left="-5"/>
      </w:pPr>
      <w:r>
        <w:t>EDUCATION</w:t>
      </w:r>
      <w:r>
        <w:rPr>
          <w:u w:val="none"/>
        </w:rPr>
        <w:t xml:space="preserve"> </w:t>
      </w:r>
    </w:p>
    <w:p w14:paraId="631CE2D0" w14:textId="477B62ED" w:rsidR="00D20A6A" w:rsidRDefault="00CE48E1">
      <w:pPr>
        <w:tabs>
          <w:tab w:val="right" w:pos="10677"/>
        </w:tabs>
        <w:spacing w:after="0" w:line="259" w:lineRule="auto"/>
        <w:ind w:left="-15" w:firstLine="0"/>
      </w:pPr>
      <w:r>
        <w:rPr>
          <w:b/>
        </w:rPr>
        <w:t xml:space="preserve">Cornell University, </w:t>
      </w:r>
      <w:r>
        <w:t xml:space="preserve">College of Engineering, Ithaca, </w:t>
      </w:r>
      <w:r w:rsidR="00E9744E">
        <w:t xml:space="preserve">NY </w:t>
      </w:r>
      <w:r w:rsidR="00E9744E">
        <w:tab/>
      </w:r>
      <w:r>
        <w:rPr>
          <w:b/>
        </w:rPr>
        <w:t xml:space="preserve">Expected Dec 2027 </w:t>
      </w:r>
    </w:p>
    <w:p w14:paraId="2C1A7B0B" w14:textId="6F64D4B4" w:rsidR="00F11D21" w:rsidRDefault="00CE48E1">
      <w:pPr>
        <w:tabs>
          <w:tab w:val="center" w:pos="10624"/>
        </w:tabs>
        <w:ind w:left="0" w:firstLine="0"/>
        <w:rPr>
          <w:sz w:val="24"/>
        </w:rPr>
      </w:pPr>
      <w:r>
        <w:t>Bachelor of Science, Electrical and Computer Engineerin</w:t>
      </w:r>
      <w:r w:rsidR="000878F1">
        <w:t>g</w:t>
      </w:r>
      <w:r>
        <w:rPr>
          <w:sz w:val="24"/>
        </w:rPr>
        <w:t xml:space="preserve"> </w:t>
      </w:r>
      <w:r>
        <w:rPr>
          <w:sz w:val="24"/>
        </w:rPr>
        <w:tab/>
      </w:r>
    </w:p>
    <w:p w14:paraId="66363E7F" w14:textId="01816A81" w:rsidR="00D20A6A" w:rsidRDefault="00F11D21">
      <w:pPr>
        <w:tabs>
          <w:tab w:val="center" w:pos="10624"/>
        </w:tabs>
        <w:ind w:left="0" w:firstLine="0"/>
      </w:pPr>
      <w:r>
        <w:rPr>
          <w:sz w:val="24"/>
        </w:rPr>
        <w:t>GPA: 3.</w:t>
      </w:r>
      <w:r w:rsidR="00790AB1">
        <w:rPr>
          <w:sz w:val="24"/>
        </w:rPr>
        <w:t>57</w:t>
      </w:r>
      <w:r w:rsidR="00CE48E1">
        <w:rPr>
          <w:sz w:val="24"/>
        </w:rPr>
        <w:t xml:space="preserve"> </w:t>
      </w:r>
    </w:p>
    <w:p w14:paraId="4A086E6B" w14:textId="77777777" w:rsidR="00D20A6A" w:rsidRDefault="00CE48E1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080E85F" w14:textId="4146622C" w:rsidR="00D20A6A" w:rsidRPr="00D33732" w:rsidRDefault="00CE48E1">
      <w:pPr>
        <w:ind w:left="10"/>
        <w:rPr>
          <w:szCs w:val="22"/>
        </w:rPr>
      </w:pPr>
      <w:r>
        <w:rPr>
          <w:b/>
          <w:i/>
        </w:rPr>
        <w:t>Relevant Courses:</w:t>
      </w:r>
      <w:r>
        <w:t xml:space="preserve"> Computer Systems Programming, Digital Logic and Computer Organization,</w:t>
      </w:r>
      <w:r>
        <w:rPr>
          <w:rFonts w:ascii="Calibri" w:eastAsia="Calibri" w:hAnsi="Calibri" w:cs="Calibri"/>
          <w:sz w:val="24"/>
        </w:rPr>
        <w:t xml:space="preserve"> </w:t>
      </w:r>
      <w:r>
        <w:t>Introduction to Circuits</w:t>
      </w:r>
      <w:r w:rsidR="001A1AC3">
        <w:t xml:space="preserve">, </w:t>
      </w:r>
      <w:r>
        <w:t>Introduction to Operations Research</w:t>
      </w:r>
      <w:r w:rsidR="001A1AC3">
        <w:t>, Microelectronics, Embedded Systems</w:t>
      </w:r>
    </w:p>
    <w:p w14:paraId="2C5F54C3" w14:textId="77777777" w:rsidR="00D20A6A" w:rsidRDefault="00CE48E1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4384EB" w14:textId="77777777" w:rsidR="00D20A6A" w:rsidRDefault="00CE48E1">
      <w:pPr>
        <w:pStyle w:val="Heading1"/>
        <w:ind w:left="-5"/>
      </w:pPr>
      <w:r>
        <w:t>PROFESSIONAL EXPERIENCE</w:t>
      </w:r>
      <w:r>
        <w:rPr>
          <w:u w:val="none"/>
        </w:rPr>
        <w:t xml:space="preserve"> </w:t>
      </w:r>
    </w:p>
    <w:p w14:paraId="194F2189" w14:textId="77777777" w:rsidR="00D20A6A" w:rsidRDefault="00CE48E1">
      <w:pPr>
        <w:tabs>
          <w:tab w:val="right" w:pos="10677"/>
        </w:tabs>
        <w:spacing w:after="0" w:line="259" w:lineRule="auto"/>
        <w:ind w:left="-15" w:firstLine="0"/>
      </w:pPr>
      <w:r>
        <w:rPr>
          <w:b/>
        </w:rPr>
        <w:t>Ghost Social</w:t>
      </w:r>
      <w:r>
        <w:t xml:space="preserve">, San Francisco, CA, </w:t>
      </w:r>
      <w:r>
        <w:rPr>
          <w:i/>
        </w:rPr>
        <w:t xml:space="preserve">AI Engineering Intern </w:t>
      </w:r>
      <w:r>
        <w:rPr>
          <w:i/>
        </w:rPr>
        <w:tab/>
      </w:r>
      <w:r>
        <w:rPr>
          <w:b/>
        </w:rPr>
        <w:t xml:space="preserve">Jun 2025-Present </w:t>
      </w:r>
      <w:r>
        <w:rPr>
          <w:sz w:val="24"/>
        </w:rPr>
        <w:t xml:space="preserve"> </w:t>
      </w:r>
    </w:p>
    <w:p w14:paraId="7BCF11B0" w14:textId="48D9B083" w:rsidR="001A1AC3" w:rsidRPr="001A1AC3" w:rsidRDefault="001A1AC3" w:rsidP="001A1AC3">
      <w:pPr>
        <w:numPr>
          <w:ilvl w:val="0"/>
          <w:numId w:val="1"/>
        </w:numPr>
        <w:ind w:hanging="360"/>
      </w:pPr>
      <w:r w:rsidRPr="001A1AC3">
        <w:t>Designed and deployed an automated match-delivery WhatsApp</w:t>
      </w:r>
      <w:r>
        <w:t xml:space="preserve"> AI</w:t>
      </w:r>
      <w:r w:rsidRPr="001A1AC3">
        <w:t xml:space="preserve"> agent using AWS Bedrock + Twilio, increasing delivery reliability and engagement</w:t>
      </w:r>
    </w:p>
    <w:p w14:paraId="6D986DCE" w14:textId="10D8A9A3" w:rsidR="001A1AC3" w:rsidRDefault="001A1AC3" w:rsidP="001A1AC3">
      <w:pPr>
        <w:numPr>
          <w:ilvl w:val="0"/>
          <w:numId w:val="1"/>
        </w:numPr>
        <w:ind w:hanging="360"/>
      </w:pPr>
      <w:r w:rsidRPr="001A1AC3">
        <w:t xml:space="preserve">Implemented </w:t>
      </w:r>
      <w:proofErr w:type="spellStart"/>
      <w:r w:rsidRPr="001A1AC3">
        <w:t>GraphRAG</w:t>
      </w:r>
      <w:proofErr w:type="spellEnd"/>
      <w:r w:rsidRPr="001A1AC3">
        <w:t xml:space="preserve"> backend architecture integrating Pinecone + Neo4j to improve match accuracy and relationship reasoning across profiles</w:t>
      </w:r>
    </w:p>
    <w:p w14:paraId="302E4B44" w14:textId="77777777" w:rsidR="00D20A6A" w:rsidRDefault="00CE48E1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0A3AA1" w14:textId="77777777" w:rsidR="00D20A6A" w:rsidRDefault="00CE48E1">
      <w:pPr>
        <w:pStyle w:val="Heading1"/>
        <w:ind w:left="-5"/>
      </w:pPr>
      <w:r>
        <w:t>LEADERSHIP EXPERIENCE</w:t>
      </w:r>
      <w:r>
        <w:rPr>
          <w:u w:val="none"/>
        </w:rPr>
        <w:t xml:space="preserve"> </w:t>
      </w:r>
    </w:p>
    <w:p w14:paraId="527824E7" w14:textId="2F654EA5" w:rsidR="00D20A6A" w:rsidRDefault="00CE48E1">
      <w:pPr>
        <w:tabs>
          <w:tab w:val="right" w:pos="10677"/>
        </w:tabs>
        <w:spacing w:after="0" w:line="259" w:lineRule="auto"/>
        <w:ind w:left="-15" w:firstLine="0"/>
      </w:pPr>
      <w:proofErr w:type="spellStart"/>
      <w:r>
        <w:rPr>
          <w:b/>
        </w:rPr>
        <w:t>CUSail</w:t>
      </w:r>
      <w:proofErr w:type="spellEnd"/>
      <w:r>
        <w:t xml:space="preserve">, Cornell University, </w:t>
      </w:r>
      <w:r w:rsidR="00512438">
        <w:rPr>
          <w:i/>
        </w:rPr>
        <w:t>Electrical Systems Lead</w:t>
      </w:r>
      <w:r w:rsidR="00E9744E">
        <w:tab/>
      </w:r>
      <w:r>
        <w:rPr>
          <w:b/>
        </w:rPr>
        <w:t>Sep 2024-</w:t>
      </w:r>
      <w:r w:rsidR="00952120">
        <w:rPr>
          <w:b/>
        </w:rPr>
        <w:t>Present</w:t>
      </w:r>
      <w:r>
        <w:rPr>
          <w:b/>
        </w:rPr>
        <w:t xml:space="preserve"> </w:t>
      </w:r>
      <w:r>
        <w:rPr>
          <w:sz w:val="24"/>
        </w:rPr>
        <w:t xml:space="preserve"> </w:t>
      </w:r>
    </w:p>
    <w:p w14:paraId="662C99D7" w14:textId="528141D2" w:rsidR="00D20A6A" w:rsidRDefault="00BB3391">
      <w:pPr>
        <w:numPr>
          <w:ilvl w:val="0"/>
          <w:numId w:val="2"/>
        </w:numPr>
        <w:ind w:hanging="360"/>
      </w:pPr>
      <w:r w:rsidRPr="00BB3391">
        <w:t xml:space="preserve">Designed and programmed a custom PCB </w:t>
      </w:r>
      <w:r w:rsidR="001A1AC3">
        <w:t xml:space="preserve">in </w:t>
      </w:r>
      <w:proofErr w:type="spellStart"/>
      <w:r w:rsidR="001A1AC3">
        <w:t>KiCAD</w:t>
      </w:r>
      <w:proofErr w:type="spellEnd"/>
      <w:r w:rsidR="001A1AC3">
        <w:t xml:space="preserve"> </w:t>
      </w:r>
      <w:r w:rsidRPr="00BB3391">
        <w:t>consolidating buck converters, Teensy microcontroller, and servo routing, significantly improving reliability and simplifying debugging</w:t>
      </w:r>
    </w:p>
    <w:p w14:paraId="0C202159" w14:textId="77777777" w:rsidR="001A1AC3" w:rsidRPr="001A1AC3" w:rsidRDefault="001A1AC3" w:rsidP="001A1AC3">
      <w:pPr>
        <w:numPr>
          <w:ilvl w:val="0"/>
          <w:numId w:val="2"/>
        </w:numPr>
        <w:ind w:hanging="360"/>
      </w:pPr>
      <w:r w:rsidRPr="001A1AC3">
        <w:t>Led embedded system development for autonomous sailboat navigation, integrating GPS, IMU, anemometer, and sail/rudder servos into the compute stack</w:t>
      </w:r>
    </w:p>
    <w:p w14:paraId="7D7045A3" w14:textId="327AFC24" w:rsidR="00D20A6A" w:rsidRDefault="00D20A6A" w:rsidP="00BB3391">
      <w:pPr>
        <w:ind w:left="705" w:firstLine="0"/>
      </w:pPr>
    </w:p>
    <w:p w14:paraId="572C6C82" w14:textId="0C8E85A9" w:rsidR="00D20A6A" w:rsidRDefault="00D33732">
      <w:pPr>
        <w:tabs>
          <w:tab w:val="right" w:pos="10677"/>
        </w:tabs>
        <w:spacing w:after="0" w:line="259" w:lineRule="auto"/>
        <w:ind w:left="-15" w:firstLine="0"/>
      </w:pPr>
      <w:r>
        <w:rPr>
          <w:rFonts w:eastAsiaTheme="minorEastAsia"/>
          <w:b/>
          <w:bCs/>
          <w:kern w:val="0"/>
          <w:szCs w:val="22"/>
          <w:lang w:val="en-US" w:eastAsia="en-US"/>
        </w:rPr>
        <w:t>Institute of Electrical and Electronics Engineers</w:t>
      </w:r>
      <w:r>
        <w:rPr>
          <w:rFonts w:eastAsiaTheme="minorEastAsia"/>
          <w:kern w:val="0"/>
          <w:szCs w:val="22"/>
          <w:lang w:val="en-US" w:eastAsia="en-US"/>
        </w:rPr>
        <w:t xml:space="preserve">, Cornell University, </w:t>
      </w:r>
      <w:r>
        <w:rPr>
          <w:rFonts w:eastAsiaTheme="minorEastAsia"/>
          <w:i/>
          <w:iCs/>
          <w:kern w:val="0"/>
          <w:szCs w:val="22"/>
          <w:lang w:val="en-US" w:eastAsia="en-US"/>
        </w:rPr>
        <w:t>Social Chair</w:t>
      </w:r>
      <w:r w:rsidR="00E9744E">
        <w:rPr>
          <w:b/>
        </w:rPr>
        <w:tab/>
      </w:r>
      <w:r>
        <w:rPr>
          <w:b/>
        </w:rPr>
        <w:t>Aug</w:t>
      </w:r>
      <w:r w:rsidR="00CE48E1">
        <w:rPr>
          <w:b/>
        </w:rPr>
        <w:t xml:space="preserve"> 2024-</w:t>
      </w:r>
      <w:r>
        <w:rPr>
          <w:b/>
        </w:rPr>
        <w:t>Present</w:t>
      </w:r>
      <w:r w:rsidR="00CE48E1">
        <w:rPr>
          <w:b/>
        </w:rPr>
        <w:t xml:space="preserve"> </w:t>
      </w:r>
    </w:p>
    <w:p w14:paraId="4013DF9A" w14:textId="77777777" w:rsidR="00D33732" w:rsidRDefault="00D33732" w:rsidP="00D33732">
      <w:pPr>
        <w:numPr>
          <w:ilvl w:val="0"/>
          <w:numId w:val="2"/>
        </w:numPr>
        <w:ind w:hanging="360"/>
      </w:pPr>
      <w:r w:rsidRPr="00D33732">
        <w:t>Coordinated and ran biweekly executive meetings, oversaw standing committee activities, and implemented technical outreach and community support initiatives</w:t>
      </w:r>
    </w:p>
    <w:p w14:paraId="616C1EA2" w14:textId="77777777" w:rsidR="00D33732" w:rsidRPr="00D33732" w:rsidRDefault="00D33732" w:rsidP="00D33732">
      <w:pPr>
        <w:ind w:left="705" w:firstLine="0"/>
      </w:pPr>
    </w:p>
    <w:p w14:paraId="0D3B7FDE" w14:textId="77777777" w:rsidR="00D20A6A" w:rsidRDefault="00CE48E1">
      <w:pPr>
        <w:pStyle w:val="Heading1"/>
        <w:ind w:left="-5"/>
      </w:pPr>
      <w:r>
        <w:t>RESEARCH EXPERIENCE AND PROJECTS</w:t>
      </w:r>
      <w:r>
        <w:rPr>
          <w:u w:val="none"/>
        </w:rPr>
        <w:t xml:space="preserve"> </w:t>
      </w:r>
    </w:p>
    <w:p w14:paraId="3EA51B6D" w14:textId="21409615" w:rsidR="00D20A6A" w:rsidRDefault="000F0D56">
      <w:pPr>
        <w:tabs>
          <w:tab w:val="right" w:pos="10677"/>
        </w:tabs>
        <w:spacing w:after="0" w:line="259" w:lineRule="auto"/>
        <w:ind w:left="-15" w:firstLine="0"/>
        <w:rPr>
          <w:b/>
        </w:rPr>
      </w:pPr>
      <w:r w:rsidRPr="000F0D56">
        <w:rPr>
          <w:b/>
        </w:rPr>
        <w:t>Body Heat Harvesting to Power Medical Wearables</w:t>
      </w:r>
      <w:r w:rsidR="00CE48E1">
        <w:rPr>
          <w:b/>
        </w:rPr>
        <w:t xml:space="preserve">, </w:t>
      </w:r>
      <w:r>
        <w:t>ZT Group</w:t>
      </w:r>
      <w:r w:rsidR="00CE48E1">
        <w:t xml:space="preserve">, </w:t>
      </w:r>
      <w:r>
        <w:rPr>
          <w:i/>
          <w:iCs/>
        </w:rPr>
        <w:t xml:space="preserve">Undergraduate </w:t>
      </w:r>
      <w:r w:rsidR="00CE48E1">
        <w:rPr>
          <w:i/>
        </w:rPr>
        <w:t>Researcher</w:t>
      </w:r>
      <w:r w:rsidR="00CE48E1">
        <w:t xml:space="preserve"> </w:t>
      </w:r>
      <w:r w:rsidR="00CE48E1">
        <w:tab/>
        <w:t xml:space="preserve"> </w:t>
      </w:r>
      <w:r w:rsidR="00CE48E1">
        <w:rPr>
          <w:b/>
        </w:rPr>
        <w:t>Ju</w:t>
      </w:r>
      <w:r>
        <w:rPr>
          <w:b/>
        </w:rPr>
        <w:t>l</w:t>
      </w:r>
      <w:r w:rsidR="00952120">
        <w:rPr>
          <w:b/>
        </w:rPr>
        <w:t xml:space="preserve"> 2025</w:t>
      </w:r>
      <w:r w:rsidR="00CE48E1">
        <w:rPr>
          <w:b/>
        </w:rPr>
        <w:t>-</w:t>
      </w:r>
      <w:r w:rsidR="00952120">
        <w:rPr>
          <w:b/>
        </w:rPr>
        <w:t>Present</w:t>
      </w:r>
    </w:p>
    <w:p w14:paraId="43E99277" w14:textId="77777777" w:rsidR="000878F1" w:rsidRDefault="000878F1" w:rsidP="000878F1">
      <w:pPr>
        <w:numPr>
          <w:ilvl w:val="0"/>
          <w:numId w:val="3"/>
        </w:numPr>
        <w:ind w:hanging="360"/>
      </w:pPr>
      <w:r>
        <w:t>Created PCB layouts in Altium for TEG measurement and data logging, enabling validation of efficiency and stability under load</w:t>
      </w:r>
    </w:p>
    <w:p w14:paraId="4FD125DF" w14:textId="44B1ADC9" w:rsidR="000878F1" w:rsidRDefault="000878F1" w:rsidP="000878F1">
      <w:pPr>
        <w:numPr>
          <w:ilvl w:val="0"/>
          <w:numId w:val="3"/>
        </w:numPr>
        <w:ind w:hanging="360"/>
      </w:pPr>
      <w:r>
        <w:t>C</w:t>
      </w:r>
      <w:r w:rsidRPr="000878F1">
        <w:t>haracterized organic thermoelectric device</w:t>
      </w:r>
      <w:r>
        <w:t xml:space="preserve"> prototypes</w:t>
      </w:r>
      <w:r w:rsidRPr="000878F1">
        <w:t xml:space="preserve">, measuring </w:t>
      </w:r>
      <w:r>
        <w:t>power</w:t>
      </w:r>
      <w:r w:rsidRPr="000878F1">
        <w:t xml:space="preserve"> output across variable thermal gradients</w:t>
      </w:r>
    </w:p>
    <w:p w14:paraId="7989460F" w14:textId="6802F783" w:rsidR="000878F1" w:rsidRPr="000878F1" w:rsidRDefault="000878F1" w:rsidP="000878F1">
      <w:pPr>
        <w:numPr>
          <w:ilvl w:val="0"/>
          <w:numId w:val="3"/>
        </w:numPr>
        <w:ind w:hanging="360"/>
      </w:pPr>
      <w:r w:rsidRPr="000878F1">
        <w:t>Developed thermoelectric generator (TEG) circuits harvesting body heat to power wearable medical devices</w:t>
      </w:r>
    </w:p>
    <w:p w14:paraId="75290409" w14:textId="1F496B9E" w:rsidR="00D20A6A" w:rsidRDefault="00D20A6A">
      <w:pPr>
        <w:spacing w:after="9" w:line="259" w:lineRule="auto"/>
        <w:ind w:left="0" w:firstLine="0"/>
      </w:pPr>
    </w:p>
    <w:p w14:paraId="418CB14D" w14:textId="64E7265C" w:rsidR="00D20A6A" w:rsidRDefault="00CE48E1">
      <w:pPr>
        <w:tabs>
          <w:tab w:val="right" w:pos="10677"/>
        </w:tabs>
        <w:spacing w:after="0" w:line="259" w:lineRule="auto"/>
        <w:ind w:left="-15" w:firstLine="0"/>
      </w:pPr>
      <w:r>
        <w:rPr>
          <w:b/>
        </w:rPr>
        <w:t xml:space="preserve">Fungal Microclimate Regulator, </w:t>
      </w:r>
      <w:r>
        <w:rPr>
          <w:i/>
        </w:rPr>
        <w:t>Independent Project</w:t>
      </w:r>
      <w:r>
        <w:t xml:space="preserve"> </w:t>
      </w:r>
      <w:r>
        <w:tab/>
        <w:t xml:space="preserve"> </w:t>
      </w:r>
      <w:r>
        <w:rPr>
          <w:b/>
        </w:rPr>
        <w:t>May-Aug 2025</w:t>
      </w:r>
    </w:p>
    <w:p w14:paraId="4D7AA8B8" w14:textId="44F0D305" w:rsidR="00D20A6A" w:rsidRDefault="00CE48E1">
      <w:pPr>
        <w:numPr>
          <w:ilvl w:val="0"/>
          <w:numId w:val="3"/>
        </w:numPr>
        <w:ind w:hanging="360"/>
      </w:pPr>
      <w:r>
        <w:t xml:space="preserve">Built ESP32-based control system integrating sensors with MOSFET drivers for real-time temperature, humidity, and CO₂ regulation. </w:t>
      </w:r>
    </w:p>
    <w:p w14:paraId="75A77B33" w14:textId="77777777" w:rsidR="00D20A6A" w:rsidRDefault="00CE48E1">
      <w:pPr>
        <w:numPr>
          <w:ilvl w:val="0"/>
          <w:numId w:val="3"/>
        </w:numPr>
        <w:ind w:hanging="360"/>
      </w:pPr>
      <w:r>
        <w:t xml:space="preserve">Programmed C/C++ firmware for real-time sensor polling, PID humidity loops, and OLED status display </w:t>
      </w:r>
    </w:p>
    <w:p w14:paraId="352E43FF" w14:textId="77777777" w:rsidR="00D20A6A" w:rsidRDefault="00CE48E1">
      <w:pPr>
        <w:numPr>
          <w:ilvl w:val="0"/>
          <w:numId w:val="3"/>
        </w:numPr>
        <w:ind w:hanging="360"/>
      </w:pPr>
      <w:r>
        <w:t xml:space="preserve">Implemented </w:t>
      </w:r>
      <w:proofErr w:type="spellStart"/>
      <w:r>
        <w:t>ThingSpeak</w:t>
      </w:r>
      <w:proofErr w:type="spellEnd"/>
      <w:r>
        <w:t xml:space="preserve"> telemetry and GitHub Pages dashboard for remote sensor monitoring and visualization </w:t>
      </w:r>
    </w:p>
    <w:p w14:paraId="35578B8C" w14:textId="77777777" w:rsidR="00CE48E1" w:rsidRDefault="00CE48E1">
      <w:pPr>
        <w:spacing w:after="0" w:line="259" w:lineRule="auto"/>
        <w:ind w:left="0" w:firstLine="0"/>
        <w:rPr>
          <w:b/>
          <w:u w:val="single" w:color="000000"/>
        </w:rPr>
      </w:pPr>
    </w:p>
    <w:tbl>
      <w:tblPr>
        <w:tblStyle w:val="TableGrid"/>
        <w:tblW w:w="11430" w:type="dxa"/>
        <w:tblInd w:w="0" w:type="dxa"/>
        <w:tblLook w:val="04A0" w:firstRow="1" w:lastRow="0" w:firstColumn="1" w:lastColumn="0" w:noHBand="0" w:noVBand="1"/>
      </w:tblPr>
      <w:tblGrid>
        <w:gridCol w:w="8954"/>
        <w:gridCol w:w="2476"/>
      </w:tblGrid>
      <w:tr w:rsidR="00556473" w14:paraId="2D6B8D92" w14:textId="77777777" w:rsidTr="00556473">
        <w:trPr>
          <w:trHeight w:val="767"/>
        </w:trPr>
        <w:tc>
          <w:tcPr>
            <w:tcW w:w="8954" w:type="dxa"/>
            <w:tcBorders>
              <w:top w:val="nil"/>
              <w:left w:val="nil"/>
              <w:bottom w:val="nil"/>
              <w:right w:val="nil"/>
            </w:tcBorders>
          </w:tcPr>
          <w:p w14:paraId="203F598D" w14:textId="349E7114" w:rsidR="00556473" w:rsidRPr="00952120" w:rsidRDefault="00556473" w:rsidP="0055647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ADDITIONAL EXPERIENCE</w:t>
            </w:r>
            <w:r>
              <w:rPr>
                <w:b/>
              </w:rPr>
              <w:t xml:space="preserve"> </w:t>
            </w:r>
          </w:p>
          <w:p w14:paraId="571D26E3" w14:textId="77777777" w:rsidR="00952120" w:rsidRDefault="00952120" w:rsidP="00556473">
            <w:pPr>
              <w:spacing w:after="0" w:line="259" w:lineRule="auto"/>
              <w:ind w:left="0" w:firstLine="0"/>
              <w:rPr>
                <w:i/>
              </w:rPr>
            </w:pPr>
            <w:r>
              <w:rPr>
                <w:b/>
              </w:rPr>
              <w:t xml:space="preserve">Merrill Family Sailing Center, </w:t>
            </w:r>
            <w:r>
              <w:t xml:space="preserve">Ithaca, NY, </w:t>
            </w:r>
            <w:r>
              <w:rPr>
                <w:i/>
              </w:rPr>
              <w:t>Sailing Instructor</w:t>
            </w:r>
          </w:p>
          <w:p w14:paraId="3FD13D17" w14:textId="77777777" w:rsidR="00952120" w:rsidRDefault="00952120" w:rsidP="00952120">
            <w:pPr>
              <w:spacing w:after="0" w:line="259" w:lineRule="auto"/>
              <w:ind w:left="0" w:firstLine="0"/>
            </w:pPr>
            <w:r w:rsidRPr="00952120">
              <w:rPr>
                <w:b/>
                <w:bCs/>
              </w:rPr>
              <w:t>Finger Lakes Reuse</w:t>
            </w:r>
            <w:r>
              <w:t xml:space="preserve">, Ithaca, NY, </w:t>
            </w:r>
            <w:r w:rsidRPr="00952120">
              <w:rPr>
                <w:i/>
                <w:iCs/>
              </w:rPr>
              <w:t>Retail Assistant</w:t>
            </w:r>
            <w:r>
              <w:t xml:space="preserve"> </w:t>
            </w:r>
          </w:p>
          <w:p w14:paraId="77C27B2A" w14:textId="59216E4D" w:rsidR="00952120" w:rsidRDefault="00952120" w:rsidP="00952120">
            <w:pPr>
              <w:spacing w:after="0" w:line="259" w:lineRule="auto"/>
              <w:ind w:left="0" w:firstLine="0"/>
            </w:pPr>
            <w:r w:rsidRPr="00952120">
              <w:rPr>
                <w:b/>
                <w:bCs/>
              </w:rPr>
              <w:t xml:space="preserve">ESS Group, </w:t>
            </w:r>
            <w:r w:rsidRPr="00952120">
              <w:t>Ystad</w:t>
            </w:r>
            <w:r>
              <w:t xml:space="preserve">, Sweden, </w:t>
            </w:r>
            <w:r w:rsidRPr="00952120">
              <w:rPr>
                <w:i/>
                <w:iCs/>
              </w:rPr>
              <w:t>Restaurant Server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</w:tcPr>
          <w:p w14:paraId="6092C4B0" w14:textId="77777777" w:rsidR="00952120" w:rsidRDefault="00952120" w:rsidP="00952120">
            <w:pPr>
              <w:spacing w:after="0" w:line="259" w:lineRule="auto"/>
              <w:ind w:left="0" w:firstLine="0"/>
              <w:rPr>
                <w:b/>
              </w:rPr>
            </w:pPr>
          </w:p>
          <w:p w14:paraId="35E682B4" w14:textId="77777777" w:rsidR="00952120" w:rsidRDefault="00952120" w:rsidP="00556473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Sep 2024- Present</w:t>
            </w:r>
          </w:p>
          <w:p w14:paraId="79D1EFE1" w14:textId="77777777" w:rsidR="00952120" w:rsidRPr="00952120" w:rsidRDefault="00952120" w:rsidP="00952120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952120">
              <w:rPr>
                <w:b/>
                <w:bCs/>
              </w:rPr>
              <w:t xml:space="preserve">Aug-Dec 2024 </w:t>
            </w:r>
          </w:p>
          <w:p w14:paraId="7AFBEACC" w14:textId="5CCC460B" w:rsidR="00952120" w:rsidRPr="00952120" w:rsidRDefault="00952120" w:rsidP="00952120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952120">
              <w:rPr>
                <w:b/>
                <w:bCs/>
              </w:rPr>
              <w:t xml:space="preserve">June-Aug 2024 </w:t>
            </w:r>
          </w:p>
        </w:tc>
      </w:tr>
    </w:tbl>
    <w:p w14:paraId="2E04424C" w14:textId="77777777" w:rsidR="00D33732" w:rsidRDefault="00D33732" w:rsidP="00E9744E">
      <w:pPr>
        <w:pStyle w:val="Heading1"/>
        <w:ind w:left="0" w:firstLine="0"/>
      </w:pPr>
    </w:p>
    <w:p w14:paraId="3E0D6DDB" w14:textId="26CD5360" w:rsidR="00D20A6A" w:rsidRDefault="00CE48E1" w:rsidP="00E9744E">
      <w:pPr>
        <w:pStyle w:val="Heading1"/>
        <w:ind w:left="0" w:firstLine="0"/>
      </w:pPr>
      <w:r>
        <w:t>SPECIALIZED SKILLS</w:t>
      </w:r>
      <w:r>
        <w:rPr>
          <w:u w:val="none"/>
        </w:rPr>
        <w:t xml:space="preserve"> </w:t>
      </w:r>
    </w:p>
    <w:p w14:paraId="1F0F9EA1" w14:textId="44CA7C1A" w:rsidR="00E65A1B" w:rsidRDefault="00CE48E1">
      <w:pPr>
        <w:ind w:left="10"/>
      </w:pPr>
      <w:r>
        <w:rPr>
          <w:b/>
        </w:rPr>
        <w:t>Programs:</w:t>
      </w:r>
      <w:r>
        <w:t xml:space="preserve"> Python, C</w:t>
      </w:r>
      <w:r w:rsidR="000878F1">
        <w:t>/</w:t>
      </w:r>
      <w:r>
        <w:t xml:space="preserve">C++, </w:t>
      </w:r>
      <w:r w:rsidR="00BB3391">
        <w:t xml:space="preserve">Git, </w:t>
      </w:r>
      <w:r w:rsidR="000878F1">
        <w:t xml:space="preserve">SQL, </w:t>
      </w:r>
      <w:r>
        <w:t xml:space="preserve">Verilog, Adobe Illustrator, </w:t>
      </w:r>
      <w:r w:rsidR="00D33732">
        <w:t xml:space="preserve">Microsoft Office, </w:t>
      </w:r>
      <w:proofErr w:type="spellStart"/>
      <w:r w:rsidR="00D33732">
        <w:t>LTSpice</w:t>
      </w:r>
      <w:proofErr w:type="spellEnd"/>
      <w:r>
        <w:t xml:space="preserve">, </w:t>
      </w:r>
      <w:proofErr w:type="spellStart"/>
      <w:r>
        <w:t>Solidworks</w:t>
      </w:r>
      <w:proofErr w:type="spellEnd"/>
      <w:r>
        <w:t>, ArcGIS,</w:t>
      </w:r>
      <w:r w:rsidR="001A1AC3">
        <w:t xml:space="preserve"> Altium </w:t>
      </w:r>
      <w:proofErr w:type="spellStart"/>
      <w:r w:rsidR="001A1AC3">
        <w:t>KiCAD</w:t>
      </w:r>
      <w:proofErr w:type="spellEnd"/>
      <w:r w:rsidR="00952120">
        <w:t xml:space="preserve">, Neo4j </w:t>
      </w:r>
      <w:r>
        <w:t>and Machining</w:t>
      </w:r>
    </w:p>
    <w:p w14:paraId="243C42C0" w14:textId="5A30D95D" w:rsidR="00D20A6A" w:rsidRDefault="00CE48E1">
      <w:pPr>
        <w:ind w:left="10"/>
      </w:pPr>
      <w:r>
        <w:rPr>
          <w:b/>
        </w:rPr>
        <w:t>Languages:</w:t>
      </w:r>
      <w:r>
        <w:t xml:space="preserve"> Swedish (fluent); Spanish (intermediate)</w:t>
      </w:r>
      <w:r>
        <w:rPr>
          <w:sz w:val="24"/>
        </w:rPr>
        <w:t xml:space="preserve"> </w:t>
      </w:r>
    </w:p>
    <w:sectPr w:rsidR="00D20A6A" w:rsidSect="00E9744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4C74"/>
    <w:multiLevelType w:val="hybridMultilevel"/>
    <w:tmpl w:val="67D4B22A"/>
    <w:lvl w:ilvl="0" w:tplc="778CAA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E63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C2FB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FA9E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E895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0656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88B3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3C7E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A0AB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071C73"/>
    <w:multiLevelType w:val="multilevel"/>
    <w:tmpl w:val="3CB0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04BF3"/>
    <w:multiLevelType w:val="hybridMultilevel"/>
    <w:tmpl w:val="E6FCDB72"/>
    <w:lvl w:ilvl="0" w:tplc="656423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A6FC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448D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6401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26FA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22BC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4CB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1CF5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12EB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9B6BDB"/>
    <w:multiLevelType w:val="hybridMultilevel"/>
    <w:tmpl w:val="DEF88666"/>
    <w:lvl w:ilvl="0" w:tplc="61F2F7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BA55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DA26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F668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8C90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7E21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1EE8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A644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5A5B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805AC0"/>
    <w:multiLevelType w:val="multilevel"/>
    <w:tmpl w:val="8D4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40750">
    <w:abstractNumId w:val="0"/>
  </w:num>
  <w:num w:numId="2" w16cid:durableId="1868441544">
    <w:abstractNumId w:val="3"/>
  </w:num>
  <w:num w:numId="3" w16cid:durableId="875965220">
    <w:abstractNumId w:val="2"/>
  </w:num>
  <w:num w:numId="4" w16cid:durableId="991714178">
    <w:abstractNumId w:val="4"/>
  </w:num>
  <w:num w:numId="5" w16cid:durableId="147490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A6A"/>
    <w:rsid w:val="000357C6"/>
    <w:rsid w:val="000878F1"/>
    <w:rsid w:val="000B633A"/>
    <w:rsid w:val="000F0D56"/>
    <w:rsid w:val="001A1AC3"/>
    <w:rsid w:val="001B7E3D"/>
    <w:rsid w:val="001C51E2"/>
    <w:rsid w:val="002C15ED"/>
    <w:rsid w:val="002D4BBF"/>
    <w:rsid w:val="00367ABC"/>
    <w:rsid w:val="00377C76"/>
    <w:rsid w:val="004A0765"/>
    <w:rsid w:val="004B63E3"/>
    <w:rsid w:val="0050002B"/>
    <w:rsid w:val="00512438"/>
    <w:rsid w:val="00537F12"/>
    <w:rsid w:val="00556473"/>
    <w:rsid w:val="00557B0E"/>
    <w:rsid w:val="005B6618"/>
    <w:rsid w:val="00604D13"/>
    <w:rsid w:val="00635670"/>
    <w:rsid w:val="00747DDE"/>
    <w:rsid w:val="00790AB1"/>
    <w:rsid w:val="007A7286"/>
    <w:rsid w:val="007C1784"/>
    <w:rsid w:val="008606CF"/>
    <w:rsid w:val="008643B5"/>
    <w:rsid w:val="008A1798"/>
    <w:rsid w:val="008A23DA"/>
    <w:rsid w:val="00952120"/>
    <w:rsid w:val="00953EA2"/>
    <w:rsid w:val="00962712"/>
    <w:rsid w:val="009B6178"/>
    <w:rsid w:val="009B657A"/>
    <w:rsid w:val="009D599B"/>
    <w:rsid w:val="00A36D7F"/>
    <w:rsid w:val="00AA2366"/>
    <w:rsid w:val="00AF4D61"/>
    <w:rsid w:val="00B14142"/>
    <w:rsid w:val="00B636D2"/>
    <w:rsid w:val="00BB3391"/>
    <w:rsid w:val="00BF0E06"/>
    <w:rsid w:val="00C74306"/>
    <w:rsid w:val="00CD6CED"/>
    <w:rsid w:val="00CE1928"/>
    <w:rsid w:val="00CE45E2"/>
    <w:rsid w:val="00CE48E1"/>
    <w:rsid w:val="00CF2B1D"/>
    <w:rsid w:val="00D20A6A"/>
    <w:rsid w:val="00D33732"/>
    <w:rsid w:val="00D47A61"/>
    <w:rsid w:val="00D86708"/>
    <w:rsid w:val="00D9248A"/>
    <w:rsid w:val="00E33799"/>
    <w:rsid w:val="00E65A1B"/>
    <w:rsid w:val="00E9613E"/>
    <w:rsid w:val="00E9744E"/>
    <w:rsid w:val="00F11D21"/>
    <w:rsid w:val="00F169B6"/>
    <w:rsid w:val="00F8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AADDB"/>
  <w15:docId w15:val="{03CCC26B-FEA0-2847-918D-15F143E0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37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0F0D5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E4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5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45E2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52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Jessamyn Perlus</dc:creator>
  <cp:keywords/>
  <cp:lastModifiedBy>Ludvig Nils Fellstrom</cp:lastModifiedBy>
  <cp:revision>2</cp:revision>
  <cp:lastPrinted>2025-09-13T14:19:00Z</cp:lastPrinted>
  <dcterms:created xsi:type="dcterms:W3CDTF">2025-10-13T22:42:00Z</dcterms:created>
  <dcterms:modified xsi:type="dcterms:W3CDTF">2025-10-13T22:42:00Z</dcterms:modified>
</cp:coreProperties>
</file>