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Convocatoria Laboral — Frontend Senior FE1</w:t>
      </w:r>
    </w:p>
    <w:p>
      <w:pPr>
        <w:jc w:val="center"/>
      </w:pPr>
      <w:r>
        <w:rPr>
          <w:b/>
          <w:color w:val="0C6866"/>
          <w:sz w:val="26"/>
        </w:rPr>
        <w:t>ReportStudio e Informes Técnicos Mineros Enterprise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Convocatoria Laboral — Frontend Senior FE1</w:t>
      </w:r>
    </w:p>
    <w:p>
      <w:pPr>
        <w:pStyle w:val="Heading1"/>
      </w:pPr>
      <w:r>
        <w:t>ReportStudio e Informes Técnicos Mineros Enterprise</w:t>
      </w:r>
    </w:p>
    <w:p>
      <w:pPr>
        <w:spacing w:after="120"/>
      </w:pPr>
      <w:r>
        <w:rPr>
          <w:rFonts w:ascii="Calibri" w:hAnsi="Calibri"/>
          <w:sz w:val="21"/>
        </w:rPr>
        <w:t>&gt; Proyecto: Plataforma AURIXA · Inicio: Mes 1 (único frontend activo en junio) · Duración: 6 meses</w:t>
      </w:r>
    </w:p>
    <w:p>
      <w:pPr>
        <w:spacing w:after="120"/>
      </w:pPr>
      <w:r>
        <w:rPr>
          <w:rFonts w:ascii="Calibri" w:hAnsi="Calibri"/>
          <w:sz w:val="21"/>
        </w:rPr>
        <w:t>&gt; Nivel: Senior exclusivamente (6+ años React, 8+ años desarrollo web). No semi-senior.</w:t>
      </w:r>
    </w:p>
    <w:p>
      <w:pPr>
        <w:pStyle w:val="Heading1"/>
      </w:pPr>
      <w:r>
        <w:t>Texto para publicar — FE1 (copiar desde aquí)</w:t>
      </w:r>
    </w:p>
    <w:p>
      <w:pPr>
        <w:spacing w:after="120"/>
      </w:pPr>
      <w:r>
        <w:rPr>
          <w:rFonts w:ascii="Calibri" w:hAnsi="Calibri"/>
          <w:sz w:val="21"/>
        </w:rPr>
        <w:t>Convocatoria abierta: Frontend Senior FE1 — ReportStudio e informes técnicos mineros enterprise</w:t>
      </w:r>
    </w:p>
    <w:p>
      <w:pPr>
        <w:spacing w:after="120"/>
      </w:pPr>
      <w:r>
        <w:rPr>
          <w:rFonts w:ascii="Calibri" w:hAnsi="Calibri"/>
          <w:sz w:val="21"/>
        </w:rPr>
        <w:t>Organización del sector industrial y minero busca un Frontend Senior para liderar la construcción de la interfaz de una plataforma de informes técnicos avanzados: editor tipo Word (TipTap), mapas GIS, telemetría en vivo, exportación documental y experiencia optimizada para tablets de campo en zonas con conectividad limitada.</w:t>
      </w:r>
    </w:p>
    <w:p>
      <w:pPr>
        <w:spacing w:after="120"/>
      </w:pPr>
      <w:r>
        <w:rPr>
          <w:rFonts w:ascii="Calibri" w:hAnsi="Calibri"/>
          <w:sz w:val="21"/>
        </w:rPr>
        <w:t>Inicio: Mes 1 del proyecto (junio 2026). FE1 es el único desarrollador frontend activo en el primer mes.</w:t>
      </w:r>
    </w:p>
    <w:p>
      <w:pPr>
        <w:spacing w:after="120"/>
      </w:pPr>
      <w:r>
        <w:rPr>
          <w:rFonts w:ascii="Calibri" w:hAnsi="Calibri"/>
          <w:sz w:val="21"/>
        </w:rPr>
        <w:t>Duración: 6 meses, dedicación alta.</w:t>
      </w:r>
    </w:p>
    <w:p>
      <w:pPr>
        <w:spacing w:after="120"/>
      </w:pPr>
      <w:r>
        <w:rPr>
          <w:rFonts w:ascii="Calibri" w:hAnsi="Calibri"/>
          <w:sz w:val="21"/>
        </w:rPr>
        <w:t>Modalidad: Remoto / híbrido.</w:t>
      </w:r>
    </w:p>
    <w:p>
      <w:pPr>
        <w:pStyle w:val="Heading2"/>
      </w:pPr>
      <w:r>
        <w:t>Misión del rol</w:t>
      </w:r>
    </w:p>
    <w:p>
      <w:pPr>
        <w:spacing w:after="120"/>
      </w:pPr>
      <w:r>
        <w:rPr>
          <w:rFonts w:ascii="Calibri" w:hAnsi="Calibri"/>
          <w:sz w:val="21"/>
        </w:rPr>
        <w:t>Construir la experiencia de usuario de clase mundial del informe técnico minero enterprise en LATAM:</w:t>
      </w:r>
    </w:p>
    <w:p>
      <w:pPr>
        <w:pStyle w:val="ListBullet"/>
      </w:pPr>
      <w:r>
        <w:rPr>
          <w:rFonts w:ascii="Calibri" w:hAnsi="Calibri"/>
          <w:sz w:val="21"/>
        </w:rPr>
        <w:t>Editor ReportStudio (TipTap) con paridad funcional cercana a procesadores ofimáticos.</w:t>
      </w:r>
    </w:p>
    <w:p>
      <w:pPr>
        <w:pStyle w:val="ListBullet"/>
      </w:pPr>
      <w:r>
        <w:rPr>
          <w:rFonts w:ascii="Calibri" w:hAnsi="Calibri"/>
          <w:sz w:val="21"/>
        </w:rPr>
        <w:t>Operación offline completa con guardado local y sincronización transparente al reconectar.</w:t>
      </w:r>
    </w:p>
    <w:p>
      <w:pPr>
        <w:pStyle w:val="ListBullet"/>
      </w:pPr>
      <w:r>
        <w:rPr>
          <w:rFonts w:ascii="Calibri" w:hAnsi="Calibri"/>
          <w:sz w:val="21"/>
        </w:rPr>
        <w:t>Múltiples borradores de informe simultáneos por usuario.</w:t>
      </w:r>
    </w:p>
    <w:p>
      <w:pPr>
        <w:pStyle w:val="ListBullet"/>
      </w:pPr>
      <w:r>
        <w:rPr>
          <w:rFonts w:ascii="Calibri" w:hAnsi="Calibri"/>
          <w:sz w:val="21"/>
        </w:rPr>
        <w:t>Pegado de imágenes desde navegador web y WhatsApp Web directamente al informe.</w:t>
      </w:r>
    </w:p>
    <w:p>
      <w:pPr>
        <w:pStyle w:val="ListBullet"/>
      </w:pPr>
      <w:r>
        <w:rPr>
          <w:rFonts w:ascii="Calibri" w:hAnsi="Calibri"/>
          <w:sz w:val="21"/>
        </w:rPr>
        <w:t>Teclas rápidas empresariales para todas las funcionalidades frecuentes.</w:t>
      </w:r>
    </w:p>
    <w:p>
      <w:pPr>
        <w:pStyle w:val="ListBullet"/>
      </w:pPr>
      <w:r>
        <w:rPr>
          <w:rFonts w:ascii="Calibri" w:hAnsi="Calibri"/>
          <w:sz w:val="21"/>
        </w:rPr>
        <w:t>Navegación optimizada: menos pasos en menús y accesos directos a tareas operativas.</w:t>
      </w:r>
    </w:p>
    <w:p>
      <w:pPr>
        <w:pStyle w:val="ListBullet"/>
      </w:pPr>
      <w:r>
        <w:rPr>
          <w:rFonts w:ascii="Calibri" w:hAnsi="Calibri"/>
          <w:sz w:val="21"/>
        </w:rPr>
        <w:t>Maximización del lienzo: ocultamiento automático de barra superior en funcionalidades internas.</w:t>
      </w:r>
    </w:p>
    <w:p>
      <w:pPr>
        <w:pStyle w:val="ListBullet"/>
      </w:pPr>
      <w:r>
        <w:rPr>
          <w:rFonts w:ascii="Calibri" w:hAnsi="Calibri"/>
          <w:sz w:val="21"/>
        </w:rPr>
        <w:t>Paneles laterales icon-only cuando no están en uso activo (sin textos redundantes).</w:t>
      </w:r>
    </w:p>
    <w:p>
      <w:pPr>
        <w:pStyle w:val="ListBullet"/>
      </w:pPr>
      <w:r>
        <w:rPr>
          <w:rFonts w:ascii="Calibri" w:hAnsi="Calibri"/>
          <w:sz w:val="21"/>
        </w:rPr>
        <w:t>Integración con backend C++/PostgreSQL, WebSocket en tiempo real y APIs de IA local.</w:t>
      </w:r>
    </w:p>
    <w:p>
      <w:pPr>
        <w:pStyle w:val="Heading2"/>
      </w:pPr>
      <w:r>
        <w:t>Responsabilidades principales</w:t>
      </w:r>
    </w:p>
    <w:p>
      <w:pPr>
        <w:spacing w:after="120"/>
      </w:pPr>
      <w:r>
        <w:rPr>
          <w:rFonts w:ascii="Calibri" w:hAnsi="Calibri"/>
          <w:sz w:val="21"/>
        </w:rPr>
        <w:t>#### Mes 1 — Arranque exclusivo FE1</w:t>
      </w:r>
    </w:p>
    <w:p>
      <w:pPr>
        <w:pStyle w:val="ListBullet"/>
      </w:pPr>
      <w:r>
        <w:rPr>
          <w:rFonts w:ascii="Calibri" w:hAnsi="Calibri"/>
          <w:sz w:val="21"/>
        </w:rPr>
        <w:t>Levantar arquitectura React 18 + Vite, routing, design tokens y shell navegable del ReportStudio.</w:t>
      </w:r>
    </w:p>
    <w:p>
      <w:pPr>
        <w:pStyle w:val="ListBullet"/>
      </w:pPr>
      <w:r>
        <w:rPr>
          <w:rFonts w:ascii="Calibri" w:hAnsi="Calibri"/>
          <w:sz w:val="21"/>
        </w:rPr>
        <w:t>Definir contratos API con BE1/DBA y validar integración temprana con ARQ.</w:t>
      </w:r>
    </w:p>
    <w:p>
      <w:pPr>
        <w:pStyle w:val="ListBullet"/>
      </w:pPr>
      <w:r>
        <w:rPr>
          <w:rFonts w:ascii="Calibri" w:hAnsi="Calibri"/>
          <w:sz w:val="21"/>
        </w:rPr>
        <w:t>Implementar prototipos funcionales de login, layout principal y primeras pantallas del editor.</w:t>
      </w:r>
    </w:p>
    <w:p>
      <w:pPr>
        <w:spacing w:after="120"/>
      </w:pPr>
      <w:r>
        <w:rPr>
          <w:rFonts w:ascii="Calibri" w:hAnsi="Calibri"/>
          <w:sz w:val="21"/>
        </w:rPr>
        <w:t>#### Editor ReportStudio (Meses 2–4)</w:t>
      </w:r>
    </w:p>
    <w:p>
      <w:pPr>
        <w:pStyle w:val="ListBullet"/>
      </w:pPr>
      <w:r>
        <w:rPr>
          <w:rFonts w:ascii="Calibri" w:hAnsi="Calibri"/>
          <w:sz w:val="21"/>
        </w:rPr>
        <w:t>Motor TipTap V2: estilos, tablas, imágenes, reglas, TOC automática, paginación A4/A3.</w:t>
      </w:r>
    </w:p>
    <w:p>
      <w:pPr>
        <w:pStyle w:val="ListBullet"/>
      </w:pPr>
      <w:r>
        <w:rPr>
          <w:rFonts w:ascii="Calibri" w:hAnsi="Calibri"/>
          <w:sz w:val="21"/>
        </w:rPr>
        <w:t>Toolbar Ribbon retráctil con estilos Título/H1/H2/Normal, color, fuentes e interlineado.</w:t>
      </w:r>
    </w:p>
    <w:p>
      <w:pPr>
        <w:pStyle w:val="ListBullet"/>
      </w:pPr>
      <w:r>
        <w:rPr>
          <w:rFonts w:ascii="Calibri" w:hAnsi="Calibri"/>
          <w:sz w:val="21"/>
        </w:rPr>
        <w:t>Autosave cada 2 segundos vía WebSocket; indicadores de estado de guardado.</w:t>
      </w:r>
    </w:p>
    <w:p>
      <w:pPr>
        <w:pStyle w:val="ListBullet"/>
      </w:pPr>
      <w:r>
        <w:rPr>
          <w:rFonts w:ascii="Calibri" w:hAnsi="Calibri"/>
          <w:sz w:val="21"/>
        </w:rPr>
        <w:t>Workflow de aprobación, firma digital UI, comparador de versiones y galería de plantillas.</w:t>
      </w:r>
    </w:p>
    <w:p>
      <w:pPr>
        <w:spacing w:after="120"/>
      </w:pPr>
      <w:r>
        <w:rPr>
          <w:rFonts w:ascii="Calibri" w:hAnsi="Calibri"/>
          <w:sz w:val="21"/>
        </w:rPr>
        <w:t>#### Nuevos alcances UX industrial (Meses 3–5)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Alcance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Entregable FE1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Offline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UI con IndexedDB, badge online/offline/syncing, cola local y resolución de conflictos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Borradores múltiples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Bandeja de borradores, preview, duplicar, promover a informe formal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Paste imagen web/WhatsApp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Clipboard paste, drag-drop, compresión y preview en canvas TipTap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Teclas rápidas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Mapa Ctrl+/ con búsqueda fuzzy; atajos editor, navegación y exportación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Menú optimizado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Favoritos, breadcrumbs, -40% clics en flujos top-10 mineros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Ribbon auto-hide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Ocultar barra superior al entrar a editor/mapa/streaming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Sidebars icon-only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Paneles izq/der colapsados a iconos; expand on hover/focus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#### Integración y cierre (Meses 4–6)</w:t>
      </w:r>
    </w:p>
    <w:p>
      <w:pPr>
        <w:pStyle w:val="ListBullet"/>
      </w:pPr>
      <w:r>
        <w:rPr>
          <w:rFonts w:ascii="Calibri" w:hAnsi="Calibri"/>
          <w:sz w:val="21"/>
        </w:rPr>
        <w:t>Dashboard gerencial KPIs, mapas Leaflet/GIS, streaming WebRTC de cámaras.</w:t>
      </w:r>
    </w:p>
    <w:p>
      <w:pPr>
        <w:pStyle w:val="ListBullet"/>
      </w:pPr>
      <w:r>
        <w:rPr>
          <w:rFonts w:ascii="Calibri" w:hAnsi="Calibri"/>
          <w:sz w:val="21"/>
        </w:rPr>
        <w:t>Gráficos Recharts conectados a telemetría C++ en tiempo real.</w:t>
      </w:r>
    </w:p>
    <w:p>
      <w:pPr>
        <w:pStyle w:val="ListBullet"/>
      </w:pPr>
      <w:r>
        <w:rPr>
          <w:rFonts w:ascii="Calibri" w:hAnsi="Calibri"/>
          <w:sz w:val="21"/>
        </w:rPr>
        <w:t>Soporte a UAT, marcha blanca y ajustes UX post-feedback de operadores mineros.</w:t>
      </w:r>
    </w:p>
    <w:p>
      <w:pPr>
        <w:pStyle w:val="ListBullet"/>
      </w:pPr>
      <w:r>
        <w:rPr>
          <w:rFonts w:ascii="Calibri" w:hAnsi="Calibri"/>
          <w:sz w:val="21"/>
        </w:rPr>
        <w:t>Coordinación con FE2 (desde mes 2) en pruebas de campo y accesibilidad industrial.</w:t>
      </w:r>
    </w:p>
    <w:p>
      <w:pPr>
        <w:pStyle w:val="Heading2"/>
      </w:pPr>
      <w:r>
        <w:t>Requisitos obligatorios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Área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Experiencia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6+ años React/TypeScript en producción; 8+ años desarrollo frontend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Editor rich-text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TipTap, ProseMirror o Slate con extensiones custom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Offline-first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Service Worker, IndexedDB, estrategias sync y UX de reconexión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Real-time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WebSocket, estado reactivo (Zustand/Redux), reconexión automática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UX industrial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Tablets de campo, guantes, modo oscuro, alto contraste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GIS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Leaflet/Mapbox integrado a datos en vivo (deseable obligatorio para proyecto)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Calidad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ESLint, Prettier, tests E2E (Cypress/Playwright), revisión en Git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Colaboración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Git + ClickUp en equipos ágiles multidisciplinarios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Idioma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Español fluido; inglés técnico de lectura</w:t>
            </w:r>
          </w:p>
        </w:tc>
      </w:tr>
    </w:tbl>
    <w:p/>
    <w:p>
      <w:pPr>
        <w:pStyle w:val="Heading2"/>
      </w:pPr>
      <w:r>
        <w:t>Deseable</w:t>
      </w:r>
    </w:p>
    <w:p>
      <w:pPr>
        <w:pStyle w:val="ListBullet"/>
      </w:pPr>
      <w:r>
        <w:rPr>
          <w:rFonts w:ascii="Calibri" w:hAnsi="Calibri"/>
          <w:sz w:val="21"/>
        </w:rPr>
        <w:t>Office UI Fabric / Fluent UI como referencia de Ribbon toolbar.</w:t>
      </w:r>
    </w:p>
    <w:p>
      <w:pPr>
        <w:pStyle w:val="ListBullet"/>
      </w:pPr>
      <w:r>
        <w:rPr>
          <w:rFonts w:ascii="Calibri" w:hAnsi="Calibri"/>
          <w:sz w:val="21"/>
        </w:rPr>
        <w:t>Experiencia con exportación PDF client-side (html2canvas, jsPDF).</w:t>
      </w:r>
    </w:p>
    <w:p>
      <w:pPr>
        <w:pStyle w:val="ListBullet"/>
      </w:pPr>
      <w:r>
        <w:rPr>
          <w:rFonts w:ascii="Calibri" w:hAnsi="Calibri"/>
          <w:sz w:val="21"/>
        </w:rPr>
        <w:t>PWA y Workbox para operación offline robusta.</w:t>
      </w:r>
    </w:p>
    <w:p>
      <w:pPr>
        <w:pStyle w:val="ListBullet"/>
      </w:pPr>
      <w:r>
        <w:rPr>
          <w:rFonts w:ascii="Calibri" w:hAnsi="Calibri"/>
          <w:sz w:val="21"/>
        </w:rPr>
        <w:t>Accesibilidad WCAG 2.1 AA en entornos industriales.</w:t>
      </w:r>
    </w:p>
    <w:p>
      <w:pPr>
        <w:pStyle w:val="ListBullet"/>
      </w:pPr>
      <w:r>
        <w:rPr>
          <w:rFonts w:ascii="Calibri" w:hAnsi="Calibri"/>
          <w:sz w:val="21"/>
        </w:rPr>
        <w:t>Experiencia en minería, oil &amp; gas o manufactura pesada en LATAM.</w:t>
      </w:r>
    </w:p>
    <w:p>
      <w:pPr>
        <w:pStyle w:val="Heading2"/>
      </w:pPr>
      <w:r>
        <w:t>Entregables esperados</w:t>
      </w:r>
    </w:p>
    <w:p>
      <w:pPr>
        <w:pStyle w:val="ListBullet"/>
      </w:pPr>
      <w:r>
        <w:rPr>
          <w:rFonts w:ascii="Calibri" w:hAnsi="Calibri"/>
          <w:sz w:val="21"/>
        </w:rPr>
        <w:t>ReportStudio operativo con todos los alcances A–G del SOW ampliado.</w:t>
      </w:r>
    </w:p>
    <w:p>
      <w:pPr>
        <w:pStyle w:val="ListBullet"/>
      </w:pPr>
      <w:r>
        <w:rPr>
          <w:rFonts w:ascii="Calibri" w:hAnsi="Calibri"/>
          <w:sz w:val="21"/>
        </w:rPr>
        <w:t>Integración frontend-backend validada en 13 suites QA funcionales.</w:t>
      </w:r>
    </w:p>
    <w:p>
      <w:pPr>
        <w:pStyle w:val="ListBullet"/>
      </w:pPr>
      <w:r>
        <w:rPr>
          <w:rFonts w:ascii="Calibri" w:hAnsi="Calibri"/>
          <w:sz w:val="21"/>
        </w:rPr>
        <w:t>UX validada con operadores mineros en pruebas de campo (tablets).</w:t>
      </w:r>
    </w:p>
    <w:p>
      <w:pPr>
        <w:pStyle w:val="ListBullet"/>
      </w:pPr>
      <w:r>
        <w:rPr>
          <w:rFonts w:ascii="Calibri" w:hAnsi="Calibri"/>
          <w:sz w:val="21"/>
        </w:rPr>
        <w:t>Documentación de componentes y guía de atajos de teclado.</w:t>
      </w:r>
    </w:p>
    <w:p>
      <w:pPr>
        <w:pStyle w:val="Heading2"/>
      </w:pPr>
      <w:r>
        <w:t>Cómo postular — FE1</w:t>
      </w:r>
    </w:p>
    <w:p>
      <w:pPr>
        <w:spacing w:after="120"/>
      </w:pPr>
      <w:r>
        <w:rPr>
          <w:rFonts w:ascii="Calibri" w:hAnsi="Calibri"/>
          <w:sz w:val="21"/>
        </w:rPr>
        <w:t>Envía CV en PDF y respuesta breve (máx. 1 página) con:</w:t>
      </w:r>
    </w:p>
    <w:p>
      <w:pPr>
        <w:pStyle w:val="ListNumber"/>
      </w:pPr>
      <w:r>
        <w:rPr>
          <w:rFonts w:ascii="Calibri" w:hAnsi="Calibri"/>
          <w:sz w:val="21"/>
        </w:rPr>
        <w:t>Dos proyectos con editor rich-text o experiencia documental compleja.</w:t>
      </w:r>
    </w:p>
    <w:p>
      <w:pPr>
        <w:pStyle w:val="ListNumber"/>
      </w:pPr>
      <w:r>
        <w:rPr>
          <w:rFonts w:ascii="Calibri" w:hAnsi="Calibri"/>
          <w:sz w:val="21"/>
        </w:rPr>
        <w:t>Un caso de modo offline / sync en aplicación web.</w:t>
      </w:r>
    </w:p>
    <w:p>
      <w:pPr>
        <w:pStyle w:val="ListNumber"/>
      </w:pPr>
      <w:r>
        <w:rPr>
          <w:rFonts w:ascii="Calibri" w:hAnsi="Calibri"/>
          <w:sz w:val="21"/>
        </w:rPr>
        <w:t>Capturas o demo de UX optimizada (menos clics, atajos, paneles colapsables).</w:t>
      </w:r>
    </w:p>
    <w:p>
      <w:pPr>
        <w:pStyle w:val="ListNumber"/>
      </w:pPr>
      <w:r>
        <w:rPr>
          <w:rFonts w:ascii="Calibri" w:hAnsi="Calibri"/>
          <w:sz w:val="21"/>
        </w:rPr>
        <w:t>Experiencia con React + WebSocket + mapas en producción.</w:t>
      </w:r>
    </w:p>
    <w:p>
      <w:pPr>
        <w:pStyle w:val="ListNumber"/>
      </w:pPr>
      <w:r>
        <w:rPr>
          <w:rFonts w:ascii="Calibri" w:hAnsi="Calibri"/>
          <w:sz w:val="21"/>
        </w:rPr>
        <w:t>Disponibilidad de inicio mes 1 y herramientas (Git, ClickUp).</w:t>
      </w:r>
    </w:p>
    <w:p>
      <w:pPr>
        <w:spacing w:after="120"/>
      </w:pPr>
      <w:r>
        <w:rPr>
          <w:rFonts w:ascii="Calibri" w:hAnsi="Calibri"/>
          <w:sz w:val="21"/>
        </w:rPr>
        <w:t>Contacto: LUDER.EDER.ARMAS.JAIMES.LEAJ@GMAIL.COM</w:t>
      </w:r>
    </w:p>
    <w:p>
      <w:pPr>
        <w:spacing w:after="120"/>
      </w:pPr>
      <w:r>
        <w:rPr>
          <w:rFonts w:ascii="Calibri" w:hAnsi="Calibri"/>
          <w:sz w:val="21"/>
        </w:rPr>
        <w:t>Asunto: `Senior Frontend FE1 ReportStudio — [Tu nombre]`</w:t>
      </w:r>
    </w:p>
    <w:p>
      <w:pPr>
        <w:spacing w:after="120"/>
      </w:pPr>
      <w:r>
        <w:rPr>
          <w:rFonts w:ascii="Calibri" w:hAnsi="Calibri"/>
          <w:sz w:val="21"/>
        </w:rPr>
        <w:t>#Hiring #FrontendSenior #React #TipTap #UX #OfflineFirst #GIS #WebSocket #Minería #LATAM #Industria40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