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6015625" w:line="240" w:lineRule="auto"/>
        <w:ind w:left="3709.3958663940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Escola de Ciências e Tecnologia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3428112</wp:posOffset>
            </wp:positionH>
            <wp:positionV relativeFrom="paragraph">
              <wp:posOffset>-504441</wp:posOffset>
            </wp:positionV>
            <wp:extent cx="984250" cy="1007325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00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72265625" w:line="240" w:lineRule="auto"/>
        <w:ind w:left="3879.45415496826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Departamento de Informática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7421875" w:line="240" w:lineRule="auto"/>
        <w:ind w:left="3262.38872528076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Licenciatura em Engenharia Informática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72265625" w:line="240" w:lineRule="auto"/>
        <w:ind w:left="3522.4219894409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Unidade curricular Programação III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72265625" w:line="240" w:lineRule="auto"/>
        <w:ind w:left="4296.19701385498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Ano letivo 2020/2021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0.3076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160003662109375"/>
          <w:szCs w:val="56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160003662109375"/>
          <w:szCs w:val="56.160003662109375"/>
          <w:u w:val="none"/>
          <w:shd w:fill="auto" w:val="clear"/>
          <w:vertAlign w:val="baseline"/>
          <w:rtl w:val="0"/>
        </w:rPr>
        <w:t xml:space="preserve">Relatório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4114990234375" w:line="240" w:lineRule="auto"/>
        <w:ind w:left="2344.95311737060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Trabalho Prático dde Programação III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5.467529296875" w:line="240" w:lineRule="auto"/>
        <w:ind w:left="5006.6343307495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Docentes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68115234375" w:line="240" w:lineRule="auto"/>
        <w:ind w:left="4081.18236541748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Professor Salvador Abreu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66162109375" w:line="240" w:lineRule="auto"/>
        <w:ind w:left="4174.2884445190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Professor Pedro Patinho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072265625" w:line="240" w:lineRule="auto"/>
        <w:ind w:left="4983.2529830932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Discentes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692138671875" w:line="240" w:lineRule="auto"/>
        <w:ind w:left="4019.3323898315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Ludgero Teixeira, nº41348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711669921875" w:line="240" w:lineRule="auto"/>
        <w:ind w:left="4345.7535934448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José Santos, nº43017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9.5071411132812" w:line="240" w:lineRule="auto"/>
        <w:ind w:left="4253.5367965698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20" w:w="11900" w:orient="portrait"/>
          <w:pgMar w:bottom="755.71533203125" w:top="184.0771484375" w:left="426.2855911254883" w:right="288.22875976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Évora, janeiro de 2021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785495" cy="8039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Descrição do trabalho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06689453125" w:line="345.861740112304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5.71533203125" w:top="184.0771484375" w:left="464.2823791503906" w:right="1637.97851562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consiste em escrever um programa que receba um código ambíguo e  devolva a mensagem codificada mais curta (caso haja várias, a primeira por  ordem lexicográfica) que pode ser interpretada de forma ambígua e duas das suas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9130859375" w:line="240" w:lineRule="auto"/>
        <w:ind w:left="1270.32024383544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possíveis interpretações.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384765625" w:line="240" w:lineRule="auto"/>
        <w:ind w:left="0" w:right="1349.8791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se optar pela Programação Lógica, tem que se implementar um programa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343.8621139526367" w:lineRule="auto"/>
        <w:ind w:left="1278.7203979492188" w:right="1349.720458984375" w:firstLine="0.7199096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através de um predicado ambíguo/4 que recebe, no primeiro argumento, o código e  devolve, no segundo argumento, a mensagem codificada encontrada e nos dois restantes  argumentos duas das suas possíveis interpretações.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59326171875" w:line="240" w:lineRule="auto"/>
        <w:ind w:left="0" w:right="1349.70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se escolher a Programação Funcional, tem que se desenvolver uma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343.86265754699707" w:lineRule="auto"/>
        <w:ind w:left="1272.7203369140625" w:right="1349.73022460937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 ambíguo que recebe como argumento o código e devolve um triplo contendo a  mensagem codificada encontrada e duas das suas possíveis interpretações.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56884765625" w:line="240" w:lineRule="auto"/>
        <w:ind w:left="0" w:right="135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é fornecido como uma lista de pares cujo primeiro elemento é o símbolo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79.680290222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 segundo elemento é o código desse símbolo (lista de 0s e 1s).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0" w:right="1349.8571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mensagem codificada deve ser representada como uma lista de 0s e 1s; as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65754699707" w:lineRule="auto"/>
        <w:ind w:left="1278.9602661132812" w:right="1349.705810546875" w:hanging="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mensagens descodificadas devem ser representadas como listas de átomos (Prolog) ou  caracteres (OCaml).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4561767578125" w:line="240" w:lineRule="auto"/>
        <w:ind w:left="0" w:right="-5.51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60520" cy="11213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121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93979" cy="14179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979" cy="141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0.6896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Acima constam dois exemplos do programa e output desejado, sendo que: caso se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7.8609085083008" w:lineRule="auto"/>
        <w:ind w:left="1280.1603698730469" w:right="1350.863037109375" w:hanging="1.200103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opte pela programação lógica, Prolog (imagem da esquerda) ou pela programação  funcional, Ocaml (imagem da direita).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4.4589233398438" w:line="240" w:lineRule="auto"/>
        <w:ind w:left="0" w:right="1420.847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5.71533203125" w:top="184.0771484375" w:left="426.2855911254883" w:right="288.228759765625" w:header="0" w:footer="720"/>
          <w:cols w:equalWidth="0" w:num="1">
            <w:col w:space="0" w:w="11185.48564910888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85495" cy="803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Escolhas e resoluções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06689453125" w:line="343.8626575469970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resolução deste programa, decidimos usar a linguagem de programação  funcional Ocaml.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56884765625" w:line="345.195407867431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abordagem utilizada para a resolução do mesmo foi a seguinte: começámos por  calcular todos os arranjos possíveis, dentro dos limites, usando a lista de códigos dada.  De seguida, tendo os arranjos, calculámos se duas mensagens distintas, produzem o  mesmo código.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4072265625" w:line="345.861740112304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certificar que recebemos a menor mensagem possível, comparámos todos os  arranjos, com a lista dos códigos. Se o programa não encontrar ambiguidade, comparámos  a lista que contém todos os arranjos, com a lista de arranjos de 2, e por aí adiante.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57568359375" w:line="345.195407867431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encontrar esta ambiguidade, recebemos um tuplo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(['p';'s'],[0;1])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sendo que, com este, percorremos uma última vez a lista de todos os arranjos, até  encontrarmos qual o tuplo que tem o código igual a este, tendo cuidado para não encontrar  o mesmo.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244873046875" w:line="343.8626575469970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arrumámos as mensagens para que, estas, ficassem idênticas ao resultado  esperado.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57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outputs gerados pelos exemplos dados no enunciado foram os seguintes: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043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exemplo - ([0;1], ['c'], ['p'; 's'])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55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 exemplo - ([0;1;0;0;1;1;0;0;1;1;1;1;1;0;1;1;1;0], ['l'; 'c'; 'f'], ['j'; 'a'; 'b'; 'r'])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343.862113952636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5.71533203125" w:top="184.0771484375" w:left="426.2855911254883" w:right="1638.90014648437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breve explicação do funcionamento do programa, encontra-se mais  detalhada no código sucintamente comentado.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2.4578857421875" w:line="240" w:lineRule="auto"/>
        <w:ind w:left="0" w:right="1422.0471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5.71533203125" w:top="184.0771484375" w:left="426.2855911254883" w:right="288.228759765625" w:header="0" w:footer="720"/>
          <w:cols w:equalWidth="0" w:num="1">
            <w:col w:space="0" w:w="11185.48564910888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85495" cy="8039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Limites de funcionamento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066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5.71533203125" w:top="184.0771484375" w:left="464.2823791503906" w:right="1639.18823242187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Tendo em conta a lógica utilizada para a resolução do problema, o programa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1952075958252" w:lineRule="auto"/>
        <w:ind w:left="1275.8403015136719" w:right="1350.67993164062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reproduz todos os outputs esperados, especificados no enunciado do trabalho. No entanto, devido à mesma, existem certas limitações no que toca ao funcionamento do programa.  Embora para arranjos até seis caracteres o programa corra como esperado, para arranjos  de sete caracteres, guardados na mesma lista, o programa acaba por entrar em overflow.  Esta limitação poderia, contudo, ter sido evitada, se, em vez dos arranjos serem  guardados, fossem calculados sempre que fosse preciso, o que iria causar um grande  impacto temporal na execução do programa.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529296875" w:line="345.8617401123047" w:lineRule="auto"/>
        <w:ind w:left="1270.3202819824219" w:right="1350.7861328125" w:firstLine="713.517608642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limitação faz com que, por muito pequena que seja a ambiguidade  encontrada, como por exemplo [(‘a’;[0]);(‘b’;[0])] -&gt; ([0],[‘b’],[‘a’]), o programa calcula  primeiro todos os arranjos, e só depois é que compara com a lista de códigos.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581787109375" w:line="345.19506454467773" w:lineRule="auto"/>
        <w:ind w:left="1270.3202819824219" w:right="1350.733642578125" w:firstLine="713.517608642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suma, apesar do método utilizado não ser o mais eficiente, acreditamos que o  presente programa resolve todos os exemplos dentro das limitações supramencionadas.  Deste modo, a resolução deste trabalho, possibilitou a obtenção de novos conhecimentos  e um aprofundamento da linguagem Ocaml.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5.1251220703125" w:line="240" w:lineRule="auto"/>
        <w:ind w:left="0" w:right="1414.367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16820" w:w="11900" w:orient="portrait"/>
      <w:pgMar w:bottom="755.71533203125" w:top="184.0771484375" w:left="426.2855911254883" w:right="288.228759765625" w:header="0" w:footer="720"/>
      <w:cols w:equalWidth="0" w:num="1">
        <w:col w:space="0" w:w="11185.48564910888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