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D356" w14:textId="3C38B5AA" w:rsidR="00A37663" w:rsidRPr="00FB1C89" w:rsidRDefault="00A37663" w:rsidP="00FB1C89">
      <w:pPr>
        <w:jc w:val="center"/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haroni" w:hAnsi="Aharoni" w:cs="Aharoni" w:hint="cs"/>
          <w:sz w:val="24"/>
          <w:szCs w:val="24"/>
        </w:rPr>
        <w:t>LUDIVINE MIAFFO ZEMGUE</w:t>
      </w:r>
    </w:p>
    <w:p w14:paraId="76D35B16" w14:textId="4FE26B3C" w:rsidR="00A37663" w:rsidRPr="00FB1C89" w:rsidRDefault="00A37663" w:rsidP="00FB1C89">
      <w:pPr>
        <w:jc w:val="center"/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>M</w:t>
      </w:r>
      <w:r w:rsidR="00FB1C89">
        <w:rPr>
          <w:rFonts w:ascii="Amasis MT Pro Medium" w:hAnsi="Amasis MT Pro Medium" w:cs="Aharoni"/>
          <w:sz w:val="24"/>
          <w:szCs w:val="24"/>
        </w:rPr>
        <w:t>issouri city, Texas</w:t>
      </w:r>
      <w:r w:rsidRPr="00FB1C89">
        <w:rPr>
          <w:rFonts w:ascii="Amasis MT Pro Medium" w:hAnsi="Amasis MT Pro Medium" w:cs="Aharoni"/>
          <w:sz w:val="24"/>
          <w:szCs w:val="24"/>
        </w:rPr>
        <w:t xml:space="preserve"> </w:t>
      </w:r>
      <w:r w:rsidRPr="00FB1C89">
        <w:rPr>
          <w:rFonts w:ascii="Segoe UI Symbol" w:hAnsi="Segoe UI Symbol" w:cs="Segoe UI Symbol"/>
          <w:sz w:val="24"/>
          <w:szCs w:val="24"/>
        </w:rPr>
        <w:t>♦</w:t>
      </w:r>
      <w:r w:rsidRPr="00FB1C89">
        <w:rPr>
          <w:rFonts w:ascii="Amasis MT Pro Medium" w:hAnsi="Amasis MT Pro Medium" w:cs="Aharoni"/>
          <w:sz w:val="24"/>
          <w:szCs w:val="24"/>
        </w:rPr>
        <w:t xml:space="preserve"> C: 240-654-2132 </w:t>
      </w:r>
      <w:r w:rsidRPr="00FB1C89">
        <w:rPr>
          <w:rFonts w:ascii="Segoe UI Symbol" w:hAnsi="Segoe UI Symbol" w:cs="Segoe UI Symbol"/>
          <w:sz w:val="24"/>
          <w:szCs w:val="24"/>
        </w:rPr>
        <w:t>♦</w:t>
      </w:r>
      <w:r w:rsidRPr="00FB1C89">
        <w:rPr>
          <w:rFonts w:ascii="Amasis MT Pro Medium" w:hAnsi="Amasis MT Pro Medium" w:cs="Aharoni"/>
          <w:sz w:val="24"/>
          <w:szCs w:val="24"/>
        </w:rPr>
        <w:t xml:space="preserve"> Email: ludivine</w:t>
      </w:r>
      <w:r w:rsidR="00FB1C89">
        <w:rPr>
          <w:rFonts w:ascii="Amasis MT Pro Medium" w:hAnsi="Amasis MT Pro Medium" w:cs="Aharoni"/>
          <w:sz w:val="24"/>
          <w:szCs w:val="24"/>
        </w:rPr>
        <w:t>91</w:t>
      </w:r>
      <w:r w:rsidRPr="00FB1C89">
        <w:rPr>
          <w:rFonts w:ascii="Amasis MT Pro Medium" w:hAnsi="Amasis MT Pro Medium" w:cs="Aharoni"/>
          <w:sz w:val="24"/>
          <w:szCs w:val="24"/>
        </w:rPr>
        <w:t>@yahoo.com</w:t>
      </w:r>
    </w:p>
    <w:p w14:paraId="255A5AD2" w14:textId="77777777" w:rsidR="00A37663" w:rsidRPr="00FB1C89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  <w:u w:val="single"/>
        </w:rPr>
      </w:pPr>
      <w:r w:rsidRPr="00FB1C89">
        <w:rPr>
          <w:rFonts w:ascii="Amasis MT Pro Medium" w:hAnsi="Amasis MT Pro Medium" w:cs="Aharoni"/>
          <w:b/>
          <w:bCs/>
          <w:sz w:val="24"/>
          <w:szCs w:val="24"/>
          <w:u w:val="single"/>
        </w:rPr>
        <w:t>SUMMARY</w:t>
      </w:r>
    </w:p>
    <w:p w14:paraId="76755657" w14:textId="563BE946" w:rsidR="00A37663" w:rsidRPr="00FB1C89" w:rsidRDefault="00A37663" w:rsidP="00FB1C89">
      <w:pPr>
        <w:jc w:val="both"/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 xml:space="preserve">Compassionate, motivated and dedicated Certified Nurse Assistant, I have exceptional skills in providing optimum patient care. Solution oriented and highly skilled in-patient care management and collaboration. Enthusiastic team player and able to focus and complete tasks while under pressure. </w:t>
      </w:r>
    </w:p>
    <w:p w14:paraId="0E7E4C15" w14:textId="77777777" w:rsidR="00A37663" w:rsidRPr="00FB1C89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  <w:u w:val="single"/>
        </w:rPr>
      </w:pPr>
      <w:r w:rsidRPr="00FB1C89">
        <w:rPr>
          <w:rFonts w:ascii="Amasis MT Pro Medium" w:hAnsi="Amasis MT Pro Medium" w:cs="Aharoni"/>
          <w:b/>
          <w:bCs/>
          <w:sz w:val="24"/>
          <w:szCs w:val="24"/>
          <w:u w:val="single"/>
        </w:rPr>
        <w:t>ACHIEVEMENTS</w:t>
      </w:r>
    </w:p>
    <w:p w14:paraId="1E1D552C" w14:textId="1C955820" w:rsidR="00A37663" w:rsidRPr="00FB1C89" w:rsidRDefault="00A37663" w:rsidP="00FB1C89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>Co-Author, Zemgue, L. M. Interventions infirmières et auto-détermination dans les auto-soins de la personne atteinte de diabète et sa famille, Press of the Catholic University of Central Africa.</w:t>
      </w:r>
    </w:p>
    <w:p w14:paraId="66593633" w14:textId="77777777" w:rsidR="00A37663" w:rsidRPr="00FB1C89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  <w:u w:val="single"/>
        </w:rPr>
      </w:pPr>
      <w:r w:rsidRPr="00FB1C89">
        <w:rPr>
          <w:rFonts w:ascii="Amasis MT Pro Medium" w:hAnsi="Amasis MT Pro Medium" w:cs="Aharoni"/>
          <w:b/>
          <w:bCs/>
          <w:sz w:val="24"/>
          <w:szCs w:val="24"/>
          <w:u w:val="single"/>
        </w:rPr>
        <w:t>WORK EXPERIENCE</w:t>
      </w:r>
    </w:p>
    <w:p w14:paraId="07812BBB" w14:textId="77777777" w:rsidR="00A37663" w:rsidRPr="00FB1C89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</w:rPr>
      </w:pPr>
      <w:r w:rsidRPr="00FB1C89">
        <w:rPr>
          <w:rFonts w:ascii="Amasis MT Pro Medium" w:hAnsi="Amasis MT Pro Medium" w:cs="Aharoni"/>
          <w:b/>
          <w:bCs/>
          <w:sz w:val="24"/>
          <w:szCs w:val="24"/>
        </w:rPr>
        <w:t>CNA</w:t>
      </w:r>
    </w:p>
    <w:p w14:paraId="01775950" w14:textId="4DE89EF3" w:rsidR="00A37663" w:rsidRPr="00FB1C89" w:rsidRDefault="00A37663" w:rsidP="00A37663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 xml:space="preserve">Memorial Hermann Southwest Hospital </w:t>
      </w:r>
      <w:r w:rsidR="00FB1C89">
        <w:rPr>
          <w:rFonts w:ascii="Amasis MT Pro Medium" w:hAnsi="Amasis MT Pro Medium" w:cs="Aharoni"/>
          <w:sz w:val="24"/>
          <w:szCs w:val="24"/>
        </w:rPr>
        <w:t xml:space="preserve">                                       </w:t>
      </w:r>
      <w:r w:rsidRPr="00FB1C89">
        <w:rPr>
          <w:rFonts w:ascii="Amasis MT Pro Medium" w:hAnsi="Amasis MT Pro Medium" w:cs="Aharoni"/>
          <w:sz w:val="24"/>
          <w:szCs w:val="24"/>
        </w:rPr>
        <w:t>January 2021- Present</w:t>
      </w:r>
    </w:p>
    <w:p w14:paraId="5AAA0443" w14:textId="56493CFB" w:rsidR="00A37663" w:rsidRPr="00293A72" w:rsidRDefault="00FB1C89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Vital</w:t>
      </w:r>
      <w:r w:rsidR="00A37663" w:rsidRPr="00293A72">
        <w:rPr>
          <w:rFonts w:ascii="Amasis MT Pro Medium" w:hAnsi="Amasis MT Pro Medium" w:cs="Aharoni"/>
          <w:sz w:val="24"/>
          <w:szCs w:val="24"/>
        </w:rPr>
        <w:t xml:space="preserve"> signs check, accuchecks, record intake &amp; output, </w:t>
      </w:r>
    </w:p>
    <w:p w14:paraId="47727301" w14:textId="0EED2DF3" w:rsidR="00A37663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Perform EKGs as ordered,</w:t>
      </w:r>
    </w:p>
    <w:p w14:paraId="0CB2CB8D" w14:textId="143743DC" w:rsidR="00A37663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patient safety (call light, rails up, bed alarm, telephone within reach),</w:t>
      </w:r>
    </w:p>
    <w:p w14:paraId="4237A010" w14:textId="6DD8533B" w:rsidR="00A37663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Assist patient with feeding, bathing, grooming, cleaning as needed and document,</w:t>
      </w:r>
    </w:p>
    <w:p w14:paraId="6B04565C" w14:textId="0C531C1D" w:rsidR="00A37663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Assisting patient with mobility needs, transferring them from wheelchair to bed,</w:t>
      </w:r>
    </w:p>
    <w:p w14:paraId="2071EB61" w14:textId="6421C633" w:rsidR="00A37663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Turning or adjusting patient in bed to prevent bedsores and check for skin breakdown, bruises or tears,</w:t>
      </w:r>
    </w:p>
    <w:p w14:paraId="232BC282" w14:textId="48BBACBA" w:rsidR="00FB1C89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Practice range of motion in order,</w:t>
      </w:r>
    </w:p>
    <w:p w14:paraId="183DA596" w14:textId="3938BDAF" w:rsidR="00293A72" w:rsidRPr="00293A72" w:rsidRDefault="00A37663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Empty/change ostomy bag</w:t>
      </w:r>
      <w:r w:rsidR="00293A72">
        <w:rPr>
          <w:rFonts w:ascii="Amasis MT Pro Medium" w:hAnsi="Amasis MT Pro Medium" w:cs="Aharoni"/>
          <w:sz w:val="24"/>
          <w:szCs w:val="24"/>
        </w:rPr>
        <w:t>,</w:t>
      </w:r>
    </w:p>
    <w:p w14:paraId="69B17875" w14:textId="297F6B21" w:rsidR="00A37663" w:rsidRPr="00293A72" w:rsidRDefault="00FB1C89" w:rsidP="00293A72">
      <w:pPr>
        <w:pStyle w:val="ListParagraph"/>
        <w:numPr>
          <w:ilvl w:val="0"/>
          <w:numId w:val="2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 xml:space="preserve">Practice </w:t>
      </w:r>
      <w:r w:rsidR="00293A72" w:rsidRPr="00293A72">
        <w:rPr>
          <w:rFonts w:ascii="Amasis MT Pro Medium" w:hAnsi="Amasis MT Pro Medium" w:cs="Aharoni"/>
          <w:sz w:val="24"/>
          <w:szCs w:val="24"/>
        </w:rPr>
        <w:t>infection control</w:t>
      </w:r>
      <w:r w:rsidR="00A37663" w:rsidRPr="00293A72">
        <w:rPr>
          <w:rFonts w:ascii="Amasis MT Pro Medium" w:hAnsi="Amasis MT Pro Medium" w:cs="Aharoni"/>
          <w:sz w:val="24"/>
          <w:szCs w:val="24"/>
        </w:rPr>
        <w:t>…</w:t>
      </w:r>
    </w:p>
    <w:p w14:paraId="58671910" w14:textId="7F41A555" w:rsidR="00A37663" w:rsidRPr="00FB1C89" w:rsidRDefault="00A37663" w:rsidP="00A37663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 xml:space="preserve">Elite Medical Staffing (Nursing </w:t>
      </w:r>
      <w:r w:rsidR="00293A72" w:rsidRPr="00FB1C89">
        <w:rPr>
          <w:rFonts w:ascii="Amasis MT Pro Medium" w:hAnsi="Amasis MT Pro Medium" w:cs="Aharoni"/>
          <w:sz w:val="24"/>
          <w:szCs w:val="24"/>
        </w:rPr>
        <w:t xml:space="preserve">Skills) </w:t>
      </w:r>
      <w:r w:rsidR="00293A72">
        <w:rPr>
          <w:rFonts w:ascii="Amasis MT Pro Medium" w:hAnsi="Amasis MT Pro Medium" w:cs="Aharoni"/>
          <w:sz w:val="24"/>
          <w:szCs w:val="24"/>
        </w:rPr>
        <w:t xml:space="preserve">                               </w:t>
      </w:r>
      <w:r w:rsidRPr="00FB1C89">
        <w:rPr>
          <w:rFonts w:ascii="Amasis MT Pro Medium" w:hAnsi="Amasis MT Pro Medium" w:cs="Aharoni"/>
          <w:sz w:val="24"/>
          <w:szCs w:val="24"/>
        </w:rPr>
        <w:t xml:space="preserve">August 2020- </w:t>
      </w:r>
      <w:r w:rsidR="00293A72">
        <w:rPr>
          <w:rFonts w:ascii="Amasis MT Pro Medium" w:hAnsi="Amasis MT Pro Medium" w:cs="Aharoni"/>
          <w:sz w:val="24"/>
          <w:szCs w:val="24"/>
        </w:rPr>
        <w:t>December</w:t>
      </w:r>
      <w:r w:rsidRPr="00FB1C89">
        <w:rPr>
          <w:rFonts w:ascii="Amasis MT Pro Medium" w:hAnsi="Amasis MT Pro Medium" w:cs="Aharoni"/>
          <w:sz w:val="24"/>
          <w:szCs w:val="24"/>
        </w:rPr>
        <w:t xml:space="preserve"> 202</w:t>
      </w:r>
      <w:r w:rsidR="00293A72">
        <w:rPr>
          <w:rFonts w:ascii="Amasis MT Pro Medium" w:hAnsi="Amasis MT Pro Medium" w:cs="Aharoni"/>
          <w:sz w:val="24"/>
          <w:szCs w:val="24"/>
        </w:rPr>
        <w:t>0</w:t>
      </w:r>
    </w:p>
    <w:p w14:paraId="61EFAB23" w14:textId="37517A3B" w:rsidR="00A37663" w:rsidRPr="00293A72" w:rsidRDefault="00293A72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Help residents</w:t>
      </w:r>
      <w:r w:rsidR="00A37663" w:rsidRPr="00293A72">
        <w:rPr>
          <w:rFonts w:ascii="Amasis MT Pro Medium" w:hAnsi="Amasis MT Pro Medium" w:cs="Aharoni"/>
          <w:sz w:val="24"/>
          <w:szCs w:val="24"/>
        </w:rPr>
        <w:t xml:space="preserve"> per shift with personal hygiene and care such as bathing, grooming, dressing, bowel and bladder care,</w:t>
      </w:r>
    </w:p>
    <w:p w14:paraId="0FB905D5" w14:textId="185F2AE2" w:rsidR="00A37663" w:rsidRPr="00293A72" w:rsidRDefault="00A37663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Observe and record residents’ conditions, food and liquid intake and other behavior, and report changes to the nurse,</w:t>
      </w:r>
    </w:p>
    <w:p w14:paraId="4821801D" w14:textId="23753697" w:rsidR="00A37663" w:rsidRPr="00293A72" w:rsidRDefault="00A37663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Help residents walk with canes, walkers, or other devices,</w:t>
      </w:r>
    </w:p>
    <w:p w14:paraId="483CBA2B" w14:textId="60B0E883" w:rsidR="00A37663" w:rsidRPr="00293A72" w:rsidRDefault="00A37663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Make beds, and maintain clean and safe environments for the residents,</w:t>
      </w:r>
    </w:p>
    <w:p w14:paraId="4ECF0698" w14:textId="77777777" w:rsidR="00293A72" w:rsidRPr="00293A72" w:rsidRDefault="00A37663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>Lift, transport, and move patients using the appropriate techniques,</w:t>
      </w:r>
    </w:p>
    <w:p w14:paraId="06D84C91" w14:textId="3A12B5BB" w:rsidR="00A37663" w:rsidRPr="00293A72" w:rsidRDefault="00A37663" w:rsidP="00293A72">
      <w:pPr>
        <w:pStyle w:val="ListParagraph"/>
        <w:numPr>
          <w:ilvl w:val="0"/>
          <w:numId w:val="3"/>
        </w:numPr>
        <w:rPr>
          <w:rFonts w:ascii="Amasis MT Pro Medium" w:hAnsi="Amasis MT Pro Medium" w:cs="Aharoni"/>
          <w:sz w:val="24"/>
          <w:szCs w:val="24"/>
        </w:rPr>
      </w:pPr>
      <w:r w:rsidRPr="00293A72">
        <w:rPr>
          <w:rFonts w:ascii="Amasis MT Pro Medium" w:hAnsi="Amasis MT Pro Medium" w:cs="Aharoni"/>
          <w:sz w:val="24"/>
          <w:szCs w:val="24"/>
        </w:rPr>
        <w:t xml:space="preserve">Treat all patients, family, and other visitors with respect, and </w:t>
      </w:r>
      <w:r w:rsidR="00293A72" w:rsidRPr="00293A72">
        <w:rPr>
          <w:rFonts w:ascii="Amasis MT Pro Medium" w:hAnsi="Amasis MT Pro Medium" w:cs="Aharoni"/>
          <w:sz w:val="24"/>
          <w:szCs w:val="24"/>
        </w:rPr>
        <w:t>always engage with them in a tactful manner</w:t>
      </w:r>
      <w:r w:rsidRPr="00293A72">
        <w:rPr>
          <w:rFonts w:ascii="Amasis MT Pro Medium" w:hAnsi="Amasis MT Pro Medium" w:cs="Aharoni"/>
          <w:sz w:val="24"/>
          <w:szCs w:val="24"/>
        </w:rPr>
        <w:t>…</w:t>
      </w:r>
    </w:p>
    <w:p w14:paraId="32FE0D73" w14:textId="47051B99" w:rsidR="00A37663" w:rsidRPr="00FB1C89" w:rsidRDefault="00A37663" w:rsidP="00A37663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lastRenderedPageBreak/>
        <w:t xml:space="preserve">Evergreen Private Care </w:t>
      </w:r>
      <w:r w:rsidR="00293A72">
        <w:rPr>
          <w:rFonts w:ascii="Amasis MT Pro Medium" w:hAnsi="Amasis MT Pro Medium" w:cs="Aharoni"/>
          <w:sz w:val="24"/>
          <w:szCs w:val="24"/>
        </w:rPr>
        <w:t xml:space="preserve">                                                           </w:t>
      </w:r>
      <w:r w:rsidRPr="00FB1C89">
        <w:rPr>
          <w:rFonts w:ascii="Amasis MT Pro Medium" w:hAnsi="Amasis MT Pro Medium" w:cs="Aharoni"/>
          <w:sz w:val="24"/>
          <w:szCs w:val="24"/>
        </w:rPr>
        <w:t>August 2020-</w:t>
      </w:r>
      <w:r w:rsidR="00293A72">
        <w:rPr>
          <w:rFonts w:ascii="Amasis MT Pro Medium" w:hAnsi="Amasis MT Pro Medium" w:cs="Aharoni"/>
          <w:sz w:val="24"/>
          <w:szCs w:val="24"/>
        </w:rPr>
        <w:t>february 2022</w:t>
      </w:r>
    </w:p>
    <w:p w14:paraId="5756C626" w14:textId="5BEEDE91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 xml:space="preserve">Help client with activities of daily living (ADL’s) such bathing, grooming, dressing, feeding, toileting, </w:t>
      </w:r>
    </w:p>
    <w:p w14:paraId="36FC83AF" w14:textId="77777777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>continence, mobility, transfer, lifting,</w:t>
      </w:r>
    </w:p>
    <w:p w14:paraId="1054AF49" w14:textId="4317D738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>Medication reminder,</w:t>
      </w:r>
    </w:p>
    <w:p w14:paraId="1BD54DC7" w14:textId="48D138FD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>Observe and report change in activity level, mental status, skin,</w:t>
      </w:r>
    </w:p>
    <w:p w14:paraId="61157EFE" w14:textId="702F2629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 xml:space="preserve">Light </w:t>
      </w:r>
      <w:r w:rsidR="00293A72" w:rsidRPr="009F6D7D">
        <w:rPr>
          <w:rFonts w:ascii="Amasis MT Pro Medium" w:hAnsi="Amasis MT Pro Medium" w:cs="Aharoni"/>
          <w:sz w:val="24"/>
          <w:szCs w:val="24"/>
        </w:rPr>
        <w:t>housekeeping and meal preparation,</w:t>
      </w:r>
    </w:p>
    <w:p w14:paraId="10B5BCDA" w14:textId="5DB9C151" w:rsidR="00A37663" w:rsidRPr="009F6D7D" w:rsidRDefault="00A37663" w:rsidP="009F6D7D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>Help client to change appliances</w:t>
      </w:r>
      <w:r w:rsidR="00293A72" w:rsidRPr="009F6D7D">
        <w:rPr>
          <w:rFonts w:ascii="Amasis MT Pro Medium" w:hAnsi="Amasis MT Pro Medium" w:cs="Aharoni"/>
          <w:sz w:val="24"/>
          <w:szCs w:val="24"/>
        </w:rPr>
        <w:t>,</w:t>
      </w:r>
    </w:p>
    <w:p w14:paraId="27AC984C" w14:textId="15B45FA6" w:rsidR="00A37663" w:rsidRPr="009F6D7D" w:rsidRDefault="00293A72" w:rsidP="00A37663">
      <w:pPr>
        <w:pStyle w:val="ListParagraph"/>
        <w:numPr>
          <w:ilvl w:val="0"/>
          <w:numId w:val="4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>Catheterized patient in need as ordered</w:t>
      </w:r>
      <w:r w:rsidR="009F6D7D">
        <w:rPr>
          <w:rFonts w:ascii="Amasis MT Pro Medium" w:hAnsi="Amasis MT Pro Medium" w:cs="Aharoni"/>
          <w:sz w:val="24"/>
          <w:szCs w:val="24"/>
        </w:rPr>
        <w:t>…</w:t>
      </w:r>
    </w:p>
    <w:p w14:paraId="235B53A8" w14:textId="77777777" w:rsidR="00A37663" w:rsidRPr="009F6D7D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  <w:u w:val="single"/>
        </w:rPr>
      </w:pPr>
      <w:r w:rsidRPr="009F6D7D">
        <w:rPr>
          <w:rFonts w:ascii="Amasis MT Pro Medium" w:hAnsi="Amasis MT Pro Medium" w:cs="Aharoni"/>
          <w:b/>
          <w:bCs/>
          <w:sz w:val="24"/>
          <w:szCs w:val="24"/>
          <w:u w:val="single"/>
        </w:rPr>
        <w:t>EDUCATION</w:t>
      </w:r>
    </w:p>
    <w:p w14:paraId="01A528C7" w14:textId="637C710F" w:rsidR="00A37663" w:rsidRPr="009F6D7D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</w:rPr>
      </w:pPr>
      <w:r w:rsidRPr="009F6D7D">
        <w:rPr>
          <w:rFonts w:ascii="Amasis MT Pro Medium" w:hAnsi="Amasis MT Pro Medium" w:cs="Aharoni"/>
          <w:b/>
          <w:bCs/>
          <w:sz w:val="24"/>
          <w:szCs w:val="24"/>
        </w:rPr>
        <w:t xml:space="preserve">Certified Nurse Aide </w:t>
      </w:r>
    </w:p>
    <w:p w14:paraId="09A5FB00" w14:textId="0A6C50F2" w:rsidR="009F6D7D" w:rsidRDefault="00A37663" w:rsidP="009F6D7D">
      <w:pPr>
        <w:pStyle w:val="ListParagraph"/>
        <w:numPr>
          <w:ilvl w:val="0"/>
          <w:numId w:val="5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 xml:space="preserve">Texas License #NA0060056571 </w:t>
      </w:r>
      <w:r w:rsidR="009F6D7D" w:rsidRPr="009F6D7D">
        <w:rPr>
          <w:rFonts w:ascii="Amasis MT Pro Medium" w:hAnsi="Amasis MT Pro Medium" w:cs="Aharoni"/>
          <w:sz w:val="24"/>
          <w:szCs w:val="24"/>
        </w:rPr>
        <w:t xml:space="preserve">                                                              </w:t>
      </w:r>
      <w:r w:rsidR="000A3DBF">
        <w:rPr>
          <w:rFonts w:ascii="Amasis MT Pro Medium" w:hAnsi="Amasis MT Pro Medium" w:cs="Aharoni"/>
          <w:sz w:val="24"/>
          <w:szCs w:val="24"/>
        </w:rPr>
        <w:t xml:space="preserve"> </w:t>
      </w:r>
      <w:r w:rsidRPr="009F6D7D">
        <w:rPr>
          <w:rFonts w:ascii="Amasis MT Pro Medium" w:hAnsi="Amasis MT Pro Medium" w:cs="Aharoni"/>
          <w:sz w:val="24"/>
          <w:szCs w:val="24"/>
        </w:rPr>
        <w:t>July 202</w:t>
      </w:r>
      <w:r w:rsidRPr="009F6D7D">
        <w:rPr>
          <w:rFonts w:ascii="Amasis MT Pro Medium" w:hAnsi="Amasis MT Pro Medium" w:cs="Aharoni"/>
          <w:sz w:val="24"/>
          <w:szCs w:val="24"/>
        </w:rPr>
        <w:t>2</w:t>
      </w:r>
      <w:r w:rsidRPr="009F6D7D">
        <w:rPr>
          <w:rFonts w:ascii="Amasis MT Pro Medium" w:hAnsi="Amasis MT Pro Medium" w:cs="Aharoni"/>
          <w:sz w:val="24"/>
          <w:szCs w:val="24"/>
        </w:rPr>
        <w:t xml:space="preserve"> </w:t>
      </w:r>
    </w:p>
    <w:p w14:paraId="5D101366" w14:textId="0F639812" w:rsidR="00A37663" w:rsidRPr="009F6D7D" w:rsidRDefault="00A37663" w:rsidP="009F6D7D">
      <w:pPr>
        <w:pStyle w:val="ListParagraph"/>
        <w:numPr>
          <w:ilvl w:val="0"/>
          <w:numId w:val="5"/>
        </w:numPr>
        <w:rPr>
          <w:rFonts w:ascii="Amasis MT Pro Medium" w:hAnsi="Amasis MT Pro Medium" w:cs="Aharoni"/>
          <w:sz w:val="24"/>
          <w:szCs w:val="24"/>
        </w:rPr>
      </w:pPr>
      <w:r w:rsidRPr="009F6D7D">
        <w:rPr>
          <w:rFonts w:ascii="Amasis MT Pro Medium" w:hAnsi="Amasis MT Pro Medium" w:cs="Aharoni"/>
          <w:sz w:val="24"/>
          <w:szCs w:val="24"/>
        </w:rPr>
        <w:t xml:space="preserve">CPR and AED Program </w:t>
      </w:r>
      <w:r w:rsidR="009F6D7D" w:rsidRPr="009F6D7D">
        <w:rPr>
          <w:rFonts w:ascii="Amasis MT Pro Medium" w:hAnsi="Amasis MT Pro Medium" w:cs="Aharoni"/>
          <w:sz w:val="24"/>
          <w:szCs w:val="24"/>
        </w:rPr>
        <w:t xml:space="preserve">                                                                            </w:t>
      </w:r>
      <w:r w:rsidRPr="009F6D7D">
        <w:rPr>
          <w:rFonts w:ascii="Amasis MT Pro Medium" w:hAnsi="Amasis MT Pro Medium" w:cs="Aharoni"/>
          <w:sz w:val="24"/>
          <w:szCs w:val="24"/>
        </w:rPr>
        <w:t>June 202</w:t>
      </w:r>
      <w:r w:rsidRPr="009F6D7D">
        <w:rPr>
          <w:rFonts w:ascii="Amasis MT Pro Medium" w:hAnsi="Amasis MT Pro Medium" w:cs="Aharoni"/>
          <w:sz w:val="24"/>
          <w:szCs w:val="24"/>
        </w:rPr>
        <w:t>2</w:t>
      </w:r>
    </w:p>
    <w:p w14:paraId="4CC516A2" w14:textId="5314588F" w:rsidR="00A37663" w:rsidRPr="009F6D7D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</w:rPr>
      </w:pPr>
      <w:r w:rsidRPr="009F6D7D">
        <w:rPr>
          <w:rFonts w:ascii="Amasis MT Pro Medium" w:hAnsi="Amasis MT Pro Medium" w:cs="Aharoni"/>
          <w:b/>
          <w:bCs/>
          <w:sz w:val="24"/>
          <w:szCs w:val="24"/>
        </w:rPr>
        <w:t>Master’s degree in nursing sciences</w:t>
      </w:r>
    </w:p>
    <w:p w14:paraId="400211E1" w14:textId="71F22048" w:rsidR="00A37663" w:rsidRPr="00FB1C89" w:rsidRDefault="00A37663" w:rsidP="00A37663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 xml:space="preserve">Catholic University of Central Africa, Yaoundé, Cameroon </w:t>
      </w:r>
      <w:r w:rsidR="009F6D7D">
        <w:rPr>
          <w:rFonts w:ascii="Amasis MT Pro Medium" w:hAnsi="Amasis MT Pro Medium" w:cs="Aharoni"/>
          <w:sz w:val="24"/>
          <w:szCs w:val="24"/>
        </w:rPr>
        <w:t xml:space="preserve">                          </w:t>
      </w:r>
      <w:r w:rsidRPr="00FB1C89">
        <w:rPr>
          <w:rFonts w:ascii="Amasis MT Pro Medium" w:hAnsi="Amasis MT Pro Medium" w:cs="Aharoni"/>
          <w:sz w:val="24"/>
          <w:szCs w:val="24"/>
        </w:rPr>
        <w:t>March 2016</w:t>
      </w:r>
    </w:p>
    <w:p w14:paraId="2A74B417" w14:textId="78197786" w:rsidR="00A37663" w:rsidRPr="009F6D7D" w:rsidRDefault="00A37663" w:rsidP="00A37663">
      <w:pPr>
        <w:rPr>
          <w:rFonts w:ascii="Amasis MT Pro Medium" w:hAnsi="Amasis MT Pro Medium" w:cs="Aharoni"/>
          <w:b/>
          <w:bCs/>
          <w:sz w:val="24"/>
          <w:szCs w:val="24"/>
        </w:rPr>
      </w:pPr>
      <w:r w:rsidRPr="009F6D7D">
        <w:rPr>
          <w:rFonts w:ascii="Amasis MT Pro Medium" w:hAnsi="Amasis MT Pro Medium" w:cs="Aharoni"/>
          <w:b/>
          <w:bCs/>
          <w:sz w:val="24"/>
          <w:szCs w:val="24"/>
        </w:rPr>
        <w:t>Bachelor’s in nursing sciences</w:t>
      </w:r>
    </w:p>
    <w:p w14:paraId="5A2D978B" w14:textId="68090036" w:rsidR="00A37663" w:rsidRPr="00FB1C89" w:rsidRDefault="00A37663" w:rsidP="00A37663">
      <w:pPr>
        <w:rPr>
          <w:rFonts w:ascii="Amasis MT Pro Medium" w:hAnsi="Amasis MT Pro Medium" w:cs="Aharoni"/>
          <w:sz w:val="24"/>
          <w:szCs w:val="24"/>
        </w:rPr>
      </w:pPr>
      <w:r w:rsidRPr="00FB1C89">
        <w:rPr>
          <w:rFonts w:ascii="Amasis MT Pro Medium" w:hAnsi="Amasis MT Pro Medium" w:cs="Aharoni"/>
          <w:sz w:val="24"/>
          <w:szCs w:val="24"/>
        </w:rPr>
        <w:t xml:space="preserve">Université des Montagnes, Bangangte, Cameroon </w:t>
      </w:r>
      <w:r w:rsidR="009F6D7D">
        <w:rPr>
          <w:rFonts w:ascii="Amasis MT Pro Medium" w:hAnsi="Amasis MT Pro Medium" w:cs="Aharoni"/>
          <w:sz w:val="24"/>
          <w:szCs w:val="24"/>
        </w:rPr>
        <w:t xml:space="preserve">                                        </w:t>
      </w:r>
      <w:r w:rsidRPr="00FB1C89">
        <w:rPr>
          <w:rFonts w:ascii="Amasis MT Pro Medium" w:hAnsi="Amasis MT Pro Medium" w:cs="Aharoni"/>
          <w:sz w:val="24"/>
          <w:szCs w:val="24"/>
        </w:rPr>
        <w:t>August 2013</w:t>
      </w:r>
    </w:p>
    <w:p w14:paraId="4229F9EA" w14:textId="1E8394F6" w:rsidR="00A37663" w:rsidRPr="00FB1C89" w:rsidRDefault="00A37663" w:rsidP="00A37663">
      <w:pPr>
        <w:rPr>
          <w:rFonts w:ascii="Aharoni" w:hAnsi="Aharoni" w:cs="Aharoni" w:hint="cs"/>
          <w:sz w:val="24"/>
          <w:szCs w:val="24"/>
        </w:rPr>
      </w:pPr>
    </w:p>
    <w:sectPr w:rsidR="00A37663" w:rsidRPr="00FB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2935"/>
    <w:multiLevelType w:val="hybridMultilevel"/>
    <w:tmpl w:val="2DDA8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33E9"/>
    <w:multiLevelType w:val="hybridMultilevel"/>
    <w:tmpl w:val="810AB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A31FA"/>
    <w:multiLevelType w:val="hybridMultilevel"/>
    <w:tmpl w:val="FC0E3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C491F"/>
    <w:multiLevelType w:val="hybridMultilevel"/>
    <w:tmpl w:val="C8088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092C"/>
    <w:multiLevelType w:val="hybridMultilevel"/>
    <w:tmpl w:val="10B2E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888693">
    <w:abstractNumId w:val="0"/>
  </w:num>
  <w:num w:numId="2" w16cid:durableId="442501551">
    <w:abstractNumId w:val="2"/>
  </w:num>
  <w:num w:numId="3" w16cid:durableId="1810393621">
    <w:abstractNumId w:val="4"/>
  </w:num>
  <w:num w:numId="4" w16cid:durableId="1616866029">
    <w:abstractNumId w:val="3"/>
  </w:num>
  <w:num w:numId="5" w16cid:durableId="94234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63"/>
    <w:rsid w:val="000A3DBF"/>
    <w:rsid w:val="00293A72"/>
    <w:rsid w:val="009F6D7D"/>
    <w:rsid w:val="00A37663"/>
    <w:rsid w:val="00F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7E58"/>
  <w15:chartTrackingRefBased/>
  <w15:docId w15:val="{509D07F5-935B-4012-BC24-11E1A33D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2022-11-01T19:33:00Z</dcterms:created>
  <dcterms:modified xsi:type="dcterms:W3CDTF">2022-11-01T22:01:00Z</dcterms:modified>
</cp:coreProperties>
</file>