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extopreformateado"/>
        <w:bidi w:val="0"/>
        <w:spacing w:before="0" w:after="0"/>
        <w:jc w:val="start"/>
        <w:rPr/>
      </w:pPr>
      <w:r>
        <w:rPr/>
        <w:t>WBS ID</w:t>
      </w:r>
    </w:p>
    <w:p>
      <w:pPr>
        <w:pStyle w:val="Textopreformateado"/>
        <w:bidi w:val="0"/>
        <w:spacing w:before="0" w:after="0"/>
        <w:jc w:val="start"/>
        <w:rPr/>
      </w:pPr>
      <w:r>
        <w:rPr/>
      </w:r>
    </w:p>
    <w:p>
      <w:pPr>
        <w:pStyle w:val="Textopreformateado"/>
        <w:bidi w:val="0"/>
        <w:spacing w:before="0" w:after="0"/>
        <w:jc w:val="start"/>
        <w:rPr/>
      </w:pPr>
      <w:r>
        <w:rPr/>
        <w:t>0 Inventory Management System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 Backend - Spring Boot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1,1 Gestión de Usuarios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1,1,1 Entidad y DTO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1,1,2 Repositorio y servicio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1,1,3 Controlador REST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1,1,4 Pruebas unitarias e integración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1,2 Gestión de Productos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1,2,1 Entidad y DTO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1,2,2 CRUD y lógica de negocio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1,2,3 Controlador REST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1,2,4 Validaciones y excepciones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1,3 Gestión de Categorías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1,4 Gestión de Proveedores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1,5 Gestión de Transacciones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1,6 Seguridad y Autenticación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1,7 Configuración y Excepciones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1,8 Integración con Base de Datos</w:t>
      </w:r>
    </w:p>
    <w:p>
      <w:pPr>
        <w:pStyle w:val="Textopreformateado"/>
        <w:bidi w:val="0"/>
        <w:spacing w:before="0" w:after="0"/>
        <w:jc w:val="start"/>
        <w:rPr/>
      </w:pPr>
      <w:r>
        <w:rPr/>
      </w:r>
    </w:p>
    <w:p>
      <w:pPr>
        <w:pStyle w:val="Textopreformateado"/>
        <w:bidi w:val="0"/>
        <w:spacing w:before="0" w:after="0"/>
        <w:jc w:val="start"/>
        <w:rPr/>
      </w:pPr>
      <w:r>
        <w:rPr/>
        <w:t>2 Frontend - Angular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2,1 Configuración inicial del proyecto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2,2 Gestión de Usuarios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2,2,1 Componentes y servicios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2,2,2 Formularios y validaciones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2,3 Gestión de Productos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2,4 Gestión de Categorías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2,5 Gestión de Proveedores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2,6 Gestión de Transacciones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2,7 Seguridad y autenticación (JWT)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2,8 Diseño de vistas y plantillas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2,9 Integración con backend (API REST)</w:t>
      </w:r>
    </w:p>
    <w:p>
      <w:pPr>
        <w:pStyle w:val="Textopreformateado"/>
        <w:bidi w:val="0"/>
        <w:spacing w:before="0" w:after="0"/>
        <w:jc w:val="start"/>
        <w:rPr/>
      </w:pPr>
      <w:r>
        <w:rPr/>
        <w:t>2,10 Pruebas y despliegue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  <w:font w:name="Liberation Mono">
    <w:altName w:val="Courier New"/>
    <w:charset w:val="01" w:characterSet="utf-8"/>
    <w:family w:val="modern"/>
    <w:pitch w:val="fixed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Noto Sans"/>
      <w:color w:val="auto"/>
      <w:kern w:val="2"/>
      <w:sz w:val="24"/>
      <w:szCs w:val="24"/>
      <w:lang w:val="es-ES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"/>
    </w:rPr>
  </w:style>
  <w:style w:type="paragraph" w:styleId="Textopreformateado">
    <w:name w:val="Texto preformateado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LibreOffice/24.8.7.2$Linux_X86_64 LibreOffice_project/e07d0a63a46349d29051da79b1fde8160bab2a89</Application>
  <AppVersion>15.0000</AppVersion>
  <Pages>1</Pages>
  <Words>136</Words>
  <Characters>758</Characters>
  <CharactersWithSpaces>862</CharactersWithSpaces>
  <Paragraphs>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2025-08-28T17:25:36Z</dcterms:created>
  <dc:creator/>
  <dc:description/>
  <dc:language>es-ES</dc:language>
  <cp:lastModifiedBy/>
  <dcterms:modified xsi:type="dcterms:W3CDTF">2025-08-28T17:29:57Z</dcterms:modified>
  <cp:revision>1</cp:revision>
  <dc:subject/>
  <dc:title/>
</cp:coreProperties>
</file>