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585" w:rsidRPr="00CE1585" w:rsidRDefault="00CE1585" w:rsidP="00CE1585">
      <w:pPr>
        <w:pStyle w:val="2"/>
        <w:jc w:val="center"/>
        <w:rPr>
          <w:rFonts w:eastAsia="Times New Roman"/>
          <w:lang w:eastAsia="ru-RU"/>
        </w:rPr>
      </w:pPr>
      <w:r w:rsidRPr="00CE1585">
        <w:rPr>
          <w:rFonts w:eastAsia="Times New Roman"/>
          <w:lang w:eastAsia="ru-RU"/>
        </w:rPr>
        <w:t>Захарова Людмила Евгеньевна</w:t>
      </w:r>
    </w:p>
    <w:p w:rsidR="00CE1585" w:rsidRPr="00166E4B" w:rsidRDefault="00CE1585" w:rsidP="00166E4B">
      <w:pPr>
        <w:pStyle w:val="2"/>
        <w:jc w:val="center"/>
        <w:rPr>
          <w:rFonts w:eastAsia="Times New Roman"/>
          <w:lang w:eastAsia="ru-RU"/>
        </w:rPr>
      </w:pPr>
      <w:r w:rsidRPr="00CE1585">
        <w:rPr>
          <w:rFonts w:eastAsia="Times New Roman"/>
          <w:lang w:eastAsia="ru-RU"/>
        </w:rPr>
        <w:t>КЭО 1 курс</w:t>
      </w:r>
    </w:p>
    <w:p w:rsidR="00CE1585" w:rsidRPr="00CE1585" w:rsidRDefault="00CE1585" w:rsidP="00CE1585">
      <w:pPr>
        <w:shd w:val="clear" w:color="auto" w:fill="FFFFFF"/>
        <w:spacing w:after="240" w:line="240" w:lineRule="auto"/>
        <w:contextualSpacing/>
        <w:jc w:val="both"/>
        <w:rPr>
          <w:rFonts w:ascii="Times New Roman" w:eastAsia="Times New Roman" w:hAnsi="Times New Roman" w:cs="Times New Roman"/>
          <w:sz w:val="28"/>
          <w:szCs w:val="28"/>
          <w:lang w:eastAsia="ru-RU"/>
        </w:rPr>
      </w:pPr>
    </w:p>
    <w:p w:rsidR="00F76D4D" w:rsidRPr="008A5931" w:rsidRDefault="00F76D4D" w:rsidP="00F76D4D">
      <w:pPr>
        <w:numPr>
          <w:ilvl w:val="0"/>
          <w:numId w:val="1"/>
        </w:numPr>
        <w:shd w:val="clear" w:color="auto" w:fill="FFFFFF"/>
        <w:spacing w:after="240" w:line="240" w:lineRule="auto"/>
        <w:contextualSpacing/>
        <w:jc w:val="both"/>
        <w:rPr>
          <w:rFonts w:ascii="Times New Roman" w:eastAsia="Times New Roman" w:hAnsi="Times New Roman" w:cs="Times New Roman"/>
          <w:sz w:val="28"/>
          <w:szCs w:val="28"/>
          <w:lang w:eastAsia="ru-RU"/>
        </w:rPr>
      </w:pPr>
      <w:r w:rsidRPr="008A5931">
        <w:rPr>
          <w:rFonts w:ascii="Times New Roman" w:eastAsia="Times New Roman" w:hAnsi="Times New Roman" w:cs="Times New Roman"/>
          <w:sz w:val="28"/>
          <w:szCs w:val="28"/>
          <w:lang w:eastAsia="ru-RU"/>
        </w:rPr>
        <w:t>Найдите текст на английском языке, посвященный разработке программных продуктов</w:t>
      </w:r>
    </w:p>
    <w:p w:rsidR="00F76D4D" w:rsidRPr="008A5931" w:rsidRDefault="00F76D4D" w:rsidP="00F76D4D">
      <w:pPr>
        <w:shd w:val="clear" w:color="auto" w:fill="FFFFFF"/>
        <w:spacing w:after="240" w:line="240" w:lineRule="auto"/>
        <w:ind w:left="1069"/>
        <w:contextualSpacing/>
        <w:jc w:val="both"/>
        <w:rPr>
          <w:rFonts w:ascii="Times New Roman" w:eastAsia="Times New Roman" w:hAnsi="Times New Roman" w:cs="Times New Roman"/>
          <w:sz w:val="28"/>
          <w:szCs w:val="28"/>
          <w:lang w:val="en-US" w:eastAsia="ru-RU"/>
        </w:rPr>
      </w:pPr>
      <w:hyperlink r:id="rId6" w:history="1">
        <w:r w:rsidRPr="008A5931">
          <w:rPr>
            <w:rFonts w:ascii="Times New Roman" w:eastAsia="Times New Roman" w:hAnsi="Times New Roman" w:cs="Times New Roman"/>
            <w:color w:val="0000FF"/>
            <w:sz w:val="28"/>
            <w:szCs w:val="28"/>
            <w:u w:val="single"/>
            <w:lang w:eastAsia="ru-RU"/>
          </w:rPr>
          <w:t xml:space="preserve">движок </w:t>
        </w:r>
        <w:proofErr w:type="spellStart"/>
        <w:r w:rsidRPr="008A5931">
          <w:rPr>
            <w:rFonts w:ascii="Times New Roman" w:eastAsia="Times New Roman" w:hAnsi="Times New Roman" w:cs="Times New Roman"/>
            <w:color w:val="0000FF"/>
            <w:sz w:val="28"/>
            <w:szCs w:val="28"/>
            <w:u w:val="single"/>
            <w:lang w:val="en-US" w:eastAsia="ru-RU"/>
          </w:rPr>
          <w:t>Sourse</w:t>
        </w:r>
        <w:proofErr w:type="spellEnd"/>
      </w:hyperlink>
    </w:p>
    <w:p w:rsidR="00F76D4D" w:rsidRPr="008A5931" w:rsidRDefault="00F76D4D" w:rsidP="00F76D4D">
      <w:pPr>
        <w:shd w:val="clear" w:color="auto" w:fill="FFFFFF"/>
        <w:spacing w:after="240" w:line="240" w:lineRule="auto"/>
        <w:ind w:left="1069"/>
        <w:contextualSpacing/>
        <w:jc w:val="both"/>
        <w:rPr>
          <w:rFonts w:ascii="Times New Roman" w:eastAsia="Times New Roman" w:hAnsi="Times New Roman" w:cs="Times New Roman"/>
          <w:sz w:val="28"/>
          <w:szCs w:val="28"/>
          <w:lang w:eastAsia="ru-RU"/>
        </w:rPr>
      </w:pPr>
    </w:p>
    <w:p w:rsidR="00F76D4D" w:rsidRPr="00166E4B" w:rsidRDefault="00F76D4D" w:rsidP="00F76D4D">
      <w:pPr>
        <w:numPr>
          <w:ilvl w:val="0"/>
          <w:numId w:val="1"/>
        </w:numPr>
        <w:shd w:val="clear" w:color="auto" w:fill="FFFFFF"/>
        <w:spacing w:after="240" w:line="240" w:lineRule="auto"/>
        <w:contextualSpacing/>
        <w:jc w:val="both"/>
        <w:rPr>
          <w:rFonts w:ascii="Times New Roman" w:eastAsia="Times New Roman" w:hAnsi="Times New Roman" w:cs="Times New Roman"/>
          <w:sz w:val="28"/>
          <w:szCs w:val="28"/>
          <w:lang w:eastAsia="ru-RU"/>
        </w:rPr>
      </w:pPr>
      <w:r w:rsidRPr="008A5931">
        <w:rPr>
          <w:rFonts w:ascii="Times New Roman" w:eastAsia="Times New Roman" w:hAnsi="Times New Roman" w:cs="Times New Roman"/>
          <w:sz w:val="28"/>
          <w:szCs w:val="28"/>
          <w:lang w:eastAsia="ru-RU"/>
        </w:rPr>
        <w:t>Выберите фрагмент текста (не менее 15 предложений).</w:t>
      </w:r>
    </w:p>
    <w:p w:rsidR="00F76D4D" w:rsidRPr="009E6E59" w:rsidRDefault="00F76D4D" w:rsidP="00F76D4D">
      <w:pPr>
        <w:pStyle w:val="1"/>
        <w:jc w:val="center"/>
        <w:rPr>
          <w:lang w:val="en-US"/>
        </w:rPr>
      </w:pPr>
      <w:r>
        <w:t>Выбрали</w:t>
      </w:r>
      <w:r w:rsidRPr="009E6E59">
        <w:rPr>
          <w:lang w:val="en-US"/>
        </w:rPr>
        <w:t xml:space="preserve"> </w:t>
      </w:r>
      <w:r>
        <w:t>текст</w:t>
      </w:r>
    </w:p>
    <w:p w:rsidR="00F76D4D" w:rsidRPr="009E6E59" w:rsidRDefault="00F76D4D" w:rsidP="00F76D4D">
      <w:pPr>
        <w:pBdr>
          <w:bottom w:val="single" w:sz="6" w:space="2" w:color="65635F"/>
        </w:pBdr>
        <w:shd w:val="clear" w:color="auto" w:fill="262626"/>
        <w:spacing w:before="240" w:after="144" w:line="240" w:lineRule="atLeast"/>
        <w:outlineLvl w:val="1"/>
        <w:rPr>
          <w:rFonts w:ascii="Arial" w:eastAsia="Times New Roman" w:hAnsi="Arial" w:cs="Arial"/>
          <w:color w:val="FFFFFF"/>
          <w:sz w:val="36"/>
          <w:szCs w:val="36"/>
          <w:lang w:val="en-US" w:eastAsia="ru-RU"/>
        </w:rPr>
      </w:pPr>
      <w:r w:rsidRPr="009E6E59">
        <w:rPr>
          <w:rFonts w:ascii="Arial" w:eastAsia="Times New Roman" w:hAnsi="Arial" w:cs="Arial"/>
          <w:color w:val="FFFFFF"/>
          <w:sz w:val="36"/>
          <w:szCs w:val="36"/>
          <w:lang w:val="en-US" w:eastAsia="ru-RU"/>
        </w:rPr>
        <w:t>Starting out</w:t>
      </w:r>
    </w:p>
    <w:p w:rsidR="00F76D4D" w:rsidRPr="009E6E59" w:rsidRDefault="00F76D4D" w:rsidP="00F76D4D">
      <w:pPr>
        <w:shd w:val="clear" w:color="auto" w:fill="262626"/>
        <w:spacing w:before="96" w:after="120" w:line="240" w:lineRule="auto"/>
        <w:rPr>
          <w:rFonts w:ascii="Arial" w:eastAsia="Times New Roman" w:hAnsi="Arial" w:cs="Arial"/>
          <w:color w:val="B9B7B5"/>
          <w:sz w:val="19"/>
          <w:szCs w:val="19"/>
          <w:lang w:val="en-US" w:eastAsia="ru-RU"/>
        </w:rPr>
      </w:pPr>
      <w:proofErr w:type="spellStart"/>
      <w:proofErr w:type="gramStart"/>
      <w:r w:rsidRPr="009E6E59">
        <w:rPr>
          <w:rFonts w:ascii="Arial" w:eastAsia="Times New Roman" w:hAnsi="Arial" w:cs="Arial"/>
          <w:color w:val="B9B7B5"/>
          <w:sz w:val="19"/>
          <w:szCs w:val="19"/>
          <w:lang w:val="en-US" w:eastAsia="ru-RU"/>
        </w:rPr>
        <w:t>Lets</w:t>
      </w:r>
      <w:proofErr w:type="spellEnd"/>
      <w:proofErr w:type="gramEnd"/>
      <w:r w:rsidRPr="009E6E59">
        <w:rPr>
          <w:rFonts w:ascii="Arial" w:eastAsia="Times New Roman" w:hAnsi="Arial" w:cs="Arial"/>
          <w:color w:val="B9B7B5"/>
          <w:sz w:val="19"/>
          <w:szCs w:val="19"/>
          <w:lang w:val="en-US" w:eastAsia="ru-RU"/>
        </w:rPr>
        <w:t xml:space="preserve"> start by looking at how to assemble a team. The guiding rule here is to keep it small. Managing a team of people is a full-time job, even when all the team resides in the same building. If you're dealing with an on-line team, you can easily spend all your time managing it, and that means you won't be spending any time on making your mod. Adding more people to the team doesn't mean more work will get done. The more people you have, the more time spent managing them. Team Fortress's core team was 3 people. </w:t>
      </w:r>
      <w:hyperlink r:id="rId7" w:tooltip="Counter-Strike" w:history="1">
        <w:r w:rsidRPr="009E6E59">
          <w:rPr>
            <w:rFonts w:ascii="Arial" w:eastAsia="Times New Roman" w:hAnsi="Arial" w:cs="Arial"/>
            <w:color w:val="5081D1"/>
            <w:sz w:val="19"/>
            <w:szCs w:val="19"/>
            <w:u w:val="single"/>
            <w:lang w:val="en-US" w:eastAsia="ru-RU"/>
          </w:rPr>
          <w:t>Counter-Strike</w:t>
        </w:r>
      </w:hyperlink>
      <w:r w:rsidRPr="009E6E59">
        <w:rPr>
          <w:rFonts w:ascii="Arial" w:eastAsia="Times New Roman" w:hAnsi="Arial" w:cs="Arial"/>
          <w:color w:val="B9B7B5"/>
          <w:sz w:val="19"/>
          <w:szCs w:val="19"/>
          <w:lang w:val="en-US" w:eastAsia="ru-RU"/>
        </w:rPr>
        <w:t>'s core team was one person.</w:t>
      </w:r>
    </w:p>
    <w:p w:rsidR="00F76D4D" w:rsidRPr="009E6E59" w:rsidRDefault="00F76D4D" w:rsidP="00F76D4D">
      <w:pPr>
        <w:shd w:val="clear" w:color="auto" w:fill="262626"/>
        <w:spacing w:before="96" w:after="120" w:line="240" w:lineRule="auto"/>
        <w:rPr>
          <w:rFonts w:ascii="Arial" w:eastAsia="Times New Roman" w:hAnsi="Arial" w:cs="Arial"/>
          <w:color w:val="B9B7B5"/>
          <w:sz w:val="19"/>
          <w:szCs w:val="19"/>
          <w:lang w:val="en-US" w:eastAsia="ru-RU"/>
        </w:rPr>
      </w:pPr>
      <w:r w:rsidRPr="009E6E59">
        <w:rPr>
          <w:rFonts w:ascii="Arial" w:eastAsia="Times New Roman" w:hAnsi="Arial" w:cs="Arial"/>
          <w:color w:val="B9B7B5"/>
          <w:sz w:val="19"/>
          <w:szCs w:val="19"/>
          <w:lang w:val="en-US" w:eastAsia="ru-RU"/>
        </w:rPr>
        <w:t xml:space="preserve">When looking for team members, try to only hire people you absolutely cannot survive without. Your first instinct might be to hire anyone who can code, or model, or make maps, and so on. But for your first version, you probably won't need more than one person for each area of your mod (code, sound, models, </w:t>
      </w:r>
      <w:proofErr w:type="gramStart"/>
      <w:r w:rsidRPr="009E6E59">
        <w:rPr>
          <w:rFonts w:ascii="Arial" w:eastAsia="Times New Roman" w:hAnsi="Arial" w:cs="Arial"/>
          <w:color w:val="B9B7B5"/>
          <w:sz w:val="19"/>
          <w:szCs w:val="19"/>
          <w:lang w:val="en-US" w:eastAsia="ru-RU"/>
        </w:rPr>
        <w:t>maps</w:t>
      </w:r>
      <w:proofErr w:type="gramEnd"/>
      <w:r w:rsidRPr="009E6E59">
        <w:rPr>
          <w:rFonts w:ascii="Arial" w:eastAsia="Times New Roman" w:hAnsi="Arial" w:cs="Arial"/>
          <w:color w:val="B9B7B5"/>
          <w:sz w:val="19"/>
          <w:szCs w:val="19"/>
          <w:lang w:val="en-US" w:eastAsia="ru-RU"/>
        </w:rPr>
        <w:t>). You may not even need any new models, sounds, or maps. Don't hire anyone until you've seen examples of their work. Make sure they've actually finished things. If they're a modeler who's done 20 models, but they're all half-finished, you don't want them.</w:t>
      </w:r>
    </w:p>
    <w:p w:rsidR="00F76D4D" w:rsidRPr="009E6E59" w:rsidRDefault="00F76D4D" w:rsidP="00F76D4D">
      <w:pPr>
        <w:pBdr>
          <w:bottom w:val="single" w:sz="6" w:space="2" w:color="65635F"/>
        </w:pBdr>
        <w:shd w:val="clear" w:color="auto" w:fill="262626"/>
        <w:spacing w:before="240" w:after="144" w:line="240" w:lineRule="atLeast"/>
        <w:outlineLvl w:val="1"/>
        <w:rPr>
          <w:rFonts w:ascii="Arial" w:eastAsia="Times New Roman" w:hAnsi="Arial" w:cs="Arial"/>
          <w:color w:val="FFFFFF"/>
          <w:sz w:val="36"/>
          <w:szCs w:val="36"/>
          <w:lang w:val="en-US" w:eastAsia="ru-RU"/>
        </w:rPr>
      </w:pPr>
      <w:r w:rsidRPr="00F76D4D">
        <w:rPr>
          <w:rFonts w:ascii="Arial" w:eastAsia="Times New Roman" w:hAnsi="Arial" w:cs="Arial"/>
          <w:color w:val="FFFFFF"/>
          <w:sz w:val="36"/>
          <w:szCs w:val="36"/>
          <w:lang w:val="en-US" w:eastAsia="ru-RU"/>
        </w:rPr>
        <w:t>Mod design</w:t>
      </w:r>
    </w:p>
    <w:p w:rsidR="00F76D4D" w:rsidRPr="009E6E59" w:rsidRDefault="00F76D4D" w:rsidP="00F76D4D">
      <w:pPr>
        <w:shd w:val="clear" w:color="auto" w:fill="262626"/>
        <w:spacing w:before="96" w:after="120" w:line="240" w:lineRule="auto"/>
        <w:rPr>
          <w:rFonts w:ascii="Arial" w:eastAsia="Times New Roman" w:hAnsi="Arial" w:cs="Arial"/>
          <w:color w:val="B9B7B5"/>
          <w:sz w:val="19"/>
          <w:szCs w:val="19"/>
          <w:lang w:val="en-US" w:eastAsia="ru-RU"/>
        </w:rPr>
      </w:pPr>
      <w:r w:rsidRPr="009E6E59">
        <w:rPr>
          <w:rFonts w:ascii="Arial" w:eastAsia="Times New Roman" w:hAnsi="Arial" w:cs="Arial"/>
          <w:color w:val="B9B7B5"/>
          <w:sz w:val="19"/>
          <w:szCs w:val="19"/>
          <w:lang w:val="en-US" w:eastAsia="ru-RU"/>
        </w:rPr>
        <w:t xml:space="preserve">As a mod author, the most useful question you can ask yourself is "Why should someone play my </w:t>
      </w:r>
      <w:proofErr w:type="spellStart"/>
      <w:r w:rsidRPr="009E6E59">
        <w:rPr>
          <w:rFonts w:ascii="Arial" w:eastAsia="Times New Roman" w:hAnsi="Arial" w:cs="Arial"/>
          <w:color w:val="B9B7B5"/>
          <w:sz w:val="19"/>
          <w:szCs w:val="19"/>
          <w:lang w:val="en-US" w:eastAsia="ru-RU"/>
        </w:rPr>
        <w:t>mod</w:t>
      </w:r>
      <w:proofErr w:type="spellEnd"/>
      <w:r w:rsidRPr="009E6E59">
        <w:rPr>
          <w:rFonts w:ascii="Arial" w:eastAsia="Times New Roman" w:hAnsi="Arial" w:cs="Arial"/>
          <w:color w:val="B9B7B5"/>
          <w:sz w:val="19"/>
          <w:szCs w:val="19"/>
          <w:lang w:val="en-US" w:eastAsia="ru-RU"/>
        </w:rPr>
        <w:t>?" It's a hard question to answer truthfully, but if you can answer it well, you're on the right track. Think about what other mods are out there, and what they offer. Does your mod offer something new to the players? Is what you offer enough to entice players who are busy playing other mods? Even if you can't answer this question, just thinking about it will probably help your mod.</w:t>
      </w:r>
    </w:p>
    <w:p w:rsidR="00F76D4D" w:rsidRPr="009E6E59" w:rsidRDefault="00F76D4D" w:rsidP="00F76D4D">
      <w:pPr>
        <w:shd w:val="clear" w:color="auto" w:fill="262626"/>
        <w:spacing w:after="72" w:line="264" w:lineRule="atLeast"/>
        <w:outlineLvl w:val="2"/>
        <w:rPr>
          <w:rFonts w:ascii="Arial" w:eastAsia="Times New Roman" w:hAnsi="Arial" w:cs="Arial"/>
          <w:b/>
          <w:bCs/>
          <w:color w:val="FFFFFF"/>
          <w:sz w:val="25"/>
          <w:szCs w:val="25"/>
          <w:lang w:val="en-US" w:eastAsia="ru-RU"/>
        </w:rPr>
      </w:pPr>
      <w:r w:rsidRPr="009E6E59">
        <w:rPr>
          <w:rFonts w:ascii="Arial" w:eastAsia="Times New Roman" w:hAnsi="Arial" w:cs="Arial"/>
          <w:b/>
          <w:bCs/>
          <w:color w:val="FFFFFF"/>
          <w:sz w:val="25"/>
          <w:szCs w:val="25"/>
          <w:lang w:val="en-US" w:eastAsia="ru-RU"/>
        </w:rPr>
        <w:t>Compete with gameplay</w:t>
      </w:r>
    </w:p>
    <w:p w:rsidR="00F76D4D" w:rsidRPr="009E6E59" w:rsidRDefault="00F76D4D" w:rsidP="00F76D4D">
      <w:pPr>
        <w:shd w:val="clear" w:color="auto" w:fill="262626"/>
        <w:spacing w:before="96" w:after="120" w:line="240" w:lineRule="auto"/>
        <w:rPr>
          <w:rFonts w:ascii="Arial" w:eastAsia="Times New Roman" w:hAnsi="Arial" w:cs="Arial"/>
          <w:color w:val="B9B7B5"/>
          <w:sz w:val="19"/>
          <w:szCs w:val="19"/>
          <w:lang w:val="en-US" w:eastAsia="ru-RU"/>
        </w:rPr>
      </w:pPr>
      <w:r w:rsidRPr="009E6E59">
        <w:rPr>
          <w:rFonts w:ascii="Arial" w:eastAsia="Times New Roman" w:hAnsi="Arial" w:cs="Arial"/>
          <w:color w:val="B9B7B5"/>
          <w:sz w:val="19"/>
          <w:szCs w:val="19"/>
          <w:lang w:val="en-US" w:eastAsia="ru-RU"/>
        </w:rPr>
        <w:t xml:space="preserve">You have power commercial developers don't: You don't have to worry about the commercial viability of new gameplay styles. Commercial developers have to worry about appealing to retail, breaking even, and other nasty things, which is why most games are slight modifications on already proven gameplay. But you don't. You can try out truly new gameplay ideas that just might become the Next Big Thing. This is your edge over commercial developers. Make your job easier by concentrating on this edge, and don't spend your time trying to compete in the areas that commercial products are strong in. Most mods can't compete on a content level (maps, models, sounds, </w:t>
      </w:r>
      <w:proofErr w:type="spellStart"/>
      <w:r w:rsidRPr="009E6E59">
        <w:rPr>
          <w:rFonts w:ascii="Arial" w:eastAsia="Times New Roman" w:hAnsi="Arial" w:cs="Arial"/>
          <w:color w:val="B9B7B5"/>
          <w:sz w:val="19"/>
          <w:szCs w:val="19"/>
          <w:lang w:val="en-US" w:eastAsia="ru-RU"/>
        </w:rPr>
        <w:t>etc</w:t>
      </w:r>
      <w:proofErr w:type="spellEnd"/>
      <w:r w:rsidRPr="009E6E59">
        <w:rPr>
          <w:rFonts w:ascii="Arial" w:eastAsia="Times New Roman" w:hAnsi="Arial" w:cs="Arial"/>
          <w:color w:val="B9B7B5"/>
          <w:sz w:val="19"/>
          <w:szCs w:val="19"/>
          <w:lang w:val="en-US" w:eastAsia="ru-RU"/>
        </w:rPr>
        <w:t>) with commercial products. They've got teams of artists with years of experience. Beat them with your gameplay. Players will play a mod that has very little in the way of new content, but has really fun gameplay. Something many people don't realize is that Team Fortress 1 had almost no new art for a year after it was first released.</w:t>
      </w:r>
    </w:p>
    <w:p w:rsidR="00F76D4D" w:rsidRDefault="00F76D4D" w:rsidP="00F76D4D">
      <w:pPr>
        <w:pStyle w:val="1"/>
        <w:jc w:val="center"/>
      </w:pPr>
      <w:r>
        <w:t>Перевод Яндекс Переводчик</w:t>
      </w:r>
    </w:p>
    <w:p w:rsidR="00F76D4D" w:rsidRPr="008A5931" w:rsidRDefault="00F76D4D" w:rsidP="00F76D4D">
      <w:pPr>
        <w:pBdr>
          <w:bottom w:val="single" w:sz="6" w:space="2" w:color="65635F"/>
        </w:pBdr>
        <w:shd w:val="clear" w:color="auto" w:fill="262626"/>
        <w:spacing w:before="240" w:after="144" w:line="240" w:lineRule="atLeast"/>
        <w:outlineLvl w:val="1"/>
        <w:rPr>
          <w:rFonts w:ascii="Arial" w:eastAsia="Times New Roman" w:hAnsi="Arial" w:cs="Arial"/>
          <w:color w:val="FFFFFF"/>
          <w:sz w:val="36"/>
          <w:szCs w:val="36"/>
          <w:lang w:eastAsia="ru-RU"/>
        </w:rPr>
      </w:pPr>
      <w:r w:rsidRPr="008A5931">
        <w:rPr>
          <w:rFonts w:ascii="Arial" w:eastAsia="Times New Roman" w:hAnsi="Arial" w:cs="Arial"/>
          <w:color w:val="FFFFFF"/>
          <w:sz w:val="36"/>
          <w:szCs w:val="36"/>
          <w:lang w:eastAsia="ru-RU"/>
        </w:rPr>
        <w:t>Начинающий</w:t>
      </w:r>
    </w:p>
    <w:p w:rsidR="00F76D4D" w:rsidRPr="008A5931" w:rsidRDefault="00F76D4D" w:rsidP="00F76D4D">
      <w:pPr>
        <w:shd w:val="clear" w:color="auto" w:fill="262626"/>
        <w:spacing w:before="96" w:after="120" w:line="240" w:lineRule="auto"/>
        <w:rPr>
          <w:rFonts w:ascii="Arial" w:eastAsia="Times New Roman" w:hAnsi="Arial" w:cs="Arial"/>
          <w:color w:val="B9B7B5"/>
          <w:sz w:val="19"/>
          <w:szCs w:val="19"/>
          <w:lang w:eastAsia="ru-RU"/>
        </w:rPr>
      </w:pPr>
      <w:r w:rsidRPr="008A5931">
        <w:rPr>
          <w:rFonts w:ascii="Arial" w:eastAsia="Times New Roman" w:hAnsi="Arial" w:cs="Arial"/>
          <w:color w:val="B9B7B5"/>
          <w:sz w:val="19"/>
          <w:szCs w:val="19"/>
          <w:lang w:eastAsia="ru-RU"/>
        </w:rPr>
        <w:t xml:space="preserve">Давайте начнем с того, как собрать команду. Главное правило здесь - держать его маленьким. Управление командой </w:t>
      </w:r>
      <w:proofErr w:type="gramStart"/>
      <w:r w:rsidRPr="008A5931">
        <w:rPr>
          <w:rFonts w:ascii="Arial" w:eastAsia="Times New Roman" w:hAnsi="Arial" w:cs="Arial"/>
          <w:color w:val="B9B7B5"/>
          <w:sz w:val="19"/>
          <w:szCs w:val="19"/>
          <w:lang w:eastAsia="ru-RU"/>
        </w:rPr>
        <w:t>людей-это</w:t>
      </w:r>
      <w:proofErr w:type="gramEnd"/>
      <w:r w:rsidRPr="008A5931">
        <w:rPr>
          <w:rFonts w:ascii="Arial" w:eastAsia="Times New Roman" w:hAnsi="Arial" w:cs="Arial"/>
          <w:color w:val="B9B7B5"/>
          <w:sz w:val="19"/>
          <w:szCs w:val="19"/>
          <w:lang w:eastAsia="ru-RU"/>
        </w:rPr>
        <w:t xml:space="preserve"> работа на полный рабочий день, даже если вся команда находится в одном здании. Если вы имеете дело с онлайн-командой, вы можете легко потратить все </w:t>
      </w:r>
      <w:r w:rsidRPr="008A5931">
        <w:rPr>
          <w:rFonts w:ascii="Arial" w:eastAsia="Times New Roman" w:hAnsi="Arial" w:cs="Arial"/>
          <w:color w:val="B9B7B5"/>
          <w:sz w:val="19"/>
          <w:szCs w:val="19"/>
          <w:lang w:eastAsia="ru-RU"/>
        </w:rPr>
        <w:lastRenderedPageBreak/>
        <w:t xml:space="preserve">свое время на управление ею, и это означает, что вы не будете тратить время на создание своего мода. Добавление большего количества людей в команду не означает, что будет сделано больше работы. Чем больше у вас людей, тем больше времени вы тратите на их управление. Основная команда </w:t>
      </w:r>
      <w:proofErr w:type="spellStart"/>
      <w:r w:rsidRPr="008A5931">
        <w:rPr>
          <w:rFonts w:ascii="Arial" w:eastAsia="Times New Roman" w:hAnsi="Arial" w:cs="Arial"/>
          <w:color w:val="B9B7B5"/>
          <w:sz w:val="19"/>
          <w:szCs w:val="19"/>
          <w:lang w:eastAsia="ru-RU"/>
        </w:rPr>
        <w:t>Team</w:t>
      </w:r>
      <w:proofErr w:type="spellEnd"/>
      <w:r w:rsidRPr="008A5931">
        <w:rPr>
          <w:rFonts w:ascii="Arial" w:eastAsia="Times New Roman" w:hAnsi="Arial" w:cs="Arial"/>
          <w:color w:val="B9B7B5"/>
          <w:sz w:val="19"/>
          <w:szCs w:val="19"/>
          <w:lang w:eastAsia="ru-RU"/>
        </w:rPr>
        <w:t xml:space="preserve"> </w:t>
      </w:r>
      <w:proofErr w:type="spellStart"/>
      <w:r w:rsidRPr="008A5931">
        <w:rPr>
          <w:rFonts w:ascii="Arial" w:eastAsia="Times New Roman" w:hAnsi="Arial" w:cs="Arial"/>
          <w:color w:val="B9B7B5"/>
          <w:sz w:val="19"/>
          <w:szCs w:val="19"/>
          <w:lang w:eastAsia="ru-RU"/>
        </w:rPr>
        <w:t>Fortress</w:t>
      </w:r>
      <w:proofErr w:type="spellEnd"/>
      <w:r w:rsidRPr="008A5931">
        <w:rPr>
          <w:rFonts w:ascii="Arial" w:eastAsia="Times New Roman" w:hAnsi="Arial" w:cs="Arial"/>
          <w:color w:val="B9B7B5"/>
          <w:sz w:val="19"/>
          <w:szCs w:val="19"/>
          <w:lang w:eastAsia="ru-RU"/>
        </w:rPr>
        <w:t xml:space="preserve"> состояла из 3 человек</w:t>
      </w:r>
      <w:proofErr w:type="gramStart"/>
      <w:r w:rsidRPr="008A5931">
        <w:rPr>
          <w:rFonts w:ascii="Arial" w:eastAsia="Times New Roman" w:hAnsi="Arial" w:cs="Arial"/>
          <w:color w:val="B9B7B5"/>
          <w:sz w:val="19"/>
          <w:szCs w:val="19"/>
          <w:lang w:eastAsia="ru-RU"/>
        </w:rPr>
        <w:t>.</w:t>
      </w:r>
      <w:proofErr w:type="gramEnd"/>
      <w:r w:rsidRPr="008A5931">
        <w:rPr>
          <w:rFonts w:ascii="Arial" w:eastAsia="Times New Roman" w:hAnsi="Arial" w:cs="Arial"/>
          <w:color w:val="B9B7B5"/>
          <w:sz w:val="19"/>
          <w:szCs w:val="19"/>
          <w:lang w:eastAsia="ru-RU"/>
        </w:rPr>
        <w:t> </w:t>
      </w:r>
      <w:hyperlink r:id="rId8" w:tooltip="ответный удар" w:history="1">
        <w:proofErr w:type="gramStart"/>
        <w:r w:rsidRPr="008A5931">
          <w:rPr>
            <w:rFonts w:ascii="Arial" w:eastAsia="Times New Roman" w:hAnsi="Arial" w:cs="Arial"/>
            <w:color w:val="5081D1"/>
            <w:sz w:val="19"/>
            <w:szCs w:val="19"/>
            <w:u w:val="single"/>
            <w:lang w:eastAsia="ru-RU"/>
          </w:rPr>
          <w:t>о</w:t>
        </w:r>
        <w:proofErr w:type="gramEnd"/>
        <w:r w:rsidRPr="008A5931">
          <w:rPr>
            <w:rFonts w:ascii="Arial" w:eastAsia="Times New Roman" w:hAnsi="Arial" w:cs="Arial"/>
            <w:color w:val="5081D1"/>
            <w:sz w:val="19"/>
            <w:szCs w:val="19"/>
            <w:u w:val="single"/>
            <w:lang w:eastAsia="ru-RU"/>
          </w:rPr>
          <w:t xml:space="preserve">тветный </w:t>
        </w:r>
        <w:proofErr w:type="spellStart"/>
        <w:r w:rsidRPr="008A5931">
          <w:rPr>
            <w:rFonts w:ascii="Arial" w:eastAsia="Times New Roman" w:hAnsi="Arial" w:cs="Arial"/>
            <w:color w:val="5081D1"/>
            <w:sz w:val="19"/>
            <w:szCs w:val="19"/>
            <w:u w:val="single"/>
            <w:lang w:eastAsia="ru-RU"/>
          </w:rPr>
          <w:t>удар</w:t>
        </w:r>
      </w:hyperlink>
      <w:r w:rsidRPr="008A5931">
        <w:rPr>
          <w:rFonts w:ascii="Arial" w:eastAsia="Times New Roman" w:hAnsi="Arial" w:cs="Arial"/>
          <w:color w:val="B9B7B5"/>
          <w:sz w:val="19"/>
          <w:szCs w:val="19"/>
          <w:lang w:eastAsia="ru-RU"/>
        </w:rPr>
        <w:t>основная</w:t>
      </w:r>
      <w:proofErr w:type="spellEnd"/>
      <w:r w:rsidRPr="008A5931">
        <w:rPr>
          <w:rFonts w:ascii="Arial" w:eastAsia="Times New Roman" w:hAnsi="Arial" w:cs="Arial"/>
          <w:color w:val="B9B7B5"/>
          <w:sz w:val="19"/>
          <w:szCs w:val="19"/>
          <w:lang w:eastAsia="ru-RU"/>
        </w:rPr>
        <w:t xml:space="preserve"> команда состояла из одного человека.</w:t>
      </w:r>
    </w:p>
    <w:p w:rsidR="00F76D4D" w:rsidRPr="008A5931" w:rsidRDefault="00F76D4D" w:rsidP="00F76D4D">
      <w:pPr>
        <w:shd w:val="clear" w:color="auto" w:fill="262626"/>
        <w:spacing w:before="96" w:after="120" w:line="240" w:lineRule="auto"/>
        <w:rPr>
          <w:rFonts w:ascii="Arial" w:eastAsia="Times New Roman" w:hAnsi="Arial" w:cs="Arial"/>
          <w:color w:val="B9B7B5"/>
          <w:sz w:val="19"/>
          <w:szCs w:val="19"/>
          <w:lang w:eastAsia="ru-RU"/>
        </w:rPr>
      </w:pPr>
      <w:r w:rsidRPr="008A5931">
        <w:rPr>
          <w:rFonts w:ascii="Arial" w:eastAsia="Times New Roman" w:hAnsi="Arial" w:cs="Arial"/>
          <w:color w:val="B9B7B5"/>
          <w:sz w:val="19"/>
          <w:szCs w:val="19"/>
          <w:lang w:eastAsia="ru-RU"/>
        </w:rPr>
        <w:t>Когда вы ищете членов команды, старайтесь нанимать только тех, без кого вы абсолютно не можете выжить. Ваш первый инстинкт может состоять в том, чтобы нанять любого, кто может кодировать, моделировать или создавать карты и так далее. Но для вашей первой версии вам, вероятно, не понадобится больше одного человека для каждой области вашего мода (код, звук, модели, карты). Возможно, вам даже не понадобятся новые модели, звуки или карты. Не нанимайте никого, пока не увидите примеры их работы. Убедитесь, что они действительно закончили свои дела. Если это модельер, который сделал 20 моделей, но все они наполовину закончены, вы их не хотите.</w:t>
      </w:r>
    </w:p>
    <w:p w:rsidR="00F76D4D" w:rsidRPr="008A5931" w:rsidRDefault="00F76D4D" w:rsidP="00F76D4D">
      <w:pPr>
        <w:pBdr>
          <w:bottom w:val="single" w:sz="6" w:space="2" w:color="65635F"/>
        </w:pBdr>
        <w:shd w:val="clear" w:color="auto" w:fill="262626"/>
        <w:spacing w:before="240" w:after="144" w:line="240" w:lineRule="atLeast"/>
        <w:outlineLvl w:val="1"/>
        <w:rPr>
          <w:rFonts w:ascii="Arial" w:eastAsia="Times New Roman" w:hAnsi="Arial" w:cs="Arial"/>
          <w:color w:val="FFFFFF"/>
          <w:sz w:val="36"/>
          <w:szCs w:val="36"/>
          <w:lang w:eastAsia="ru-RU"/>
        </w:rPr>
      </w:pPr>
      <w:r w:rsidRPr="008A5931">
        <w:rPr>
          <w:rFonts w:ascii="Arial" w:eastAsia="Times New Roman" w:hAnsi="Arial" w:cs="Arial"/>
          <w:color w:val="FFFFFF"/>
          <w:sz w:val="36"/>
          <w:szCs w:val="36"/>
          <w:lang w:eastAsia="ru-RU"/>
        </w:rPr>
        <w:t>Мод дизайн</w:t>
      </w:r>
    </w:p>
    <w:p w:rsidR="00F76D4D" w:rsidRPr="008A5931" w:rsidRDefault="00F76D4D" w:rsidP="00F76D4D">
      <w:pPr>
        <w:shd w:val="clear" w:color="auto" w:fill="262626"/>
        <w:spacing w:before="96" w:after="120" w:line="240" w:lineRule="auto"/>
        <w:rPr>
          <w:rFonts w:ascii="Arial" w:eastAsia="Times New Roman" w:hAnsi="Arial" w:cs="Arial"/>
          <w:color w:val="B9B7B5"/>
          <w:sz w:val="19"/>
          <w:szCs w:val="19"/>
          <w:lang w:eastAsia="ru-RU"/>
        </w:rPr>
      </w:pPr>
      <w:r w:rsidRPr="008A5931">
        <w:rPr>
          <w:rFonts w:ascii="Arial" w:eastAsia="Times New Roman" w:hAnsi="Arial" w:cs="Arial"/>
          <w:color w:val="B9B7B5"/>
          <w:sz w:val="19"/>
          <w:szCs w:val="19"/>
          <w:lang w:eastAsia="ru-RU"/>
        </w:rPr>
        <w:t xml:space="preserve">Как автор мода, самый полезный вопрос, который вы можете задать себе: "почему кто-то должен играть </w:t>
      </w:r>
      <w:proofErr w:type="gramStart"/>
      <w:r w:rsidRPr="008A5931">
        <w:rPr>
          <w:rFonts w:ascii="Arial" w:eastAsia="Times New Roman" w:hAnsi="Arial" w:cs="Arial"/>
          <w:color w:val="B9B7B5"/>
          <w:sz w:val="19"/>
          <w:szCs w:val="19"/>
          <w:lang w:eastAsia="ru-RU"/>
        </w:rPr>
        <w:t>в</w:t>
      </w:r>
      <w:proofErr w:type="gramEnd"/>
      <w:r w:rsidRPr="008A5931">
        <w:rPr>
          <w:rFonts w:ascii="Arial" w:eastAsia="Times New Roman" w:hAnsi="Arial" w:cs="Arial"/>
          <w:color w:val="B9B7B5"/>
          <w:sz w:val="19"/>
          <w:szCs w:val="19"/>
          <w:lang w:eastAsia="ru-RU"/>
        </w:rPr>
        <w:t xml:space="preserve"> мой мод?- На этот вопрос трудно ответить правдиво, но если вы можете ответить на него хорошо, вы на правильном пути. Подумайте о том, какие другие моды есть там, и что они предлагают. </w:t>
      </w:r>
      <w:proofErr w:type="gramStart"/>
      <w:r w:rsidRPr="008A5931">
        <w:rPr>
          <w:rFonts w:ascii="Arial" w:eastAsia="Times New Roman" w:hAnsi="Arial" w:cs="Arial"/>
          <w:color w:val="B9B7B5"/>
          <w:sz w:val="19"/>
          <w:szCs w:val="19"/>
          <w:lang w:eastAsia="ru-RU"/>
        </w:rPr>
        <w:t>Ваш</w:t>
      </w:r>
      <w:proofErr w:type="gramEnd"/>
      <w:r w:rsidRPr="008A5931">
        <w:rPr>
          <w:rFonts w:ascii="Arial" w:eastAsia="Times New Roman" w:hAnsi="Arial" w:cs="Arial"/>
          <w:color w:val="B9B7B5"/>
          <w:sz w:val="19"/>
          <w:szCs w:val="19"/>
          <w:lang w:eastAsia="ru-RU"/>
        </w:rPr>
        <w:t xml:space="preserve"> мод предлагает что-то новое для игроков? Достаточно ли того, что вы предлагаете, чтобы соблазнить игроков, которые заняты игрой в другие моды? Даже если вы не можете ответить на этот вопрос, просто думая об этом, вероятно, поможет </w:t>
      </w:r>
      <w:proofErr w:type="gramStart"/>
      <w:r w:rsidRPr="008A5931">
        <w:rPr>
          <w:rFonts w:ascii="Arial" w:eastAsia="Times New Roman" w:hAnsi="Arial" w:cs="Arial"/>
          <w:color w:val="B9B7B5"/>
          <w:sz w:val="19"/>
          <w:szCs w:val="19"/>
          <w:lang w:eastAsia="ru-RU"/>
        </w:rPr>
        <w:t>вашему</w:t>
      </w:r>
      <w:proofErr w:type="gramEnd"/>
      <w:r w:rsidRPr="008A5931">
        <w:rPr>
          <w:rFonts w:ascii="Arial" w:eastAsia="Times New Roman" w:hAnsi="Arial" w:cs="Arial"/>
          <w:color w:val="B9B7B5"/>
          <w:sz w:val="19"/>
          <w:szCs w:val="19"/>
          <w:lang w:eastAsia="ru-RU"/>
        </w:rPr>
        <w:t xml:space="preserve"> моду.</w:t>
      </w:r>
    </w:p>
    <w:p w:rsidR="00F76D4D" w:rsidRPr="008A5931" w:rsidRDefault="00F76D4D" w:rsidP="00F76D4D">
      <w:pPr>
        <w:shd w:val="clear" w:color="auto" w:fill="262626"/>
        <w:spacing w:after="72" w:line="264" w:lineRule="atLeast"/>
        <w:outlineLvl w:val="2"/>
        <w:rPr>
          <w:rFonts w:ascii="Arial" w:eastAsia="Times New Roman" w:hAnsi="Arial" w:cs="Arial"/>
          <w:b/>
          <w:bCs/>
          <w:color w:val="FFFFFF"/>
          <w:sz w:val="25"/>
          <w:szCs w:val="25"/>
          <w:lang w:eastAsia="ru-RU"/>
        </w:rPr>
      </w:pPr>
      <w:r w:rsidRPr="008A5931">
        <w:rPr>
          <w:rFonts w:ascii="Arial" w:eastAsia="Times New Roman" w:hAnsi="Arial" w:cs="Arial"/>
          <w:b/>
          <w:bCs/>
          <w:color w:val="FFFFFF"/>
          <w:sz w:val="25"/>
          <w:szCs w:val="25"/>
          <w:lang w:eastAsia="ru-RU"/>
        </w:rPr>
        <w:t xml:space="preserve">Соревнуйтесь с </w:t>
      </w:r>
      <w:proofErr w:type="spellStart"/>
      <w:r w:rsidRPr="008A5931">
        <w:rPr>
          <w:rFonts w:ascii="Arial" w:eastAsia="Times New Roman" w:hAnsi="Arial" w:cs="Arial"/>
          <w:b/>
          <w:bCs/>
          <w:color w:val="FFFFFF"/>
          <w:sz w:val="25"/>
          <w:szCs w:val="25"/>
          <w:lang w:eastAsia="ru-RU"/>
        </w:rPr>
        <w:t>геймплеем</w:t>
      </w:r>
      <w:proofErr w:type="spellEnd"/>
    </w:p>
    <w:p w:rsidR="00F76D4D" w:rsidRPr="008A5931" w:rsidRDefault="00F76D4D" w:rsidP="00F76D4D">
      <w:pPr>
        <w:shd w:val="clear" w:color="auto" w:fill="262626"/>
        <w:spacing w:before="96" w:after="120" w:line="240" w:lineRule="auto"/>
        <w:rPr>
          <w:rFonts w:ascii="Arial" w:eastAsia="Times New Roman" w:hAnsi="Arial" w:cs="Arial"/>
          <w:color w:val="B9B7B5"/>
          <w:sz w:val="19"/>
          <w:szCs w:val="19"/>
          <w:lang w:eastAsia="ru-RU"/>
        </w:rPr>
      </w:pPr>
      <w:r w:rsidRPr="008A5931">
        <w:rPr>
          <w:rFonts w:ascii="Arial" w:eastAsia="Times New Roman" w:hAnsi="Arial" w:cs="Arial"/>
          <w:color w:val="B9B7B5"/>
          <w:sz w:val="19"/>
          <w:szCs w:val="19"/>
          <w:lang w:eastAsia="ru-RU"/>
        </w:rPr>
        <w:t xml:space="preserve">У вас </w:t>
      </w:r>
      <w:proofErr w:type="gramStart"/>
      <w:r w:rsidRPr="008A5931">
        <w:rPr>
          <w:rFonts w:ascii="Arial" w:eastAsia="Times New Roman" w:hAnsi="Arial" w:cs="Arial"/>
          <w:color w:val="B9B7B5"/>
          <w:sz w:val="19"/>
          <w:szCs w:val="19"/>
          <w:lang w:eastAsia="ru-RU"/>
        </w:rPr>
        <w:t>есть сила коммерческих разработчиков нет</w:t>
      </w:r>
      <w:proofErr w:type="gramEnd"/>
      <w:r w:rsidRPr="008A5931">
        <w:rPr>
          <w:rFonts w:ascii="Arial" w:eastAsia="Times New Roman" w:hAnsi="Arial" w:cs="Arial"/>
          <w:color w:val="B9B7B5"/>
          <w:sz w:val="19"/>
          <w:szCs w:val="19"/>
          <w:lang w:eastAsia="ru-RU"/>
        </w:rPr>
        <w:t xml:space="preserve">: вам не нужно беспокоиться о коммерческой жизнеспособности новых стилей </w:t>
      </w:r>
      <w:proofErr w:type="spellStart"/>
      <w:r w:rsidRPr="008A5931">
        <w:rPr>
          <w:rFonts w:ascii="Arial" w:eastAsia="Times New Roman" w:hAnsi="Arial" w:cs="Arial"/>
          <w:color w:val="B9B7B5"/>
          <w:sz w:val="19"/>
          <w:szCs w:val="19"/>
          <w:lang w:eastAsia="ru-RU"/>
        </w:rPr>
        <w:t>геймплея</w:t>
      </w:r>
      <w:proofErr w:type="spellEnd"/>
      <w:r w:rsidRPr="008A5931">
        <w:rPr>
          <w:rFonts w:ascii="Arial" w:eastAsia="Times New Roman" w:hAnsi="Arial" w:cs="Arial"/>
          <w:color w:val="B9B7B5"/>
          <w:sz w:val="19"/>
          <w:szCs w:val="19"/>
          <w:lang w:eastAsia="ru-RU"/>
        </w:rPr>
        <w:t xml:space="preserve">. Коммерческим разработчикам приходится беспокоиться об апелляции к рознице, безубыточности и другим неприятным вещам, именно поэтому большинство игр представляют собой небольшие модификации на уже </w:t>
      </w:r>
      <w:proofErr w:type="gramStart"/>
      <w:r w:rsidRPr="008A5931">
        <w:rPr>
          <w:rFonts w:ascii="Arial" w:eastAsia="Times New Roman" w:hAnsi="Arial" w:cs="Arial"/>
          <w:color w:val="B9B7B5"/>
          <w:sz w:val="19"/>
          <w:szCs w:val="19"/>
          <w:lang w:eastAsia="ru-RU"/>
        </w:rPr>
        <w:t>проверенном</w:t>
      </w:r>
      <w:proofErr w:type="gramEnd"/>
      <w:r w:rsidRPr="008A5931">
        <w:rPr>
          <w:rFonts w:ascii="Arial" w:eastAsia="Times New Roman" w:hAnsi="Arial" w:cs="Arial"/>
          <w:color w:val="B9B7B5"/>
          <w:sz w:val="19"/>
          <w:szCs w:val="19"/>
          <w:lang w:eastAsia="ru-RU"/>
        </w:rPr>
        <w:t xml:space="preserve"> </w:t>
      </w:r>
      <w:proofErr w:type="spellStart"/>
      <w:r w:rsidRPr="008A5931">
        <w:rPr>
          <w:rFonts w:ascii="Arial" w:eastAsia="Times New Roman" w:hAnsi="Arial" w:cs="Arial"/>
          <w:color w:val="B9B7B5"/>
          <w:sz w:val="19"/>
          <w:szCs w:val="19"/>
          <w:lang w:eastAsia="ru-RU"/>
        </w:rPr>
        <w:t>геймплее</w:t>
      </w:r>
      <w:proofErr w:type="spellEnd"/>
      <w:r w:rsidRPr="008A5931">
        <w:rPr>
          <w:rFonts w:ascii="Arial" w:eastAsia="Times New Roman" w:hAnsi="Arial" w:cs="Arial"/>
          <w:color w:val="B9B7B5"/>
          <w:sz w:val="19"/>
          <w:szCs w:val="19"/>
          <w:lang w:eastAsia="ru-RU"/>
        </w:rPr>
        <w:t xml:space="preserve">. Но вы этого не сделаете. вы можете попробовать действительно новые идеи </w:t>
      </w:r>
      <w:proofErr w:type="spellStart"/>
      <w:r w:rsidRPr="008A5931">
        <w:rPr>
          <w:rFonts w:ascii="Arial" w:eastAsia="Times New Roman" w:hAnsi="Arial" w:cs="Arial"/>
          <w:color w:val="B9B7B5"/>
          <w:sz w:val="19"/>
          <w:szCs w:val="19"/>
          <w:lang w:eastAsia="ru-RU"/>
        </w:rPr>
        <w:t>геймплея</w:t>
      </w:r>
      <w:proofErr w:type="spellEnd"/>
      <w:r w:rsidRPr="008A5931">
        <w:rPr>
          <w:rFonts w:ascii="Arial" w:eastAsia="Times New Roman" w:hAnsi="Arial" w:cs="Arial"/>
          <w:color w:val="B9B7B5"/>
          <w:sz w:val="19"/>
          <w:szCs w:val="19"/>
          <w:lang w:eastAsia="ru-RU"/>
        </w:rPr>
        <w:t xml:space="preserve">, которые просто могут стать следующей большой </w:t>
      </w:r>
      <w:proofErr w:type="spellStart"/>
      <w:r w:rsidRPr="008A5931">
        <w:rPr>
          <w:rFonts w:ascii="Arial" w:eastAsia="Times New Roman" w:hAnsi="Arial" w:cs="Arial"/>
          <w:color w:val="B9B7B5"/>
          <w:sz w:val="19"/>
          <w:szCs w:val="19"/>
          <w:lang w:eastAsia="ru-RU"/>
        </w:rPr>
        <w:t>вещью</w:t>
      </w:r>
      <w:proofErr w:type="gramStart"/>
      <w:r w:rsidRPr="008A5931">
        <w:rPr>
          <w:rFonts w:ascii="Arial" w:eastAsia="Times New Roman" w:hAnsi="Arial" w:cs="Arial"/>
          <w:color w:val="B9B7B5"/>
          <w:sz w:val="19"/>
          <w:szCs w:val="19"/>
          <w:lang w:eastAsia="ru-RU"/>
        </w:rPr>
        <w:t>.Э</w:t>
      </w:r>
      <w:proofErr w:type="gramEnd"/>
      <w:r w:rsidRPr="008A5931">
        <w:rPr>
          <w:rFonts w:ascii="Arial" w:eastAsia="Times New Roman" w:hAnsi="Arial" w:cs="Arial"/>
          <w:color w:val="B9B7B5"/>
          <w:sz w:val="19"/>
          <w:szCs w:val="19"/>
          <w:lang w:eastAsia="ru-RU"/>
        </w:rPr>
        <w:t>то</w:t>
      </w:r>
      <w:proofErr w:type="spellEnd"/>
      <w:r w:rsidRPr="008A5931">
        <w:rPr>
          <w:rFonts w:ascii="Arial" w:eastAsia="Times New Roman" w:hAnsi="Arial" w:cs="Arial"/>
          <w:color w:val="B9B7B5"/>
          <w:sz w:val="19"/>
          <w:szCs w:val="19"/>
          <w:lang w:eastAsia="ru-RU"/>
        </w:rPr>
        <w:t xml:space="preserve"> ваше преимущество перед коммерческими разработчиками. Сделайте свою работу проще, сосредоточившись на этом крае, и не тратьте свое время, пытаясь конкурировать в областях, в которых коммерческие продукты сильны. Большинство </w:t>
      </w:r>
      <w:proofErr w:type="spellStart"/>
      <w:r w:rsidRPr="008A5931">
        <w:rPr>
          <w:rFonts w:ascii="Arial" w:eastAsia="Times New Roman" w:hAnsi="Arial" w:cs="Arial"/>
          <w:color w:val="B9B7B5"/>
          <w:sz w:val="19"/>
          <w:szCs w:val="19"/>
          <w:lang w:eastAsia="ru-RU"/>
        </w:rPr>
        <w:t>модов</w:t>
      </w:r>
      <w:proofErr w:type="spellEnd"/>
      <w:r w:rsidRPr="008A5931">
        <w:rPr>
          <w:rFonts w:ascii="Arial" w:eastAsia="Times New Roman" w:hAnsi="Arial" w:cs="Arial"/>
          <w:color w:val="B9B7B5"/>
          <w:sz w:val="19"/>
          <w:szCs w:val="19"/>
          <w:lang w:eastAsia="ru-RU"/>
        </w:rPr>
        <w:t xml:space="preserve"> не могут конкурировать на уровне контента (карты, модели, звуки и т. д.) с коммерческими продуктами. У них есть команды художников с многолетним опытом работы. Бейте их своим </w:t>
      </w:r>
      <w:proofErr w:type="spellStart"/>
      <w:r w:rsidRPr="008A5931">
        <w:rPr>
          <w:rFonts w:ascii="Arial" w:eastAsia="Times New Roman" w:hAnsi="Arial" w:cs="Arial"/>
          <w:color w:val="B9B7B5"/>
          <w:sz w:val="19"/>
          <w:szCs w:val="19"/>
          <w:lang w:eastAsia="ru-RU"/>
        </w:rPr>
        <w:t>геймплеем</w:t>
      </w:r>
      <w:proofErr w:type="spellEnd"/>
      <w:r w:rsidRPr="008A5931">
        <w:rPr>
          <w:rFonts w:ascii="Arial" w:eastAsia="Times New Roman" w:hAnsi="Arial" w:cs="Arial"/>
          <w:color w:val="B9B7B5"/>
          <w:sz w:val="19"/>
          <w:szCs w:val="19"/>
          <w:lang w:eastAsia="ru-RU"/>
        </w:rPr>
        <w:t xml:space="preserve">. Игроки будут играть в мод, </w:t>
      </w:r>
      <w:proofErr w:type="gramStart"/>
      <w:r w:rsidRPr="008A5931">
        <w:rPr>
          <w:rFonts w:ascii="Arial" w:eastAsia="Times New Roman" w:hAnsi="Arial" w:cs="Arial"/>
          <w:color w:val="B9B7B5"/>
          <w:sz w:val="19"/>
          <w:szCs w:val="19"/>
          <w:lang w:eastAsia="ru-RU"/>
        </w:rPr>
        <w:t>который</w:t>
      </w:r>
      <w:proofErr w:type="gramEnd"/>
      <w:r w:rsidRPr="008A5931">
        <w:rPr>
          <w:rFonts w:ascii="Arial" w:eastAsia="Times New Roman" w:hAnsi="Arial" w:cs="Arial"/>
          <w:color w:val="B9B7B5"/>
          <w:sz w:val="19"/>
          <w:szCs w:val="19"/>
          <w:lang w:eastAsia="ru-RU"/>
        </w:rPr>
        <w:t xml:space="preserve"> имеет очень мало нового контента, но имеет действительно интересный </w:t>
      </w:r>
      <w:proofErr w:type="spellStart"/>
      <w:r w:rsidRPr="008A5931">
        <w:rPr>
          <w:rFonts w:ascii="Arial" w:eastAsia="Times New Roman" w:hAnsi="Arial" w:cs="Arial"/>
          <w:color w:val="B9B7B5"/>
          <w:sz w:val="19"/>
          <w:szCs w:val="19"/>
          <w:lang w:eastAsia="ru-RU"/>
        </w:rPr>
        <w:t>геймплей</w:t>
      </w:r>
      <w:proofErr w:type="spellEnd"/>
      <w:r w:rsidRPr="008A5931">
        <w:rPr>
          <w:rFonts w:ascii="Arial" w:eastAsia="Times New Roman" w:hAnsi="Arial" w:cs="Arial"/>
          <w:color w:val="B9B7B5"/>
          <w:sz w:val="19"/>
          <w:szCs w:val="19"/>
          <w:lang w:eastAsia="ru-RU"/>
        </w:rPr>
        <w:t xml:space="preserve">. То, что многие люди не понимают, - это то, что у </w:t>
      </w:r>
      <w:proofErr w:type="spellStart"/>
      <w:r w:rsidRPr="008A5931">
        <w:rPr>
          <w:rFonts w:ascii="Arial" w:eastAsia="Times New Roman" w:hAnsi="Arial" w:cs="Arial"/>
          <w:color w:val="B9B7B5"/>
          <w:sz w:val="19"/>
          <w:szCs w:val="19"/>
          <w:lang w:eastAsia="ru-RU"/>
        </w:rPr>
        <w:t>Team</w:t>
      </w:r>
      <w:proofErr w:type="spellEnd"/>
      <w:r w:rsidRPr="008A5931">
        <w:rPr>
          <w:rFonts w:ascii="Arial" w:eastAsia="Times New Roman" w:hAnsi="Arial" w:cs="Arial"/>
          <w:color w:val="B9B7B5"/>
          <w:sz w:val="19"/>
          <w:szCs w:val="19"/>
          <w:lang w:eastAsia="ru-RU"/>
        </w:rPr>
        <w:t xml:space="preserve"> </w:t>
      </w:r>
      <w:proofErr w:type="spellStart"/>
      <w:r w:rsidRPr="008A5931">
        <w:rPr>
          <w:rFonts w:ascii="Arial" w:eastAsia="Times New Roman" w:hAnsi="Arial" w:cs="Arial"/>
          <w:color w:val="B9B7B5"/>
          <w:sz w:val="19"/>
          <w:szCs w:val="19"/>
          <w:lang w:eastAsia="ru-RU"/>
        </w:rPr>
        <w:t>Fortress</w:t>
      </w:r>
      <w:proofErr w:type="spellEnd"/>
      <w:r w:rsidRPr="008A5931">
        <w:rPr>
          <w:rFonts w:ascii="Arial" w:eastAsia="Times New Roman" w:hAnsi="Arial" w:cs="Arial"/>
          <w:color w:val="B9B7B5"/>
          <w:sz w:val="19"/>
          <w:szCs w:val="19"/>
          <w:lang w:eastAsia="ru-RU"/>
        </w:rPr>
        <w:t xml:space="preserve"> 1 почти не было нового искусства в течение года после его первого выпуска.</w:t>
      </w:r>
    </w:p>
    <w:p w:rsidR="00F76D4D" w:rsidRPr="008A5931" w:rsidRDefault="00F76D4D" w:rsidP="00F76D4D"/>
    <w:p w:rsidR="00F76D4D" w:rsidRPr="004A083F" w:rsidRDefault="00656AEE" w:rsidP="00166E4B">
      <w:pPr>
        <w:pStyle w:val="1"/>
        <w:jc w:val="center"/>
        <w:rPr>
          <w:rFonts w:ascii="Times New Roman" w:hAnsi="Times New Roman" w:cs="Times New Roman"/>
        </w:rPr>
      </w:pPr>
      <w:proofErr w:type="gramStart"/>
      <w:r w:rsidRPr="004A083F">
        <w:rPr>
          <w:rFonts w:ascii="Times New Roman" w:hAnsi="Times New Roman" w:cs="Times New Roman"/>
        </w:rPr>
        <w:t xml:space="preserve">Перевод </w:t>
      </w:r>
      <w:proofErr w:type="spellStart"/>
      <w:r w:rsidRPr="004A083F">
        <w:rPr>
          <w:rFonts w:ascii="Times New Roman" w:hAnsi="Times New Roman" w:cs="Times New Roman"/>
        </w:rPr>
        <w:t>Google</w:t>
      </w:r>
      <w:proofErr w:type="spellEnd"/>
      <w:r w:rsidRPr="004A083F">
        <w:rPr>
          <w:rFonts w:ascii="Times New Roman" w:hAnsi="Times New Roman" w:cs="Times New Roman"/>
        </w:rPr>
        <w:t> Переводчик</w:t>
      </w:r>
      <w:proofErr w:type="gramEnd"/>
      <w:r w:rsidRPr="004A083F">
        <w:rPr>
          <w:rFonts w:ascii="Times New Roman" w:hAnsi="Times New Roman" w:cs="Times New Roman"/>
        </w:rPr>
        <w:t xml:space="preserve"> </w:t>
      </w:r>
      <w:hyperlink r:id="rId9" w:tgtFrame="_blank" w:history="1">
        <w:r w:rsidRPr="004A083F">
          <w:rPr>
            <w:rStyle w:val="a3"/>
            <w:rFonts w:ascii="Times New Roman" w:hAnsi="Times New Roman" w:cs="Times New Roman"/>
          </w:rPr>
          <w:t>translate.google.ru</w:t>
        </w:r>
      </w:hyperlink>
      <w:bookmarkStart w:id="0" w:name="_GoBack"/>
      <w:bookmarkEnd w:id="0"/>
    </w:p>
    <w:p w:rsidR="00656AEE" w:rsidRPr="004A083F" w:rsidRDefault="00656AEE" w:rsidP="00656AEE">
      <w:pPr>
        <w:rPr>
          <w:rFonts w:ascii="Times New Roman" w:hAnsi="Times New Roman" w:cs="Times New Roman"/>
          <w:b/>
        </w:rPr>
      </w:pPr>
      <w:r w:rsidRPr="004A083F">
        <w:rPr>
          <w:rFonts w:ascii="Times New Roman" w:hAnsi="Times New Roman" w:cs="Times New Roman"/>
          <w:b/>
        </w:rPr>
        <w:t>Начиная</w:t>
      </w:r>
    </w:p>
    <w:p w:rsidR="00656AEE" w:rsidRPr="004A083F" w:rsidRDefault="00656AEE" w:rsidP="00656AEE">
      <w:pPr>
        <w:jc w:val="both"/>
        <w:rPr>
          <w:rFonts w:ascii="Times New Roman" w:hAnsi="Times New Roman" w:cs="Times New Roman"/>
        </w:rPr>
      </w:pPr>
      <w:r w:rsidRPr="004A083F">
        <w:rPr>
          <w:rFonts w:ascii="Times New Roman" w:hAnsi="Times New Roman" w:cs="Times New Roman"/>
        </w:rPr>
        <w:t xml:space="preserve">Давайте начнем с рассмотрения того, как собрать команду. Основное правило здесь - держать его маленьким. Управление командой людей - это работа на полный рабочий день, даже когда вся команда находится в одном здании. Если вы имеете дело с онлайновой командой, вы можете легко тратить все свое время на управление ею, а это значит, что вы не будете тратить время на создание своего мода. Добавление большего количества людей в команду не означает, что будет сделано больше работы. Чем больше у вас людей, тем больше времени уходит на управление ими. Основная команда </w:t>
      </w:r>
      <w:proofErr w:type="spellStart"/>
      <w:r w:rsidRPr="004A083F">
        <w:rPr>
          <w:rFonts w:ascii="Times New Roman" w:hAnsi="Times New Roman" w:cs="Times New Roman"/>
        </w:rPr>
        <w:t>Team</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Fortress</w:t>
      </w:r>
      <w:proofErr w:type="spellEnd"/>
      <w:r w:rsidRPr="004A083F">
        <w:rPr>
          <w:rFonts w:ascii="Times New Roman" w:hAnsi="Times New Roman" w:cs="Times New Roman"/>
        </w:rPr>
        <w:t xml:space="preserve"> составляла 3 человека. Основной командой </w:t>
      </w:r>
      <w:proofErr w:type="spellStart"/>
      <w:r w:rsidRPr="004A083F">
        <w:rPr>
          <w:rFonts w:ascii="Times New Roman" w:hAnsi="Times New Roman" w:cs="Times New Roman"/>
        </w:rPr>
        <w:t>Counter-Strike</w:t>
      </w:r>
      <w:proofErr w:type="spellEnd"/>
      <w:r w:rsidRPr="004A083F">
        <w:rPr>
          <w:rFonts w:ascii="Times New Roman" w:hAnsi="Times New Roman" w:cs="Times New Roman"/>
        </w:rPr>
        <w:t xml:space="preserve"> был один человек.</w:t>
      </w:r>
    </w:p>
    <w:p w:rsidR="00656AEE" w:rsidRPr="004A083F" w:rsidRDefault="00656AEE" w:rsidP="00656AEE">
      <w:pPr>
        <w:jc w:val="both"/>
        <w:rPr>
          <w:rFonts w:ascii="Times New Roman" w:hAnsi="Times New Roman" w:cs="Times New Roman"/>
        </w:rPr>
      </w:pPr>
      <w:r w:rsidRPr="004A083F">
        <w:rPr>
          <w:rFonts w:ascii="Times New Roman" w:hAnsi="Times New Roman" w:cs="Times New Roman"/>
        </w:rPr>
        <w:t xml:space="preserve">При поиске членов команды старайтесь нанимать только тех людей, без которых вы абсолютно не сможете выжить. Ваш первый инстинкт может заключаться в том, чтобы нанять любого, кто может кодировать, моделировать, создавать карты и так далее. Но для вашей первой версии вам, вероятно, не понадобится более одного человека для каждой области вашего мода (код, звук, модели, карты). Возможно, вам даже не понадобятся новые модели, звуки или карты. Не нанимайте никого, пока не увидите примеры их работы. Убедитесь, что они действительно </w:t>
      </w:r>
      <w:r w:rsidRPr="004A083F">
        <w:rPr>
          <w:rFonts w:ascii="Times New Roman" w:hAnsi="Times New Roman" w:cs="Times New Roman"/>
        </w:rPr>
        <w:lastRenderedPageBreak/>
        <w:t>закончили. Если они моделист, который сделал 20 моделей, но все они наполовину закончены, вы не хотите их.</w:t>
      </w:r>
    </w:p>
    <w:p w:rsidR="00656AEE" w:rsidRPr="004A083F" w:rsidRDefault="00656AEE" w:rsidP="00656AEE">
      <w:pPr>
        <w:jc w:val="both"/>
        <w:rPr>
          <w:rFonts w:ascii="Times New Roman" w:hAnsi="Times New Roman" w:cs="Times New Roman"/>
          <w:b/>
        </w:rPr>
      </w:pPr>
      <w:r w:rsidRPr="004A083F">
        <w:rPr>
          <w:rFonts w:ascii="Times New Roman" w:hAnsi="Times New Roman" w:cs="Times New Roman"/>
          <w:b/>
        </w:rPr>
        <w:t>Мод дизайн</w:t>
      </w:r>
    </w:p>
    <w:p w:rsidR="00656AEE" w:rsidRPr="004A083F" w:rsidRDefault="00656AEE" w:rsidP="00656AEE">
      <w:pPr>
        <w:jc w:val="both"/>
        <w:rPr>
          <w:rFonts w:ascii="Times New Roman" w:hAnsi="Times New Roman" w:cs="Times New Roman"/>
        </w:rPr>
      </w:pPr>
      <w:r w:rsidRPr="004A083F">
        <w:rPr>
          <w:rFonts w:ascii="Times New Roman" w:hAnsi="Times New Roman" w:cs="Times New Roman"/>
        </w:rPr>
        <w:t xml:space="preserve">Как автор мода, самый полезный вопрос, который вы можете себе задать: «Почему кто-то должен играть </w:t>
      </w:r>
      <w:proofErr w:type="gramStart"/>
      <w:r w:rsidRPr="004A083F">
        <w:rPr>
          <w:rFonts w:ascii="Times New Roman" w:hAnsi="Times New Roman" w:cs="Times New Roman"/>
        </w:rPr>
        <w:t>в</w:t>
      </w:r>
      <w:proofErr w:type="gramEnd"/>
      <w:r w:rsidRPr="004A083F">
        <w:rPr>
          <w:rFonts w:ascii="Times New Roman" w:hAnsi="Times New Roman" w:cs="Times New Roman"/>
        </w:rPr>
        <w:t xml:space="preserve"> мой мод?» На трудный вопрос ответить правдиво, но если вы можете ответить на него хорошо, вы на правильном пути. Подумайте о том, какие есть другие моды и что они предлагают. </w:t>
      </w:r>
      <w:proofErr w:type="gramStart"/>
      <w:r w:rsidRPr="004A083F">
        <w:rPr>
          <w:rFonts w:ascii="Times New Roman" w:hAnsi="Times New Roman" w:cs="Times New Roman"/>
        </w:rPr>
        <w:t>Ваш</w:t>
      </w:r>
      <w:proofErr w:type="gramEnd"/>
      <w:r w:rsidRPr="004A083F">
        <w:rPr>
          <w:rFonts w:ascii="Times New Roman" w:hAnsi="Times New Roman" w:cs="Times New Roman"/>
        </w:rPr>
        <w:t xml:space="preserve"> мод предлагает что-то новое для игроков? Достаточно ли того, что вы предлагаете, чтобы соблазнить игроков, занятых игрой в другие моды? Даже если вы не можете ответить на этот вопрос, простое размышление поможет </w:t>
      </w:r>
      <w:proofErr w:type="gramStart"/>
      <w:r w:rsidRPr="004A083F">
        <w:rPr>
          <w:rFonts w:ascii="Times New Roman" w:hAnsi="Times New Roman" w:cs="Times New Roman"/>
        </w:rPr>
        <w:t>вашему</w:t>
      </w:r>
      <w:proofErr w:type="gramEnd"/>
      <w:r w:rsidRPr="004A083F">
        <w:rPr>
          <w:rFonts w:ascii="Times New Roman" w:hAnsi="Times New Roman" w:cs="Times New Roman"/>
        </w:rPr>
        <w:t xml:space="preserve"> моду.</w:t>
      </w:r>
    </w:p>
    <w:p w:rsidR="00656AEE" w:rsidRPr="004A083F" w:rsidRDefault="00656AEE" w:rsidP="00656AEE">
      <w:pPr>
        <w:jc w:val="both"/>
        <w:rPr>
          <w:rFonts w:ascii="Times New Roman" w:hAnsi="Times New Roman" w:cs="Times New Roman"/>
          <w:b/>
        </w:rPr>
      </w:pPr>
      <w:r w:rsidRPr="004A083F">
        <w:rPr>
          <w:rFonts w:ascii="Times New Roman" w:hAnsi="Times New Roman" w:cs="Times New Roman"/>
          <w:b/>
        </w:rPr>
        <w:t xml:space="preserve">Конкурировать с </w:t>
      </w:r>
      <w:proofErr w:type="spellStart"/>
      <w:r w:rsidRPr="004A083F">
        <w:rPr>
          <w:rFonts w:ascii="Times New Roman" w:hAnsi="Times New Roman" w:cs="Times New Roman"/>
          <w:b/>
        </w:rPr>
        <w:t>геймплеем</w:t>
      </w:r>
      <w:proofErr w:type="spellEnd"/>
    </w:p>
    <w:p w:rsidR="00656AEE" w:rsidRPr="004A083F" w:rsidRDefault="00656AEE" w:rsidP="00656AEE">
      <w:pPr>
        <w:jc w:val="both"/>
        <w:rPr>
          <w:rFonts w:ascii="Times New Roman" w:hAnsi="Times New Roman" w:cs="Times New Roman"/>
        </w:rPr>
      </w:pPr>
      <w:r w:rsidRPr="004A083F">
        <w:rPr>
          <w:rFonts w:ascii="Times New Roman" w:hAnsi="Times New Roman" w:cs="Times New Roman"/>
        </w:rPr>
        <w:t xml:space="preserve">У вас есть мощные коммерческие разработчики, которых нет: вам не нужно беспокоиться о коммерческой жизнеспособности новых стилей </w:t>
      </w:r>
      <w:proofErr w:type="spellStart"/>
      <w:r w:rsidRPr="004A083F">
        <w:rPr>
          <w:rFonts w:ascii="Times New Roman" w:hAnsi="Times New Roman" w:cs="Times New Roman"/>
        </w:rPr>
        <w:t>геймплея</w:t>
      </w:r>
      <w:proofErr w:type="spellEnd"/>
      <w:r w:rsidRPr="004A083F">
        <w:rPr>
          <w:rFonts w:ascii="Times New Roman" w:hAnsi="Times New Roman" w:cs="Times New Roman"/>
        </w:rPr>
        <w:t xml:space="preserve">. Коммерческие разработчики должны беспокоиться о привлекательности розничной торговли, безубыточности и других неприятных вещах, поэтому большинство игр представляют собой небольшие модификации уже проверенного игрового процесса. Но ты не. Вы можете опробовать действительно новые идеи </w:t>
      </w:r>
      <w:proofErr w:type="spellStart"/>
      <w:r w:rsidRPr="004A083F">
        <w:rPr>
          <w:rFonts w:ascii="Times New Roman" w:hAnsi="Times New Roman" w:cs="Times New Roman"/>
        </w:rPr>
        <w:t>геймплея</w:t>
      </w:r>
      <w:proofErr w:type="spellEnd"/>
      <w:r w:rsidRPr="004A083F">
        <w:rPr>
          <w:rFonts w:ascii="Times New Roman" w:hAnsi="Times New Roman" w:cs="Times New Roman"/>
        </w:rPr>
        <w:t xml:space="preserve">, которые просто могут стать </w:t>
      </w:r>
      <w:proofErr w:type="spellStart"/>
      <w:r w:rsidRPr="004A083F">
        <w:rPr>
          <w:rFonts w:ascii="Times New Roman" w:hAnsi="Times New Roman" w:cs="Times New Roman"/>
        </w:rPr>
        <w:t>Next</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Big</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Thing</w:t>
      </w:r>
      <w:proofErr w:type="spellEnd"/>
      <w:r w:rsidRPr="004A083F">
        <w:rPr>
          <w:rFonts w:ascii="Times New Roman" w:hAnsi="Times New Roman" w:cs="Times New Roman"/>
        </w:rPr>
        <w:t xml:space="preserve">. Это ваше преимущество перед коммерческими разработчиками. Упростите свою работу, сконцентрировавшись на этом преимуществе, и не тратьте время на попытки конкурировать в областях, в которых сильны коммерческие продукты. Большинство </w:t>
      </w:r>
      <w:proofErr w:type="spellStart"/>
      <w:r w:rsidRPr="004A083F">
        <w:rPr>
          <w:rFonts w:ascii="Times New Roman" w:hAnsi="Times New Roman" w:cs="Times New Roman"/>
        </w:rPr>
        <w:t>модов</w:t>
      </w:r>
      <w:proofErr w:type="spellEnd"/>
      <w:r w:rsidRPr="004A083F">
        <w:rPr>
          <w:rFonts w:ascii="Times New Roman" w:hAnsi="Times New Roman" w:cs="Times New Roman"/>
        </w:rPr>
        <w:t xml:space="preserve"> не могут конкурировать на уровне контента (карты, модели, звуки и т. Д.) С коммерческие продукты. У них есть команды художников с многолетним опытом. Побей их своим </w:t>
      </w:r>
      <w:proofErr w:type="spellStart"/>
      <w:r w:rsidRPr="004A083F">
        <w:rPr>
          <w:rFonts w:ascii="Times New Roman" w:hAnsi="Times New Roman" w:cs="Times New Roman"/>
        </w:rPr>
        <w:t>геймплеем</w:t>
      </w:r>
      <w:proofErr w:type="spellEnd"/>
      <w:r w:rsidRPr="004A083F">
        <w:rPr>
          <w:rFonts w:ascii="Times New Roman" w:hAnsi="Times New Roman" w:cs="Times New Roman"/>
        </w:rPr>
        <w:t xml:space="preserve">. </w:t>
      </w:r>
      <w:proofErr w:type="gramStart"/>
      <w:r w:rsidRPr="004A083F">
        <w:rPr>
          <w:rFonts w:ascii="Times New Roman" w:hAnsi="Times New Roman" w:cs="Times New Roman"/>
        </w:rPr>
        <w:t>Игроки будут играть в мод, в котором очень мало нового контента, но при этом очень увлекательный игровой процесс.</w:t>
      </w:r>
      <w:proofErr w:type="gramEnd"/>
      <w:r w:rsidRPr="004A083F">
        <w:rPr>
          <w:rFonts w:ascii="Times New Roman" w:hAnsi="Times New Roman" w:cs="Times New Roman"/>
        </w:rPr>
        <w:t xml:space="preserve"> Многие люди не осознают, что </w:t>
      </w:r>
      <w:proofErr w:type="spellStart"/>
      <w:r w:rsidRPr="004A083F">
        <w:rPr>
          <w:rFonts w:ascii="Times New Roman" w:hAnsi="Times New Roman" w:cs="Times New Roman"/>
        </w:rPr>
        <w:t>Team</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Fortress</w:t>
      </w:r>
      <w:proofErr w:type="spellEnd"/>
      <w:r w:rsidRPr="004A083F">
        <w:rPr>
          <w:rFonts w:ascii="Times New Roman" w:hAnsi="Times New Roman" w:cs="Times New Roman"/>
        </w:rPr>
        <w:t xml:space="preserve"> 1 почти не имела нового искусства в течение года после его первого выпуска.</w:t>
      </w:r>
    </w:p>
    <w:p w:rsidR="00656AEE" w:rsidRPr="004A083F" w:rsidRDefault="00656AEE" w:rsidP="00656AEE">
      <w:pPr>
        <w:jc w:val="both"/>
        <w:rPr>
          <w:rFonts w:ascii="Times New Roman" w:hAnsi="Times New Roman" w:cs="Times New Roman"/>
          <w:lang w:val="en-US"/>
        </w:rPr>
      </w:pPr>
      <w:r w:rsidRPr="004A083F">
        <w:rPr>
          <w:rFonts w:ascii="Times New Roman" w:hAnsi="Times New Roman" w:cs="Times New Roman"/>
        </w:rPr>
        <w:t xml:space="preserve">Вывод: Перевод </w:t>
      </w:r>
      <w:r w:rsidRPr="004A083F">
        <w:rPr>
          <w:rFonts w:ascii="Times New Roman" w:hAnsi="Times New Roman" w:cs="Times New Roman"/>
          <w:lang w:val="en-US"/>
        </w:rPr>
        <w:t>Google</w:t>
      </w:r>
      <w:r w:rsidRPr="004A083F">
        <w:rPr>
          <w:rFonts w:ascii="Times New Roman" w:hAnsi="Times New Roman" w:cs="Times New Roman"/>
        </w:rPr>
        <w:t xml:space="preserve"> оказался корректнее и понятнее, различает собственные имена.</w:t>
      </w:r>
    </w:p>
    <w:p w:rsidR="004A083F" w:rsidRPr="004A083F" w:rsidRDefault="004A083F" w:rsidP="004A083F">
      <w:pPr>
        <w:pStyle w:val="1"/>
        <w:jc w:val="center"/>
        <w:rPr>
          <w:rFonts w:ascii="Times New Roman" w:hAnsi="Times New Roman" w:cs="Times New Roman"/>
        </w:rPr>
      </w:pPr>
      <w:r w:rsidRPr="004A083F">
        <w:rPr>
          <w:rFonts w:ascii="Times New Roman" w:hAnsi="Times New Roman" w:cs="Times New Roman"/>
        </w:rPr>
        <w:t xml:space="preserve">Выпишите незнакомые слова и определите их переводы с помощью </w:t>
      </w:r>
      <w:hyperlink r:id="rId10" w:history="1">
        <w:r w:rsidRPr="004A083F">
          <w:rPr>
            <w:rStyle w:val="a3"/>
            <w:rFonts w:ascii="Times New Roman" w:hAnsi="Times New Roman" w:cs="Times New Roman"/>
          </w:rPr>
          <w:t>https://www.lingvolive.com</w:t>
        </w:r>
      </w:hyperlink>
    </w:p>
    <w:p w:rsidR="00656AEE" w:rsidRPr="004A083F" w:rsidRDefault="00656AEE" w:rsidP="00656AEE">
      <w:pPr>
        <w:jc w:val="both"/>
        <w:rPr>
          <w:rFonts w:ascii="Times New Roman" w:hAnsi="Times New Roman" w:cs="Times New Roman"/>
        </w:rPr>
      </w:pPr>
    </w:p>
    <w:p w:rsidR="00656AEE" w:rsidRPr="004A083F" w:rsidRDefault="00656AEE" w:rsidP="004A083F">
      <w:pPr>
        <w:pStyle w:val="1"/>
      </w:pPr>
      <w:proofErr w:type="spellStart"/>
      <w:r w:rsidRPr="004A083F">
        <w:t>gameplay</w:t>
      </w:r>
      <w:proofErr w:type="spellEnd"/>
    </w:p>
    <w:p w:rsidR="00656AEE" w:rsidRPr="004A083F" w:rsidRDefault="00656AEE" w:rsidP="00656AEE">
      <w:pPr>
        <w:jc w:val="both"/>
        <w:rPr>
          <w:rFonts w:ascii="Times New Roman" w:hAnsi="Times New Roman" w:cs="Times New Roman"/>
        </w:rPr>
      </w:pPr>
      <w:r w:rsidRPr="004A083F">
        <w:rPr>
          <w:rFonts w:ascii="Times New Roman" w:hAnsi="Times New Roman" w:cs="Times New Roman"/>
        </w:rPr>
        <w:t>сущ.; </w:t>
      </w:r>
      <w:proofErr w:type="spellStart"/>
      <w:r w:rsidRPr="004A083F">
        <w:rPr>
          <w:rFonts w:ascii="Times New Roman" w:hAnsi="Times New Roman" w:cs="Times New Roman"/>
        </w:rPr>
        <w:t>информ</w:t>
      </w:r>
      <w:proofErr w:type="spellEnd"/>
      <w:r w:rsidRPr="004A083F">
        <w:rPr>
          <w:rFonts w:ascii="Times New Roman" w:hAnsi="Times New Roman" w:cs="Times New Roman"/>
        </w:rPr>
        <w:t>.</w:t>
      </w:r>
    </w:p>
    <w:p w:rsidR="00656AEE" w:rsidRDefault="00656AEE" w:rsidP="00656AEE">
      <w:pPr>
        <w:jc w:val="both"/>
        <w:rPr>
          <w:rFonts w:ascii="Times New Roman" w:hAnsi="Times New Roman" w:cs="Times New Roman"/>
          <w:lang w:val="en-US"/>
        </w:rPr>
      </w:pPr>
      <w:proofErr w:type="spellStart"/>
      <w:r w:rsidRPr="004A083F">
        <w:rPr>
          <w:rFonts w:ascii="Times New Roman" w:hAnsi="Times New Roman" w:cs="Times New Roman"/>
        </w:rPr>
        <w:t>геймплей</w:t>
      </w:r>
      <w:proofErr w:type="spellEnd"/>
      <w:r w:rsidRPr="004A083F">
        <w:rPr>
          <w:rFonts w:ascii="Times New Roman" w:hAnsi="Times New Roman" w:cs="Times New Roman"/>
        </w:rPr>
        <w:t> (сюжет, сценарий компьютерной игры)</w:t>
      </w:r>
    </w:p>
    <w:p w:rsidR="004A083F" w:rsidRPr="004A083F" w:rsidRDefault="004A083F" w:rsidP="004A083F">
      <w:pPr>
        <w:pStyle w:val="1"/>
      </w:pPr>
      <w:proofErr w:type="spellStart"/>
      <w:r w:rsidRPr="004A083F">
        <w:t>mod</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w:t>
      </w:r>
      <w:proofErr w:type="spellStart"/>
      <w:r w:rsidRPr="004A083F">
        <w:rPr>
          <w:rFonts w:ascii="Times New Roman" w:hAnsi="Times New Roman" w:cs="Times New Roman"/>
        </w:rPr>
        <w:t>mɔd</w:t>
      </w:r>
      <w:proofErr w:type="spellEnd"/>
      <w:r w:rsidRPr="004A083F">
        <w:rPr>
          <w:rFonts w:ascii="Times New Roman" w:hAnsi="Times New Roman" w:cs="Times New Roman"/>
        </w:rPr>
        <w:t>]</w:t>
      </w:r>
    </w:p>
    <w:p w:rsidR="004A083F" w:rsidRPr="004A083F" w:rsidRDefault="004A083F" w:rsidP="004A083F">
      <w:pPr>
        <w:numPr>
          <w:ilvl w:val="0"/>
          <w:numId w:val="4"/>
        </w:numPr>
        <w:jc w:val="both"/>
        <w:rPr>
          <w:rFonts w:ascii="Times New Roman" w:hAnsi="Times New Roman" w:cs="Times New Roman"/>
        </w:rPr>
      </w:pPr>
      <w:r w:rsidRPr="004A083F">
        <w:rPr>
          <w:rFonts w:ascii="Times New Roman" w:hAnsi="Times New Roman" w:cs="Times New Roman"/>
        </w:rPr>
        <w:t xml:space="preserve">прил.; сокр. от </w:t>
      </w:r>
      <w:proofErr w:type="spellStart"/>
      <w:r w:rsidRPr="004A083F">
        <w:rPr>
          <w:rFonts w:ascii="Times New Roman" w:hAnsi="Times New Roman" w:cs="Times New Roman"/>
        </w:rPr>
        <w:t>modern</w:t>
      </w:r>
      <w:proofErr w:type="spellEnd"/>
      <w:r w:rsidRPr="004A083F">
        <w:rPr>
          <w:rFonts w:ascii="Times New Roman" w:hAnsi="Times New Roman" w:cs="Times New Roman"/>
        </w:rPr>
        <w:t xml:space="preserve">; = </w:t>
      </w:r>
      <w:proofErr w:type="spellStart"/>
      <w:r w:rsidRPr="004A083F">
        <w:rPr>
          <w:rFonts w:ascii="Times New Roman" w:hAnsi="Times New Roman" w:cs="Times New Roman"/>
        </w:rPr>
        <w:t>mod</w:t>
      </w:r>
      <w:proofErr w:type="spellEnd"/>
      <w:r w:rsidRPr="004A083F">
        <w:rPr>
          <w:rFonts w:ascii="Times New Roman" w:hAnsi="Times New Roman" w:cs="Times New Roman"/>
        </w:rPr>
        <w:t>.</w:t>
      </w:r>
    </w:p>
    <w:p w:rsidR="004A083F" w:rsidRPr="004A083F" w:rsidRDefault="004A083F" w:rsidP="004A083F">
      <w:pPr>
        <w:jc w:val="both"/>
        <w:rPr>
          <w:rFonts w:ascii="Times New Roman" w:hAnsi="Times New Roman" w:cs="Times New Roman"/>
        </w:rPr>
      </w:pPr>
      <w:proofErr w:type="gramStart"/>
      <w:r w:rsidRPr="004A083F">
        <w:rPr>
          <w:rFonts w:ascii="Times New Roman" w:hAnsi="Times New Roman" w:cs="Times New Roman"/>
        </w:rPr>
        <w:t>ультрасовременный</w:t>
      </w:r>
      <w:proofErr w:type="gramEnd"/>
      <w:r w:rsidRPr="004A083F">
        <w:rPr>
          <w:rFonts w:ascii="Times New Roman" w:hAnsi="Times New Roman" w:cs="Times New Roman"/>
        </w:rPr>
        <w:t>; стильный, утончённый (особенно в одежде)</w:t>
      </w:r>
    </w:p>
    <w:p w:rsidR="004A083F" w:rsidRPr="004A083F" w:rsidRDefault="004A083F" w:rsidP="004A083F">
      <w:pPr>
        <w:numPr>
          <w:ilvl w:val="0"/>
          <w:numId w:val="4"/>
        </w:numPr>
        <w:jc w:val="both"/>
        <w:rPr>
          <w:rFonts w:ascii="Times New Roman" w:hAnsi="Times New Roman" w:cs="Times New Roman"/>
        </w:rPr>
      </w:pPr>
      <w:r w:rsidRPr="004A083F">
        <w:rPr>
          <w:rFonts w:ascii="Times New Roman" w:hAnsi="Times New Roman" w:cs="Times New Roman"/>
        </w:rPr>
        <w:t>сущ.</w:t>
      </w:r>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модник, модница, стиляга (особенно в Великобритании в 1960-х гг.)</w:t>
      </w:r>
    </w:p>
    <w:p w:rsidR="004A083F" w:rsidRPr="004A083F" w:rsidRDefault="004A083F" w:rsidP="004A083F">
      <w:pPr>
        <w:jc w:val="both"/>
        <w:rPr>
          <w:rFonts w:ascii="Times New Roman" w:hAnsi="Times New Roman" w:cs="Times New Roman"/>
          <w:lang w:val="en-US"/>
        </w:rPr>
      </w:pPr>
      <w:r w:rsidRPr="004A083F">
        <w:rPr>
          <w:rFonts w:ascii="Times New Roman" w:hAnsi="Times New Roman" w:cs="Times New Roman"/>
        </w:rPr>
        <w:lastRenderedPageBreak/>
        <w:t>Патенты и товарные знаки</w:t>
      </w:r>
    </w:p>
    <w:p w:rsidR="004A083F" w:rsidRPr="004A083F" w:rsidRDefault="004A083F" w:rsidP="004A083F">
      <w:pPr>
        <w:pStyle w:val="1"/>
      </w:pPr>
      <w:proofErr w:type="spellStart"/>
      <w:r w:rsidRPr="004A083F">
        <w:t>mod</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см. </w:t>
      </w:r>
      <w:proofErr w:type="spellStart"/>
      <w:r w:rsidRPr="004A083F">
        <w:rPr>
          <w:rFonts w:ascii="Times New Roman" w:hAnsi="Times New Roman" w:cs="Times New Roman"/>
        </w:rPr>
        <w:fldChar w:fldCharType="begin"/>
      </w:r>
      <w:r w:rsidRPr="004A083F">
        <w:rPr>
          <w:rFonts w:ascii="Times New Roman" w:hAnsi="Times New Roman" w:cs="Times New Roman"/>
        </w:rPr>
        <w:instrText xml:space="preserve"> HYPERLINK "https://www.lingvolive.com/ru-ru/translate/en-ru/mdl" </w:instrText>
      </w:r>
      <w:r w:rsidRPr="004A083F">
        <w:rPr>
          <w:rFonts w:ascii="Times New Roman" w:hAnsi="Times New Roman" w:cs="Times New Roman"/>
        </w:rPr>
        <w:fldChar w:fldCharType="separate"/>
      </w:r>
      <w:r w:rsidRPr="004A083F">
        <w:rPr>
          <w:rStyle w:val="a3"/>
          <w:rFonts w:ascii="Times New Roman" w:hAnsi="Times New Roman" w:cs="Times New Roman"/>
        </w:rPr>
        <w:t>mdl</w:t>
      </w:r>
      <w:proofErr w:type="spellEnd"/>
      <w:r w:rsidRPr="004A083F">
        <w:rPr>
          <w:rFonts w:ascii="Times New Roman" w:hAnsi="Times New Roman" w:cs="Times New Roman"/>
          <w:lang w:val="en-US"/>
        </w:rPr>
        <w:fldChar w:fldCharType="end"/>
      </w:r>
    </w:p>
    <w:p w:rsidR="004A083F" w:rsidRPr="004A083F" w:rsidRDefault="004A083F" w:rsidP="004A083F">
      <w:pPr>
        <w:jc w:val="both"/>
        <w:rPr>
          <w:rFonts w:ascii="Times New Roman" w:hAnsi="Times New Roman" w:cs="Times New Roman"/>
          <w:lang w:val="en-US"/>
        </w:rPr>
      </w:pPr>
      <w:r w:rsidRPr="004A083F">
        <w:rPr>
          <w:rFonts w:ascii="Times New Roman" w:hAnsi="Times New Roman" w:cs="Times New Roman"/>
        </w:rPr>
        <w:t>Вычислительная техника и программирование</w:t>
      </w:r>
    </w:p>
    <w:p w:rsidR="004A083F" w:rsidRPr="004A083F" w:rsidRDefault="004A083F" w:rsidP="004A083F">
      <w:pPr>
        <w:pStyle w:val="1"/>
      </w:pPr>
      <w:proofErr w:type="spellStart"/>
      <w:r w:rsidRPr="004A083F">
        <w:t>mod</w:t>
      </w:r>
      <w:proofErr w:type="spellEnd"/>
    </w:p>
    <w:p w:rsidR="004A083F" w:rsidRPr="004A083F" w:rsidRDefault="004A083F" w:rsidP="004A083F">
      <w:pPr>
        <w:numPr>
          <w:ilvl w:val="0"/>
          <w:numId w:val="7"/>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model</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модель; образец</w:t>
      </w:r>
    </w:p>
    <w:p w:rsidR="004A083F" w:rsidRPr="004A083F" w:rsidRDefault="004A083F" w:rsidP="004A083F">
      <w:pPr>
        <w:numPr>
          <w:ilvl w:val="0"/>
          <w:numId w:val="7"/>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modification</w:t>
      </w:r>
      <w:proofErr w:type="spellEnd"/>
    </w:p>
    <w:p w:rsidR="004A083F" w:rsidRPr="004A083F" w:rsidRDefault="004A083F" w:rsidP="004A083F">
      <w:pPr>
        <w:numPr>
          <w:ilvl w:val="1"/>
          <w:numId w:val="7"/>
        </w:numPr>
        <w:jc w:val="both"/>
        <w:rPr>
          <w:rFonts w:ascii="Times New Roman" w:hAnsi="Times New Roman" w:cs="Times New Roman"/>
        </w:rPr>
      </w:pPr>
      <w:r w:rsidRPr="004A083F">
        <w:rPr>
          <w:rFonts w:ascii="Times New Roman" w:hAnsi="Times New Roman" w:cs="Times New Roman"/>
        </w:rPr>
        <w:t>модификация; (</w:t>
      </w:r>
      <w:proofErr w:type="spellStart"/>
      <w:r w:rsidRPr="004A083F">
        <w:rPr>
          <w:rFonts w:ascii="Times New Roman" w:hAnsi="Times New Roman" w:cs="Times New Roman"/>
        </w:rPr>
        <w:t>видо</w:t>
      </w:r>
      <w:proofErr w:type="spellEnd"/>
      <w:proofErr w:type="gramStart"/>
      <w:r w:rsidRPr="004A083F">
        <w:rPr>
          <w:rFonts w:ascii="Times New Roman" w:hAnsi="Times New Roman" w:cs="Times New Roman"/>
        </w:rPr>
        <w:t>)и</w:t>
      </w:r>
      <w:proofErr w:type="gramEnd"/>
      <w:r w:rsidRPr="004A083F">
        <w:rPr>
          <w:rFonts w:ascii="Times New Roman" w:hAnsi="Times New Roman" w:cs="Times New Roman"/>
        </w:rPr>
        <w:t>зменение; модифицирование</w:t>
      </w:r>
    </w:p>
    <w:p w:rsidR="004A083F" w:rsidRPr="004A083F" w:rsidRDefault="004A083F" w:rsidP="004A083F">
      <w:pPr>
        <w:numPr>
          <w:ilvl w:val="1"/>
          <w:numId w:val="7"/>
        </w:numPr>
        <w:jc w:val="both"/>
        <w:rPr>
          <w:rFonts w:ascii="Times New Roman" w:hAnsi="Times New Roman" w:cs="Times New Roman"/>
        </w:rPr>
      </w:pPr>
      <w:r w:rsidRPr="004A083F">
        <w:rPr>
          <w:rFonts w:ascii="Times New Roman" w:hAnsi="Times New Roman" w:cs="Times New Roman"/>
        </w:rPr>
        <w:t>переадресация</w:t>
      </w:r>
    </w:p>
    <w:p w:rsidR="004A083F" w:rsidRPr="004A083F" w:rsidRDefault="004A083F" w:rsidP="004A083F">
      <w:pPr>
        <w:numPr>
          <w:ilvl w:val="0"/>
          <w:numId w:val="7"/>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modular</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модульный</w:t>
      </w:r>
    </w:p>
    <w:p w:rsidR="004A083F" w:rsidRPr="004A083F" w:rsidRDefault="004A083F" w:rsidP="004A083F">
      <w:pPr>
        <w:numPr>
          <w:ilvl w:val="0"/>
          <w:numId w:val="7"/>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module</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модуль, блок</w:t>
      </w:r>
    </w:p>
    <w:p w:rsidR="004A083F" w:rsidRPr="004A083F" w:rsidRDefault="004A083F" w:rsidP="004A083F">
      <w:pPr>
        <w:numPr>
          <w:ilvl w:val="0"/>
          <w:numId w:val="7"/>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modulus</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модуль, основание системы счисления</w:t>
      </w:r>
    </w:p>
    <w:p w:rsidR="004A083F" w:rsidRPr="004A083F" w:rsidRDefault="004A083F" w:rsidP="004A083F">
      <w:pPr>
        <w:jc w:val="both"/>
        <w:rPr>
          <w:rFonts w:ascii="Times New Roman" w:hAnsi="Times New Roman" w:cs="Times New Roman"/>
          <w:b/>
          <w:lang w:val="en-US"/>
        </w:rPr>
      </w:pPr>
      <w:r w:rsidRPr="004A083F">
        <w:rPr>
          <w:rFonts w:ascii="Times New Roman" w:hAnsi="Times New Roman" w:cs="Times New Roman"/>
          <w:b/>
        </w:rPr>
        <w:t>Телекоммуникации</w:t>
      </w:r>
    </w:p>
    <w:p w:rsidR="004A083F" w:rsidRPr="004A083F" w:rsidRDefault="004A083F" w:rsidP="004A083F">
      <w:pPr>
        <w:pStyle w:val="1"/>
      </w:pPr>
      <w:proofErr w:type="spellStart"/>
      <w:r w:rsidRPr="004A083F">
        <w:t>mod</w:t>
      </w:r>
      <w:proofErr w:type="spellEnd"/>
    </w:p>
    <w:p w:rsidR="004A083F" w:rsidRPr="004A083F" w:rsidRDefault="004A083F" w:rsidP="004A083F">
      <w:pPr>
        <w:numPr>
          <w:ilvl w:val="0"/>
          <w:numId w:val="9"/>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model</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модель</w:t>
      </w:r>
    </w:p>
    <w:p w:rsidR="004A083F" w:rsidRPr="004A083F" w:rsidRDefault="004A083F" w:rsidP="004A083F">
      <w:pPr>
        <w:numPr>
          <w:ilvl w:val="0"/>
          <w:numId w:val="9"/>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module</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модуль, блок, узел</w:t>
      </w:r>
    </w:p>
    <w:p w:rsidR="004A083F" w:rsidRPr="004A083F" w:rsidRDefault="004A083F" w:rsidP="004A083F">
      <w:pPr>
        <w:numPr>
          <w:ilvl w:val="0"/>
          <w:numId w:val="9"/>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modulus</w:t>
      </w:r>
      <w:proofErr w:type="spellEnd"/>
    </w:p>
    <w:p w:rsidR="004A083F" w:rsidRPr="004A083F" w:rsidRDefault="004A083F" w:rsidP="004A083F">
      <w:pPr>
        <w:numPr>
          <w:ilvl w:val="1"/>
          <w:numId w:val="9"/>
        </w:numPr>
        <w:jc w:val="both"/>
        <w:rPr>
          <w:rFonts w:ascii="Times New Roman" w:hAnsi="Times New Roman" w:cs="Times New Roman"/>
        </w:rPr>
      </w:pPr>
      <w:r w:rsidRPr="004A083F">
        <w:rPr>
          <w:rFonts w:ascii="Times New Roman" w:hAnsi="Times New Roman" w:cs="Times New Roman"/>
        </w:rPr>
        <w:t>модуль, основание</w:t>
      </w:r>
    </w:p>
    <w:p w:rsidR="004A083F" w:rsidRPr="004A083F" w:rsidRDefault="004A083F" w:rsidP="004A083F">
      <w:pPr>
        <w:numPr>
          <w:ilvl w:val="1"/>
          <w:numId w:val="9"/>
        </w:numPr>
        <w:jc w:val="both"/>
        <w:rPr>
          <w:rFonts w:ascii="Times New Roman" w:hAnsi="Times New Roman" w:cs="Times New Roman"/>
        </w:rPr>
      </w:pPr>
      <w:r w:rsidRPr="004A083F">
        <w:rPr>
          <w:rFonts w:ascii="Times New Roman" w:hAnsi="Times New Roman" w:cs="Times New Roman"/>
        </w:rPr>
        <w:t>показатель степени</w:t>
      </w:r>
    </w:p>
    <w:p w:rsidR="004A083F" w:rsidRPr="004A083F" w:rsidRDefault="004A083F" w:rsidP="004A083F">
      <w:pPr>
        <w:numPr>
          <w:ilvl w:val="1"/>
          <w:numId w:val="9"/>
        </w:numPr>
        <w:jc w:val="both"/>
        <w:rPr>
          <w:rFonts w:ascii="Times New Roman" w:hAnsi="Times New Roman" w:cs="Times New Roman"/>
        </w:rPr>
      </w:pPr>
      <w:r w:rsidRPr="004A083F">
        <w:rPr>
          <w:rFonts w:ascii="Times New Roman" w:hAnsi="Times New Roman" w:cs="Times New Roman"/>
        </w:rPr>
        <w:t>коэффициент</w:t>
      </w:r>
    </w:p>
    <w:p w:rsidR="004A083F" w:rsidRPr="004A083F" w:rsidRDefault="004A083F" w:rsidP="004A083F">
      <w:pPr>
        <w:pStyle w:val="1"/>
      </w:pPr>
      <w:proofErr w:type="spellStart"/>
      <w:r w:rsidRPr="004A083F">
        <w:t>etc</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fldChar w:fldCharType="begin"/>
      </w:r>
      <w:r w:rsidRPr="004A083F">
        <w:rPr>
          <w:rFonts w:ascii="Times New Roman" w:hAnsi="Times New Roman" w:cs="Times New Roman"/>
        </w:rPr>
        <w:instrText xml:space="preserve"> HYPERLINK "https://www.lingvolive.com/ru-ru/translate/en-ru/etcetera" </w:instrText>
      </w:r>
      <w:r w:rsidRPr="004A083F">
        <w:rPr>
          <w:rFonts w:ascii="Times New Roman" w:hAnsi="Times New Roman" w:cs="Times New Roman"/>
        </w:rPr>
        <w:fldChar w:fldCharType="separate"/>
      </w:r>
      <w:r w:rsidRPr="004A083F">
        <w:rPr>
          <w:rStyle w:val="a3"/>
          <w:rFonts w:ascii="Times New Roman" w:hAnsi="Times New Roman" w:cs="Times New Roman"/>
        </w:rPr>
        <w:t>etcetera</w:t>
      </w:r>
      <w:proofErr w:type="spellEnd"/>
      <w:r w:rsidRPr="004A083F">
        <w:rPr>
          <w:rFonts w:ascii="Times New Roman" w:hAnsi="Times New Roman" w:cs="Times New Roman"/>
          <w:lang w:val="en-US"/>
        </w:rPr>
        <w:fldChar w:fldCharType="end"/>
      </w:r>
      <w:r w:rsidRPr="004A083F">
        <w:rPr>
          <w:rFonts w:ascii="Times New Roman" w:hAnsi="Times New Roman" w:cs="Times New Roman"/>
        </w:rPr>
        <w:t> 2., лат.</w:t>
      </w:r>
    </w:p>
    <w:p w:rsidR="004A083F" w:rsidRPr="004A083F" w:rsidRDefault="004A083F" w:rsidP="004A083F">
      <w:pPr>
        <w:jc w:val="both"/>
        <w:rPr>
          <w:rFonts w:ascii="Times New Roman" w:hAnsi="Times New Roman" w:cs="Times New Roman"/>
          <w:lang w:val="en-US"/>
        </w:rPr>
      </w:pPr>
      <w:r w:rsidRPr="004A083F">
        <w:rPr>
          <w:rFonts w:ascii="Times New Roman" w:hAnsi="Times New Roman" w:cs="Times New Roman"/>
        </w:rPr>
        <w:lastRenderedPageBreak/>
        <w:t>Вычислительная техника и программирование</w:t>
      </w:r>
    </w:p>
    <w:p w:rsidR="004A083F" w:rsidRPr="004A083F" w:rsidRDefault="004A083F" w:rsidP="004A083F">
      <w:pPr>
        <w:pStyle w:val="1"/>
      </w:pPr>
      <w:r w:rsidRPr="004A083F">
        <w:t>ETC</w:t>
      </w:r>
    </w:p>
    <w:p w:rsidR="004A083F" w:rsidRPr="004A083F" w:rsidRDefault="004A083F" w:rsidP="004A083F">
      <w:pPr>
        <w:numPr>
          <w:ilvl w:val="0"/>
          <w:numId w:val="11"/>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Enhanced</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Transmission</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Correction</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усовершенствованный протокол передачи (данных) с коррекцией (ошибок) (протокол, используемый в сотовой связи)</w:t>
      </w:r>
    </w:p>
    <w:p w:rsidR="004A083F" w:rsidRPr="004A083F" w:rsidRDefault="004A083F" w:rsidP="004A083F">
      <w:pPr>
        <w:numPr>
          <w:ilvl w:val="0"/>
          <w:numId w:val="11"/>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European</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Translations</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Center</w:t>
      </w:r>
      <w:proofErr w:type="spellEnd"/>
    </w:p>
    <w:p w:rsidR="004A083F" w:rsidRPr="004A083F" w:rsidRDefault="004A083F" w:rsidP="004A083F">
      <w:pPr>
        <w:jc w:val="both"/>
        <w:rPr>
          <w:rFonts w:ascii="Times New Roman" w:hAnsi="Times New Roman" w:cs="Times New Roman"/>
        </w:rPr>
      </w:pPr>
      <w:r w:rsidRPr="004A083F">
        <w:rPr>
          <w:rFonts w:ascii="Times New Roman" w:hAnsi="Times New Roman" w:cs="Times New Roman"/>
        </w:rPr>
        <w:t>Европейский центр переводов</w:t>
      </w:r>
    </w:p>
    <w:p w:rsidR="004A083F" w:rsidRPr="004A083F" w:rsidRDefault="004A083F" w:rsidP="004A083F">
      <w:pPr>
        <w:numPr>
          <w:ilvl w:val="0"/>
          <w:numId w:val="11"/>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Electronic</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Tipp</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Control</w:t>
      </w:r>
      <w:proofErr w:type="spellEnd"/>
    </w:p>
    <w:p w:rsidR="004A083F" w:rsidRPr="004A083F" w:rsidRDefault="004A083F" w:rsidP="004A083F">
      <w:pPr>
        <w:jc w:val="both"/>
        <w:rPr>
          <w:rFonts w:ascii="Times New Roman" w:hAnsi="Times New Roman" w:cs="Times New Roman"/>
        </w:rPr>
      </w:pPr>
      <w:proofErr w:type="spellStart"/>
      <w:r w:rsidRPr="004A083F">
        <w:rPr>
          <w:rFonts w:ascii="Times New Roman" w:hAnsi="Times New Roman" w:cs="Times New Roman"/>
        </w:rPr>
        <w:t>псевдосенсорное</w:t>
      </w:r>
      <w:proofErr w:type="spellEnd"/>
      <w:r w:rsidRPr="004A083F">
        <w:rPr>
          <w:rFonts w:ascii="Times New Roman" w:hAnsi="Times New Roman" w:cs="Times New Roman"/>
        </w:rPr>
        <w:t xml:space="preserve"> электронное управление</w:t>
      </w:r>
    </w:p>
    <w:p w:rsidR="004A083F" w:rsidRPr="004A083F" w:rsidRDefault="004A083F" w:rsidP="004A083F">
      <w:pPr>
        <w:jc w:val="both"/>
        <w:rPr>
          <w:rFonts w:ascii="Times New Roman" w:hAnsi="Times New Roman" w:cs="Times New Roman"/>
          <w:lang w:val="en-US"/>
        </w:rPr>
      </w:pPr>
      <w:r w:rsidRPr="004A083F">
        <w:rPr>
          <w:rFonts w:ascii="Times New Roman" w:hAnsi="Times New Roman" w:cs="Times New Roman"/>
        </w:rPr>
        <w:t>Телекоммуникации</w:t>
      </w:r>
    </w:p>
    <w:p w:rsidR="004A083F" w:rsidRPr="004A083F" w:rsidRDefault="004A083F" w:rsidP="004A083F">
      <w:pPr>
        <w:pStyle w:val="1"/>
      </w:pPr>
      <w:r w:rsidRPr="004A083F">
        <w:t>ETC</w:t>
      </w:r>
    </w:p>
    <w:p w:rsidR="004A083F" w:rsidRPr="004A083F" w:rsidRDefault="004A083F" w:rsidP="004A083F">
      <w:pPr>
        <w:numPr>
          <w:ilvl w:val="0"/>
          <w:numId w:val="13"/>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enhanced-throughput</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cellular</w:t>
      </w:r>
      <w:proofErr w:type="spellEnd"/>
    </w:p>
    <w:p w:rsidR="004A083F" w:rsidRPr="004A083F" w:rsidRDefault="004A083F" w:rsidP="004A083F">
      <w:pPr>
        <w:jc w:val="both"/>
        <w:rPr>
          <w:rFonts w:ascii="Times New Roman" w:hAnsi="Times New Roman" w:cs="Times New Roman"/>
          <w:b/>
        </w:rPr>
      </w:pPr>
      <w:r w:rsidRPr="004A083F">
        <w:rPr>
          <w:rFonts w:ascii="Times New Roman" w:hAnsi="Times New Roman" w:cs="Times New Roman"/>
          <w:b/>
        </w:rPr>
        <w:t>сотовая сеть связи повышенной пропускной способности</w:t>
      </w:r>
    </w:p>
    <w:p w:rsidR="004A083F" w:rsidRPr="004A083F" w:rsidRDefault="004A083F" w:rsidP="004A083F">
      <w:pPr>
        <w:numPr>
          <w:ilvl w:val="0"/>
          <w:numId w:val="13"/>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enhanced</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transmission</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correction</w:t>
      </w:r>
      <w:proofErr w:type="spellEnd"/>
    </w:p>
    <w:p w:rsidR="004A083F" w:rsidRPr="004A083F" w:rsidRDefault="004A083F" w:rsidP="004A083F">
      <w:pPr>
        <w:jc w:val="both"/>
        <w:rPr>
          <w:rFonts w:ascii="Times New Roman" w:hAnsi="Times New Roman" w:cs="Times New Roman"/>
          <w:b/>
        </w:rPr>
      </w:pPr>
      <w:r w:rsidRPr="004A083F">
        <w:rPr>
          <w:rFonts w:ascii="Times New Roman" w:hAnsi="Times New Roman" w:cs="Times New Roman"/>
          <w:b/>
        </w:rPr>
        <w:t>усовершенствованный протокол передачи данных с коррекцией</w:t>
      </w:r>
    </w:p>
    <w:p w:rsidR="004A083F" w:rsidRPr="004A083F" w:rsidRDefault="004A083F" w:rsidP="004A083F">
      <w:pPr>
        <w:numPr>
          <w:ilvl w:val="0"/>
          <w:numId w:val="13"/>
        </w:numPr>
        <w:jc w:val="both"/>
        <w:rPr>
          <w:rFonts w:ascii="Times New Roman" w:hAnsi="Times New Roman" w:cs="Times New Roman"/>
        </w:rPr>
      </w:pPr>
      <w:r w:rsidRPr="004A083F">
        <w:rPr>
          <w:rFonts w:ascii="Times New Roman" w:hAnsi="Times New Roman" w:cs="Times New Roman"/>
        </w:rPr>
        <w:t>сокр. от </w:t>
      </w:r>
      <w:proofErr w:type="spellStart"/>
      <w:r w:rsidRPr="004A083F">
        <w:rPr>
          <w:rFonts w:ascii="Times New Roman" w:hAnsi="Times New Roman" w:cs="Times New Roman"/>
        </w:rPr>
        <w:t>extraterrestrial</w:t>
      </w:r>
      <w:proofErr w:type="spellEnd"/>
      <w:r w:rsidRPr="004A083F">
        <w:rPr>
          <w:rFonts w:ascii="Times New Roman" w:hAnsi="Times New Roman" w:cs="Times New Roman"/>
        </w:rPr>
        <w:t xml:space="preserve"> </w:t>
      </w:r>
      <w:proofErr w:type="spellStart"/>
      <w:r w:rsidRPr="004A083F">
        <w:rPr>
          <w:rFonts w:ascii="Times New Roman" w:hAnsi="Times New Roman" w:cs="Times New Roman"/>
        </w:rPr>
        <w:t>communication</w:t>
      </w:r>
      <w:proofErr w:type="spellEnd"/>
    </w:p>
    <w:p w:rsidR="004A083F" w:rsidRPr="00166E4B" w:rsidRDefault="004A083F" w:rsidP="00166E4B">
      <w:pPr>
        <w:jc w:val="both"/>
        <w:rPr>
          <w:rFonts w:ascii="Times New Roman" w:hAnsi="Times New Roman" w:cs="Times New Roman"/>
        </w:rPr>
      </w:pPr>
      <w:r w:rsidRPr="004A083F">
        <w:rPr>
          <w:rFonts w:ascii="Times New Roman" w:hAnsi="Times New Roman" w:cs="Times New Roman"/>
        </w:rPr>
        <w:t>связь с внеземными цивилизациями</w:t>
      </w:r>
    </w:p>
    <w:p w:rsidR="00166E4B" w:rsidRDefault="00166E4B" w:rsidP="00166E4B">
      <w:pPr>
        <w:pStyle w:val="1"/>
        <w:numPr>
          <w:ilvl w:val="0"/>
          <w:numId w:val="7"/>
        </w:numPr>
        <w:jc w:val="center"/>
      </w:pPr>
      <w:r w:rsidRPr="00166E4B">
        <w:t xml:space="preserve">Используйте инструмент построения облака слов (например, https://www.wordclouds.com/) для </w:t>
      </w:r>
      <w:r>
        <w:t>анализа текста</w:t>
      </w:r>
    </w:p>
    <w:p w:rsidR="00166E4B" w:rsidRPr="00166E4B" w:rsidRDefault="00166E4B" w:rsidP="00166E4B">
      <w:pPr>
        <w:pStyle w:val="a4"/>
        <w:jc w:val="center"/>
        <w:rPr>
          <w:rFonts w:ascii="Times New Roman" w:hAnsi="Times New Roman" w:cs="Times New Roman"/>
        </w:rPr>
      </w:pPr>
    </w:p>
    <w:p w:rsidR="00656AEE" w:rsidRDefault="00166E4B" w:rsidP="00656AEE">
      <w:pPr>
        <w:jc w:val="both"/>
        <w:rPr>
          <w:rFonts w:ascii="Times New Roman" w:hAnsi="Times New Roman" w:cs="Times New Roman"/>
        </w:rPr>
      </w:pPr>
      <w:proofErr w:type="spellStart"/>
      <w:proofErr w:type="gramStart"/>
      <w:r w:rsidRPr="00166E4B">
        <w:rPr>
          <w:rFonts w:ascii="Times New Roman" w:hAnsi="Times New Roman" w:cs="Times New Roman"/>
          <w:lang w:val="en-US"/>
        </w:rPr>
        <w:t>Lets</w:t>
      </w:r>
      <w:proofErr w:type="spellEnd"/>
      <w:proofErr w:type="gramEnd"/>
      <w:r w:rsidRPr="00166E4B">
        <w:rPr>
          <w:rFonts w:ascii="Times New Roman" w:hAnsi="Times New Roman" w:cs="Times New Roman"/>
          <w:lang w:val="en-US"/>
        </w:rPr>
        <w:t xml:space="preserve"> start by looking at how to assemble a team. The guiding rule here is to keep it small. Managing a team of people is a full-time job, even when all the team resides in the same building. If you're dealing with an on-line team, you can easily spend all your time managing it, and that means you won't be spending any time on making your mod. Adding more people to the team doesn't mean more work will get done. The more people you have, the more time spent managing them. Team Fortress's core team was 3 people. Counter-Strike's core team was one person.</w:t>
      </w:r>
    </w:p>
    <w:p w:rsidR="00166E4B" w:rsidRDefault="00166E4B" w:rsidP="00656AEE">
      <w:pPr>
        <w:jc w:val="both"/>
        <w:rPr>
          <w:rFonts w:ascii="Times New Roman" w:hAnsi="Times New Roman" w:cs="Times New Roman"/>
        </w:rPr>
      </w:pPr>
    </w:p>
    <w:p w:rsidR="00166E4B" w:rsidRDefault="00166E4B" w:rsidP="00656AEE">
      <w:pPr>
        <w:jc w:val="both"/>
        <w:rPr>
          <w:rFonts w:ascii="Times New Roman" w:hAnsi="Times New Roman" w:cs="Times New Roman"/>
        </w:rPr>
      </w:pPr>
    </w:p>
    <w:p w:rsidR="00166E4B" w:rsidRDefault="00166E4B" w:rsidP="00656AEE">
      <w:pPr>
        <w:jc w:val="both"/>
        <w:rPr>
          <w:rFonts w:ascii="Times New Roman" w:hAnsi="Times New Roman" w:cs="Times New Roman"/>
        </w:rPr>
      </w:pPr>
    </w:p>
    <w:p w:rsidR="00166E4B" w:rsidRDefault="00166E4B" w:rsidP="00656AEE">
      <w:pPr>
        <w:jc w:val="both"/>
        <w:rPr>
          <w:rFonts w:ascii="Times New Roman" w:hAnsi="Times New Roman" w:cs="Times New Roman"/>
        </w:rPr>
      </w:pPr>
    </w:p>
    <w:p w:rsidR="00166E4B" w:rsidRDefault="00166E4B" w:rsidP="00656AEE">
      <w:pPr>
        <w:jc w:val="both"/>
        <w:rPr>
          <w:rFonts w:ascii="Times New Roman" w:hAnsi="Times New Roman" w:cs="Times New Roman"/>
        </w:rPr>
      </w:pPr>
      <w:r>
        <w:rPr>
          <w:rFonts w:ascii="Times New Roman" w:hAnsi="Times New Roman" w:cs="Times New Roman"/>
          <w:noProof/>
          <w:lang w:eastAsia="ru-RU"/>
        </w:rPr>
        <w:lastRenderedPageBreak/>
        <w:drawing>
          <wp:inline distT="0" distB="0" distL="0" distR="0">
            <wp:extent cx="5940425" cy="4455319"/>
            <wp:effectExtent l="0" t="0" r="3175" b="2540"/>
            <wp:docPr id="1" name="Рисунок 1" descr="C:\Users\LudmilaZah\Desktop\загруженн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dmilaZah\Desktop\загруженное.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166E4B" w:rsidRDefault="00166E4B" w:rsidP="00656AEE">
      <w:pPr>
        <w:jc w:val="both"/>
        <w:rPr>
          <w:rFonts w:ascii="Times New Roman" w:hAnsi="Times New Roman" w:cs="Times New Roman"/>
        </w:rPr>
      </w:pPr>
    </w:p>
    <w:p w:rsidR="00166E4B" w:rsidRPr="00166E4B" w:rsidRDefault="00166E4B" w:rsidP="00656AEE">
      <w:pPr>
        <w:jc w:val="both"/>
        <w:rPr>
          <w:rFonts w:ascii="Times New Roman" w:hAnsi="Times New Roman" w:cs="Times New Roman"/>
        </w:rPr>
      </w:pPr>
    </w:p>
    <w:sectPr w:rsidR="00166E4B" w:rsidRPr="00166E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0EE2"/>
    <w:multiLevelType w:val="multilevel"/>
    <w:tmpl w:val="3D90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B2D0D"/>
    <w:multiLevelType w:val="multilevel"/>
    <w:tmpl w:val="26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BA633D"/>
    <w:multiLevelType w:val="multilevel"/>
    <w:tmpl w:val="EC18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E1E9B"/>
    <w:multiLevelType w:val="multilevel"/>
    <w:tmpl w:val="D0DA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B446C2"/>
    <w:multiLevelType w:val="multilevel"/>
    <w:tmpl w:val="A48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11828"/>
    <w:multiLevelType w:val="hybridMultilevel"/>
    <w:tmpl w:val="6296AF28"/>
    <w:lvl w:ilvl="0" w:tplc="46409C5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nsid w:val="36B61F68"/>
    <w:multiLevelType w:val="multilevel"/>
    <w:tmpl w:val="1B4A3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D5DCE"/>
    <w:multiLevelType w:val="multilevel"/>
    <w:tmpl w:val="EA6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2320C"/>
    <w:multiLevelType w:val="hybridMultilevel"/>
    <w:tmpl w:val="6296AF28"/>
    <w:lvl w:ilvl="0" w:tplc="46409C5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nsid w:val="60BD046F"/>
    <w:multiLevelType w:val="multilevel"/>
    <w:tmpl w:val="999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E11BD8"/>
    <w:multiLevelType w:val="hybridMultilevel"/>
    <w:tmpl w:val="6296AF28"/>
    <w:lvl w:ilvl="0" w:tplc="46409C5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1">
    <w:nsid w:val="6C0F4908"/>
    <w:multiLevelType w:val="multilevel"/>
    <w:tmpl w:val="0924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3C4D98"/>
    <w:multiLevelType w:val="multilevel"/>
    <w:tmpl w:val="FFEEF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3"/>
  </w:num>
  <w:num w:numId="5">
    <w:abstractNumId w:val="11"/>
  </w:num>
  <w:num w:numId="6">
    <w:abstractNumId w:val="7"/>
  </w:num>
  <w:num w:numId="7">
    <w:abstractNumId w:val="6"/>
  </w:num>
  <w:num w:numId="8">
    <w:abstractNumId w:val="2"/>
  </w:num>
  <w:num w:numId="9">
    <w:abstractNumId w:val="12"/>
  </w:num>
  <w:num w:numId="10">
    <w:abstractNumId w:val="4"/>
  </w:num>
  <w:num w:numId="11">
    <w:abstractNumId w:val="0"/>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52"/>
    <w:rsid w:val="00166E4B"/>
    <w:rsid w:val="004803F4"/>
    <w:rsid w:val="004A083F"/>
    <w:rsid w:val="00656AEE"/>
    <w:rsid w:val="008E7332"/>
    <w:rsid w:val="00CE1585"/>
    <w:rsid w:val="00E74852"/>
    <w:rsid w:val="00F76D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D4D"/>
  </w:style>
  <w:style w:type="paragraph" w:styleId="1">
    <w:name w:val="heading 1"/>
    <w:basedOn w:val="a"/>
    <w:next w:val="a"/>
    <w:link w:val="10"/>
    <w:uiPriority w:val="9"/>
    <w:qFormat/>
    <w:rsid w:val="00F76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E15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A08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A0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6D4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E1585"/>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656AEE"/>
    <w:rPr>
      <w:color w:val="0000FF" w:themeColor="hyperlink"/>
      <w:u w:val="single"/>
    </w:rPr>
  </w:style>
  <w:style w:type="paragraph" w:styleId="a4">
    <w:name w:val="List Paragraph"/>
    <w:basedOn w:val="a"/>
    <w:uiPriority w:val="34"/>
    <w:qFormat/>
    <w:rsid w:val="004A083F"/>
    <w:pPr>
      <w:ind w:left="720"/>
      <w:contextualSpacing/>
    </w:pPr>
  </w:style>
  <w:style w:type="character" w:customStyle="1" w:styleId="30">
    <w:name w:val="Заголовок 3 Знак"/>
    <w:basedOn w:val="a0"/>
    <w:link w:val="3"/>
    <w:uiPriority w:val="9"/>
    <w:semiHidden/>
    <w:rsid w:val="004A083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4A083F"/>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166E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6E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D4D"/>
  </w:style>
  <w:style w:type="paragraph" w:styleId="1">
    <w:name w:val="heading 1"/>
    <w:basedOn w:val="a"/>
    <w:next w:val="a"/>
    <w:link w:val="10"/>
    <w:uiPriority w:val="9"/>
    <w:qFormat/>
    <w:rsid w:val="00F76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E15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A08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A0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6D4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E1585"/>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656AEE"/>
    <w:rPr>
      <w:color w:val="0000FF" w:themeColor="hyperlink"/>
      <w:u w:val="single"/>
    </w:rPr>
  </w:style>
  <w:style w:type="paragraph" w:styleId="a4">
    <w:name w:val="List Paragraph"/>
    <w:basedOn w:val="a"/>
    <w:uiPriority w:val="34"/>
    <w:qFormat/>
    <w:rsid w:val="004A083F"/>
    <w:pPr>
      <w:ind w:left="720"/>
      <w:contextualSpacing/>
    </w:pPr>
  </w:style>
  <w:style w:type="character" w:customStyle="1" w:styleId="30">
    <w:name w:val="Заголовок 3 Знак"/>
    <w:basedOn w:val="a0"/>
    <w:link w:val="3"/>
    <w:uiPriority w:val="9"/>
    <w:semiHidden/>
    <w:rsid w:val="004A083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4A083F"/>
    <w:rPr>
      <w:rFonts w:asciiTheme="majorHAnsi" w:eastAsiaTheme="majorEastAsia" w:hAnsiTheme="majorHAnsi" w:cstheme="majorBidi"/>
      <w:b/>
      <w:bCs/>
      <w:i/>
      <w:iCs/>
      <w:color w:val="4F81BD" w:themeColor="accent1"/>
    </w:rPr>
  </w:style>
  <w:style w:type="paragraph" w:styleId="a5">
    <w:name w:val="Balloon Text"/>
    <w:basedOn w:val="a"/>
    <w:link w:val="a6"/>
    <w:uiPriority w:val="99"/>
    <w:semiHidden/>
    <w:unhideWhenUsed/>
    <w:rsid w:val="00166E4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6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3042">
      <w:bodyDiv w:val="1"/>
      <w:marLeft w:val="0"/>
      <w:marRight w:val="0"/>
      <w:marTop w:val="0"/>
      <w:marBottom w:val="0"/>
      <w:divBdr>
        <w:top w:val="none" w:sz="0" w:space="0" w:color="auto"/>
        <w:left w:val="none" w:sz="0" w:space="0" w:color="auto"/>
        <w:bottom w:val="none" w:sz="0" w:space="0" w:color="auto"/>
        <w:right w:val="none" w:sz="0" w:space="0" w:color="auto"/>
      </w:divBdr>
    </w:div>
    <w:div w:id="151340006">
      <w:bodyDiv w:val="1"/>
      <w:marLeft w:val="0"/>
      <w:marRight w:val="0"/>
      <w:marTop w:val="0"/>
      <w:marBottom w:val="0"/>
      <w:divBdr>
        <w:top w:val="none" w:sz="0" w:space="0" w:color="auto"/>
        <w:left w:val="none" w:sz="0" w:space="0" w:color="auto"/>
        <w:bottom w:val="none" w:sz="0" w:space="0" w:color="auto"/>
        <w:right w:val="none" w:sz="0" w:space="0" w:color="auto"/>
      </w:divBdr>
    </w:div>
    <w:div w:id="387844013">
      <w:bodyDiv w:val="1"/>
      <w:marLeft w:val="0"/>
      <w:marRight w:val="0"/>
      <w:marTop w:val="0"/>
      <w:marBottom w:val="0"/>
      <w:divBdr>
        <w:top w:val="none" w:sz="0" w:space="0" w:color="auto"/>
        <w:left w:val="none" w:sz="0" w:space="0" w:color="auto"/>
        <w:bottom w:val="none" w:sz="0" w:space="0" w:color="auto"/>
        <w:right w:val="none" w:sz="0" w:space="0" w:color="auto"/>
      </w:divBdr>
    </w:div>
    <w:div w:id="926694738">
      <w:bodyDiv w:val="1"/>
      <w:marLeft w:val="0"/>
      <w:marRight w:val="0"/>
      <w:marTop w:val="0"/>
      <w:marBottom w:val="0"/>
      <w:divBdr>
        <w:top w:val="none" w:sz="0" w:space="0" w:color="auto"/>
        <w:left w:val="none" w:sz="0" w:space="0" w:color="auto"/>
        <w:bottom w:val="none" w:sz="0" w:space="0" w:color="auto"/>
        <w:right w:val="none" w:sz="0" w:space="0" w:color="auto"/>
      </w:divBdr>
      <w:divsChild>
        <w:div w:id="106200602">
          <w:marLeft w:val="0"/>
          <w:marRight w:val="0"/>
          <w:marTop w:val="0"/>
          <w:marBottom w:val="600"/>
          <w:divBdr>
            <w:top w:val="none" w:sz="0" w:space="0" w:color="auto"/>
            <w:left w:val="none" w:sz="0" w:space="0" w:color="auto"/>
            <w:bottom w:val="none" w:sz="0" w:space="0" w:color="auto"/>
            <w:right w:val="none" w:sz="0" w:space="0" w:color="auto"/>
          </w:divBdr>
        </w:div>
        <w:div w:id="1769934287">
          <w:marLeft w:val="0"/>
          <w:marRight w:val="0"/>
          <w:marTop w:val="0"/>
          <w:marBottom w:val="600"/>
          <w:divBdr>
            <w:top w:val="single" w:sz="6" w:space="18" w:color="E2E2E9"/>
            <w:left w:val="none" w:sz="0" w:space="0" w:color="auto"/>
            <w:bottom w:val="none" w:sz="0" w:space="0" w:color="auto"/>
            <w:right w:val="none" w:sz="0" w:space="0" w:color="auto"/>
          </w:divBdr>
          <w:divsChild>
            <w:div w:id="2040932808">
              <w:marLeft w:val="75"/>
              <w:marRight w:val="0"/>
              <w:marTop w:val="0"/>
              <w:marBottom w:val="0"/>
              <w:divBdr>
                <w:top w:val="none" w:sz="0" w:space="0" w:color="auto"/>
                <w:left w:val="none" w:sz="0" w:space="0" w:color="auto"/>
                <w:bottom w:val="none" w:sz="0" w:space="0" w:color="auto"/>
                <w:right w:val="none" w:sz="0" w:space="0" w:color="auto"/>
              </w:divBdr>
              <w:divsChild>
                <w:div w:id="2101292432">
                  <w:marLeft w:val="0"/>
                  <w:marRight w:val="0"/>
                  <w:marTop w:val="255"/>
                  <w:marBottom w:val="0"/>
                  <w:divBdr>
                    <w:top w:val="single" w:sz="6" w:space="0" w:color="F0F0F2"/>
                    <w:left w:val="single" w:sz="6" w:space="0" w:color="F0F0F2"/>
                    <w:bottom w:val="single" w:sz="6" w:space="0" w:color="F0F0F2"/>
                    <w:right w:val="single" w:sz="6" w:space="0" w:color="F0F0F2"/>
                  </w:divBdr>
                  <w:divsChild>
                    <w:div w:id="1443187033">
                      <w:marLeft w:val="0"/>
                      <w:marRight w:val="0"/>
                      <w:marTop w:val="0"/>
                      <w:marBottom w:val="0"/>
                      <w:divBdr>
                        <w:top w:val="none" w:sz="0" w:space="0" w:color="auto"/>
                        <w:left w:val="none" w:sz="0" w:space="0" w:color="auto"/>
                        <w:bottom w:val="none" w:sz="0" w:space="0" w:color="auto"/>
                        <w:right w:val="none" w:sz="0" w:space="0" w:color="auto"/>
                      </w:divBdr>
                      <w:divsChild>
                        <w:div w:id="740323795">
                          <w:marLeft w:val="0"/>
                          <w:marRight w:val="0"/>
                          <w:marTop w:val="0"/>
                          <w:marBottom w:val="0"/>
                          <w:divBdr>
                            <w:top w:val="none" w:sz="0" w:space="0" w:color="auto"/>
                            <w:left w:val="none" w:sz="0" w:space="0" w:color="auto"/>
                            <w:bottom w:val="none" w:sz="0" w:space="0" w:color="auto"/>
                            <w:right w:val="none" w:sz="0" w:space="0" w:color="auto"/>
                          </w:divBdr>
                          <w:divsChild>
                            <w:div w:id="10944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04463">
          <w:marLeft w:val="0"/>
          <w:marRight w:val="0"/>
          <w:marTop w:val="0"/>
          <w:marBottom w:val="600"/>
          <w:divBdr>
            <w:top w:val="single" w:sz="6" w:space="18" w:color="E2E2E9"/>
            <w:left w:val="none" w:sz="0" w:space="0" w:color="auto"/>
            <w:bottom w:val="none" w:sz="0" w:space="0" w:color="auto"/>
            <w:right w:val="none" w:sz="0" w:space="0" w:color="auto"/>
          </w:divBdr>
          <w:divsChild>
            <w:div w:id="1174028017">
              <w:marLeft w:val="75"/>
              <w:marRight w:val="0"/>
              <w:marTop w:val="0"/>
              <w:marBottom w:val="0"/>
              <w:divBdr>
                <w:top w:val="none" w:sz="0" w:space="0" w:color="auto"/>
                <w:left w:val="none" w:sz="0" w:space="0" w:color="auto"/>
                <w:bottom w:val="none" w:sz="0" w:space="0" w:color="auto"/>
                <w:right w:val="none" w:sz="0" w:space="0" w:color="auto"/>
              </w:divBdr>
              <w:divsChild>
                <w:div w:id="887379832">
                  <w:marLeft w:val="0"/>
                  <w:marRight w:val="0"/>
                  <w:marTop w:val="255"/>
                  <w:marBottom w:val="0"/>
                  <w:divBdr>
                    <w:top w:val="single" w:sz="6" w:space="0" w:color="F0F0F2"/>
                    <w:left w:val="single" w:sz="6" w:space="0" w:color="F0F0F2"/>
                    <w:bottom w:val="single" w:sz="6" w:space="0" w:color="F0F0F2"/>
                    <w:right w:val="single" w:sz="6" w:space="0" w:color="F0F0F2"/>
                  </w:divBdr>
                  <w:divsChild>
                    <w:div w:id="1986467412">
                      <w:marLeft w:val="0"/>
                      <w:marRight w:val="0"/>
                      <w:marTop w:val="0"/>
                      <w:marBottom w:val="0"/>
                      <w:divBdr>
                        <w:top w:val="none" w:sz="0" w:space="0" w:color="auto"/>
                        <w:left w:val="none" w:sz="0" w:space="0" w:color="auto"/>
                        <w:bottom w:val="none" w:sz="0" w:space="0" w:color="auto"/>
                        <w:right w:val="none" w:sz="0" w:space="0" w:color="auto"/>
                      </w:divBdr>
                      <w:divsChild>
                        <w:div w:id="1087536777">
                          <w:marLeft w:val="0"/>
                          <w:marRight w:val="0"/>
                          <w:marTop w:val="0"/>
                          <w:marBottom w:val="0"/>
                          <w:divBdr>
                            <w:top w:val="none" w:sz="0" w:space="0" w:color="auto"/>
                            <w:left w:val="none" w:sz="0" w:space="0" w:color="auto"/>
                            <w:bottom w:val="none" w:sz="0" w:space="0" w:color="auto"/>
                            <w:right w:val="none" w:sz="0" w:space="0" w:color="auto"/>
                          </w:divBdr>
                          <w:divsChild>
                            <w:div w:id="18880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480">
          <w:marLeft w:val="0"/>
          <w:marRight w:val="0"/>
          <w:marTop w:val="0"/>
          <w:marBottom w:val="600"/>
          <w:divBdr>
            <w:top w:val="single" w:sz="6" w:space="18" w:color="E2E2E9"/>
            <w:left w:val="none" w:sz="0" w:space="0" w:color="auto"/>
            <w:bottom w:val="none" w:sz="0" w:space="0" w:color="auto"/>
            <w:right w:val="none" w:sz="0" w:space="0" w:color="auto"/>
          </w:divBdr>
          <w:divsChild>
            <w:div w:id="19816895">
              <w:marLeft w:val="75"/>
              <w:marRight w:val="0"/>
              <w:marTop w:val="0"/>
              <w:marBottom w:val="0"/>
              <w:divBdr>
                <w:top w:val="none" w:sz="0" w:space="0" w:color="auto"/>
                <w:left w:val="none" w:sz="0" w:space="0" w:color="auto"/>
                <w:bottom w:val="none" w:sz="0" w:space="0" w:color="auto"/>
                <w:right w:val="none" w:sz="0" w:space="0" w:color="auto"/>
              </w:divBdr>
              <w:divsChild>
                <w:div w:id="1541819647">
                  <w:marLeft w:val="0"/>
                  <w:marRight w:val="0"/>
                  <w:marTop w:val="255"/>
                  <w:marBottom w:val="0"/>
                  <w:divBdr>
                    <w:top w:val="single" w:sz="6" w:space="0" w:color="F0F0F2"/>
                    <w:left w:val="single" w:sz="6" w:space="0" w:color="F0F0F2"/>
                    <w:bottom w:val="single" w:sz="6" w:space="0" w:color="F0F0F2"/>
                    <w:right w:val="single" w:sz="6" w:space="0" w:color="F0F0F2"/>
                  </w:divBdr>
                  <w:divsChild>
                    <w:div w:id="1425999464">
                      <w:marLeft w:val="0"/>
                      <w:marRight w:val="0"/>
                      <w:marTop w:val="0"/>
                      <w:marBottom w:val="0"/>
                      <w:divBdr>
                        <w:top w:val="none" w:sz="0" w:space="0" w:color="auto"/>
                        <w:left w:val="none" w:sz="0" w:space="0" w:color="auto"/>
                        <w:bottom w:val="none" w:sz="0" w:space="0" w:color="auto"/>
                        <w:right w:val="none" w:sz="0" w:space="0" w:color="auto"/>
                      </w:divBdr>
                      <w:divsChild>
                        <w:div w:id="1273050855">
                          <w:marLeft w:val="0"/>
                          <w:marRight w:val="0"/>
                          <w:marTop w:val="0"/>
                          <w:marBottom w:val="0"/>
                          <w:divBdr>
                            <w:top w:val="none" w:sz="0" w:space="0" w:color="auto"/>
                            <w:left w:val="none" w:sz="0" w:space="0" w:color="auto"/>
                            <w:bottom w:val="none" w:sz="0" w:space="0" w:color="auto"/>
                            <w:right w:val="none" w:sz="0" w:space="0" w:color="auto"/>
                          </w:divBdr>
                          <w:divsChild>
                            <w:div w:id="2297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15628">
      <w:bodyDiv w:val="1"/>
      <w:marLeft w:val="0"/>
      <w:marRight w:val="0"/>
      <w:marTop w:val="0"/>
      <w:marBottom w:val="0"/>
      <w:divBdr>
        <w:top w:val="none" w:sz="0" w:space="0" w:color="auto"/>
        <w:left w:val="none" w:sz="0" w:space="0" w:color="auto"/>
        <w:bottom w:val="none" w:sz="0" w:space="0" w:color="auto"/>
        <w:right w:val="none" w:sz="0" w:space="0" w:color="auto"/>
      </w:divBdr>
      <w:divsChild>
        <w:div w:id="2121797324">
          <w:marLeft w:val="0"/>
          <w:marRight w:val="0"/>
          <w:marTop w:val="0"/>
          <w:marBottom w:val="600"/>
          <w:divBdr>
            <w:top w:val="none" w:sz="0" w:space="0" w:color="auto"/>
            <w:left w:val="none" w:sz="0" w:space="0" w:color="auto"/>
            <w:bottom w:val="none" w:sz="0" w:space="0" w:color="auto"/>
            <w:right w:val="none" w:sz="0" w:space="0" w:color="auto"/>
          </w:divBdr>
        </w:div>
        <w:div w:id="1358048048">
          <w:marLeft w:val="0"/>
          <w:marRight w:val="0"/>
          <w:marTop w:val="0"/>
          <w:marBottom w:val="600"/>
          <w:divBdr>
            <w:top w:val="single" w:sz="6" w:space="18" w:color="E2E2E9"/>
            <w:left w:val="none" w:sz="0" w:space="0" w:color="auto"/>
            <w:bottom w:val="none" w:sz="0" w:space="0" w:color="auto"/>
            <w:right w:val="none" w:sz="0" w:space="0" w:color="auto"/>
          </w:divBdr>
          <w:divsChild>
            <w:div w:id="173880090">
              <w:marLeft w:val="75"/>
              <w:marRight w:val="0"/>
              <w:marTop w:val="0"/>
              <w:marBottom w:val="0"/>
              <w:divBdr>
                <w:top w:val="none" w:sz="0" w:space="0" w:color="auto"/>
                <w:left w:val="none" w:sz="0" w:space="0" w:color="auto"/>
                <w:bottom w:val="none" w:sz="0" w:space="0" w:color="auto"/>
                <w:right w:val="none" w:sz="0" w:space="0" w:color="auto"/>
              </w:divBdr>
              <w:divsChild>
                <w:div w:id="55012039">
                  <w:marLeft w:val="0"/>
                  <w:marRight w:val="0"/>
                  <w:marTop w:val="255"/>
                  <w:marBottom w:val="0"/>
                  <w:divBdr>
                    <w:top w:val="single" w:sz="6" w:space="0" w:color="F0F0F2"/>
                    <w:left w:val="single" w:sz="6" w:space="0" w:color="F0F0F2"/>
                    <w:bottom w:val="single" w:sz="6" w:space="0" w:color="F0F0F2"/>
                    <w:right w:val="single" w:sz="6" w:space="0" w:color="F0F0F2"/>
                  </w:divBdr>
                  <w:divsChild>
                    <w:div w:id="622734406">
                      <w:marLeft w:val="0"/>
                      <w:marRight w:val="0"/>
                      <w:marTop w:val="0"/>
                      <w:marBottom w:val="0"/>
                      <w:divBdr>
                        <w:top w:val="none" w:sz="0" w:space="0" w:color="auto"/>
                        <w:left w:val="none" w:sz="0" w:space="0" w:color="auto"/>
                        <w:bottom w:val="none" w:sz="0" w:space="0" w:color="auto"/>
                        <w:right w:val="none" w:sz="0" w:space="0" w:color="auto"/>
                      </w:divBdr>
                      <w:divsChild>
                        <w:div w:id="1423136638">
                          <w:marLeft w:val="0"/>
                          <w:marRight w:val="0"/>
                          <w:marTop w:val="0"/>
                          <w:marBottom w:val="0"/>
                          <w:divBdr>
                            <w:top w:val="none" w:sz="0" w:space="0" w:color="auto"/>
                            <w:left w:val="none" w:sz="0" w:space="0" w:color="auto"/>
                            <w:bottom w:val="none" w:sz="0" w:space="0" w:color="auto"/>
                            <w:right w:val="none" w:sz="0" w:space="0" w:color="auto"/>
                          </w:divBdr>
                          <w:divsChild>
                            <w:div w:id="7778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1869">
          <w:marLeft w:val="0"/>
          <w:marRight w:val="0"/>
          <w:marTop w:val="0"/>
          <w:marBottom w:val="600"/>
          <w:divBdr>
            <w:top w:val="single" w:sz="6" w:space="18" w:color="E2E2E9"/>
            <w:left w:val="none" w:sz="0" w:space="0" w:color="auto"/>
            <w:bottom w:val="none" w:sz="0" w:space="0" w:color="auto"/>
            <w:right w:val="none" w:sz="0" w:space="0" w:color="auto"/>
          </w:divBdr>
          <w:divsChild>
            <w:div w:id="345059522">
              <w:marLeft w:val="75"/>
              <w:marRight w:val="0"/>
              <w:marTop w:val="0"/>
              <w:marBottom w:val="0"/>
              <w:divBdr>
                <w:top w:val="none" w:sz="0" w:space="0" w:color="auto"/>
                <w:left w:val="none" w:sz="0" w:space="0" w:color="auto"/>
                <w:bottom w:val="none" w:sz="0" w:space="0" w:color="auto"/>
                <w:right w:val="none" w:sz="0" w:space="0" w:color="auto"/>
              </w:divBdr>
              <w:divsChild>
                <w:div w:id="974994093">
                  <w:marLeft w:val="0"/>
                  <w:marRight w:val="0"/>
                  <w:marTop w:val="255"/>
                  <w:marBottom w:val="0"/>
                  <w:divBdr>
                    <w:top w:val="single" w:sz="6" w:space="0" w:color="F0F0F2"/>
                    <w:left w:val="single" w:sz="6" w:space="0" w:color="F0F0F2"/>
                    <w:bottom w:val="single" w:sz="6" w:space="0" w:color="F0F0F2"/>
                    <w:right w:val="single" w:sz="6" w:space="0" w:color="F0F0F2"/>
                  </w:divBdr>
                  <w:divsChild>
                    <w:div w:id="2056809284">
                      <w:marLeft w:val="0"/>
                      <w:marRight w:val="0"/>
                      <w:marTop w:val="0"/>
                      <w:marBottom w:val="0"/>
                      <w:divBdr>
                        <w:top w:val="none" w:sz="0" w:space="0" w:color="auto"/>
                        <w:left w:val="none" w:sz="0" w:space="0" w:color="auto"/>
                        <w:bottom w:val="none" w:sz="0" w:space="0" w:color="auto"/>
                        <w:right w:val="none" w:sz="0" w:space="0" w:color="auto"/>
                      </w:divBdr>
                      <w:divsChild>
                        <w:div w:id="1484353370">
                          <w:marLeft w:val="0"/>
                          <w:marRight w:val="0"/>
                          <w:marTop w:val="0"/>
                          <w:marBottom w:val="0"/>
                          <w:divBdr>
                            <w:top w:val="none" w:sz="0" w:space="0" w:color="auto"/>
                            <w:left w:val="none" w:sz="0" w:space="0" w:color="auto"/>
                            <w:bottom w:val="none" w:sz="0" w:space="0" w:color="auto"/>
                            <w:right w:val="none" w:sz="0" w:space="0" w:color="auto"/>
                          </w:divBdr>
                          <w:divsChild>
                            <w:div w:id="398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95219">
      <w:bodyDiv w:val="1"/>
      <w:marLeft w:val="0"/>
      <w:marRight w:val="0"/>
      <w:marTop w:val="0"/>
      <w:marBottom w:val="0"/>
      <w:divBdr>
        <w:top w:val="none" w:sz="0" w:space="0" w:color="auto"/>
        <w:left w:val="none" w:sz="0" w:space="0" w:color="auto"/>
        <w:bottom w:val="none" w:sz="0" w:space="0" w:color="auto"/>
        <w:right w:val="none" w:sz="0" w:space="0" w:color="auto"/>
      </w:divBdr>
      <w:divsChild>
        <w:div w:id="319383062">
          <w:marLeft w:val="0"/>
          <w:marRight w:val="0"/>
          <w:marTop w:val="0"/>
          <w:marBottom w:val="600"/>
          <w:divBdr>
            <w:top w:val="none" w:sz="0" w:space="0" w:color="auto"/>
            <w:left w:val="none" w:sz="0" w:space="0" w:color="auto"/>
            <w:bottom w:val="none" w:sz="0" w:space="0" w:color="auto"/>
            <w:right w:val="none" w:sz="0" w:space="0" w:color="auto"/>
          </w:divBdr>
        </w:div>
        <w:div w:id="1847359462">
          <w:marLeft w:val="0"/>
          <w:marRight w:val="0"/>
          <w:marTop w:val="0"/>
          <w:marBottom w:val="600"/>
          <w:divBdr>
            <w:top w:val="single" w:sz="6" w:space="18" w:color="E2E2E9"/>
            <w:left w:val="none" w:sz="0" w:space="0" w:color="auto"/>
            <w:bottom w:val="none" w:sz="0" w:space="0" w:color="auto"/>
            <w:right w:val="none" w:sz="0" w:space="0" w:color="auto"/>
          </w:divBdr>
          <w:divsChild>
            <w:div w:id="1691754908">
              <w:marLeft w:val="75"/>
              <w:marRight w:val="0"/>
              <w:marTop w:val="0"/>
              <w:marBottom w:val="0"/>
              <w:divBdr>
                <w:top w:val="none" w:sz="0" w:space="0" w:color="auto"/>
                <w:left w:val="none" w:sz="0" w:space="0" w:color="auto"/>
                <w:bottom w:val="none" w:sz="0" w:space="0" w:color="auto"/>
                <w:right w:val="none" w:sz="0" w:space="0" w:color="auto"/>
              </w:divBdr>
              <w:divsChild>
                <w:div w:id="1887328552">
                  <w:marLeft w:val="0"/>
                  <w:marRight w:val="0"/>
                  <w:marTop w:val="255"/>
                  <w:marBottom w:val="0"/>
                  <w:divBdr>
                    <w:top w:val="single" w:sz="6" w:space="0" w:color="F0F0F2"/>
                    <w:left w:val="single" w:sz="6" w:space="0" w:color="F0F0F2"/>
                    <w:bottom w:val="single" w:sz="6" w:space="0" w:color="F0F0F2"/>
                    <w:right w:val="single" w:sz="6" w:space="0" w:color="F0F0F2"/>
                  </w:divBdr>
                  <w:divsChild>
                    <w:div w:id="1042748464">
                      <w:marLeft w:val="0"/>
                      <w:marRight w:val="0"/>
                      <w:marTop w:val="0"/>
                      <w:marBottom w:val="0"/>
                      <w:divBdr>
                        <w:top w:val="none" w:sz="0" w:space="0" w:color="auto"/>
                        <w:left w:val="none" w:sz="0" w:space="0" w:color="auto"/>
                        <w:bottom w:val="none" w:sz="0" w:space="0" w:color="auto"/>
                        <w:right w:val="none" w:sz="0" w:space="0" w:color="auto"/>
                      </w:divBdr>
                      <w:divsChild>
                        <w:div w:id="123618864">
                          <w:marLeft w:val="0"/>
                          <w:marRight w:val="0"/>
                          <w:marTop w:val="0"/>
                          <w:marBottom w:val="0"/>
                          <w:divBdr>
                            <w:top w:val="none" w:sz="0" w:space="0" w:color="auto"/>
                            <w:left w:val="none" w:sz="0" w:space="0" w:color="auto"/>
                            <w:bottom w:val="none" w:sz="0" w:space="0" w:color="auto"/>
                            <w:right w:val="none" w:sz="0" w:space="0" w:color="auto"/>
                          </w:divBdr>
                          <w:divsChild>
                            <w:div w:id="3145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5344">
          <w:marLeft w:val="0"/>
          <w:marRight w:val="0"/>
          <w:marTop w:val="0"/>
          <w:marBottom w:val="600"/>
          <w:divBdr>
            <w:top w:val="single" w:sz="6" w:space="18" w:color="E2E2E9"/>
            <w:left w:val="none" w:sz="0" w:space="0" w:color="auto"/>
            <w:bottom w:val="none" w:sz="0" w:space="0" w:color="auto"/>
            <w:right w:val="none" w:sz="0" w:space="0" w:color="auto"/>
          </w:divBdr>
          <w:divsChild>
            <w:div w:id="398136107">
              <w:marLeft w:val="75"/>
              <w:marRight w:val="0"/>
              <w:marTop w:val="0"/>
              <w:marBottom w:val="0"/>
              <w:divBdr>
                <w:top w:val="none" w:sz="0" w:space="0" w:color="auto"/>
                <w:left w:val="none" w:sz="0" w:space="0" w:color="auto"/>
                <w:bottom w:val="none" w:sz="0" w:space="0" w:color="auto"/>
                <w:right w:val="none" w:sz="0" w:space="0" w:color="auto"/>
              </w:divBdr>
              <w:divsChild>
                <w:div w:id="698697930">
                  <w:marLeft w:val="0"/>
                  <w:marRight w:val="0"/>
                  <w:marTop w:val="255"/>
                  <w:marBottom w:val="0"/>
                  <w:divBdr>
                    <w:top w:val="single" w:sz="6" w:space="0" w:color="F0F0F2"/>
                    <w:left w:val="single" w:sz="6" w:space="0" w:color="F0F0F2"/>
                    <w:bottom w:val="single" w:sz="6" w:space="0" w:color="F0F0F2"/>
                    <w:right w:val="single" w:sz="6" w:space="0" w:color="F0F0F2"/>
                  </w:divBdr>
                  <w:divsChild>
                    <w:div w:id="1457722914">
                      <w:marLeft w:val="0"/>
                      <w:marRight w:val="0"/>
                      <w:marTop w:val="0"/>
                      <w:marBottom w:val="0"/>
                      <w:divBdr>
                        <w:top w:val="none" w:sz="0" w:space="0" w:color="auto"/>
                        <w:left w:val="none" w:sz="0" w:space="0" w:color="auto"/>
                        <w:bottom w:val="none" w:sz="0" w:space="0" w:color="auto"/>
                        <w:right w:val="none" w:sz="0" w:space="0" w:color="auto"/>
                      </w:divBdr>
                      <w:divsChild>
                        <w:div w:id="1269463061">
                          <w:marLeft w:val="0"/>
                          <w:marRight w:val="0"/>
                          <w:marTop w:val="0"/>
                          <w:marBottom w:val="0"/>
                          <w:divBdr>
                            <w:top w:val="none" w:sz="0" w:space="0" w:color="auto"/>
                            <w:left w:val="none" w:sz="0" w:space="0" w:color="auto"/>
                            <w:bottom w:val="none" w:sz="0" w:space="0" w:color="auto"/>
                            <w:right w:val="none" w:sz="0" w:space="0" w:color="auto"/>
                          </w:divBdr>
                          <w:divsChild>
                            <w:div w:id="19050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34701">
      <w:bodyDiv w:val="1"/>
      <w:marLeft w:val="0"/>
      <w:marRight w:val="0"/>
      <w:marTop w:val="0"/>
      <w:marBottom w:val="0"/>
      <w:divBdr>
        <w:top w:val="none" w:sz="0" w:space="0" w:color="auto"/>
        <w:left w:val="none" w:sz="0" w:space="0" w:color="auto"/>
        <w:bottom w:val="none" w:sz="0" w:space="0" w:color="auto"/>
        <w:right w:val="none" w:sz="0" w:space="0" w:color="auto"/>
      </w:divBdr>
      <w:divsChild>
        <w:div w:id="139273300">
          <w:marLeft w:val="0"/>
          <w:marRight w:val="0"/>
          <w:marTop w:val="0"/>
          <w:marBottom w:val="0"/>
          <w:divBdr>
            <w:top w:val="none" w:sz="0" w:space="0" w:color="auto"/>
            <w:left w:val="none" w:sz="0" w:space="0" w:color="auto"/>
            <w:bottom w:val="none" w:sz="0" w:space="0" w:color="auto"/>
            <w:right w:val="none" w:sz="0" w:space="0" w:color="auto"/>
          </w:divBdr>
        </w:div>
        <w:div w:id="62217939">
          <w:marLeft w:val="0"/>
          <w:marRight w:val="0"/>
          <w:marTop w:val="0"/>
          <w:marBottom w:val="0"/>
          <w:divBdr>
            <w:top w:val="none" w:sz="0" w:space="0" w:color="auto"/>
            <w:left w:val="none" w:sz="0" w:space="0" w:color="auto"/>
            <w:bottom w:val="none" w:sz="0" w:space="0" w:color="auto"/>
            <w:right w:val="none" w:sz="0" w:space="0" w:color="auto"/>
          </w:divBdr>
          <w:divsChild>
            <w:div w:id="10836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valvesoftware.com/wiki/Counter-Strik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valvesoftware.com/wiki/Counter-Stri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urce_(game_engin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lingvolive.com" TargetMode="External"/><Relationship Id="rId4" Type="http://schemas.openxmlformats.org/officeDocument/2006/relationships/settings" Target="settings.xml"/><Relationship Id="rId9" Type="http://schemas.openxmlformats.org/officeDocument/2006/relationships/hyperlink" Target="http://yandex.ru/clck/jsredir?bu=j4ub37&amp;from=yandex.ru%3Bsearch%2F%3Bweb%3B%3B&amp;text=&amp;etext=8754.M3wtWRhbTc5VU3ZoezNkRs6gLr4AouOXM4bAd96UryQJSYbiEeDVJR8XF4_qX9QzCsOb4t88T52r6s8iBHjKng.cd90046905282f13e62a51e9597878a42f81a431&amp;uuid=&amp;state=PEtFfuTeVD4jaxywoSUvtB2i7c0_vxGdh55VB9hR14QS1N0NrQgnV16vRuzYFaOEssEg6rGmvIGbGWlhscLznZGE8mXynVBAOsUZsGa0P4Y,&amp;&amp;cst=AiuY0DBWFJ4RhQyBNHa0i9fTgqe_h18_FwYO78vtc-kX6udhUt46jZF8hMMsCsDH1xrrX_ig3TWBfVdlDlp4apv07xE3OPk4FCGzk0_dLa-D1F5q-dYLnBwRkyuSEaq__A8G3a9YqNAE_30tVv7d1m3XG1WxhYTS9nsVHO0hjV94yIf4ZibIrvtCD-SFuoMN1diKdQJC-pCYxuEPN8toKbSm2p4jFxpCpEx4YZxw6vkrnxSfIpRq7x-tsVMAT9ffDE_TfBg744xlXuIzRJD166N9NAkLVDk17Yz1zwMehKbmW7NZDOM0ga5iu_q54SzFmBAnRbywuJyyeqlx0W8O94m2LA9uBD-ENKi4chZNSPw8YlhRcZtoJk4YnvNyZzoIPtBwgYtuaEaKzIIeyRlyXSVBjWHbn82oNk2R6k6fhxu3ESjktcSqsPs6Ftoz9lS7kuDXyFu8HqhtEC1fNdHU6PVEjecrAZnQgwpg--ubkoxSMnrVzYJWR2IDdftLJfSHNarwpxxZSu9MttCZNRNrbvjPmgMx5yRCrvXUusStj0dzxZ0YSir-ovM2E9RrCdnshrVRDPtNbzCUyxh4u5jKBmIi9i6QbQ3VRGlDeagwW_98idRiWaoAD8Wx8nNC5-dogNQgz5HUrO7aJ0jmysy4cufI-vvJ9M1FcemUWxt9W3KgTA6dgmx8RAeYEzhVyhN5a_3xkInFiAf9QXNNUyvwCpGt_GLunFGtQMOJKnMsrPjEYyYoCn_IG39RrNraD0wXtyqvYlkkzGVcuOr4gxF-Q8nGcW3ChJhr9Hx4u1D3Mry3vqrF2CoHyhXfUGFVAWUJKqfKvDOBEQ60KIsnFDmPuMxalvWyYThvz_B9VrLtTOuSnFwm8nl-0XkPhzMTyLd9XXHbv4Hif1oy_b_WzgZGmVxWSA8wPr7xb8HgBhrhxxt2YnjzX63ZPnB_w9clOxf_75glidwKxgzmXDrDbes8eVjR8cY9tbqtWJ8AmP2hrdgclFWGIgjD-xt-hpZLDXHOH5LVwT_XVwi_3jzgCIwSG68LYGI8B9QZfNKIZ-OO0MjVh-8fZynBVoplDNsm_H4b_guZtM7ElVeYxD5pmS83nhJdvOm_cCMmRPAxc1fPJ5qJhXju28hsAhuENL3FHNV2WaEECr4694t190boZtnbRRXTBwymG_l_W9IXQfdaRDcJ2xGiL-a5pgbQR_WhEH33V2wQhrvp1aTZHbU6nSVGUc8LGqnefQLQ&amp;data=UlNrNmk5WktYejY4cHFySjRXSWhXS2pERUVPcWJsZFZ0QU9yT0RpMmN2Sk5FS2x2b1dRVTU0U1BUVUoyMTUtY19INWt0azMtcWMwQ0tHaUZDNjA1Z0dWY3FzcVZIaERHR0pXOGwtTm51WVUs&amp;sign=6c1a140f89d794befc204e2734b04bef&amp;keyno=0&amp;b64e=2&amp;ref=orjY4mGPRjk5boDnW0uvlrrd71vZw9kpVBUyA8nmgRFMCi6NLeHcuWOFXZGY7FhVCnpN4PqXDwHYtVTxU1YVvKMQXYTzHSqvAGN5UeMFp-RIxpwmkZMq2KHMOJy0SPvyxjYBvvBHLQsQ-gXIaFFApnaHmt7s-L2rOUqXYpKy8DjokilWwE5821cBS88DyzSa&amp;l10n=ru&amp;rp=1&amp;cts=1576477914337%40%40events%3D%5B%7B%22event%22%3A%22click%22%2C%22id%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2066</Words>
  <Characters>11782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Людмила Захарова</dc:creator>
  <cp:lastModifiedBy>Людмила Захарова</cp:lastModifiedBy>
  <cp:revision>2</cp:revision>
  <dcterms:created xsi:type="dcterms:W3CDTF">2019-12-16T07:05:00Z</dcterms:created>
  <dcterms:modified xsi:type="dcterms:W3CDTF">2019-12-16T07:05:00Z</dcterms:modified>
</cp:coreProperties>
</file>