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Arial" w:eastAsia="Arial" w:hAnsi="Arial" w:cs="Arial"/>
          <w:b/>
          <w:noProof/>
          <w:color w:val="auto"/>
          <w:sz w:val="22"/>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aux services par les utilisateurs et de leur satisfaction envers le </w:t>
            </w:r>
            <w:r>
              <w:rPr>
                <w:rFonts w:ascii="Calibri" w:hAnsi="Calibri" w:cs="Calibri"/>
                <w:color w:val="24292E"/>
                <w:sz w:val="24"/>
                <w:szCs w:val="24"/>
              </w:rPr>
              <w:lastRenderedPageBreak/>
              <w:t>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bl>
    <w:p w14:paraId="07A3615F" w14:textId="77777777" w:rsidR="0054621C" w:rsidRDefault="00000000" w:rsidP="0054621C">
      <w:pPr>
        <w:pStyle w:val="Titre2"/>
        <w:rPr>
          <w:rFonts w:ascii="Calibri" w:hAnsi="Calibri" w:cs="Calibri"/>
        </w:rPr>
      </w:pPr>
      <w:bookmarkStart w:id="20" w:name="_ge95hgvk00sn"/>
      <w:bookmarkStart w:id="21" w:name="_Toc146010934"/>
      <w:bookmarkEnd w:id="20"/>
      <w:r>
        <w:rPr>
          <w:rFonts w:ascii="Calibri" w:hAnsi="Calibri" w:cs="Calibri"/>
        </w:rPr>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2579F56D"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52C92FB0" w14:textId="77777777" w:rsidR="003D75D7" w:rsidRDefault="00000000">
      <w:pPr>
        <w:pStyle w:val="Standard"/>
        <w:shd w:val="clear" w:color="auto" w:fill="FFFFFF"/>
        <w:spacing w:after="240" w:line="240" w:lineRule="auto"/>
        <w:rPr>
          <w:rFonts w:ascii="Calibri" w:hAnsi="Calibri" w:cs="Calibri"/>
          <w:color w:val="FF0000"/>
          <w:sz w:val="56"/>
          <w:szCs w:val="56"/>
        </w:rPr>
      </w:pPr>
      <w:r>
        <w:rPr>
          <w:rFonts w:ascii="Calibri" w:hAnsi="Calibri" w:cs="Calibri"/>
          <w:color w:val="FF0000"/>
          <w:sz w:val="56"/>
          <w:szCs w:val="56"/>
        </w:rPr>
        <w:t xml:space="preserve">K8S </w:t>
      </w:r>
      <w:proofErr w:type="spellStart"/>
      <w:r>
        <w:rPr>
          <w:rFonts w:ascii="Calibri" w:hAnsi="Calibri" w:cs="Calibri"/>
          <w:color w:val="FF0000"/>
          <w:sz w:val="56"/>
          <w:szCs w:val="56"/>
        </w:rPr>
        <w:t>fargate</w:t>
      </w:r>
      <w:proofErr w:type="spellEnd"/>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pPr w:leftFromText="141" w:rightFromText="141" w:vertAnchor="text" w:tblpY="1"/>
        <w:tblOverlap w:val="neve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A54D29">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A54D29">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A54D29">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A54D29">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A54D29">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A54D29">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A54D29">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A54D29">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A54D29">
            <w:pPr>
              <w:pStyle w:val="En-ttestabelau"/>
            </w:pPr>
            <w:r>
              <w:t>DT</w:t>
            </w:r>
          </w:p>
        </w:tc>
      </w:tr>
      <w:tr w:rsidR="003D75D7" w14:paraId="78E1C165"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rsidP="00A54D29">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rsidP="00A54D29">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rsidP="00A54D29">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rsidP="00A54D29">
            <w:pPr>
              <w:pStyle w:val="Standard"/>
              <w:spacing w:after="240" w:line="240" w:lineRule="auto"/>
              <w:jc w:val="center"/>
            </w:pPr>
            <w:r>
              <w:t>I</w:t>
            </w:r>
          </w:p>
        </w:tc>
      </w:tr>
      <w:tr w:rsidR="003D75D7" w14:paraId="58CDC8FF"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rsidP="00A54D29">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rsidP="00A54D29">
            <w:pPr>
              <w:pStyle w:val="Standard"/>
              <w:spacing w:after="240" w:line="240" w:lineRule="auto"/>
              <w:jc w:val="center"/>
            </w:pPr>
            <w:r>
              <w:t>R</w:t>
            </w:r>
          </w:p>
        </w:tc>
      </w:tr>
      <w:tr w:rsidR="003D75D7" w14:paraId="0CBF7CD3"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rsidP="00A54D29">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rsidP="00A54D29">
            <w:pPr>
              <w:pStyle w:val="Standard"/>
              <w:spacing w:after="240" w:line="240" w:lineRule="auto"/>
              <w:jc w:val="center"/>
            </w:pPr>
            <w:r>
              <w:t>C</w:t>
            </w:r>
          </w:p>
        </w:tc>
      </w:tr>
      <w:tr w:rsidR="003D75D7" w14:paraId="4487611B"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rsidP="00A54D29">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rsidP="00A54D29">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rsidP="00A54D29">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rsidP="00A54D29">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rsidP="00A54D29">
            <w:pPr>
              <w:pStyle w:val="Standard"/>
              <w:spacing w:after="240" w:line="240" w:lineRule="auto"/>
              <w:jc w:val="center"/>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3ACA58DD" w14:textId="77777777" w:rsidR="003D75D7"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3F76DDB6" w14:textId="77777777" w:rsidR="003D75D7" w:rsidRDefault="00000000" w:rsidP="00B52557">
      <w:pPr>
        <w:pStyle w:val="Titre1"/>
      </w:pPr>
      <w:bookmarkStart w:id="38" w:name="_nigp7xtdadnj"/>
      <w:bookmarkStart w:id="39" w:name="_Toc146010944"/>
      <w:bookmarkEnd w:id="38"/>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Default="00000000">
            <w:pPr>
              <w:pStyle w:val="TableParagraph"/>
              <w:numPr>
                <w:ilvl w:val="0"/>
                <w:numId w:val="25"/>
              </w:numPr>
              <w:tabs>
                <w:tab w:val="left" w:pos="-1239"/>
                <w:tab w:val="left" w:pos="-1238"/>
              </w:tabs>
              <w:ind w:right="76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23292D"/>
                <w:sz w:val="24"/>
              </w:rPr>
              <w:t>Dé-commissionnement</w:t>
            </w:r>
            <w:proofErr w:type="spellEnd"/>
            <w:r>
              <w:rPr>
                <w:rFonts w:ascii="Calibri" w:hAnsi="Calibri" w:cs="Calibri"/>
                <w:color w:val="23292D"/>
                <w:sz w:val="24"/>
              </w:rPr>
              <w:t xml:space="preserve"> de la plateforme</w:t>
            </w:r>
            <w:r>
              <w:rPr>
                <w:rFonts w:ascii="Calibri" w:hAnsi="Calibri" w:cs="Calibri"/>
                <w:color w:val="23292D"/>
                <w:spacing w:val="2"/>
                <w:sz w:val="24"/>
              </w:rPr>
              <w:t xml:space="preserve"> </w:t>
            </w:r>
            <w:r>
              <w:rPr>
                <w:rFonts w:ascii="Calibri" w:hAnsi="Calibri" w:cs="Calibri"/>
                <w:color w:val="23292D"/>
                <w:sz w:val="24"/>
              </w:rPr>
              <w:t>historique</w:t>
            </w:r>
          </w:p>
          <w:p w14:paraId="2B985431" w14:textId="77777777" w:rsidR="003D75D7" w:rsidRDefault="00000000">
            <w:pPr>
              <w:pStyle w:val="Standard"/>
              <w:numPr>
                <w:ilvl w:val="0"/>
                <w:numId w:val="25"/>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Une</w:t>
            </w:r>
            <w:r>
              <w:rPr>
                <w:rFonts w:ascii="Calibri" w:hAnsi="Calibri" w:cs="Calibri"/>
                <w:color w:val="23292D"/>
                <w:spacing w:val="1"/>
                <w:sz w:val="24"/>
              </w:rPr>
              <w:t xml:space="preserve"> </w:t>
            </w:r>
            <w:r>
              <w:rPr>
                <w:rFonts w:ascii="Calibri" w:hAnsi="Calibri" w:cs="Calibri"/>
                <w:color w:val="23292D"/>
                <w:sz w:val="24"/>
              </w:rPr>
              <w:t>plateforme</w:t>
            </w:r>
            <w:r>
              <w:rPr>
                <w:rFonts w:ascii="Calibri" w:hAnsi="Calibri" w:cs="Calibri"/>
                <w:color w:val="23292D"/>
                <w:spacing w:val="-2"/>
                <w:sz w:val="24"/>
              </w:rPr>
              <w:t xml:space="preserve"> </w:t>
            </w:r>
            <w:r>
              <w:rPr>
                <w:rFonts w:ascii="Calibri" w:hAnsi="Calibri" w:cs="Calibri"/>
                <w:color w:val="23292D"/>
                <w:sz w:val="24"/>
              </w:rPr>
              <w:t>favorable à l’expérience développeur, qui</w:t>
            </w:r>
            <w:r>
              <w:rPr>
                <w:rFonts w:ascii="Calibri" w:hAnsi="Calibri" w:cs="Calibri"/>
                <w:color w:val="23292D"/>
                <w:spacing w:val="1"/>
                <w:sz w:val="24"/>
              </w:rPr>
              <w:t xml:space="preserve"> </w:t>
            </w:r>
            <w:r>
              <w:rPr>
                <w:rFonts w:ascii="Calibri" w:hAnsi="Calibri" w:cs="Calibri"/>
                <w:color w:val="23292D"/>
                <w:sz w:val="24"/>
              </w:rPr>
              <w:t>aide les développeurs à satisfaire</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nouvelles</w:t>
            </w:r>
            <w:r>
              <w:rPr>
                <w:rFonts w:ascii="Calibri" w:hAnsi="Calibri" w:cs="Calibri"/>
                <w:color w:val="23292D"/>
                <w:spacing w:val="1"/>
                <w:sz w:val="24"/>
              </w:rPr>
              <w:t xml:space="preserve"> </w:t>
            </w:r>
            <w:r>
              <w:rPr>
                <w:rFonts w:ascii="Calibri" w:hAnsi="Calibri" w:cs="Calibri"/>
                <w:color w:val="23292D"/>
                <w:sz w:val="24"/>
              </w:rPr>
              <w:t>nécessités</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2"/>
                <w:sz w:val="24"/>
              </w:rPr>
              <w:t xml:space="preserve"> </w:t>
            </w:r>
            <w:r>
              <w:rPr>
                <w:rFonts w:ascii="Calibri" w:hAnsi="Calibri" w:cs="Calibri"/>
                <w:color w:val="23292D"/>
                <w:sz w:val="24"/>
              </w:rPr>
              <w:t>en accord</w:t>
            </w:r>
            <w:r>
              <w:rPr>
                <w:rFonts w:ascii="Calibri" w:hAnsi="Calibri" w:cs="Calibri"/>
                <w:color w:val="23292D"/>
                <w:spacing w:val="2"/>
                <w:sz w:val="24"/>
              </w:rPr>
              <w:t xml:space="preserve"> </w:t>
            </w:r>
            <w:r>
              <w:rPr>
                <w:rFonts w:ascii="Calibri" w:hAnsi="Calibri" w:cs="Calibri"/>
                <w:color w:val="23292D"/>
                <w:sz w:val="24"/>
              </w:rPr>
              <w:t>avec</w:t>
            </w:r>
            <w:r>
              <w:rPr>
                <w:rFonts w:ascii="Calibri" w:hAnsi="Calibri" w:cs="Calibri"/>
                <w:color w:val="23292D"/>
                <w:spacing w:val="1"/>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feuilles</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technique à</w:t>
            </w:r>
            <w:r>
              <w:rPr>
                <w:rFonts w:ascii="Calibri" w:hAnsi="Calibri" w:cs="Calibri"/>
                <w:color w:val="23292D"/>
                <w:spacing w:val="2"/>
                <w:sz w:val="24"/>
              </w:rPr>
              <w:t xml:space="preserve"> </w:t>
            </w:r>
            <w:r>
              <w:rPr>
                <w:rFonts w:ascii="Calibri" w:hAnsi="Calibri" w:cs="Calibri"/>
                <w:color w:val="23292D"/>
                <w:sz w:val="24"/>
              </w:rPr>
              <w:t>plus</w:t>
            </w:r>
            <w:r>
              <w:rPr>
                <w:rFonts w:ascii="Calibri" w:hAnsi="Calibri" w:cs="Calibri"/>
                <w:color w:val="23292D"/>
                <w:spacing w:val="1"/>
                <w:sz w:val="24"/>
              </w:rPr>
              <w:t xml:space="preserve"> </w:t>
            </w:r>
            <w:r>
              <w:rPr>
                <w:rFonts w:ascii="Calibri" w:hAnsi="Calibri" w:cs="Calibri"/>
                <w:color w:val="23292D"/>
                <w:sz w:val="24"/>
              </w:rPr>
              <w:t>long</w:t>
            </w:r>
            <w:r>
              <w:rPr>
                <w:rFonts w:ascii="Calibri" w:hAnsi="Calibri" w:cs="Calibri"/>
                <w:color w:val="23292D"/>
                <w:spacing w:val="1"/>
                <w:sz w:val="24"/>
              </w:rPr>
              <w:t xml:space="preserve"> </w:t>
            </w:r>
            <w:r>
              <w:rPr>
                <w:rFonts w:ascii="Calibri" w:hAnsi="Calibri" w:cs="Calibri"/>
                <w:color w:val="23292D"/>
                <w:sz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Default="00000000">
            <w:pPr>
              <w:pStyle w:val="TableParagraph"/>
              <w:numPr>
                <w:ilvl w:val="0"/>
                <w:numId w:val="26"/>
              </w:numPr>
              <w:tabs>
                <w:tab w:val="left" w:pos="-1239"/>
                <w:tab w:val="left" w:pos="-1238"/>
              </w:tabs>
              <w:ind w:right="57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Soutenir</w:t>
            </w:r>
            <w:r>
              <w:rPr>
                <w:rFonts w:ascii="Calibri" w:hAnsi="Calibri" w:cs="Calibri"/>
                <w:color w:val="23292D"/>
                <w:spacing w:val="-8"/>
                <w:sz w:val="24"/>
              </w:rPr>
              <w:t xml:space="preserve"> </w:t>
            </w:r>
            <w:r>
              <w:rPr>
                <w:rFonts w:ascii="Calibri" w:hAnsi="Calibri" w:cs="Calibri"/>
                <w:color w:val="23292D"/>
                <w:sz w:val="24"/>
              </w:rPr>
              <w:t>l’innovation</w:t>
            </w:r>
            <w:r>
              <w:rPr>
                <w:rFonts w:ascii="Calibri" w:hAnsi="Calibri" w:cs="Calibri"/>
                <w:color w:val="23292D"/>
                <w:spacing w:val="-7"/>
                <w:sz w:val="24"/>
              </w:rPr>
              <w:t xml:space="preserve"> </w:t>
            </w:r>
            <w:r>
              <w:rPr>
                <w:rFonts w:ascii="Calibri" w:hAnsi="Calibri" w:cs="Calibri"/>
                <w:color w:val="23292D"/>
                <w:sz w:val="24"/>
              </w:rPr>
              <w:t>et</w:t>
            </w:r>
            <w:r>
              <w:rPr>
                <w:rFonts w:ascii="Calibri" w:hAnsi="Calibri" w:cs="Calibri"/>
                <w:color w:val="23292D"/>
                <w:spacing w:val="-8"/>
                <w:sz w:val="24"/>
              </w:rPr>
              <w:t xml:space="preserve"> </w:t>
            </w:r>
            <w:r>
              <w:rPr>
                <w:rFonts w:ascii="Calibri" w:hAnsi="Calibri" w:cs="Calibri"/>
                <w:color w:val="23292D"/>
                <w:sz w:val="24"/>
              </w:rPr>
              <w:t>l’agilité grâce</w:t>
            </w:r>
            <w:r>
              <w:rPr>
                <w:rFonts w:ascii="Calibri" w:hAnsi="Calibri" w:cs="Calibri"/>
                <w:color w:val="23292D"/>
                <w:spacing w:val="2"/>
                <w:sz w:val="24"/>
              </w:rPr>
              <w:t xml:space="preserve"> </w:t>
            </w:r>
            <w:r>
              <w:rPr>
                <w:rFonts w:ascii="Calibri" w:hAnsi="Calibri" w:cs="Calibri"/>
                <w:color w:val="23292D"/>
                <w:sz w:val="24"/>
              </w:rPr>
              <w:t>à</w:t>
            </w:r>
            <w:r>
              <w:rPr>
                <w:rFonts w:ascii="Calibri" w:hAnsi="Calibri" w:cs="Calibri"/>
                <w:color w:val="23292D"/>
                <w:spacing w:val="3"/>
                <w:sz w:val="24"/>
              </w:rPr>
              <w:t xml:space="preserve"> </w:t>
            </w:r>
            <w:r>
              <w:rPr>
                <w:rFonts w:ascii="Calibri" w:hAnsi="Calibri" w:cs="Calibri"/>
                <w:color w:val="23292D"/>
                <w:sz w:val="24"/>
              </w:rPr>
              <w:t>l’extensibilité</w:t>
            </w:r>
          </w:p>
          <w:p w14:paraId="2466E07D" w14:textId="77777777" w:rsidR="003D75D7" w:rsidRDefault="00000000">
            <w:pPr>
              <w:pStyle w:val="Standard"/>
              <w:numPr>
                <w:ilvl w:val="0"/>
                <w:numId w:val="2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Améliorer et soutenir la réputation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marque</w:t>
            </w:r>
            <w:r>
              <w:rPr>
                <w:rFonts w:ascii="Calibri" w:hAnsi="Calibri" w:cs="Calibri"/>
                <w:color w:val="23292D"/>
                <w:spacing w:val="1"/>
                <w:sz w:val="24"/>
              </w:rPr>
              <w:t xml:space="preserve"> </w:t>
            </w:r>
            <w:r>
              <w:rPr>
                <w:rFonts w:ascii="Calibri" w:hAnsi="Calibri" w:cs="Calibri"/>
                <w:color w:val="23292D"/>
                <w:sz w:val="24"/>
              </w:rPr>
              <w:t>grâce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Default="00000000">
            <w:pPr>
              <w:pStyle w:val="TableParagraph"/>
              <w:numPr>
                <w:ilvl w:val="0"/>
                <w:numId w:val="27"/>
              </w:numPr>
              <w:tabs>
                <w:tab w:val="left" w:pos="-1239"/>
                <w:tab w:val="left" w:pos="-1238"/>
              </w:tabs>
              <w:ind w:right="66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Toujours modéliser comme si</w:t>
            </w:r>
            <w:r>
              <w:rPr>
                <w:rFonts w:ascii="Calibri" w:hAnsi="Calibri" w:cs="Calibri"/>
                <w:color w:val="23292D"/>
                <w:spacing w:val="-61"/>
                <w:sz w:val="24"/>
              </w:rPr>
              <w:t xml:space="preserve">   </w:t>
            </w:r>
            <w:r>
              <w:rPr>
                <w:rFonts w:ascii="Calibri" w:hAnsi="Calibri" w:cs="Calibri"/>
                <w:color w:val="23292D"/>
                <w:sz w:val="24"/>
              </w:rPr>
              <w:t>nous n’avions pas encore la</w:t>
            </w:r>
            <w:r>
              <w:rPr>
                <w:rFonts w:ascii="Calibri" w:hAnsi="Calibri" w:cs="Calibri"/>
                <w:color w:val="23292D"/>
                <w:spacing w:val="1"/>
                <w:sz w:val="24"/>
              </w:rPr>
              <w:t xml:space="preserve"> </w:t>
            </w:r>
            <w:r>
              <w:rPr>
                <w:rFonts w:ascii="Calibri" w:hAnsi="Calibri" w:cs="Calibri"/>
                <w:color w:val="23292D"/>
                <w:sz w:val="24"/>
              </w:rPr>
              <w:t>vision</w:t>
            </w:r>
            <w:r>
              <w:rPr>
                <w:rFonts w:ascii="Calibri" w:hAnsi="Calibri" w:cs="Calibri"/>
                <w:color w:val="23292D"/>
                <w:spacing w:val="2"/>
                <w:sz w:val="24"/>
              </w:rPr>
              <w:t xml:space="preserve"> </w:t>
            </w:r>
            <w:r>
              <w:rPr>
                <w:rFonts w:ascii="Calibri" w:hAnsi="Calibri" w:cs="Calibri"/>
                <w:color w:val="23292D"/>
                <w:sz w:val="24"/>
              </w:rPr>
              <w:t>d’ensemble</w:t>
            </w:r>
          </w:p>
          <w:p w14:paraId="518C01B4" w14:textId="77777777" w:rsidR="003D75D7" w:rsidRDefault="00000000">
            <w:pPr>
              <w:pStyle w:val="TableParagraph"/>
              <w:numPr>
                <w:ilvl w:val="0"/>
                <w:numId w:val="27"/>
              </w:numPr>
              <w:tabs>
                <w:tab w:val="left" w:pos="-1239"/>
                <w:tab w:val="left" w:pos="-1238"/>
              </w:tabs>
              <w:ind w:right="54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 xml:space="preserve">Toujours protéger les </w:t>
            </w:r>
            <w:proofErr w:type="gramStart"/>
            <w:r>
              <w:rPr>
                <w:rFonts w:ascii="Calibri" w:hAnsi="Calibri" w:cs="Calibri"/>
                <w:color w:val="23292D"/>
                <w:sz w:val="24"/>
              </w:rPr>
              <w:t xml:space="preserve">données </w:t>
            </w:r>
            <w:r>
              <w:rPr>
                <w:rFonts w:ascii="Calibri" w:hAnsi="Calibri" w:cs="Calibri"/>
                <w:color w:val="23292D"/>
                <w:spacing w:val="-61"/>
                <w:sz w:val="24"/>
              </w:rPr>
              <w:t xml:space="preserve"> </w:t>
            </w:r>
            <w:r>
              <w:rPr>
                <w:rFonts w:ascii="Calibri" w:hAnsi="Calibri" w:cs="Calibri"/>
                <w:color w:val="23292D"/>
                <w:sz w:val="24"/>
              </w:rPr>
              <w:t>permettant</w:t>
            </w:r>
            <w:proofErr w:type="gramEnd"/>
            <w:r>
              <w:rPr>
                <w:rFonts w:ascii="Calibri" w:hAnsi="Calibri" w:cs="Calibri"/>
                <w:color w:val="23292D"/>
                <w:sz w:val="24"/>
              </w:rPr>
              <w:t xml:space="preserve"> l’identification</w:t>
            </w:r>
            <w:r>
              <w:rPr>
                <w:rFonts w:ascii="Calibri" w:hAnsi="Calibri" w:cs="Calibri"/>
                <w:color w:val="23292D"/>
                <w:spacing w:val="1"/>
                <w:sz w:val="24"/>
              </w:rPr>
              <w:t xml:space="preserve"> </w:t>
            </w:r>
            <w:r>
              <w:rPr>
                <w:rFonts w:ascii="Calibri" w:hAnsi="Calibri" w:cs="Calibri"/>
                <w:color w:val="23292D"/>
                <w:sz w:val="24"/>
              </w:rPr>
              <w:t>personnelle</w:t>
            </w:r>
          </w:p>
          <w:p w14:paraId="032A25E5" w14:textId="77777777" w:rsidR="003D75D7" w:rsidRDefault="00000000">
            <w:pPr>
              <w:pStyle w:val="TableParagraph"/>
              <w:numPr>
                <w:ilvl w:val="0"/>
                <w:numId w:val="27"/>
              </w:numPr>
              <w:tabs>
                <w:tab w:val="left" w:pos="-1238"/>
              </w:tabs>
              <w:ind w:right="869"/>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Concevoir pour l’accès aux données ou la mutabilité en</w:t>
            </w:r>
            <w:r>
              <w:rPr>
                <w:rFonts w:ascii="Calibri" w:hAnsi="Calibri" w:cs="Calibri"/>
                <w:color w:val="23292D"/>
                <w:spacing w:val="-61"/>
                <w:sz w:val="24"/>
              </w:rPr>
              <w:t xml:space="preserve"> </w:t>
            </w:r>
            <w:r>
              <w:rPr>
                <w:rFonts w:ascii="Calibri" w:hAnsi="Calibri" w:cs="Calibri"/>
                <w:color w:val="23292D"/>
                <w:sz w:val="24"/>
              </w:rPr>
              <w:t>fonction</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2"/>
                <w:sz w:val="24"/>
              </w:rPr>
              <w:t xml:space="preserve"> </w:t>
            </w:r>
            <w:r>
              <w:rPr>
                <w:rFonts w:ascii="Calibri" w:hAnsi="Calibri" w:cs="Calibri"/>
                <w:color w:val="23292D"/>
                <w:sz w:val="24"/>
              </w:rPr>
              <w:t>problème</w:t>
            </w:r>
          </w:p>
          <w:p w14:paraId="02FC6AF5" w14:textId="77777777" w:rsidR="003D75D7" w:rsidRDefault="00000000">
            <w:pPr>
              <w:pStyle w:val="TableParagraph"/>
              <w:numPr>
                <w:ilvl w:val="0"/>
                <w:numId w:val="27"/>
              </w:numPr>
              <w:tabs>
                <w:tab w:val="left" w:pos="-1239"/>
                <w:tab w:val="left" w:pos="-1238"/>
              </w:tabs>
              <w:ind w:right="41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Appliquer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cohérence en</w:t>
            </w:r>
            <w:r>
              <w:rPr>
                <w:rFonts w:ascii="Calibri" w:hAnsi="Calibri" w:cs="Calibri"/>
                <w:color w:val="23292D"/>
                <w:spacing w:val="1"/>
                <w:sz w:val="24"/>
              </w:rPr>
              <w:t xml:space="preserve"> </w:t>
            </w:r>
            <w:r>
              <w:rPr>
                <w:rFonts w:ascii="Calibri" w:hAnsi="Calibri" w:cs="Calibri"/>
                <w:color w:val="23292D"/>
                <w:sz w:val="24"/>
              </w:rPr>
              <w:t>fonction</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2"/>
                <w:sz w:val="24"/>
              </w:rPr>
              <w:t xml:space="preserve"> </w:t>
            </w:r>
            <w:r>
              <w:rPr>
                <w:rFonts w:ascii="Calibri" w:hAnsi="Calibri" w:cs="Calibri"/>
                <w:color w:val="23292D"/>
                <w:sz w:val="24"/>
              </w:rPr>
              <w:t>scénario pour</w:t>
            </w:r>
            <w:r>
              <w:rPr>
                <w:rFonts w:ascii="Calibri" w:hAnsi="Calibri" w:cs="Calibri"/>
                <w:color w:val="23292D"/>
                <w:spacing w:val="1"/>
                <w:sz w:val="24"/>
              </w:rPr>
              <w:t xml:space="preserve"> </w:t>
            </w:r>
            <w:r>
              <w:rPr>
                <w:rFonts w:ascii="Calibri" w:hAnsi="Calibri" w:cs="Calibri"/>
                <w:color w:val="23292D"/>
                <w:sz w:val="24"/>
              </w:rPr>
              <w:t>satisfaire</w:t>
            </w:r>
            <w:r>
              <w:rPr>
                <w:rFonts w:ascii="Calibri" w:hAnsi="Calibri" w:cs="Calibri"/>
                <w:color w:val="23292D"/>
                <w:spacing w:val="1"/>
                <w:sz w:val="24"/>
              </w:rPr>
              <w:t xml:space="preserve"> </w:t>
            </w:r>
            <w:r>
              <w:rPr>
                <w:rFonts w:ascii="Calibri" w:hAnsi="Calibri" w:cs="Calibri"/>
                <w:color w:val="23292D"/>
                <w:sz w:val="24"/>
              </w:rPr>
              <w:t>au mieux</w:t>
            </w:r>
            <w:r>
              <w:rPr>
                <w:rFonts w:ascii="Calibri" w:hAnsi="Calibri" w:cs="Calibri"/>
                <w:color w:val="23292D"/>
                <w:spacing w:val="-1"/>
                <w:sz w:val="24"/>
              </w:rPr>
              <w:t xml:space="preserve"> </w:t>
            </w:r>
            <w:r>
              <w:rPr>
                <w:rFonts w:ascii="Calibri" w:hAnsi="Calibri" w:cs="Calibri"/>
                <w:color w:val="23292D"/>
                <w:sz w:val="24"/>
              </w:rPr>
              <w:t>le</w:t>
            </w:r>
            <w:r>
              <w:rPr>
                <w:rFonts w:ascii="Calibri" w:hAnsi="Calibri" w:cs="Calibri"/>
                <w:color w:val="23292D"/>
                <w:spacing w:val="2"/>
                <w:sz w:val="24"/>
              </w:rPr>
              <w:t xml:space="preserve"> </w:t>
            </w:r>
            <w:r>
              <w:rPr>
                <w:rFonts w:ascii="Calibri" w:hAnsi="Calibri" w:cs="Calibri"/>
                <w:color w:val="23292D"/>
                <w:sz w:val="24"/>
              </w:rPr>
              <w:t>besoin</w:t>
            </w:r>
            <w:r>
              <w:rPr>
                <w:rFonts w:ascii="Calibri" w:hAnsi="Calibri" w:cs="Calibri"/>
                <w:color w:val="23292D"/>
                <w:spacing w:val="1"/>
                <w:sz w:val="24"/>
              </w:rPr>
              <w:t xml:space="preserve"> </w:t>
            </w:r>
            <w:r>
              <w:rPr>
                <w:rFonts w:ascii="Calibri" w:hAnsi="Calibri" w:cs="Calibri"/>
                <w:color w:val="23292D"/>
                <w:sz w:val="24"/>
              </w:rPr>
              <w:t>business</w:t>
            </w:r>
            <w:r>
              <w:rPr>
                <w:rFonts w:ascii="Calibri" w:hAnsi="Calibri" w:cs="Calibri"/>
                <w:color w:val="23292D"/>
                <w:spacing w:val="-1"/>
                <w:sz w:val="24"/>
              </w:rPr>
              <w:t xml:space="preserve"> </w:t>
            </w:r>
            <w:r>
              <w:rPr>
                <w:rFonts w:ascii="Calibri" w:hAnsi="Calibri" w:cs="Calibri"/>
                <w:color w:val="23292D"/>
                <w:sz w:val="24"/>
              </w:rPr>
              <w:t>(na</w:t>
            </w:r>
            <w:r>
              <w:rPr>
                <w:rFonts w:ascii="Calibri" w:hAnsi="Calibri" w:cs="Calibri"/>
                <w:color w:val="23292D"/>
                <w:spacing w:val="1"/>
                <w:sz w:val="24"/>
              </w:rPr>
              <w:t xml:space="preserve"> </w:t>
            </w:r>
            <w:r>
              <w:rPr>
                <w:rFonts w:ascii="Calibri" w:hAnsi="Calibri" w:cs="Calibri"/>
                <w:color w:val="23292D"/>
                <w:sz w:val="24"/>
              </w:rPr>
              <w:t>pas</w:t>
            </w:r>
            <w:r>
              <w:rPr>
                <w:rFonts w:ascii="Calibri" w:hAnsi="Calibri" w:cs="Calibri"/>
                <w:color w:val="23292D"/>
                <w:spacing w:val="1"/>
                <w:sz w:val="24"/>
              </w:rPr>
              <w:t xml:space="preserve"> </w:t>
            </w:r>
            <w:r>
              <w:rPr>
                <w:rFonts w:ascii="Calibri" w:hAnsi="Calibri" w:cs="Calibri"/>
                <w:color w:val="23292D"/>
                <w:sz w:val="24"/>
              </w:rPr>
              <w:t>partir</w:t>
            </w:r>
            <w:r>
              <w:rPr>
                <w:rFonts w:ascii="Calibri" w:hAnsi="Calibri" w:cs="Calibri"/>
                <w:color w:val="23292D"/>
                <w:spacing w:val="2"/>
                <w:sz w:val="24"/>
              </w:rPr>
              <w:t xml:space="preserve"> </w:t>
            </w:r>
            <w:r>
              <w:rPr>
                <w:rFonts w:ascii="Calibri" w:hAnsi="Calibri" w:cs="Calibri"/>
                <w:color w:val="23292D"/>
                <w:sz w:val="24"/>
              </w:rPr>
              <w:t>du</w:t>
            </w:r>
            <w:r>
              <w:rPr>
                <w:rFonts w:ascii="Calibri" w:hAnsi="Calibri" w:cs="Calibri"/>
                <w:color w:val="23292D"/>
                <w:spacing w:val="1"/>
                <w:sz w:val="24"/>
              </w:rPr>
              <w:t xml:space="preserve"> </w:t>
            </w:r>
            <w:r>
              <w:rPr>
                <w:rFonts w:ascii="Calibri" w:hAnsi="Calibri" w:cs="Calibri"/>
                <w:color w:val="23292D"/>
                <w:sz w:val="24"/>
              </w:rPr>
              <w:t>principe que toutes les données</w:t>
            </w:r>
            <w:r>
              <w:rPr>
                <w:rFonts w:ascii="Calibri" w:hAnsi="Calibri" w:cs="Calibri"/>
                <w:color w:val="23292D"/>
                <w:spacing w:val="-61"/>
                <w:sz w:val="24"/>
              </w:rPr>
              <w:t xml:space="preserve"> </w:t>
            </w:r>
            <w:r>
              <w:rPr>
                <w:rFonts w:ascii="Calibri" w:hAnsi="Calibri" w:cs="Calibri"/>
                <w:color w:val="23292D"/>
                <w:sz w:val="24"/>
              </w:rPr>
              <w:t>doivent</w:t>
            </w:r>
            <w:r>
              <w:rPr>
                <w:rFonts w:ascii="Calibri" w:hAnsi="Calibri" w:cs="Calibri"/>
                <w:color w:val="23292D"/>
                <w:spacing w:val="2"/>
                <w:sz w:val="24"/>
              </w:rPr>
              <w:t xml:space="preserve"> </w:t>
            </w:r>
            <w:r>
              <w:rPr>
                <w:rFonts w:ascii="Calibri" w:hAnsi="Calibri" w:cs="Calibri"/>
                <w:color w:val="23292D"/>
                <w:sz w:val="24"/>
              </w:rPr>
              <w:t>être cohérentes</w:t>
            </w:r>
            <w:r>
              <w:rPr>
                <w:rFonts w:ascii="Calibri" w:hAnsi="Calibri" w:cs="Calibri"/>
                <w:color w:val="23292D"/>
                <w:spacing w:val="1"/>
                <w:sz w:val="24"/>
              </w:rPr>
              <w:t xml:space="preserve"> </w:t>
            </w:r>
            <w:r>
              <w:rPr>
                <w:rFonts w:ascii="Calibri" w:hAnsi="Calibri" w:cs="Calibri"/>
                <w:color w:val="23292D"/>
                <w:sz w:val="24"/>
              </w:rPr>
              <w:t>immédiatement)</w:t>
            </w:r>
          </w:p>
          <w:p w14:paraId="289FE54A" w14:textId="77777777" w:rsidR="003D75D7" w:rsidRDefault="00000000">
            <w:pPr>
              <w:pStyle w:val="Standard"/>
              <w:numPr>
                <w:ilvl w:val="0"/>
                <w:numId w:val="27"/>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Refléter le modèle de données au</w:t>
            </w:r>
            <w:r>
              <w:rPr>
                <w:rFonts w:ascii="Calibri" w:hAnsi="Calibri" w:cs="Calibri"/>
                <w:color w:val="23292D"/>
                <w:spacing w:val="-61"/>
                <w:sz w:val="24"/>
              </w:rPr>
              <w:t xml:space="preserve"> </w:t>
            </w:r>
            <w:r>
              <w:rPr>
                <w:rFonts w:ascii="Calibri" w:hAnsi="Calibri" w:cs="Calibri"/>
                <w:color w:val="23292D"/>
                <w:sz w:val="24"/>
              </w:rPr>
              <w:t>sein</w:t>
            </w:r>
            <w:r>
              <w:rPr>
                <w:rFonts w:ascii="Calibri" w:hAnsi="Calibri" w:cs="Calibri"/>
                <w:color w:val="23292D"/>
                <w:spacing w:val="1"/>
                <w:sz w:val="24"/>
              </w:rPr>
              <w:t xml:space="preserve"> </w:t>
            </w:r>
            <w:r>
              <w:rPr>
                <w:rFonts w:ascii="Calibri" w:hAnsi="Calibri" w:cs="Calibri"/>
                <w:color w:val="23292D"/>
                <w:sz w:val="24"/>
              </w:rPr>
              <w:t>d’un</w:t>
            </w:r>
            <w:r>
              <w:rPr>
                <w:rFonts w:ascii="Calibri" w:hAnsi="Calibri" w:cs="Calibri"/>
                <w:color w:val="23292D"/>
                <w:spacing w:val="1"/>
                <w:sz w:val="24"/>
              </w:rPr>
              <w:t xml:space="preserve"> </w:t>
            </w:r>
            <w:r>
              <w:rPr>
                <w:rFonts w:ascii="Calibri" w:hAnsi="Calibri" w:cs="Calibri"/>
                <w:color w:val="23292D"/>
                <w:sz w:val="24"/>
              </w:rPr>
              <w:t>contexte</w:t>
            </w:r>
            <w:r>
              <w:rPr>
                <w:rFonts w:ascii="Calibri" w:hAnsi="Calibri" w:cs="Calibri"/>
                <w:color w:val="23292D"/>
                <w:spacing w:val="3"/>
                <w:sz w:val="24"/>
              </w:rPr>
              <w:t xml:space="preserve"> </w:t>
            </w:r>
            <w:r>
              <w:rPr>
                <w:rFonts w:ascii="Calibri" w:hAnsi="Calibri" w:cs="Calibri"/>
                <w:color w:val="23292D"/>
                <w:sz w:val="24"/>
              </w:rPr>
              <w:lastRenderedPageBreak/>
              <w:t>délimité</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lastRenderedPageBreak/>
              <w:t>Architecture des systèmes 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77777777" w:rsidR="003D75D7"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33D39BE0">
                <wp:simplePos x="0" y="0"/>
                <wp:positionH relativeFrom="column">
                  <wp:posOffset>-292735</wp:posOffset>
                </wp:positionH>
                <wp:positionV relativeFrom="paragraph">
                  <wp:posOffset>296624</wp:posOffset>
                </wp:positionV>
                <wp:extent cx="6611837" cy="7523577"/>
                <wp:effectExtent l="0" t="0" r="17780" b="7620"/>
                <wp:wrapNone/>
                <wp:docPr id="1735872859" name="Groupe 9"/>
                <wp:cNvGraphicFramePr/>
                <a:graphic xmlns:a="http://schemas.openxmlformats.org/drawingml/2006/main">
                  <a:graphicData uri="http://schemas.microsoft.com/office/word/2010/wordprocessingGroup">
                    <wpg:wgp>
                      <wpg:cNvGrpSpPr/>
                      <wpg:grpSpPr>
                        <a:xfrm>
                          <a:off x="0" y="0"/>
                          <a:ext cx="6611837" cy="7523577"/>
                          <a:chOff x="0" y="0"/>
                          <a:chExt cx="6834080" cy="8028093"/>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79"/>
                                <a:ext cx="2738115" cy="805815"/>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660399" y="2624670"/>
                                <a:ext cx="4345301" cy="597532"/>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200" y="7205133"/>
                            <a:ext cx="2291715" cy="822960"/>
                            <a:chOff x="0" y="0"/>
                            <a:chExt cx="2291715" cy="822960"/>
                          </a:xfrm>
                        </wpg:grpSpPr>
                        <wps:wsp>
                          <wps:cNvPr id="1261055181" name="Zone de texte 7"/>
                          <wps:cNvSpPr txBox="1"/>
                          <wps:spPr>
                            <a:xfrm>
                              <a:off x="0" y="0"/>
                              <a:ext cx="2291715" cy="822960"/>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133"/>
                            <a:ext cx="3180082" cy="822960"/>
                            <a:chOff x="0" y="0"/>
                            <a:chExt cx="3180082" cy="822960"/>
                          </a:xfrm>
                        </wpg:grpSpPr>
                        <wps:wsp>
                          <wps:cNvPr id="1431117944" name="Zone de texte 7"/>
                          <wps:cNvSpPr txBox="1"/>
                          <wps:spPr>
                            <a:xfrm>
                              <a:off x="0" y="0"/>
                              <a:ext cx="3180082" cy="822960"/>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3.05pt;margin-top:23.35pt;width:520.6pt;height:592.4pt;z-index:251659264;mso-width-relative:margin;mso-height-relative:margin" coordsize="68340,80280"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&#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6603;top:26246;width:43454;height:5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2;top:72051;width:22917;height:8229" coordsize="22917,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width:22917;height:8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1;width:31800;height:8229" coordsize="31800,8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8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le lancement des développement</w:t>
            </w:r>
            <w:r w:rsidR="00E80BE5" w:rsidRPr="00E3710A">
              <w:rPr>
                <w:rFonts w:asciiTheme="minorHAnsi" w:hAnsiTheme="minorHAnsi" w:cstheme="minorHAnsi"/>
                <w:sz w:val="24"/>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le lancement des développement</w:t>
            </w:r>
            <w:r w:rsidR="00E80BE5" w:rsidRPr="00E3710A">
              <w:rPr>
                <w:rFonts w:asciiTheme="minorHAnsi" w:hAnsiTheme="minorHAnsi" w:cstheme="minorHAnsi"/>
                <w:sz w:val="24"/>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 xml:space="preserve">Kick-off de lancement du projet. Présentation de la stratégie micro, </w:t>
            </w:r>
            <w:proofErr w:type="gramStart"/>
            <w:r w:rsidRPr="00E3710A">
              <w:rPr>
                <w:rFonts w:asciiTheme="minorHAnsi" w:hAnsiTheme="minorHAnsi" w:cstheme="minorHAnsi"/>
                <w:sz w:val="24"/>
                <w:szCs w:val="24"/>
              </w:rPr>
              <w:t>de la stack technique</w:t>
            </w:r>
            <w:proofErr w:type="gramEnd"/>
            <w:r w:rsidRPr="00E3710A">
              <w:rPr>
                <w:rFonts w:asciiTheme="minorHAnsi" w:hAnsiTheme="minorHAnsi" w:cstheme="minorHAnsi"/>
                <w:sz w:val="24"/>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asciiTheme="minorHAnsi" w:hAnsiTheme="minorHAnsi" w:cstheme="minorHAnsi"/>
                <w:sz w:val="24"/>
                <w:szCs w:val="24"/>
              </w:rPr>
            </w:pPr>
            <w:r w:rsidRPr="00E3710A">
              <w:rPr>
                <w:rFonts w:asciiTheme="minorHAnsi" w:hAnsiTheme="minorHAnsi" w:cstheme="minorHAnsi"/>
                <w:sz w:val="24"/>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Information sur la nouvelle version avec date de disponibilité pour l’utilisateur</w:t>
            </w:r>
          </w:p>
          <w:p w14:paraId="4FA2B104" w14:textId="77777777" w:rsidR="00E80BE5"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asciiTheme="minorHAnsi" w:hAnsiTheme="minorHAnsi" w:cstheme="minorHAnsi"/>
                <w:sz w:val="24"/>
                <w:szCs w:val="24"/>
              </w:rPr>
            </w:pPr>
            <w:r w:rsidRPr="00E3710A">
              <w:rPr>
                <w:rFonts w:asciiTheme="minorHAnsi" w:hAnsiTheme="minorHAnsi" w:cstheme="minorHAnsi"/>
                <w:sz w:val="24"/>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7777777"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7777777" w:rsidR="003D75D7" w:rsidRDefault="00000000">
      <w:pPr>
        <w:pStyle w:val="Titre3"/>
        <w:keepNext w:val="0"/>
        <w:keepLines w:val="0"/>
        <w:shd w:val="clear" w:color="auto" w:fill="FFFFFF"/>
        <w:spacing w:before="360" w:after="240"/>
        <w:ind w:left="-300"/>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2530600E" w14:textId="77777777" w:rsidR="003D75D7" w:rsidRDefault="00000000" w:rsidP="00B52557">
      <w:pPr>
        <w:pStyle w:val="Titre1"/>
      </w:pPr>
      <w:bookmarkStart w:id="66" w:name="_ft1wgm2g5xgn"/>
      <w:bookmarkStart w:id="67" w:name="_Toc146010958"/>
      <w:bookmarkEnd w:id="66"/>
      <w:r>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7D8092BD" w14:textId="77777777" w:rsidR="003D75D7" w:rsidRDefault="00000000">
      <w:pPr>
        <w:pStyle w:val="Titre2"/>
        <w:rPr>
          <w:rFonts w:ascii="Calibri" w:hAnsi="Calibri" w:cs="Calibri"/>
        </w:rPr>
      </w:pPr>
      <w:bookmarkStart w:id="70" w:name="_48yf15radihu"/>
      <w:bookmarkStart w:id="71" w:name="_Toc146010960"/>
      <w:bookmarkEnd w:id="70"/>
      <w:r>
        <w:rPr>
          <w:rFonts w:ascii="Calibri" w:hAnsi="Calibri" w:cs="Calibri"/>
        </w:rPr>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W w:w="5565" w:type="dxa"/>
        <w:tblLayout w:type="fixed"/>
        <w:tblCellMar>
          <w:left w:w="10" w:type="dxa"/>
          <w:right w:w="10" w:type="dxa"/>
        </w:tblCellMar>
        <w:tblLook w:val="04A0" w:firstRow="1" w:lastRow="0" w:firstColumn="1" w:lastColumn="0" w:noHBand="0" w:noVBand="1"/>
      </w:tblPr>
      <w:tblGrid>
        <w:gridCol w:w="661"/>
        <w:gridCol w:w="1814"/>
        <w:gridCol w:w="1231"/>
        <w:gridCol w:w="1859"/>
      </w:tblGrid>
      <w:tr w:rsidR="003D75D7" w14:paraId="6A9A7533"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51698B"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4B0011" w14:textId="77777777" w:rsidR="003D75D7" w:rsidRDefault="00000000">
            <w:pPr>
              <w:pStyle w:val="Standard"/>
              <w:spacing w:after="240" w:line="240" w:lineRule="auto"/>
              <w:jc w:val="center"/>
            </w:pPr>
            <w:r>
              <w:rPr>
                <w:rFonts w:ascii="Calibri" w:hAnsi="Calibri" w:cs="Calibri"/>
                <w:b/>
                <w:color w:val="24292E"/>
                <w:sz w:val="24"/>
                <w:szCs w:val="24"/>
              </w:rPr>
              <w:t>Hypothèse</w:t>
            </w: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4E6EB4" w14:textId="77777777" w:rsidR="003D75D7" w:rsidRDefault="00000000">
            <w:pPr>
              <w:pStyle w:val="Standard"/>
              <w:spacing w:after="240" w:line="240" w:lineRule="auto"/>
              <w:jc w:val="center"/>
            </w:pPr>
            <w:r>
              <w:rPr>
                <w:rFonts w:ascii="Calibri" w:hAnsi="Calibri" w:cs="Calibri"/>
                <w:b/>
                <w:color w:val="24292E"/>
                <w:sz w:val="24"/>
                <w:szCs w:val="24"/>
              </w:rPr>
              <w:t>Impact</w:t>
            </w: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F9EA34"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7F08E2F7"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8F1B17" w14:textId="77777777" w:rsidR="003D75D7" w:rsidRDefault="00000000">
            <w:pPr>
              <w:pStyle w:val="Standard"/>
              <w:spacing w:after="240" w:line="240" w:lineRule="auto"/>
            </w:pPr>
            <w:r>
              <w:rPr>
                <w:rFonts w:ascii="Calibri" w:hAnsi="Calibri" w:cs="Calibri"/>
                <w:color w:val="24292E"/>
                <w:sz w:val="24"/>
                <w:szCs w:val="24"/>
              </w:rPr>
              <w:t>1.</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0F1AF9"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8A7F39"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F9377" w14:textId="77777777" w:rsidR="003D75D7" w:rsidRDefault="003D75D7">
            <w:pPr>
              <w:pStyle w:val="Standard"/>
              <w:spacing w:after="240" w:line="240" w:lineRule="auto"/>
              <w:rPr>
                <w:rFonts w:ascii="Calibri" w:hAnsi="Calibri" w:cs="Calibri"/>
                <w:color w:val="24292E"/>
                <w:sz w:val="24"/>
                <w:szCs w:val="24"/>
              </w:rPr>
            </w:pPr>
          </w:p>
        </w:tc>
      </w:tr>
      <w:tr w:rsidR="003D75D7" w14:paraId="52B09CB4"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F81A6A" w14:textId="77777777" w:rsidR="003D75D7" w:rsidRDefault="00000000">
            <w:pPr>
              <w:pStyle w:val="Standard"/>
              <w:spacing w:after="240" w:line="240" w:lineRule="auto"/>
            </w:pPr>
            <w:r>
              <w:rPr>
                <w:rFonts w:ascii="Calibri" w:hAnsi="Calibri" w:cs="Calibri"/>
                <w:color w:val="24292E"/>
                <w:sz w:val="24"/>
                <w:szCs w:val="24"/>
              </w:rPr>
              <w:t>2.</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1A1D1D"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DBBBC0"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BE82E7" w14:textId="77777777" w:rsidR="003D75D7" w:rsidRDefault="003D75D7">
            <w:pPr>
              <w:pStyle w:val="Standard"/>
              <w:spacing w:after="240" w:line="240" w:lineRule="auto"/>
              <w:rPr>
                <w:rFonts w:ascii="Calibri" w:hAnsi="Calibri" w:cs="Calibri"/>
                <w:color w:val="24292E"/>
                <w:sz w:val="24"/>
                <w:szCs w:val="24"/>
              </w:rPr>
            </w:pPr>
          </w:p>
        </w:tc>
      </w:tr>
    </w:tbl>
    <w:p w14:paraId="5C78757D" w14:textId="77777777" w:rsidR="003D75D7" w:rsidRDefault="00000000" w:rsidP="00B52557">
      <w:pPr>
        <w:pStyle w:val="Titre1"/>
      </w:pPr>
      <w:bookmarkStart w:id="72" w:name="_bm5605vgpjp"/>
      <w:bookmarkStart w:id="73" w:name="_Toc146010961"/>
      <w:bookmarkEnd w:id="72"/>
      <w:r>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lastRenderedPageBreak/>
        <w:t>De plus, les métriques suivantes seront utilisées pour déterminer le succès de ce travail d’architecture :</w:t>
      </w:r>
    </w:p>
    <w:tbl>
      <w:tblPr>
        <w:tblW w:w="9360" w:type="dxa"/>
        <w:tblLayout w:type="fixed"/>
        <w:tblCellMar>
          <w:left w:w="10" w:type="dxa"/>
          <w:right w:w="10" w:type="dxa"/>
        </w:tblCellMar>
        <w:tblLook w:val="04A0" w:firstRow="1" w:lastRow="0" w:firstColumn="1" w:lastColumn="0" w:noHBand="0" w:noVBand="1"/>
      </w:tblPr>
      <w:tblGrid>
        <w:gridCol w:w="1112"/>
        <w:gridCol w:w="3116"/>
        <w:gridCol w:w="1777"/>
        <w:gridCol w:w="1424"/>
        <w:gridCol w:w="1931"/>
      </w:tblGrid>
      <w:tr w:rsidR="003D75D7" w14:paraId="4FC48D8D" w14:textId="77777777">
        <w:tblPrEx>
          <w:tblCellMar>
            <w:top w:w="0" w:type="dxa"/>
            <w:bottom w:w="0" w:type="dxa"/>
          </w:tblCellMar>
        </w:tblPrEx>
        <w:trPr>
          <w:trHeight w:val="46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CE1565" w14:textId="77777777" w:rsidR="003D75D7" w:rsidRDefault="00000000">
            <w:pPr>
              <w:pStyle w:val="Standard"/>
              <w:spacing w:after="240" w:line="240" w:lineRule="auto"/>
              <w:jc w:val="center"/>
            </w:pPr>
            <w:r>
              <w:rPr>
                <w:rFonts w:ascii="Calibri" w:hAnsi="Calibri" w:cs="Calibri"/>
                <w:b/>
                <w:color w:val="24292E"/>
                <w:sz w:val="24"/>
                <w:szCs w:val="24"/>
              </w:rPr>
              <w:t>Métrique</w:t>
            </w: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78D0C" w14:textId="77777777" w:rsidR="003D75D7" w:rsidRDefault="00000000">
            <w:pPr>
              <w:pStyle w:val="Standard"/>
              <w:spacing w:after="240" w:line="240" w:lineRule="auto"/>
              <w:jc w:val="center"/>
            </w:pPr>
            <w:r>
              <w:rPr>
                <w:rFonts w:ascii="Calibri" w:hAnsi="Calibri" w:cs="Calibri"/>
                <w:b/>
                <w:color w:val="24292E"/>
                <w:sz w:val="24"/>
                <w:szCs w:val="24"/>
              </w:rPr>
              <w:t>Technique de mesure</w:t>
            </w: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8AD888" w14:textId="77777777" w:rsidR="003D75D7" w:rsidRDefault="00000000">
            <w:pPr>
              <w:pStyle w:val="Standard"/>
              <w:spacing w:after="240" w:line="240" w:lineRule="auto"/>
              <w:jc w:val="center"/>
            </w:pPr>
            <w:r>
              <w:rPr>
                <w:rFonts w:ascii="Calibri" w:hAnsi="Calibri" w:cs="Calibri"/>
                <w:b/>
                <w:color w:val="24292E"/>
                <w:sz w:val="24"/>
                <w:szCs w:val="24"/>
              </w:rPr>
              <w:t>Valeur cible</w:t>
            </w: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4A1A4B6" w14:textId="77777777" w:rsidR="003D75D7" w:rsidRDefault="00000000">
            <w:pPr>
              <w:pStyle w:val="Standard"/>
              <w:spacing w:after="240" w:line="240" w:lineRule="auto"/>
              <w:jc w:val="center"/>
            </w:pPr>
            <w:r>
              <w:rPr>
                <w:rFonts w:ascii="Calibri" w:hAnsi="Calibri" w:cs="Calibri"/>
                <w:b/>
                <w:color w:val="24292E"/>
                <w:sz w:val="24"/>
                <w:szCs w:val="24"/>
              </w:rPr>
              <w:t>Justification</w:t>
            </w: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38A2A7" w14:textId="77777777" w:rsidR="003D75D7" w:rsidRDefault="00000000">
            <w:pPr>
              <w:pStyle w:val="Standard"/>
              <w:spacing w:after="240" w:line="240" w:lineRule="auto"/>
              <w:jc w:val="center"/>
            </w:pPr>
            <w:r>
              <w:rPr>
                <w:rFonts w:ascii="Calibri" w:hAnsi="Calibri" w:cs="Calibri"/>
                <w:b/>
                <w:color w:val="24292E"/>
                <w:sz w:val="24"/>
                <w:szCs w:val="24"/>
              </w:rPr>
              <w:t>Notes supplémentaires</w:t>
            </w:r>
          </w:p>
        </w:tc>
      </w:tr>
      <w:tr w:rsidR="003D75D7" w14:paraId="527A8244"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772C7E"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F2C88B"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04767B"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421B70"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623477E" w14:textId="77777777" w:rsidR="003D75D7" w:rsidRDefault="003D75D7">
            <w:pPr>
              <w:pStyle w:val="Standard"/>
              <w:spacing w:after="240" w:line="240" w:lineRule="auto"/>
              <w:rPr>
                <w:rFonts w:ascii="Calibri" w:hAnsi="Calibri" w:cs="Calibri"/>
                <w:color w:val="24292E"/>
                <w:sz w:val="24"/>
                <w:szCs w:val="24"/>
              </w:rPr>
            </w:pPr>
          </w:p>
        </w:tc>
      </w:tr>
      <w:tr w:rsidR="003D75D7" w14:paraId="7007349E"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E44E35"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99297D"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D958E8"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349479"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30B7C8" w14:textId="77777777" w:rsidR="003D75D7" w:rsidRDefault="003D75D7">
            <w:pPr>
              <w:pStyle w:val="Standard"/>
              <w:spacing w:after="240" w:line="240" w:lineRule="auto"/>
              <w:rPr>
                <w:rFonts w:ascii="Calibri" w:hAnsi="Calibri" w:cs="Calibri"/>
                <w:color w:val="24292E"/>
                <w:sz w:val="24"/>
                <w:szCs w:val="24"/>
              </w:rPr>
            </w:pPr>
          </w:p>
        </w:tc>
      </w:tr>
    </w:tbl>
    <w:p w14:paraId="5F7A7DBE" w14:textId="77777777" w:rsidR="003D75D7" w:rsidRDefault="00000000">
      <w:pPr>
        <w:pStyle w:val="Standard"/>
        <w:shd w:val="clear" w:color="auto" w:fill="FFFFFF"/>
        <w:spacing w:after="240" w:line="240" w:lineRule="auto"/>
      </w:pPr>
      <w:r>
        <w:rPr>
          <w:rFonts w:ascii="Calibri" w:hAnsi="Calibri" w:cs="Calibri"/>
          <w:color w:val="24292E"/>
          <w:sz w:val="24"/>
          <w:szCs w:val="24"/>
        </w:rPr>
        <w:t>&lt;&lt;Se référer à la Requête de travail d’architecture et reformuler | affiner.&gt;&gt;</w:t>
      </w:r>
    </w:p>
    <w:p w14:paraId="7936D509" w14:textId="77777777" w:rsidR="003D75D7" w:rsidRDefault="00000000">
      <w:pPr>
        <w:pStyle w:val="Titre2"/>
        <w:rPr>
          <w:rFonts w:ascii="Calibri" w:hAnsi="Calibri" w:cs="Calibri"/>
        </w:rPr>
      </w:pPr>
      <w:bookmarkStart w:id="76" w:name="_lsltnhj4cyex"/>
      <w:bookmarkStart w:id="77" w:name="_Toc146010963"/>
      <w:bookmarkEnd w:id="76"/>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B52557">
      <w:pgSz w:w="12240" w:h="15840"/>
      <w:pgMar w:top="1077" w:right="1440" w:bottom="10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3350" w14:textId="77777777" w:rsidR="004D0773" w:rsidRDefault="004D0773">
      <w:r>
        <w:separator/>
      </w:r>
    </w:p>
  </w:endnote>
  <w:endnote w:type="continuationSeparator" w:id="0">
    <w:p w14:paraId="5C2B2E3E" w14:textId="77777777" w:rsidR="004D0773" w:rsidRDefault="004D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33FA" w14:textId="77777777" w:rsidR="004D0773" w:rsidRDefault="004D0773">
      <w:r>
        <w:rPr>
          <w:color w:val="000000"/>
        </w:rPr>
        <w:separator/>
      </w:r>
    </w:p>
  </w:footnote>
  <w:footnote w:type="continuationSeparator" w:id="0">
    <w:p w14:paraId="085D3904" w14:textId="77777777" w:rsidR="004D0773" w:rsidRDefault="004D0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4"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0"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8"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2"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3"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4"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1"/>
  </w:num>
  <w:num w:numId="3" w16cid:durableId="163711569">
    <w:abstractNumId w:val="22"/>
  </w:num>
  <w:num w:numId="4" w16cid:durableId="672993543">
    <w:abstractNumId w:val="0"/>
    <w:lvlOverride w:ilvl="0">
      <w:startOverride w:val="1"/>
    </w:lvlOverride>
  </w:num>
  <w:num w:numId="5" w16cid:durableId="490681964">
    <w:abstractNumId w:val="24"/>
  </w:num>
  <w:num w:numId="6" w16cid:durableId="1276403877">
    <w:abstractNumId w:val="4"/>
  </w:num>
  <w:num w:numId="7" w16cid:durableId="232007959">
    <w:abstractNumId w:val="19"/>
  </w:num>
  <w:num w:numId="8" w16cid:durableId="1531141433">
    <w:abstractNumId w:val="6"/>
  </w:num>
  <w:num w:numId="9" w16cid:durableId="874149302">
    <w:abstractNumId w:val="2"/>
  </w:num>
  <w:num w:numId="10" w16cid:durableId="1696149955">
    <w:abstractNumId w:val="8"/>
  </w:num>
  <w:num w:numId="11" w16cid:durableId="458496004">
    <w:abstractNumId w:val="17"/>
  </w:num>
  <w:num w:numId="12" w16cid:durableId="62460290">
    <w:abstractNumId w:val="3"/>
  </w:num>
  <w:num w:numId="13" w16cid:durableId="860751261">
    <w:abstractNumId w:val="16"/>
  </w:num>
  <w:num w:numId="14" w16cid:durableId="1924561119">
    <w:abstractNumId w:val="5"/>
  </w:num>
  <w:num w:numId="15" w16cid:durableId="1754935592">
    <w:abstractNumId w:val="18"/>
  </w:num>
  <w:num w:numId="16" w16cid:durableId="1574046125">
    <w:abstractNumId w:val="1"/>
  </w:num>
  <w:num w:numId="17" w16cid:durableId="1208494427">
    <w:abstractNumId w:val="20"/>
  </w:num>
  <w:num w:numId="18" w16cid:durableId="302849898">
    <w:abstractNumId w:val="10"/>
  </w:num>
  <w:num w:numId="19" w16cid:durableId="1762873087">
    <w:abstractNumId w:val="23"/>
  </w:num>
  <w:num w:numId="20" w16cid:durableId="561449311">
    <w:abstractNumId w:val="15"/>
  </w:num>
  <w:num w:numId="21" w16cid:durableId="1918005961">
    <w:abstractNumId w:val="12"/>
  </w:num>
  <w:num w:numId="22" w16cid:durableId="604583116">
    <w:abstractNumId w:val="14"/>
  </w:num>
  <w:num w:numId="23" w16cid:durableId="773281874">
    <w:abstractNumId w:val="9"/>
  </w:num>
  <w:num w:numId="24" w16cid:durableId="1292664065">
    <w:abstractNumId w:val="27"/>
  </w:num>
  <w:num w:numId="25" w16cid:durableId="437455592">
    <w:abstractNumId w:val="25"/>
  </w:num>
  <w:num w:numId="26" w16cid:durableId="1106077817">
    <w:abstractNumId w:val="7"/>
  </w:num>
  <w:num w:numId="27" w16cid:durableId="1793553724">
    <w:abstractNumId w:val="11"/>
  </w:num>
  <w:num w:numId="28" w16cid:durableId="844512025">
    <w:abstractNumId w:val="13"/>
  </w:num>
  <w:num w:numId="29" w16cid:durableId="1838307607">
    <w:abstractNumId w:val="26"/>
  </w:num>
  <w:num w:numId="30" w16cid:durableId="378477249">
    <w:abstractNumId w:val="22"/>
    <w:lvlOverride w:ilvl="0"/>
  </w:num>
  <w:num w:numId="31" w16cid:durableId="181747418">
    <w:abstractNumId w:val="2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163A56"/>
    <w:rsid w:val="001E32A8"/>
    <w:rsid w:val="00253F47"/>
    <w:rsid w:val="002629A0"/>
    <w:rsid w:val="00276BEA"/>
    <w:rsid w:val="002A4871"/>
    <w:rsid w:val="003643D9"/>
    <w:rsid w:val="003D75D7"/>
    <w:rsid w:val="00414C89"/>
    <w:rsid w:val="004D0773"/>
    <w:rsid w:val="0054621C"/>
    <w:rsid w:val="0058227A"/>
    <w:rsid w:val="00734920"/>
    <w:rsid w:val="00793477"/>
    <w:rsid w:val="007C22FB"/>
    <w:rsid w:val="008375F8"/>
    <w:rsid w:val="0085160B"/>
    <w:rsid w:val="009848BE"/>
    <w:rsid w:val="009D2C5A"/>
    <w:rsid w:val="00A4708E"/>
    <w:rsid w:val="00A54D29"/>
    <w:rsid w:val="00A62DCE"/>
    <w:rsid w:val="00B012D2"/>
    <w:rsid w:val="00B52557"/>
    <w:rsid w:val="00C23A3A"/>
    <w:rsid w:val="00D60831"/>
    <w:rsid w:val="00DF005F"/>
    <w:rsid w:val="00E0247F"/>
    <w:rsid w:val="00E3710A"/>
    <w:rsid w:val="00E80BE5"/>
    <w:rsid w:val="00F364F1"/>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 w:val="24"/>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54621C"/>
    <w:pPr>
      <w:spacing w:before="120"/>
      <w:ind w:left="220"/>
    </w:pPr>
    <w:rPr>
      <w:rFonts w:asciiTheme="minorHAnsi" w:hAnsiTheme="minorHAnsi" w:cstheme="minorHAnsi"/>
      <w:b/>
      <w:bCs/>
    </w:rPr>
  </w:style>
  <w:style w:type="paragraph" w:styleId="TM3">
    <w:name w:val="toc 3"/>
    <w:basedOn w:val="Normal"/>
    <w:next w:val="Normal"/>
    <w:autoRedefine/>
    <w:uiPriority w:val="39"/>
    <w:unhideWhenUsed/>
    <w:rsid w:val="0054621C"/>
    <w:pPr>
      <w:ind w:left="440"/>
    </w:pPr>
    <w:rPr>
      <w:rFonts w:asciiTheme="minorHAnsi" w:hAnsiTheme="minorHAnsi"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54621C"/>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54621C"/>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54621C"/>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54621C"/>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54621C"/>
    <w:pPr>
      <w:ind w:left="1760"/>
    </w:pPr>
    <w:rPr>
      <w:rFonts w:asciiTheme="minorHAnsi" w:hAnsiTheme="minorHAnsi"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9E5B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A648-D7E9-B24E-BBBF-945802D1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5497</Words>
  <Characters>30234</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7</cp:revision>
  <cp:lastPrinted>2023-09-19T08:07:00Z</cp:lastPrinted>
  <dcterms:created xsi:type="dcterms:W3CDTF">2023-09-19T08:37:00Z</dcterms:created>
  <dcterms:modified xsi:type="dcterms:W3CDTF">2023-09-19T08:43:00Z</dcterms:modified>
</cp:coreProperties>
</file>