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DDEE1E" w14:textId="09E4C0AB" w:rsidR="00305A90" w:rsidRDefault="00305A90" w:rsidP="00AF2915">
      <w:pPr>
        <w:jc w:val="both"/>
      </w:pPr>
    </w:p>
    <w:p w14:paraId="73AA5651" w14:textId="31C46117" w:rsidR="00870E85" w:rsidRPr="00A8520C" w:rsidRDefault="00024937" w:rsidP="00F1236D">
      <w:pPr>
        <w:pStyle w:val="Title"/>
        <w:jc w:val="center"/>
        <w:rPr>
          <w:lang w:val="nl-BE"/>
        </w:rPr>
      </w:pPr>
      <w:r w:rsidRPr="00A8520C">
        <w:rPr>
          <w:lang w:val="nl-BE"/>
        </w:rPr>
        <w:t>Lab</w:t>
      </w:r>
      <w:r w:rsidR="00A8520C">
        <w:rPr>
          <w:lang w:val="nl-BE"/>
        </w:rPr>
        <w:t>o</w:t>
      </w:r>
      <w:r w:rsidRPr="00A8520C">
        <w:rPr>
          <w:lang w:val="nl-BE"/>
        </w:rPr>
        <w:t>sessie 1</w:t>
      </w:r>
    </w:p>
    <w:p w14:paraId="27C00896" w14:textId="4BA11524" w:rsidR="00870E85" w:rsidRPr="00A8520C" w:rsidRDefault="00024937" w:rsidP="00F1236D">
      <w:pPr>
        <w:pStyle w:val="Title"/>
        <w:jc w:val="center"/>
        <w:rPr>
          <w:lang w:val="nl-BE"/>
        </w:rPr>
      </w:pPr>
      <w:r w:rsidRPr="00A8520C">
        <w:rPr>
          <w:lang w:val="nl-BE"/>
        </w:rPr>
        <w:t>UML-d</w:t>
      </w:r>
      <w:r w:rsidR="009B0091" w:rsidRPr="00A8520C">
        <w:rPr>
          <w:lang w:val="nl-BE"/>
        </w:rPr>
        <w:t>iagra</w:t>
      </w:r>
      <w:r w:rsidRPr="00A8520C">
        <w:rPr>
          <w:lang w:val="nl-BE"/>
        </w:rPr>
        <w:t>m</w:t>
      </w:r>
      <w:r w:rsidR="009B0091" w:rsidRPr="00A8520C">
        <w:rPr>
          <w:lang w:val="nl-BE"/>
        </w:rPr>
        <w:t>m</w:t>
      </w:r>
      <w:r w:rsidRPr="00A8520C">
        <w:rPr>
          <w:lang w:val="nl-BE"/>
        </w:rPr>
        <w:t>en en Java</w:t>
      </w:r>
    </w:p>
    <w:p w14:paraId="4589BC20" w14:textId="75ED579B" w:rsidR="00870E85" w:rsidRPr="00A8520C" w:rsidRDefault="00870E85" w:rsidP="00AF2915">
      <w:pPr>
        <w:jc w:val="both"/>
        <w:rPr>
          <w:lang w:val="nl-BE"/>
        </w:rPr>
      </w:pPr>
      <w:r>
        <w:rPr>
          <w:noProof/>
        </w:rPr>
        <mc:AlternateContent>
          <mc:Choice Requires="wps">
            <w:drawing>
              <wp:anchor distT="45720" distB="45720" distL="114300" distR="114300" simplePos="0" relativeHeight="251659264" behindDoc="0" locked="0" layoutInCell="1" allowOverlap="1" wp14:anchorId="5EE2B7B0" wp14:editId="74AE6D00">
                <wp:simplePos x="0" y="0"/>
                <wp:positionH relativeFrom="column">
                  <wp:posOffset>29210</wp:posOffset>
                </wp:positionH>
                <wp:positionV relativeFrom="paragraph">
                  <wp:posOffset>469900</wp:posOffset>
                </wp:positionV>
                <wp:extent cx="5739130" cy="4608195"/>
                <wp:effectExtent l="0" t="0" r="1397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9130" cy="4608195"/>
                        </a:xfrm>
                        <a:prstGeom prst="rect">
                          <a:avLst/>
                        </a:prstGeom>
                        <a:gradFill>
                          <a:lin ang="5400000" scaled="0"/>
                        </a:gradFill>
                        <a:ln w="6350">
                          <a:headEnd/>
                          <a:tailEnd/>
                        </a:ln>
                      </wps:spPr>
                      <wps:style>
                        <a:lnRef idx="1">
                          <a:schemeClr val="accent3"/>
                        </a:lnRef>
                        <a:fillRef idx="2">
                          <a:schemeClr val="accent3"/>
                        </a:fillRef>
                        <a:effectRef idx="1">
                          <a:schemeClr val="accent3"/>
                        </a:effectRef>
                        <a:fontRef idx="minor">
                          <a:schemeClr val="dk1"/>
                        </a:fontRef>
                      </wps:style>
                      <wps:txbx>
                        <w:txbxContent>
                          <w:p w14:paraId="4A6C7FFB" w14:textId="3C963064" w:rsidR="00556512" w:rsidRPr="004B0D31" w:rsidRDefault="004B0D31" w:rsidP="007952AE">
                            <w:pPr>
                              <w:ind w:right="-52"/>
                              <w:jc w:val="both"/>
                              <w:rPr>
                                <w:lang w:val="nl-BE"/>
                              </w:rPr>
                            </w:pPr>
                            <w:r>
                              <w:rPr>
                                <w:b/>
                                <w:bCs/>
                                <w:lang w:val="nl-BE"/>
                              </w:rPr>
                              <w:t>Theorie</w:t>
                            </w:r>
                            <w:r w:rsidR="00556512" w:rsidRPr="004B0D31">
                              <w:rPr>
                                <w:b/>
                                <w:bCs/>
                                <w:lang w:val="nl-BE"/>
                              </w:rPr>
                              <w:br/>
                            </w:r>
                            <w:proofErr w:type="spellStart"/>
                            <w:r w:rsidRPr="00FD4201">
                              <w:rPr>
                                <w:lang w:val="nl-BE"/>
                              </w:rPr>
                              <w:t>Theorie</w:t>
                            </w:r>
                            <w:proofErr w:type="spellEnd"/>
                            <w:r w:rsidRPr="00FD4201">
                              <w:rPr>
                                <w:lang w:val="nl-BE"/>
                              </w:rPr>
                              <w:t xml:space="preserve"> die </w:t>
                            </w:r>
                            <w:r w:rsidR="00A8520C" w:rsidRPr="00FD4201">
                              <w:rPr>
                                <w:lang w:val="nl-BE"/>
                              </w:rPr>
                              <w:t xml:space="preserve">je </w:t>
                            </w:r>
                            <w:r w:rsidRPr="00FD4201">
                              <w:rPr>
                                <w:lang w:val="nl-BE"/>
                              </w:rPr>
                              <w:t>v</w:t>
                            </w:r>
                            <w:r w:rsidR="00A8520C" w:rsidRPr="00FD4201">
                              <w:rPr>
                                <w:lang w:val="nl-BE"/>
                              </w:rPr>
                              <w:t>óó</w:t>
                            </w:r>
                            <w:r w:rsidRPr="00FD4201">
                              <w:rPr>
                                <w:lang w:val="nl-BE"/>
                              </w:rPr>
                              <w:t xml:space="preserve">r deze labosessie </w:t>
                            </w:r>
                            <w:r w:rsidR="00A8520C" w:rsidRPr="00FD4201">
                              <w:rPr>
                                <w:lang w:val="nl-BE"/>
                              </w:rPr>
                              <w:t>moet verwerkt hebben, heb je</w:t>
                            </w:r>
                            <w:r w:rsidR="008A340C">
                              <w:rPr>
                                <w:lang w:val="nl-BE"/>
                              </w:rPr>
                              <w:t xml:space="preserve"> gezien in het hoorcollege van 29 september.</w:t>
                            </w:r>
                          </w:p>
                          <w:p w14:paraId="0B4D4368" w14:textId="0D010514" w:rsidR="00C61C21" w:rsidRDefault="004B0D31" w:rsidP="00C61C21">
                            <w:pPr>
                              <w:ind w:right="-52"/>
                              <w:jc w:val="both"/>
                              <w:rPr>
                                <w:lang w:val="nl-BE"/>
                              </w:rPr>
                            </w:pPr>
                            <w:r w:rsidRPr="004B0D31">
                              <w:rPr>
                                <w:b/>
                                <w:bCs/>
                                <w:lang w:val="nl-BE"/>
                              </w:rPr>
                              <w:t>Doel</w:t>
                            </w:r>
                            <w:r w:rsidR="00556512" w:rsidRPr="004B0D31">
                              <w:rPr>
                                <w:b/>
                                <w:bCs/>
                                <w:lang w:val="nl-BE"/>
                              </w:rPr>
                              <w:br/>
                            </w:r>
                            <w:r w:rsidR="00A8520C">
                              <w:rPr>
                                <w:lang w:val="nl-BE"/>
                              </w:rPr>
                              <w:t xml:space="preserve">In dit labo verkennen we de </w:t>
                            </w:r>
                            <w:proofErr w:type="spellStart"/>
                            <w:r w:rsidR="00556512" w:rsidRPr="00C61C21">
                              <w:rPr>
                                <w:i/>
                                <w:lang w:val="nl-BE"/>
                              </w:rPr>
                              <w:t>integrated</w:t>
                            </w:r>
                            <w:proofErr w:type="spellEnd"/>
                            <w:r w:rsidR="00556512" w:rsidRPr="00C61C21">
                              <w:rPr>
                                <w:i/>
                                <w:lang w:val="nl-BE"/>
                              </w:rPr>
                              <w:t xml:space="preserve"> development environment</w:t>
                            </w:r>
                            <w:r w:rsidR="00556512" w:rsidRPr="00C61C21">
                              <w:rPr>
                                <w:lang w:val="nl-BE"/>
                              </w:rPr>
                              <w:t xml:space="preserve"> (IDE) </w:t>
                            </w:r>
                            <w:proofErr w:type="spellStart"/>
                            <w:r w:rsidR="00556512" w:rsidRPr="00240386">
                              <w:rPr>
                                <w:b/>
                                <w:lang w:val="nl-BE"/>
                              </w:rPr>
                              <w:t>BlueJ</w:t>
                            </w:r>
                            <w:proofErr w:type="spellEnd"/>
                            <w:r w:rsidR="00556512" w:rsidRPr="00C61C21">
                              <w:rPr>
                                <w:lang w:val="nl-BE"/>
                              </w:rPr>
                              <w:t xml:space="preserve"> </w:t>
                            </w:r>
                            <w:r w:rsidR="00A8520C">
                              <w:rPr>
                                <w:lang w:val="nl-BE"/>
                              </w:rPr>
                              <w:t xml:space="preserve">en leren we </w:t>
                            </w:r>
                            <w:r w:rsidR="00C61C21" w:rsidRPr="00C61C21">
                              <w:rPr>
                                <w:lang w:val="nl-BE"/>
                              </w:rPr>
                              <w:t xml:space="preserve">een </w:t>
                            </w:r>
                            <w:r w:rsidR="00C61C21" w:rsidRPr="00240386">
                              <w:rPr>
                                <w:b/>
                                <w:lang w:val="nl-BE"/>
                              </w:rPr>
                              <w:t>eerste Java-project</w:t>
                            </w:r>
                            <w:r w:rsidR="00C61C21">
                              <w:rPr>
                                <w:lang w:val="nl-BE"/>
                              </w:rPr>
                              <w:t xml:space="preserve"> opstarten.</w:t>
                            </w:r>
                            <w:r w:rsidR="00A8520C">
                              <w:rPr>
                                <w:lang w:val="nl-BE"/>
                              </w:rPr>
                              <w:t xml:space="preserve"> We oefenen ook op het gebruik van </w:t>
                            </w:r>
                            <w:proofErr w:type="spellStart"/>
                            <w:r w:rsidR="00A8520C" w:rsidRPr="004B0D31">
                              <w:rPr>
                                <w:i/>
                                <w:lang w:val="nl-BE"/>
                              </w:rPr>
                              <w:t>Unified</w:t>
                            </w:r>
                            <w:proofErr w:type="spellEnd"/>
                            <w:r w:rsidR="00A8520C" w:rsidRPr="004B0D31">
                              <w:rPr>
                                <w:i/>
                                <w:lang w:val="nl-BE"/>
                              </w:rPr>
                              <w:t xml:space="preserve"> </w:t>
                            </w:r>
                            <w:proofErr w:type="spellStart"/>
                            <w:r w:rsidR="00A8520C" w:rsidRPr="004B0D31">
                              <w:rPr>
                                <w:i/>
                                <w:lang w:val="nl-BE"/>
                              </w:rPr>
                              <w:t>Modeling</w:t>
                            </w:r>
                            <w:proofErr w:type="spellEnd"/>
                            <w:r w:rsidR="00A8520C" w:rsidRPr="004B0D31">
                              <w:rPr>
                                <w:i/>
                                <w:lang w:val="nl-BE"/>
                              </w:rPr>
                              <w:t xml:space="preserve"> Language</w:t>
                            </w:r>
                            <w:r w:rsidR="00A8520C" w:rsidRPr="004B0D31">
                              <w:rPr>
                                <w:lang w:val="nl-BE"/>
                              </w:rPr>
                              <w:t xml:space="preserve"> (</w:t>
                            </w:r>
                            <w:r w:rsidR="00A8520C" w:rsidRPr="00240386">
                              <w:rPr>
                                <w:b/>
                                <w:lang w:val="nl-BE"/>
                              </w:rPr>
                              <w:t>UML</w:t>
                            </w:r>
                            <w:r w:rsidR="00A8520C" w:rsidRPr="004B0D31">
                              <w:rPr>
                                <w:lang w:val="nl-BE"/>
                              </w:rPr>
                              <w:t xml:space="preserve">). </w:t>
                            </w:r>
                          </w:p>
                          <w:p w14:paraId="7C3F7D21" w14:textId="7C513D16" w:rsidR="00556512" w:rsidRPr="00C61C21" w:rsidRDefault="00556512" w:rsidP="007952AE">
                            <w:pPr>
                              <w:ind w:right="-52"/>
                              <w:jc w:val="both"/>
                              <w:rPr>
                                <w:lang w:val="nl-BE"/>
                              </w:rPr>
                            </w:pPr>
                            <w:r w:rsidRPr="00C61C21">
                              <w:rPr>
                                <w:b/>
                                <w:bCs/>
                                <w:lang w:val="nl-BE"/>
                              </w:rPr>
                              <w:t>Forma</w:t>
                            </w:r>
                            <w:r w:rsidR="004B0D31" w:rsidRPr="00C61C21">
                              <w:rPr>
                                <w:b/>
                                <w:bCs/>
                                <w:lang w:val="nl-BE"/>
                              </w:rPr>
                              <w:t>a</w:t>
                            </w:r>
                            <w:r w:rsidRPr="00C61C21">
                              <w:rPr>
                                <w:b/>
                                <w:bCs/>
                                <w:lang w:val="nl-BE"/>
                              </w:rPr>
                              <w:t>t</w:t>
                            </w:r>
                            <w:r w:rsidRPr="00C61C21">
                              <w:rPr>
                                <w:lang w:val="nl-BE"/>
                              </w:rPr>
                              <w:br/>
                            </w:r>
                            <w:r w:rsidR="00C61C21" w:rsidRPr="00C61C21">
                              <w:rPr>
                                <w:lang w:val="nl-BE"/>
                              </w:rPr>
                              <w:t xml:space="preserve">Elke labosessie is onderverdeeld in </w:t>
                            </w:r>
                            <w:r w:rsidR="00A8520C">
                              <w:rPr>
                                <w:lang w:val="nl-BE"/>
                              </w:rPr>
                              <w:t>drie</w:t>
                            </w:r>
                            <w:r w:rsidR="00C61C21" w:rsidRPr="00C61C21">
                              <w:rPr>
                                <w:lang w:val="nl-BE"/>
                              </w:rPr>
                              <w:t xml:space="preserve"> </w:t>
                            </w:r>
                            <w:r w:rsidR="00A8520C">
                              <w:rPr>
                                <w:lang w:val="nl-BE"/>
                              </w:rPr>
                              <w:t>verschillende</w:t>
                            </w:r>
                            <w:r w:rsidR="00C61C21" w:rsidRPr="00C61C21">
                              <w:rPr>
                                <w:lang w:val="nl-BE"/>
                              </w:rPr>
                              <w:t xml:space="preserve"> delen: startoefeningen, labo</w:t>
                            </w:r>
                            <w:r w:rsidR="00C61C21">
                              <w:rPr>
                                <w:lang w:val="nl-BE"/>
                              </w:rPr>
                              <w:t>-</w:t>
                            </w:r>
                            <w:r w:rsidR="00C61C21" w:rsidRPr="00C61C21">
                              <w:rPr>
                                <w:lang w:val="nl-BE"/>
                              </w:rPr>
                              <w:t xml:space="preserve">oefeningen en thuisoefeningen. </w:t>
                            </w:r>
                            <w:r w:rsidR="00C61C21" w:rsidRPr="00240386">
                              <w:rPr>
                                <w:b/>
                                <w:lang w:val="nl-BE"/>
                              </w:rPr>
                              <w:t>Startoefeningen</w:t>
                            </w:r>
                            <w:r w:rsidR="00C61C21" w:rsidRPr="00C61C21">
                              <w:rPr>
                                <w:lang w:val="nl-BE"/>
                              </w:rPr>
                              <w:t xml:space="preserve"> zijn oefeningen waarvan we verwa</w:t>
                            </w:r>
                            <w:r w:rsidR="00A8520C">
                              <w:rPr>
                                <w:lang w:val="nl-BE"/>
                              </w:rPr>
                              <w:t>chten dat je ze thuis oplost, vóó</w:t>
                            </w:r>
                            <w:r w:rsidR="00C61C21" w:rsidRPr="00C61C21">
                              <w:rPr>
                                <w:lang w:val="nl-BE"/>
                              </w:rPr>
                              <w:t>r de labosessie</w:t>
                            </w:r>
                            <w:r w:rsidR="00A8520C">
                              <w:rPr>
                                <w:lang w:val="nl-BE"/>
                              </w:rPr>
                              <w:t>. Op die manier geraak je vertrouwd met de materie en check je of je de theorie van de hoorcolleges goed begrepen en verwerkt hebt.</w:t>
                            </w:r>
                            <w:r w:rsidR="00C61C21" w:rsidRPr="00C61C21">
                              <w:rPr>
                                <w:lang w:val="nl-BE"/>
                              </w:rPr>
                              <w:t xml:space="preserve"> </w:t>
                            </w:r>
                            <w:r w:rsidR="00C61C21" w:rsidRPr="00240386">
                              <w:rPr>
                                <w:b/>
                                <w:lang w:val="nl-BE"/>
                              </w:rPr>
                              <w:t>Labo-oefeningen</w:t>
                            </w:r>
                            <w:r w:rsidR="00C61C21" w:rsidRPr="00C61C21">
                              <w:rPr>
                                <w:lang w:val="nl-BE"/>
                              </w:rPr>
                              <w:t xml:space="preserve"> zijn oefeningen die tijdens de labosessie worden behandeld. </w:t>
                            </w:r>
                            <w:r w:rsidR="00C61C21" w:rsidRPr="00DF3AC0">
                              <w:rPr>
                                <w:b/>
                                <w:lang w:val="nl-BE"/>
                              </w:rPr>
                              <w:t>Thuisoefeningen</w:t>
                            </w:r>
                            <w:r w:rsidR="00C61C21" w:rsidRPr="00C61C21">
                              <w:rPr>
                                <w:lang w:val="nl-BE"/>
                              </w:rPr>
                              <w:t xml:space="preserve"> zijn oefeningen die dieper ingaan op de materie. </w:t>
                            </w:r>
                            <w:r w:rsidR="00240386">
                              <w:rPr>
                                <w:lang w:val="nl-BE"/>
                              </w:rPr>
                              <w:t xml:space="preserve">Ze zijn optioneel voor wie sneller werkt, of als extra oefeningenmateriaal bij het studeren/oefenen thuis. </w:t>
                            </w:r>
                            <w:r w:rsidR="00C61C21" w:rsidRPr="00C61C21">
                              <w:rPr>
                                <w:lang w:val="nl-BE"/>
                              </w:rPr>
                              <w:t xml:space="preserve">Neem contact op met jouw </w:t>
                            </w:r>
                            <w:r w:rsidR="00240386">
                              <w:rPr>
                                <w:lang w:val="nl-BE"/>
                              </w:rPr>
                              <w:t>labo-assistent</w:t>
                            </w:r>
                            <w:r w:rsidR="00C61C21" w:rsidRPr="00C61C21">
                              <w:rPr>
                                <w:lang w:val="nl-BE"/>
                              </w:rPr>
                              <w:t xml:space="preserve"> voor feedback </w:t>
                            </w:r>
                            <w:r w:rsidR="00240386">
                              <w:rPr>
                                <w:lang w:val="nl-BE"/>
                              </w:rPr>
                              <w:t>op</w:t>
                            </w:r>
                            <w:r w:rsidR="00C61C21" w:rsidRPr="00C61C21">
                              <w:rPr>
                                <w:lang w:val="nl-BE"/>
                              </w:rPr>
                              <w:t xml:space="preserve"> deze oefeningen.</w:t>
                            </w:r>
                          </w:p>
                          <w:p w14:paraId="2AB06322" w14:textId="34ED27FC" w:rsidR="00556512" w:rsidRPr="00C61C21" w:rsidRDefault="004B0D31" w:rsidP="002E6012">
                            <w:pPr>
                              <w:ind w:right="-52"/>
                              <w:rPr>
                                <w:lang w:val="nl-BE"/>
                              </w:rPr>
                            </w:pPr>
                            <w:r w:rsidRPr="00C61C21">
                              <w:rPr>
                                <w:b/>
                                <w:bCs/>
                                <w:lang w:val="nl-BE"/>
                              </w:rPr>
                              <w:t>Leerdoelstellingen</w:t>
                            </w:r>
                            <w:r w:rsidR="00556512" w:rsidRPr="00C61C21">
                              <w:rPr>
                                <w:b/>
                                <w:bCs/>
                                <w:lang w:val="nl-BE"/>
                              </w:rPr>
                              <w:br/>
                            </w:r>
                            <w:r w:rsidR="00C61C21" w:rsidRPr="00C61C21">
                              <w:rPr>
                                <w:lang w:val="nl-BE"/>
                              </w:rPr>
                              <w:t>Na deze sessie moet je in staat zijn om de volgende concepten te begrijpen en te implementeren:</w:t>
                            </w:r>
                          </w:p>
                          <w:p w14:paraId="4BD7EAD7" w14:textId="57EE2133" w:rsidR="00556512" w:rsidRPr="00C61C21" w:rsidRDefault="00240386" w:rsidP="002E6012">
                            <w:pPr>
                              <w:pStyle w:val="ListParagraph"/>
                              <w:numPr>
                                <w:ilvl w:val="1"/>
                                <w:numId w:val="1"/>
                              </w:numPr>
                              <w:ind w:right="-52"/>
                              <w:rPr>
                                <w:lang w:val="nl-BE"/>
                              </w:rPr>
                            </w:pPr>
                            <w:r>
                              <w:rPr>
                                <w:lang w:val="nl-BE"/>
                              </w:rPr>
                              <w:t xml:space="preserve">Een eerste </w:t>
                            </w:r>
                            <w:r w:rsidR="00C61C21" w:rsidRPr="00C61C21">
                              <w:rPr>
                                <w:lang w:val="nl-BE"/>
                              </w:rPr>
                              <w:t>UML-diagram creëren en interpreteren</w:t>
                            </w:r>
                          </w:p>
                          <w:p w14:paraId="217C6656" w14:textId="74BDA97F" w:rsidR="00556512" w:rsidRPr="00C61C21" w:rsidRDefault="00C61C21" w:rsidP="002E6012">
                            <w:pPr>
                              <w:pStyle w:val="ListParagraph"/>
                              <w:numPr>
                                <w:ilvl w:val="1"/>
                                <w:numId w:val="1"/>
                              </w:numPr>
                              <w:ind w:right="-52"/>
                              <w:rPr>
                                <w:lang w:val="nl-BE"/>
                              </w:rPr>
                            </w:pPr>
                            <w:r w:rsidRPr="00C61C21">
                              <w:rPr>
                                <w:lang w:val="nl-BE"/>
                              </w:rPr>
                              <w:t xml:space="preserve">Klassen en methoden </w:t>
                            </w:r>
                            <w:r>
                              <w:rPr>
                                <w:lang w:val="nl-BE"/>
                              </w:rPr>
                              <w:t>schrijven</w:t>
                            </w:r>
                          </w:p>
                          <w:p w14:paraId="35590BA1" w14:textId="7C2B5951" w:rsidR="00556512" w:rsidRPr="00C61C21" w:rsidRDefault="00C61C21" w:rsidP="002E6012">
                            <w:pPr>
                              <w:pStyle w:val="ListParagraph"/>
                              <w:numPr>
                                <w:ilvl w:val="1"/>
                                <w:numId w:val="1"/>
                              </w:numPr>
                              <w:ind w:right="-52"/>
                              <w:rPr>
                                <w:lang w:val="nl-BE"/>
                              </w:rPr>
                            </w:pPr>
                            <w:r w:rsidRPr="00C61C21">
                              <w:rPr>
                                <w:lang w:val="nl-BE"/>
                              </w:rPr>
                              <w:t>Objecten creëren en eenvoudige taken op uitvoeren</w:t>
                            </w:r>
                          </w:p>
                          <w:p w14:paraId="2123136B" w14:textId="153C1E8B" w:rsidR="00556512" w:rsidRPr="00160E1E" w:rsidRDefault="00E8678C" w:rsidP="00870E85">
                            <w:pPr>
                              <w:pStyle w:val="ListParagraph"/>
                              <w:numPr>
                                <w:ilvl w:val="1"/>
                                <w:numId w:val="1"/>
                              </w:numPr>
                              <w:ind w:right="-52"/>
                            </w:pPr>
                            <w:proofErr w:type="spellStart"/>
                            <w:r>
                              <w:t>Verschillende</w:t>
                            </w:r>
                            <w:proofErr w:type="spellEnd"/>
                            <w:r w:rsidR="008A340C">
                              <w:t xml:space="preserve"> </w:t>
                            </w:r>
                            <w:proofErr w:type="spellStart"/>
                            <w:r w:rsidR="008A340C">
                              <w:t>primitieve</w:t>
                            </w:r>
                            <w:proofErr w:type="spellEnd"/>
                            <w:r w:rsidR="008A340C">
                              <w:t xml:space="preserve"> datatypes </w:t>
                            </w:r>
                            <w:proofErr w:type="spellStart"/>
                            <w:r w:rsidR="008A340C">
                              <w:t>gebruiken</w:t>
                            </w:r>
                            <w:proofErr w:type="spellEnd"/>
                          </w:p>
                        </w:txbxContent>
                      </wps:txbx>
                      <wps:bodyPr rot="0" vert="horz" wrap="square" lIns="10800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087D2717">
              <v:shapetype id="_x0000_t202" coordsize="21600,21600" o:spt="202" path="m,l,21600r21600,l21600,xe" w14:anchorId="5EE2B7B0">
                <v:stroke joinstyle="miter"/>
                <v:path gradientshapeok="t" o:connecttype="rect"/>
              </v:shapetype>
              <v:shape id="Text Box 2" style="position:absolute;left:0;text-align:left;margin-left:2.3pt;margin-top:37pt;width:451.9pt;height:362.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6" fillcolor="#c3c3c3 [2166]" strokecolor="#a5a5a5 [3206]"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">
                <v:fill type="gradient" color2="#b6b6b6 [2614]" colors="0 #d2d2d2;.5 #c8c8c8;1 silver" focus="100%" rotate="t">
                  <o:fill v:ext="view" type="gradientUnscaled"/>
                </v:fill>
                <v:textbox inset="3mm">
                  <w:txbxContent>
                    <w:p w:rsidRPr="004B0D31" w:rsidR="00556512" w:rsidP="007952AE" w:rsidRDefault="004B0D31" w14:paraId="562A1391" w14:textId="3C963064">
                      <w:pPr>
                        <w:ind w:right="-52"/>
                        <w:jc w:val="both"/>
                        <w:rPr>
                          <w:lang w:val="nl-BE"/>
                        </w:rPr>
                      </w:pPr>
                      <w:r>
                        <w:rPr>
                          <w:b/>
                          <w:bCs/>
                          <w:lang w:val="nl-BE"/>
                        </w:rPr>
                        <w:t>Theorie</w:t>
                      </w:r>
                      <w:r w:rsidRPr="004B0D31" w:rsidR="00556512">
                        <w:rPr>
                          <w:b/>
                          <w:bCs/>
                          <w:lang w:val="nl-BE"/>
                        </w:rPr>
                        <w:br/>
                      </w:r>
                      <w:r w:rsidRPr="00FD4201">
                        <w:rPr>
                          <w:lang w:val="nl-BE"/>
                        </w:rPr>
                        <w:t xml:space="preserve">Theorie die </w:t>
                      </w:r>
                      <w:r w:rsidRPr="00FD4201" w:rsidR="00A8520C">
                        <w:rPr>
                          <w:lang w:val="nl-BE"/>
                        </w:rPr>
                        <w:t xml:space="preserve">je </w:t>
                      </w:r>
                      <w:r w:rsidRPr="00FD4201">
                        <w:rPr>
                          <w:lang w:val="nl-BE"/>
                        </w:rPr>
                        <w:t>v</w:t>
                      </w:r>
                      <w:r w:rsidRPr="00FD4201" w:rsidR="00A8520C">
                        <w:rPr>
                          <w:lang w:val="nl-BE"/>
                        </w:rPr>
                        <w:t>óó</w:t>
                      </w:r>
                      <w:r w:rsidRPr="00FD4201">
                        <w:rPr>
                          <w:lang w:val="nl-BE"/>
                        </w:rPr>
                        <w:t xml:space="preserve">r deze labosessie </w:t>
                      </w:r>
                      <w:r w:rsidRPr="00FD4201" w:rsidR="00A8520C">
                        <w:rPr>
                          <w:lang w:val="nl-BE"/>
                        </w:rPr>
                        <w:t>moet verwerkt hebben, heb je</w:t>
                      </w:r>
                      <w:r w:rsidR="008A340C">
                        <w:rPr>
                          <w:lang w:val="nl-BE"/>
                        </w:rPr>
                        <w:t xml:space="preserve"> gezien in het hoorcollege van 29 september.</w:t>
                      </w:r>
                    </w:p>
                    <w:p w:rsidR="00C61C21" w:rsidP="00C61C21" w:rsidRDefault="004B0D31" w14:paraId="6B6C09FE" w14:textId="0D010514">
                      <w:pPr>
                        <w:ind w:right="-52"/>
                        <w:jc w:val="both"/>
                        <w:rPr>
                          <w:lang w:val="nl-BE"/>
                        </w:rPr>
                      </w:pPr>
                      <w:r w:rsidRPr="004B0D31">
                        <w:rPr>
                          <w:b/>
                          <w:bCs/>
                          <w:lang w:val="nl-BE"/>
                        </w:rPr>
                        <w:t>Doel</w:t>
                      </w:r>
                      <w:r w:rsidRPr="004B0D31" w:rsidR="00556512">
                        <w:rPr>
                          <w:b/>
                          <w:bCs/>
                          <w:lang w:val="nl-BE"/>
                        </w:rPr>
                        <w:br/>
                      </w:r>
                      <w:r w:rsidR="00A8520C">
                        <w:rPr>
                          <w:lang w:val="nl-BE"/>
                        </w:rPr>
                        <w:t xml:space="preserve">In dit labo verkennen we de </w:t>
                      </w:r>
                      <w:r w:rsidRPr="00C61C21" w:rsidR="00556512">
                        <w:rPr>
                          <w:i/>
                          <w:lang w:val="nl-BE"/>
                        </w:rPr>
                        <w:t>integrated development environment</w:t>
                      </w:r>
                      <w:r w:rsidRPr="00C61C21" w:rsidR="00556512">
                        <w:rPr>
                          <w:lang w:val="nl-BE"/>
                        </w:rPr>
                        <w:t xml:space="preserve"> (IDE) </w:t>
                      </w:r>
                      <w:r w:rsidRPr="00240386" w:rsidR="00556512">
                        <w:rPr>
                          <w:b/>
                          <w:lang w:val="nl-BE"/>
                        </w:rPr>
                        <w:t>BlueJ</w:t>
                      </w:r>
                      <w:r w:rsidRPr="00C61C21" w:rsidR="00556512">
                        <w:rPr>
                          <w:lang w:val="nl-BE"/>
                        </w:rPr>
                        <w:t xml:space="preserve"> </w:t>
                      </w:r>
                      <w:r w:rsidR="00A8520C">
                        <w:rPr>
                          <w:lang w:val="nl-BE"/>
                        </w:rPr>
                        <w:t xml:space="preserve">en leren we </w:t>
                      </w:r>
                      <w:r w:rsidRPr="00C61C21" w:rsidR="00C61C21">
                        <w:rPr>
                          <w:lang w:val="nl-BE"/>
                        </w:rPr>
                        <w:t xml:space="preserve">een </w:t>
                      </w:r>
                      <w:r w:rsidRPr="00240386" w:rsidR="00C61C21">
                        <w:rPr>
                          <w:b/>
                          <w:lang w:val="nl-BE"/>
                        </w:rPr>
                        <w:t>eerste Java-project</w:t>
                      </w:r>
                      <w:r w:rsidR="00C61C21">
                        <w:rPr>
                          <w:lang w:val="nl-BE"/>
                        </w:rPr>
                        <w:t xml:space="preserve"> opstarten.</w:t>
                      </w:r>
                      <w:r w:rsidR="00A8520C">
                        <w:rPr>
                          <w:lang w:val="nl-BE"/>
                        </w:rPr>
                        <w:t xml:space="preserve"> We oefenen ook op het gebruik van </w:t>
                      </w:r>
                      <w:r w:rsidRPr="004B0D31" w:rsidR="00A8520C">
                        <w:rPr>
                          <w:i/>
                          <w:lang w:val="nl-BE"/>
                        </w:rPr>
                        <w:t>Unified Modeling Language</w:t>
                      </w:r>
                      <w:r w:rsidRPr="004B0D31" w:rsidR="00A8520C">
                        <w:rPr>
                          <w:lang w:val="nl-BE"/>
                        </w:rPr>
                        <w:t xml:space="preserve"> (</w:t>
                      </w:r>
                      <w:r w:rsidRPr="00240386" w:rsidR="00A8520C">
                        <w:rPr>
                          <w:b/>
                          <w:lang w:val="nl-BE"/>
                        </w:rPr>
                        <w:t>UML</w:t>
                      </w:r>
                      <w:r w:rsidRPr="004B0D31" w:rsidR="00A8520C">
                        <w:rPr>
                          <w:lang w:val="nl-BE"/>
                        </w:rPr>
                        <w:t xml:space="preserve">). </w:t>
                      </w:r>
                    </w:p>
                    <w:p w:rsidRPr="00C61C21" w:rsidR="00556512" w:rsidP="007952AE" w:rsidRDefault="00556512" w14:paraId="0E64C736" w14:textId="7C513D16">
                      <w:pPr>
                        <w:ind w:right="-52"/>
                        <w:jc w:val="both"/>
                        <w:rPr>
                          <w:lang w:val="nl-BE"/>
                        </w:rPr>
                      </w:pPr>
                      <w:r w:rsidRPr="00C61C21">
                        <w:rPr>
                          <w:b/>
                          <w:bCs/>
                          <w:lang w:val="nl-BE"/>
                        </w:rPr>
                        <w:t>Forma</w:t>
                      </w:r>
                      <w:r w:rsidRPr="00C61C21" w:rsidR="004B0D31">
                        <w:rPr>
                          <w:b/>
                          <w:bCs/>
                          <w:lang w:val="nl-BE"/>
                        </w:rPr>
                        <w:t>a</w:t>
                      </w:r>
                      <w:r w:rsidRPr="00C61C21">
                        <w:rPr>
                          <w:b/>
                          <w:bCs/>
                          <w:lang w:val="nl-BE"/>
                        </w:rPr>
                        <w:t>t</w:t>
                      </w:r>
                      <w:r w:rsidRPr="00C61C21">
                        <w:rPr>
                          <w:lang w:val="nl-BE"/>
                        </w:rPr>
                        <w:br/>
                      </w:r>
                      <w:r w:rsidRPr="00C61C21" w:rsidR="00C61C21">
                        <w:rPr>
                          <w:lang w:val="nl-BE"/>
                        </w:rPr>
                        <w:t xml:space="preserve">Elke labosessie is onderverdeeld in </w:t>
                      </w:r>
                      <w:r w:rsidR="00A8520C">
                        <w:rPr>
                          <w:lang w:val="nl-BE"/>
                        </w:rPr>
                        <w:t>drie</w:t>
                      </w:r>
                      <w:r w:rsidRPr="00C61C21" w:rsidR="00C61C21">
                        <w:rPr>
                          <w:lang w:val="nl-BE"/>
                        </w:rPr>
                        <w:t xml:space="preserve"> </w:t>
                      </w:r>
                      <w:r w:rsidR="00A8520C">
                        <w:rPr>
                          <w:lang w:val="nl-BE"/>
                        </w:rPr>
                        <w:t>verschillende</w:t>
                      </w:r>
                      <w:r w:rsidRPr="00C61C21" w:rsidR="00C61C21">
                        <w:rPr>
                          <w:lang w:val="nl-BE"/>
                        </w:rPr>
                        <w:t xml:space="preserve"> delen: startoefeningen, labo</w:t>
                      </w:r>
                      <w:r w:rsidR="00C61C21">
                        <w:rPr>
                          <w:lang w:val="nl-BE"/>
                        </w:rPr>
                        <w:t>-</w:t>
                      </w:r>
                      <w:r w:rsidRPr="00C61C21" w:rsidR="00C61C21">
                        <w:rPr>
                          <w:lang w:val="nl-BE"/>
                        </w:rPr>
                        <w:t xml:space="preserve">oefeningen en thuisoefeningen. </w:t>
                      </w:r>
                      <w:r w:rsidRPr="00240386" w:rsidR="00C61C21">
                        <w:rPr>
                          <w:b/>
                          <w:lang w:val="nl-BE"/>
                        </w:rPr>
                        <w:t>Startoefeningen</w:t>
                      </w:r>
                      <w:r w:rsidRPr="00C61C21" w:rsidR="00C61C21">
                        <w:rPr>
                          <w:lang w:val="nl-BE"/>
                        </w:rPr>
                        <w:t xml:space="preserve"> zijn oefeningen waarvan we verwa</w:t>
                      </w:r>
                      <w:r w:rsidR="00A8520C">
                        <w:rPr>
                          <w:lang w:val="nl-BE"/>
                        </w:rPr>
                        <w:t>chten dat je ze thuis oplost, vóó</w:t>
                      </w:r>
                      <w:r w:rsidRPr="00C61C21" w:rsidR="00C61C21">
                        <w:rPr>
                          <w:lang w:val="nl-BE"/>
                        </w:rPr>
                        <w:t>r de labosessie</w:t>
                      </w:r>
                      <w:r w:rsidR="00A8520C">
                        <w:rPr>
                          <w:lang w:val="nl-BE"/>
                        </w:rPr>
                        <w:t>. Op die manier geraak je vertrouwd met de materie en check je of je de theorie van de hoorcolleges goed begrepen en verwerkt hebt.</w:t>
                      </w:r>
                      <w:r w:rsidRPr="00C61C21" w:rsidR="00C61C21">
                        <w:rPr>
                          <w:lang w:val="nl-BE"/>
                        </w:rPr>
                        <w:t xml:space="preserve"> </w:t>
                      </w:r>
                      <w:r w:rsidRPr="00240386" w:rsidR="00C61C21">
                        <w:rPr>
                          <w:b/>
                          <w:lang w:val="nl-BE"/>
                        </w:rPr>
                        <w:t>Labo-oefeningen</w:t>
                      </w:r>
                      <w:r w:rsidRPr="00C61C21" w:rsidR="00C61C21">
                        <w:rPr>
                          <w:lang w:val="nl-BE"/>
                        </w:rPr>
                        <w:t xml:space="preserve"> zijn oefeningen die tijdens de labosessie worden behandeld. </w:t>
                      </w:r>
                      <w:r w:rsidRPr="00DF3AC0" w:rsidR="00C61C21">
                        <w:rPr>
                          <w:b/>
                          <w:lang w:val="nl-BE"/>
                        </w:rPr>
                        <w:t>Thuisoefeningen</w:t>
                      </w:r>
                      <w:r w:rsidRPr="00C61C21" w:rsidR="00C61C21">
                        <w:rPr>
                          <w:lang w:val="nl-BE"/>
                        </w:rPr>
                        <w:t xml:space="preserve"> zijn oefeningen die dieper ingaan op de materie. </w:t>
                      </w:r>
                      <w:r w:rsidR="00240386">
                        <w:rPr>
                          <w:lang w:val="nl-BE"/>
                        </w:rPr>
                        <w:t xml:space="preserve">Ze zijn optioneel voor wie sneller werkt, of als extra oefeningenmateriaal bij het studeren/oefenen thuis. </w:t>
                      </w:r>
                      <w:r w:rsidRPr="00C61C21" w:rsidR="00C61C21">
                        <w:rPr>
                          <w:lang w:val="nl-BE"/>
                        </w:rPr>
                        <w:t xml:space="preserve">Neem contact op met jouw </w:t>
                      </w:r>
                      <w:r w:rsidR="00240386">
                        <w:rPr>
                          <w:lang w:val="nl-BE"/>
                        </w:rPr>
                        <w:t>labo-assistent</w:t>
                      </w:r>
                      <w:r w:rsidRPr="00C61C21" w:rsidR="00C61C21">
                        <w:rPr>
                          <w:lang w:val="nl-BE"/>
                        </w:rPr>
                        <w:t xml:space="preserve"> voor feedback </w:t>
                      </w:r>
                      <w:r w:rsidR="00240386">
                        <w:rPr>
                          <w:lang w:val="nl-BE"/>
                        </w:rPr>
                        <w:t>op</w:t>
                      </w:r>
                      <w:r w:rsidRPr="00C61C21" w:rsidR="00C61C21">
                        <w:rPr>
                          <w:lang w:val="nl-BE"/>
                        </w:rPr>
                        <w:t xml:space="preserve"> deze oefeningen.</w:t>
                      </w:r>
                    </w:p>
                    <w:p w:rsidRPr="00C61C21" w:rsidR="00556512" w:rsidP="002E6012" w:rsidRDefault="004B0D31" w14:paraId="3AF86A17" w14:textId="34ED27FC">
                      <w:pPr>
                        <w:ind w:right="-52"/>
                        <w:rPr>
                          <w:lang w:val="nl-BE"/>
                        </w:rPr>
                      </w:pPr>
                      <w:r w:rsidRPr="00C61C21">
                        <w:rPr>
                          <w:b/>
                          <w:bCs/>
                          <w:lang w:val="nl-BE"/>
                        </w:rPr>
                        <w:t>Leerdoelstellingen</w:t>
                      </w:r>
                      <w:r w:rsidRPr="00C61C21" w:rsidR="00556512">
                        <w:rPr>
                          <w:b/>
                          <w:bCs/>
                          <w:lang w:val="nl-BE"/>
                        </w:rPr>
                        <w:br/>
                      </w:r>
                      <w:r w:rsidRPr="00C61C21" w:rsidR="00C61C21">
                        <w:rPr>
                          <w:lang w:val="nl-BE"/>
                        </w:rPr>
                        <w:t>Na deze sessie moet je in staat zijn om de volgende concepten te begrijpen en te implementeren:</w:t>
                      </w:r>
                    </w:p>
                    <w:p w:rsidRPr="00C61C21" w:rsidR="00556512" w:rsidP="002E6012" w:rsidRDefault="00240386" w14:paraId="4B828E15" w14:textId="57EE2133">
                      <w:pPr>
                        <w:pStyle w:val="ListParagraph"/>
                        <w:numPr>
                          <w:ilvl w:val="1"/>
                          <w:numId w:val="1"/>
                        </w:numPr>
                        <w:ind w:right="-52"/>
                        <w:rPr>
                          <w:lang w:val="nl-BE"/>
                        </w:rPr>
                      </w:pPr>
                      <w:r>
                        <w:rPr>
                          <w:lang w:val="nl-BE"/>
                        </w:rPr>
                        <w:t xml:space="preserve">Een eerste </w:t>
                      </w:r>
                      <w:r w:rsidRPr="00C61C21" w:rsidR="00C61C21">
                        <w:rPr>
                          <w:lang w:val="nl-BE"/>
                        </w:rPr>
                        <w:t>UML-diagram creëren en interpreteren</w:t>
                      </w:r>
                    </w:p>
                    <w:p w:rsidRPr="00C61C21" w:rsidR="00556512" w:rsidP="002E6012" w:rsidRDefault="00C61C21" w14:paraId="37C361BE" w14:textId="74BDA97F">
                      <w:pPr>
                        <w:pStyle w:val="ListParagraph"/>
                        <w:numPr>
                          <w:ilvl w:val="1"/>
                          <w:numId w:val="1"/>
                        </w:numPr>
                        <w:ind w:right="-52"/>
                        <w:rPr>
                          <w:lang w:val="nl-BE"/>
                        </w:rPr>
                      </w:pPr>
                      <w:r w:rsidRPr="00C61C21">
                        <w:rPr>
                          <w:lang w:val="nl-BE"/>
                        </w:rPr>
                        <w:t xml:space="preserve">Klassen en methoden </w:t>
                      </w:r>
                      <w:r>
                        <w:rPr>
                          <w:lang w:val="nl-BE"/>
                        </w:rPr>
                        <w:t>schrijven</w:t>
                      </w:r>
                    </w:p>
                    <w:p w:rsidRPr="00C61C21" w:rsidR="00556512" w:rsidP="002E6012" w:rsidRDefault="00C61C21" w14:paraId="55D217DD" w14:textId="7C2B5951">
                      <w:pPr>
                        <w:pStyle w:val="ListParagraph"/>
                        <w:numPr>
                          <w:ilvl w:val="1"/>
                          <w:numId w:val="1"/>
                        </w:numPr>
                        <w:ind w:right="-52"/>
                        <w:rPr>
                          <w:lang w:val="nl-BE"/>
                        </w:rPr>
                      </w:pPr>
                      <w:r w:rsidRPr="00C61C21">
                        <w:rPr>
                          <w:lang w:val="nl-BE"/>
                        </w:rPr>
                        <w:t>Objecten creëren en eenvoudige taken op uitvoeren</w:t>
                      </w:r>
                    </w:p>
                    <w:p w:rsidRPr="00160E1E" w:rsidR="00556512" w:rsidP="00870E85" w:rsidRDefault="00E8678C" w14:paraId="16CC1A50" w14:textId="153C1E8B">
                      <w:pPr>
                        <w:pStyle w:val="ListParagraph"/>
                        <w:numPr>
                          <w:ilvl w:val="1"/>
                          <w:numId w:val="1"/>
                        </w:numPr>
                        <w:ind w:right="-52"/>
                      </w:pPr>
                      <w:r>
                        <w:t>Verschillende</w:t>
                      </w:r>
                      <w:r w:rsidR="008A340C">
                        <w:t xml:space="preserve"> primitieve datatypes gebruiken</w:t>
                      </w:r>
                    </w:p>
                  </w:txbxContent>
                </v:textbox>
                <w10:wrap type="square"/>
              </v:shape>
            </w:pict>
          </mc:Fallback>
        </mc:AlternateContent>
      </w:r>
    </w:p>
    <w:p w14:paraId="633862C3" w14:textId="412585FD" w:rsidR="00160E1E" w:rsidRPr="00A8520C" w:rsidRDefault="00160E1E" w:rsidP="00AF2915">
      <w:pPr>
        <w:jc w:val="both"/>
        <w:rPr>
          <w:lang w:val="nl-BE"/>
        </w:rPr>
      </w:pPr>
      <w:r w:rsidRPr="00A8520C">
        <w:rPr>
          <w:lang w:val="nl-BE"/>
        </w:rPr>
        <w:br w:type="page"/>
      </w:r>
    </w:p>
    <w:p w14:paraId="3E2F850E" w14:textId="2023C47F" w:rsidR="00160E1E" w:rsidRPr="00C61C21" w:rsidRDefault="00C61C21" w:rsidP="00AF2915">
      <w:pPr>
        <w:pStyle w:val="Heading1"/>
        <w:jc w:val="both"/>
        <w:rPr>
          <w:lang w:val="nl-BE"/>
        </w:rPr>
      </w:pPr>
      <w:r w:rsidRPr="00C61C21">
        <w:rPr>
          <w:lang w:val="nl-BE"/>
        </w:rPr>
        <w:lastRenderedPageBreak/>
        <w:t>Startoefeningen</w:t>
      </w:r>
    </w:p>
    <w:p w14:paraId="4A5F2EA7" w14:textId="2207761B" w:rsidR="007A72AB" w:rsidRPr="00C61C21" w:rsidRDefault="00C61C21" w:rsidP="00AF2915">
      <w:pPr>
        <w:pStyle w:val="Heading2"/>
        <w:jc w:val="both"/>
        <w:rPr>
          <w:lang w:val="nl-BE"/>
        </w:rPr>
      </w:pPr>
      <w:r w:rsidRPr="00C61C21">
        <w:rPr>
          <w:lang w:val="nl-BE"/>
        </w:rPr>
        <w:t>Oefening</w:t>
      </w:r>
      <w:r w:rsidR="007A72AB" w:rsidRPr="00C61C21">
        <w:rPr>
          <w:lang w:val="nl-BE"/>
        </w:rPr>
        <w:t xml:space="preserve"> 0: </w:t>
      </w:r>
      <w:r>
        <w:rPr>
          <w:lang w:val="nl-BE"/>
        </w:rPr>
        <w:t>I</w:t>
      </w:r>
      <w:r w:rsidRPr="00C61C21">
        <w:rPr>
          <w:lang w:val="nl-BE"/>
        </w:rPr>
        <w:t>nstalleer</w:t>
      </w:r>
      <w:r w:rsidR="007A72AB" w:rsidRPr="00C61C21">
        <w:rPr>
          <w:lang w:val="nl-BE"/>
        </w:rPr>
        <w:t xml:space="preserve"> </w:t>
      </w:r>
      <w:proofErr w:type="spellStart"/>
      <w:r w:rsidR="007A72AB" w:rsidRPr="00C61C21">
        <w:rPr>
          <w:lang w:val="nl-BE"/>
        </w:rPr>
        <w:t>BlueJ</w:t>
      </w:r>
      <w:proofErr w:type="spellEnd"/>
    </w:p>
    <w:p w14:paraId="1023D997" w14:textId="3605DE81" w:rsidR="007A72AB" w:rsidRPr="00C61C21" w:rsidRDefault="00C61C21" w:rsidP="00AF2915">
      <w:pPr>
        <w:jc w:val="both"/>
        <w:rPr>
          <w:lang w:val="nl-BE"/>
        </w:rPr>
      </w:pPr>
      <w:r w:rsidRPr="00C61C21">
        <w:rPr>
          <w:lang w:val="nl-BE"/>
        </w:rPr>
        <w:t xml:space="preserve">Download en installeer </w:t>
      </w:r>
      <w:proofErr w:type="spellStart"/>
      <w:r>
        <w:rPr>
          <w:lang w:val="nl-BE"/>
        </w:rPr>
        <w:t>BlueJ</w:t>
      </w:r>
      <w:proofErr w:type="spellEnd"/>
      <w:r>
        <w:rPr>
          <w:lang w:val="nl-BE"/>
        </w:rPr>
        <w:t xml:space="preserve"> vanop</w:t>
      </w:r>
      <w:r w:rsidR="007A72AB" w:rsidRPr="00C61C21">
        <w:rPr>
          <w:lang w:val="nl-BE"/>
        </w:rPr>
        <w:t xml:space="preserve"> </w:t>
      </w:r>
      <w:hyperlink r:id="rId11" w:history="1">
        <w:r w:rsidR="007A72AB" w:rsidRPr="00C61C21">
          <w:rPr>
            <w:rStyle w:val="Hyperlink"/>
            <w:lang w:val="nl-BE"/>
          </w:rPr>
          <w:t>https://bluej.org/</w:t>
        </w:r>
      </w:hyperlink>
      <w:r w:rsidR="007A72AB" w:rsidRPr="00C61C21">
        <w:rPr>
          <w:lang w:val="nl-BE"/>
        </w:rPr>
        <w:t xml:space="preserve">. </w:t>
      </w:r>
    </w:p>
    <w:p w14:paraId="63706918" w14:textId="41832E97" w:rsidR="00160E1E" w:rsidRPr="0093222F" w:rsidRDefault="00C61C21" w:rsidP="00AF2915">
      <w:pPr>
        <w:pStyle w:val="Heading2"/>
        <w:jc w:val="both"/>
        <w:rPr>
          <w:lang w:val="nl-NL"/>
        </w:rPr>
      </w:pPr>
      <w:r w:rsidRPr="0093222F">
        <w:rPr>
          <w:lang w:val="nl-NL"/>
        </w:rPr>
        <w:t>Oefening</w:t>
      </w:r>
      <w:r w:rsidR="00B15EED" w:rsidRPr="0093222F">
        <w:rPr>
          <w:lang w:val="nl-NL"/>
        </w:rPr>
        <w:t xml:space="preserve"> 1</w:t>
      </w:r>
      <w:r w:rsidR="00FC1B64" w:rsidRPr="0093222F">
        <w:rPr>
          <w:lang w:val="nl-NL"/>
        </w:rPr>
        <w:t xml:space="preserve">: </w:t>
      </w:r>
      <w:proofErr w:type="spellStart"/>
      <w:r w:rsidR="00463169" w:rsidRPr="0093222F">
        <w:rPr>
          <w:lang w:val="nl-NL"/>
        </w:rPr>
        <w:t>Hello</w:t>
      </w:r>
      <w:proofErr w:type="spellEnd"/>
      <w:r w:rsidR="00463169" w:rsidRPr="0093222F">
        <w:rPr>
          <w:lang w:val="nl-NL"/>
        </w:rPr>
        <w:t xml:space="preserve"> World</w:t>
      </w:r>
    </w:p>
    <w:p w14:paraId="22F849F1" w14:textId="339744BF" w:rsidR="00425D2D" w:rsidRPr="0093222F" w:rsidRDefault="00C13C32" w:rsidP="00AF2915">
      <w:pPr>
        <w:jc w:val="both"/>
        <w:rPr>
          <w:lang w:val="nl-NL"/>
        </w:rPr>
      </w:pPr>
      <w:r w:rsidRPr="00C13C32">
        <w:rPr>
          <w:lang w:val="nl-BE"/>
        </w:rPr>
        <w:t>Download het zip-bestand “MyFirstExample.zip” van</w:t>
      </w:r>
      <w:r w:rsidR="00DF3AC0">
        <w:rPr>
          <w:lang w:val="nl-BE"/>
        </w:rPr>
        <w:t xml:space="preserve"> Toledo. Unzip dit bestand (dus niet</w:t>
      </w:r>
      <w:r>
        <w:rPr>
          <w:lang w:val="nl-BE"/>
        </w:rPr>
        <w:t xml:space="preserve"> gewoon openen</w:t>
      </w:r>
      <w:r w:rsidR="00DF3AC0">
        <w:rPr>
          <w:lang w:val="nl-BE"/>
        </w:rPr>
        <w:t>!</w:t>
      </w:r>
      <w:r>
        <w:rPr>
          <w:lang w:val="nl-BE"/>
        </w:rPr>
        <w:t>)</w:t>
      </w:r>
      <w:r w:rsidR="00DF3AC0">
        <w:rPr>
          <w:lang w:val="nl-BE"/>
        </w:rPr>
        <w:t>.  J</w:t>
      </w:r>
      <w:r>
        <w:rPr>
          <w:lang w:val="nl-BE"/>
        </w:rPr>
        <w:t>e zou de volgende inhoud moeten zien:</w:t>
      </w:r>
    </w:p>
    <w:p w14:paraId="66F3FB03" w14:textId="0F12826B" w:rsidR="006F4BBC" w:rsidRDefault="009245DF" w:rsidP="00AF2915">
      <w:pPr>
        <w:jc w:val="both"/>
      </w:pPr>
      <w:r>
        <w:rPr>
          <w:noProof/>
        </w:rPr>
        <w:drawing>
          <wp:inline distT="0" distB="0" distL="0" distR="0" wp14:anchorId="54220974" wp14:editId="7D34CE52">
            <wp:extent cx="5760720" cy="1155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155700"/>
                    </a:xfrm>
                    <a:prstGeom prst="rect">
                      <a:avLst/>
                    </a:prstGeom>
                  </pic:spPr>
                </pic:pic>
              </a:graphicData>
            </a:graphic>
          </wp:inline>
        </w:drawing>
      </w:r>
    </w:p>
    <w:p w14:paraId="606D52D9" w14:textId="00F1F266" w:rsidR="006F4BBC" w:rsidRPr="0093222F" w:rsidRDefault="00C13C32" w:rsidP="00AF2915">
      <w:pPr>
        <w:jc w:val="both"/>
        <w:rPr>
          <w:lang w:val="nl-NL"/>
        </w:rPr>
      </w:pPr>
      <w:r w:rsidRPr="00C13C32">
        <w:rPr>
          <w:lang w:val="nl-BE"/>
        </w:rPr>
        <w:t xml:space="preserve">Open vervolgens </w:t>
      </w:r>
      <w:proofErr w:type="spellStart"/>
      <w:r w:rsidRPr="00C13C32">
        <w:rPr>
          <w:lang w:val="nl-BE"/>
        </w:rPr>
        <w:t>BlueJ</w:t>
      </w:r>
      <w:proofErr w:type="spellEnd"/>
      <w:r w:rsidRPr="00C13C32">
        <w:rPr>
          <w:lang w:val="nl-BE"/>
        </w:rPr>
        <w:t xml:space="preserve">, klik op </w:t>
      </w:r>
      <w:proofErr w:type="spellStart"/>
      <w:r w:rsidRPr="00C13C32">
        <w:rPr>
          <w:lang w:val="nl-BE"/>
        </w:rPr>
        <w:t>P</w:t>
      </w:r>
      <w:r>
        <w:rPr>
          <w:lang w:val="nl-BE"/>
        </w:rPr>
        <w:t>roject</w:t>
      </w:r>
      <w:r w:rsidRPr="00C13C32">
        <w:rPr>
          <w:rFonts w:ascii="Wingdings" w:eastAsia="Wingdings" w:hAnsi="Wingdings" w:cs="Wingdings"/>
          <w:lang w:val="nl-BE"/>
        </w:rPr>
        <w:t></w:t>
      </w:r>
      <w:r>
        <w:rPr>
          <w:lang w:val="nl-BE"/>
        </w:rPr>
        <w:t>Open</w:t>
      </w:r>
      <w:proofErr w:type="spellEnd"/>
      <w:r>
        <w:rPr>
          <w:lang w:val="nl-BE"/>
        </w:rPr>
        <w:t xml:space="preserve"> Project. Selecteer de map </w:t>
      </w:r>
      <w:proofErr w:type="spellStart"/>
      <w:r>
        <w:rPr>
          <w:lang w:val="nl-BE"/>
        </w:rPr>
        <w:t>MyFirstExample</w:t>
      </w:r>
      <w:proofErr w:type="spellEnd"/>
      <w:r>
        <w:rPr>
          <w:lang w:val="nl-BE"/>
        </w:rPr>
        <w:t xml:space="preserve">. Ga niet </w:t>
      </w:r>
      <w:r>
        <w:rPr>
          <w:i/>
          <w:lang w:val="nl-BE"/>
        </w:rPr>
        <w:t xml:space="preserve">in </w:t>
      </w:r>
      <w:r>
        <w:rPr>
          <w:lang w:val="nl-BE"/>
        </w:rPr>
        <w:t xml:space="preserve">de map, </w:t>
      </w:r>
      <w:r w:rsidRPr="00C13C32">
        <w:rPr>
          <w:i/>
          <w:lang w:val="nl-BE"/>
        </w:rPr>
        <w:t>selecteer</w:t>
      </w:r>
      <w:r>
        <w:rPr>
          <w:lang w:val="nl-BE"/>
        </w:rPr>
        <w:t xml:space="preserve"> de map en klik op “Select Folder”. Dit zou er min of meer als volgt moeten uitzien:</w:t>
      </w:r>
    </w:p>
    <w:p w14:paraId="2D18C660" w14:textId="0E8BD3C3" w:rsidR="006F4BBC" w:rsidRDefault="009245DF" w:rsidP="00AF2915">
      <w:pPr>
        <w:jc w:val="both"/>
      </w:pPr>
      <w:r>
        <w:rPr>
          <w:noProof/>
        </w:rPr>
        <w:drawing>
          <wp:inline distT="0" distB="0" distL="0" distR="0" wp14:anchorId="25479783" wp14:editId="13174636">
            <wp:extent cx="5443220" cy="2067560"/>
            <wp:effectExtent l="0" t="0" r="508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511" t="18925"/>
                    <a:stretch/>
                  </pic:blipFill>
                  <pic:spPr bwMode="auto">
                    <a:xfrm>
                      <a:off x="0" y="0"/>
                      <a:ext cx="5443220" cy="2067560"/>
                    </a:xfrm>
                    <a:prstGeom prst="rect">
                      <a:avLst/>
                    </a:prstGeom>
                    <a:ln>
                      <a:noFill/>
                    </a:ln>
                    <a:extLst>
                      <a:ext uri="{53640926-AAD7-44D8-BBD7-CCE9431645EC}">
                        <a14:shadowObscured xmlns:a14="http://schemas.microsoft.com/office/drawing/2010/main"/>
                      </a:ext>
                    </a:extLst>
                  </pic:spPr>
                </pic:pic>
              </a:graphicData>
            </a:graphic>
          </wp:inline>
        </w:drawing>
      </w:r>
    </w:p>
    <w:p w14:paraId="049480C5" w14:textId="50E929CF" w:rsidR="00C13C32" w:rsidRDefault="00C13C32" w:rsidP="00AF2915">
      <w:pPr>
        <w:jc w:val="both"/>
        <w:rPr>
          <w:lang w:val="nl-BE"/>
        </w:rPr>
      </w:pPr>
      <w:r w:rsidRPr="00C13C32">
        <w:rPr>
          <w:lang w:val="nl-BE"/>
        </w:rPr>
        <w:t xml:space="preserve">Dubbelklik op de klasse </w:t>
      </w:r>
      <w:proofErr w:type="spellStart"/>
      <w:r w:rsidRPr="00C13C32">
        <w:rPr>
          <w:lang w:val="nl-BE"/>
        </w:rPr>
        <w:t>MyFirstExample</w:t>
      </w:r>
      <w:proofErr w:type="spellEnd"/>
      <w:r w:rsidRPr="00C13C32">
        <w:rPr>
          <w:lang w:val="nl-BE"/>
        </w:rPr>
        <w:t xml:space="preserve"> en </w:t>
      </w:r>
      <w:r>
        <w:rPr>
          <w:lang w:val="nl-BE"/>
        </w:rPr>
        <w:t xml:space="preserve">inspecteer de code. Probeer te beredeneren wat elke lijn code doet. Sluit de </w:t>
      </w:r>
      <w:r w:rsidR="00B1010C">
        <w:rPr>
          <w:lang w:val="nl-BE"/>
        </w:rPr>
        <w:t>broncode</w:t>
      </w:r>
      <w:r>
        <w:rPr>
          <w:lang w:val="nl-BE"/>
        </w:rPr>
        <w:t xml:space="preserve"> en maak volgende opdrachten</w:t>
      </w:r>
      <w:r w:rsidR="00DF3AC0">
        <w:rPr>
          <w:lang w:val="nl-BE"/>
        </w:rPr>
        <w:t>.</w:t>
      </w:r>
    </w:p>
    <w:p w14:paraId="04554A2D" w14:textId="6A6E6BA1" w:rsidR="00C13C32" w:rsidRDefault="00C13C32" w:rsidP="00AF2915">
      <w:pPr>
        <w:pStyle w:val="ListParagraph"/>
        <w:numPr>
          <w:ilvl w:val="0"/>
          <w:numId w:val="22"/>
        </w:numPr>
        <w:jc w:val="both"/>
        <w:rPr>
          <w:lang w:val="nl-BE"/>
        </w:rPr>
      </w:pPr>
      <w:r w:rsidRPr="0093222F">
        <w:rPr>
          <w:lang w:val="nl-NL"/>
        </w:rPr>
        <w:t xml:space="preserve">Maak een object van de klasse </w:t>
      </w:r>
      <w:proofErr w:type="spellStart"/>
      <w:r w:rsidRPr="0093222F">
        <w:rPr>
          <w:lang w:val="nl-NL"/>
        </w:rPr>
        <w:t>MyFirstExample</w:t>
      </w:r>
      <w:proofErr w:type="spellEnd"/>
      <w:r w:rsidRPr="0093222F">
        <w:rPr>
          <w:lang w:val="nl-NL"/>
        </w:rPr>
        <w:t xml:space="preserve">. </w:t>
      </w:r>
      <w:r w:rsidRPr="00C13C32">
        <w:rPr>
          <w:lang w:val="nl-BE"/>
        </w:rPr>
        <w:t xml:space="preserve">Klik hiervoor rechts op de klasse en kies </w:t>
      </w:r>
      <w:proofErr w:type="spellStart"/>
      <w:r>
        <w:rPr>
          <w:lang w:val="nl-BE"/>
        </w:rPr>
        <w:t>MyFirstExample</w:t>
      </w:r>
      <w:proofErr w:type="spellEnd"/>
      <w:r>
        <w:rPr>
          <w:lang w:val="nl-BE"/>
        </w:rPr>
        <w:t xml:space="preserve">(). Noem het </w:t>
      </w:r>
      <w:proofErr w:type="spellStart"/>
      <w:r>
        <w:rPr>
          <w:lang w:val="nl-BE"/>
        </w:rPr>
        <w:t>myFirstObject</w:t>
      </w:r>
      <w:proofErr w:type="spellEnd"/>
      <w:r>
        <w:rPr>
          <w:lang w:val="nl-BE"/>
        </w:rPr>
        <w:t xml:space="preserve">. Je zou een rood object, met naam </w:t>
      </w:r>
      <w:proofErr w:type="spellStart"/>
      <w:r>
        <w:rPr>
          <w:lang w:val="nl-BE"/>
        </w:rPr>
        <w:t>myFirstObject</w:t>
      </w:r>
      <w:proofErr w:type="spellEnd"/>
      <w:r>
        <w:rPr>
          <w:lang w:val="nl-BE"/>
        </w:rPr>
        <w:t xml:space="preserve">, moeten zien verschijnen in de “object </w:t>
      </w:r>
      <w:proofErr w:type="spellStart"/>
      <w:r>
        <w:rPr>
          <w:lang w:val="nl-BE"/>
        </w:rPr>
        <w:t>bench</w:t>
      </w:r>
      <w:proofErr w:type="spellEnd"/>
      <w:r>
        <w:rPr>
          <w:lang w:val="nl-BE"/>
        </w:rPr>
        <w:t>”</w:t>
      </w:r>
      <w:r w:rsidR="00DF3AC0">
        <w:rPr>
          <w:lang w:val="nl-BE"/>
        </w:rPr>
        <w:t xml:space="preserve"> onderaan.</w:t>
      </w:r>
    </w:p>
    <w:p w14:paraId="1B8FBDAB" w14:textId="5BC5BDD2" w:rsidR="00C13C32" w:rsidRDefault="00C13C32" w:rsidP="00AF2915">
      <w:pPr>
        <w:pStyle w:val="ListParagraph"/>
        <w:numPr>
          <w:ilvl w:val="0"/>
          <w:numId w:val="22"/>
        </w:numPr>
        <w:jc w:val="both"/>
        <w:rPr>
          <w:lang w:val="nl-BE"/>
        </w:rPr>
      </w:pPr>
      <w:r>
        <w:rPr>
          <w:lang w:val="nl-BE"/>
        </w:rPr>
        <w:t xml:space="preserve">Voer de methode </w:t>
      </w:r>
      <w:proofErr w:type="spellStart"/>
      <w:r>
        <w:rPr>
          <w:lang w:val="nl-BE"/>
        </w:rPr>
        <w:t>printText</w:t>
      </w:r>
      <w:proofErr w:type="spellEnd"/>
      <w:r>
        <w:rPr>
          <w:lang w:val="nl-BE"/>
        </w:rPr>
        <w:t xml:space="preserve">() </w:t>
      </w:r>
      <w:r w:rsidR="00B271C2">
        <w:rPr>
          <w:lang w:val="nl-BE"/>
        </w:rPr>
        <w:t xml:space="preserve">uit </w:t>
      </w:r>
      <w:r>
        <w:rPr>
          <w:lang w:val="nl-BE"/>
        </w:rPr>
        <w:t xml:space="preserve">door </w:t>
      </w:r>
      <w:r w:rsidR="00DF3AC0">
        <w:rPr>
          <w:lang w:val="nl-BE"/>
        </w:rPr>
        <w:t>rechts te klikken op het object.</w:t>
      </w:r>
    </w:p>
    <w:p w14:paraId="6B6074CA" w14:textId="5314A4CA" w:rsidR="00C13C32" w:rsidRDefault="00C13C32" w:rsidP="00AF2915">
      <w:pPr>
        <w:pStyle w:val="ListParagraph"/>
        <w:numPr>
          <w:ilvl w:val="0"/>
          <w:numId w:val="22"/>
        </w:numPr>
        <w:jc w:val="both"/>
        <w:rPr>
          <w:lang w:val="nl-BE"/>
        </w:rPr>
      </w:pPr>
      <w:r>
        <w:rPr>
          <w:lang w:val="nl-BE"/>
        </w:rPr>
        <w:t xml:space="preserve">Verander de te printen tekst door gebruik te maken van </w:t>
      </w:r>
      <w:proofErr w:type="spellStart"/>
      <w:r>
        <w:rPr>
          <w:lang w:val="nl-BE"/>
        </w:rPr>
        <w:t>setTextToPrint</w:t>
      </w:r>
      <w:proofErr w:type="spellEnd"/>
      <w:r>
        <w:rPr>
          <w:lang w:val="nl-BE"/>
        </w:rPr>
        <w:t>(). Verander de tekst in “</w:t>
      </w:r>
      <w:proofErr w:type="spellStart"/>
      <w:r>
        <w:rPr>
          <w:lang w:val="nl-BE"/>
        </w:rPr>
        <w:t>Hello</w:t>
      </w:r>
      <w:proofErr w:type="spellEnd"/>
      <w:r>
        <w:rPr>
          <w:lang w:val="nl-BE"/>
        </w:rPr>
        <w:t xml:space="preserve"> World!”. Hoe heet de variabele waar je de nieuwe string in opgeslagen hebt?</w:t>
      </w:r>
    </w:p>
    <w:p w14:paraId="5A02C0EF" w14:textId="10277BC6" w:rsidR="00C13C32" w:rsidRPr="00C13C32" w:rsidRDefault="00C13C32" w:rsidP="00AF2915">
      <w:pPr>
        <w:pStyle w:val="ListParagraph"/>
        <w:numPr>
          <w:ilvl w:val="0"/>
          <w:numId w:val="22"/>
        </w:numPr>
        <w:jc w:val="both"/>
        <w:rPr>
          <w:lang w:val="nl-BE"/>
        </w:rPr>
      </w:pPr>
      <w:r>
        <w:rPr>
          <w:lang w:val="nl-BE"/>
        </w:rPr>
        <w:t>Print de aangepaste tekst.</w:t>
      </w:r>
    </w:p>
    <w:p w14:paraId="70E4D57D" w14:textId="77777777" w:rsidR="00C13C32" w:rsidRPr="00C13C32" w:rsidRDefault="00C13C32" w:rsidP="00AF2915">
      <w:pPr>
        <w:ind w:left="360"/>
        <w:jc w:val="both"/>
        <w:rPr>
          <w:lang w:val="nl-BE"/>
        </w:rPr>
      </w:pPr>
    </w:p>
    <w:p w14:paraId="106BA116" w14:textId="77777777" w:rsidR="009245DF" w:rsidRDefault="009245DF" w:rsidP="00AF2915">
      <w:pPr>
        <w:jc w:val="both"/>
      </w:pPr>
    </w:p>
    <w:p w14:paraId="6DCCE400" w14:textId="77777777" w:rsidR="00DF3AC0" w:rsidRDefault="00DF3AC0" w:rsidP="00AF2915">
      <w:pPr>
        <w:pStyle w:val="Heading2"/>
        <w:jc w:val="both"/>
        <w:rPr>
          <w:lang w:val="nl-BE"/>
        </w:rPr>
      </w:pPr>
    </w:p>
    <w:p w14:paraId="7982446E" w14:textId="38AB9EA8" w:rsidR="002E6012" w:rsidRPr="00C13C32" w:rsidRDefault="00C13C32" w:rsidP="00AF2915">
      <w:pPr>
        <w:pStyle w:val="Heading2"/>
        <w:jc w:val="both"/>
        <w:rPr>
          <w:lang w:val="nl-BE"/>
        </w:rPr>
      </w:pPr>
      <w:r w:rsidRPr="00C13C32">
        <w:rPr>
          <w:lang w:val="nl-BE"/>
        </w:rPr>
        <w:t>Oefening 2: UML-diagrammen analyseren</w:t>
      </w:r>
    </w:p>
    <w:p w14:paraId="1076C947" w14:textId="5DF973C9" w:rsidR="009245DF" w:rsidRPr="00C13C32" w:rsidRDefault="00C13C32" w:rsidP="00AF2915">
      <w:pPr>
        <w:jc w:val="both"/>
        <w:rPr>
          <w:lang w:val="nl-BE"/>
        </w:rPr>
      </w:pPr>
      <w:r w:rsidRPr="00C13C32">
        <w:rPr>
          <w:lang w:val="nl-BE"/>
        </w:rPr>
        <w:t xml:space="preserve">Dit is het </w:t>
      </w:r>
      <w:r>
        <w:rPr>
          <w:lang w:val="nl-BE"/>
        </w:rPr>
        <w:t xml:space="preserve">UML-diagram </w:t>
      </w:r>
      <w:r w:rsidR="00DF3AC0">
        <w:rPr>
          <w:lang w:val="nl-BE"/>
        </w:rPr>
        <w:t>van</w:t>
      </w:r>
      <w:r>
        <w:rPr>
          <w:lang w:val="nl-BE"/>
        </w:rPr>
        <w:t xml:space="preserve"> de klasse </w:t>
      </w:r>
      <w:proofErr w:type="spellStart"/>
      <w:r>
        <w:rPr>
          <w:lang w:val="nl-BE"/>
        </w:rPr>
        <w:t>MyFirstExample</w:t>
      </w:r>
      <w:proofErr w:type="spellEnd"/>
      <w:r>
        <w:rPr>
          <w:lang w:val="nl-BE"/>
        </w:rPr>
        <w:t>:</w:t>
      </w:r>
    </w:p>
    <w:tbl>
      <w:tblPr>
        <w:tblStyle w:val="TableGrid"/>
        <w:tblW w:w="0" w:type="auto"/>
        <w:jc w:val="center"/>
        <w:tblLook w:val="04A0" w:firstRow="1" w:lastRow="0" w:firstColumn="1" w:lastColumn="0" w:noHBand="0" w:noVBand="1"/>
      </w:tblPr>
      <w:tblGrid>
        <w:gridCol w:w="5524"/>
      </w:tblGrid>
      <w:tr w:rsidR="009245DF" w14:paraId="00471331" w14:textId="77777777" w:rsidTr="00556512">
        <w:trPr>
          <w:trHeight w:val="642"/>
          <w:jc w:val="center"/>
        </w:trPr>
        <w:tc>
          <w:tcPr>
            <w:tcW w:w="5524" w:type="dxa"/>
            <w:vAlign w:val="center"/>
          </w:tcPr>
          <w:p w14:paraId="38145D2B" w14:textId="77777777" w:rsidR="009245DF" w:rsidRPr="002E6012" w:rsidRDefault="009245DF" w:rsidP="002E5060">
            <w:pPr>
              <w:jc w:val="center"/>
              <w:rPr>
                <w:b/>
                <w:bCs/>
              </w:rPr>
            </w:pPr>
            <w:proofErr w:type="spellStart"/>
            <w:r w:rsidRPr="002E6012">
              <w:rPr>
                <w:b/>
                <w:bCs/>
              </w:rPr>
              <w:t>MyFirstExample</w:t>
            </w:r>
            <w:proofErr w:type="spellEnd"/>
          </w:p>
        </w:tc>
      </w:tr>
      <w:tr w:rsidR="009245DF" w14:paraId="471BB362" w14:textId="77777777" w:rsidTr="00556512">
        <w:trPr>
          <w:jc w:val="center"/>
        </w:trPr>
        <w:tc>
          <w:tcPr>
            <w:tcW w:w="5524" w:type="dxa"/>
          </w:tcPr>
          <w:p w14:paraId="41B7E6BD" w14:textId="77777777" w:rsidR="009245DF" w:rsidRDefault="009245DF" w:rsidP="00AF2915">
            <w:pPr>
              <w:jc w:val="both"/>
            </w:pPr>
            <w:r>
              <w:t>-</w:t>
            </w:r>
            <w:proofErr w:type="spellStart"/>
            <w:r>
              <w:t>textToPrint</w:t>
            </w:r>
            <w:proofErr w:type="spellEnd"/>
            <w:r>
              <w:t>: String</w:t>
            </w:r>
          </w:p>
        </w:tc>
      </w:tr>
      <w:tr w:rsidR="009245DF" w14:paraId="5ED116EE" w14:textId="77777777" w:rsidTr="00556512">
        <w:trPr>
          <w:trHeight w:val="916"/>
          <w:jc w:val="center"/>
        </w:trPr>
        <w:tc>
          <w:tcPr>
            <w:tcW w:w="5524" w:type="dxa"/>
          </w:tcPr>
          <w:p w14:paraId="0CBD8CD9" w14:textId="0DBE59C7" w:rsidR="009245DF" w:rsidRDefault="009245DF" w:rsidP="00FD4687">
            <w:r>
              <w:t>+</w:t>
            </w:r>
            <w:proofErr w:type="spellStart"/>
            <w:r>
              <w:t>MyFirstExample</w:t>
            </w:r>
            <w:proofErr w:type="spellEnd"/>
            <w:r>
              <w:t>()</w:t>
            </w:r>
            <w:r>
              <w:br/>
              <w:t>+</w:t>
            </w:r>
            <w:proofErr w:type="spellStart"/>
            <w:r>
              <w:t>setTextToPrint</w:t>
            </w:r>
            <w:proofErr w:type="spellEnd"/>
            <w:r>
              <w:t>(String</w:t>
            </w:r>
            <w:r w:rsidR="002E5060">
              <w:t xml:space="preserve"> </w:t>
            </w:r>
            <w:proofErr w:type="spellStart"/>
            <w:r>
              <w:t>newText</w:t>
            </w:r>
            <w:proofErr w:type="spellEnd"/>
            <w:r>
              <w:t>): void</w:t>
            </w:r>
            <w:r>
              <w:br/>
              <w:t>+</w:t>
            </w:r>
            <w:proofErr w:type="spellStart"/>
            <w:r>
              <w:t>printText</w:t>
            </w:r>
            <w:proofErr w:type="spellEnd"/>
            <w:r>
              <w:t>():</w:t>
            </w:r>
            <w:r w:rsidR="000A4B57">
              <w:t xml:space="preserve"> </w:t>
            </w:r>
            <w:r>
              <w:t>void</w:t>
            </w:r>
          </w:p>
        </w:tc>
      </w:tr>
    </w:tbl>
    <w:p w14:paraId="1EE7E0F8" w14:textId="23A5391C" w:rsidR="002E6012" w:rsidRDefault="002E6012" w:rsidP="0024378C">
      <w:pPr>
        <w:jc w:val="both"/>
      </w:pPr>
    </w:p>
    <w:p w14:paraId="298F1E1C" w14:textId="46E58FBB" w:rsidR="009245DF" w:rsidRDefault="00C13C32" w:rsidP="0024378C">
      <w:pPr>
        <w:jc w:val="both"/>
      </w:pPr>
      <w:proofErr w:type="spellStart"/>
      <w:r>
        <w:t>Beantwoord</w:t>
      </w:r>
      <w:proofErr w:type="spellEnd"/>
      <w:r>
        <w:t xml:space="preserve"> </w:t>
      </w:r>
      <w:r w:rsidR="002E5060">
        <w:t xml:space="preserve">de </w:t>
      </w:r>
      <w:proofErr w:type="spellStart"/>
      <w:r>
        <w:t>volgende</w:t>
      </w:r>
      <w:proofErr w:type="spellEnd"/>
      <w:r>
        <w:t xml:space="preserve"> </w:t>
      </w:r>
      <w:proofErr w:type="spellStart"/>
      <w:r>
        <w:t>vragen</w:t>
      </w:r>
      <w:proofErr w:type="spellEnd"/>
      <w:r w:rsidR="00DF3AC0">
        <w:t>.</w:t>
      </w:r>
    </w:p>
    <w:p w14:paraId="7FF17101" w14:textId="735A726F" w:rsidR="00C13C32" w:rsidRDefault="00C13C32" w:rsidP="0024378C">
      <w:pPr>
        <w:pStyle w:val="ListParagraph"/>
        <w:numPr>
          <w:ilvl w:val="0"/>
          <w:numId w:val="10"/>
        </w:numPr>
        <w:jc w:val="both"/>
        <w:rPr>
          <w:lang w:val="nl-BE"/>
        </w:rPr>
      </w:pPr>
      <w:r w:rsidRPr="00C13C32">
        <w:rPr>
          <w:lang w:val="nl-BE"/>
        </w:rPr>
        <w:t xml:space="preserve">Welk </w:t>
      </w:r>
      <w:proofErr w:type="spellStart"/>
      <w:r w:rsidRPr="00C13C32">
        <w:rPr>
          <w:i/>
          <w:lang w:val="nl-BE"/>
        </w:rPr>
        <w:t>keyword</w:t>
      </w:r>
      <w:proofErr w:type="spellEnd"/>
      <w:r w:rsidRPr="00C13C32">
        <w:rPr>
          <w:i/>
          <w:lang w:val="nl-BE"/>
        </w:rPr>
        <w:t xml:space="preserve"> </w:t>
      </w:r>
      <w:r>
        <w:rPr>
          <w:lang w:val="nl-BE"/>
        </w:rPr>
        <w:t xml:space="preserve">in Javacode </w:t>
      </w:r>
      <w:r w:rsidRPr="00C13C32">
        <w:rPr>
          <w:lang w:val="nl-BE"/>
        </w:rPr>
        <w:t xml:space="preserve">stemt overeen met het minteken voor de variabele </w:t>
      </w:r>
      <w:proofErr w:type="spellStart"/>
      <w:r w:rsidRPr="00C13C32">
        <w:rPr>
          <w:lang w:val="nl-BE"/>
        </w:rPr>
        <w:t>text</w:t>
      </w:r>
      <w:r>
        <w:rPr>
          <w:lang w:val="nl-BE"/>
        </w:rPr>
        <w:t>ToPrint</w:t>
      </w:r>
      <w:proofErr w:type="spellEnd"/>
      <w:r>
        <w:rPr>
          <w:lang w:val="nl-BE"/>
        </w:rPr>
        <w:t>?</w:t>
      </w:r>
    </w:p>
    <w:p w14:paraId="5C89D25A" w14:textId="5A6212AA" w:rsidR="00C13C32" w:rsidRDefault="00C13C32" w:rsidP="0024378C">
      <w:pPr>
        <w:pStyle w:val="ListParagraph"/>
        <w:numPr>
          <w:ilvl w:val="0"/>
          <w:numId w:val="10"/>
        </w:numPr>
        <w:jc w:val="both"/>
        <w:rPr>
          <w:lang w:val="nl-BE"/>
        </w:rPr>
      </w:pPr>
      <w:r>
        <w:rPr>
          <w:lang w:val="nl-BE"/>
        </w:rPr>
        <w:t xml:space="preserve">Wat is de technische term voor </w:t>
      </w:r>
      <w:proofErr w:type="spellStart"/>
      <w:r>
        <w:rPr>
          <w:lang w:val="nl-BE"/>
        </w:rPr>
        <w:t>MyFirstExample</w:t>
      </w:r>
      <w:proofErr w:type="spellEnd"/>
      <w:r>
        <w:rPr>
          <w:lang w:val="nl-BE"/>
        </w:rPr>
        <w:t>()?</w:t>
      </w:r>
    </w:p>
    <w:p w14:paraId="7F72DC8B" w14:textId="7F6A202E" w:rsidR="00C13C32" w:rsidRDefault="00C13C32" w:rsidP="0024378C">
      <w:pPr>
        <w:pStyle w:val="ListParagraph"/>
        <w:numPr>
          <w:ilvl w:val="0"/>
          <w:numId w:val="10"/>
        </w:numPr>
        <w:jc w:val="both"/>
        <w:rPr>
          <w:lang w:val="nl-BE"/>
        </w:rPr>
      </w:pPr>
      <w:r>
        <w:rPr>
          <w:lang w:val="nl-BE"/>
        </w:rPr>
        <w:t xml:space="preserve">Wat is de naam van een variabele zoals </w:t>
      </w:r>
      <w:proofErr w:type="spellStart"/>
      <w:r>
        <w:rPr>
          <w:lang w:val="nl-BE"/>
        </w:rPr>
        <w:t>newText</w:t>
      </w:r>
      <w:proofErr w:type="spellEnd"/>
      <w:r>
        <w:rPr>
          <w:lang w:val="nl-BE"/>
        </w:rPr>
        <w:t>?</w:t>
      </w:r>
    </w:p>
    <w:p w14:paraId="25618A16" w14:textId="62FEC953" w:rsidR="00C13C32" w:rsidRDefault="00C13C32" w:rsidP="0024378C">
      <w:pPr>
        <w:pStyle w:val="ListParagraph"/>
        <w:numPr>
          <w:ilvl w:val="0"/>
          <w:numId w:val="10"/>
        </w:numPr>
        <w:jc w:val="both"/>
        <w:rPr>
          <w:lang w:val="nl-BE"/>
        </w:rPr>
      </w:pPr>
      <w:r>
        <w:rPr>
          <w:lang w:val="nl-BE"/>
        </w:rPr>
        <w:t xml:space="preserve">Wat is de rol van het </w:t>
      </w:r>
      <w:proofErr w:type="spellStart"/>
      <w:r>
        <w:rPr>
          <w:i/>
          <w:lang w:val="nl-BE"/>
        </w:rPr>
        <w:t>keyword</w:t>
      </w:r>
      <w:proofErr w:type="spellEnd"/>
      <w:r>
        <w:rPr>
          <w:i/>
          <w:lang w:val="nl-BE"/>
        </w:rPr>
        <w:t xml:space="preserve"> “</w:t>
      </w:r>
      <w:proofErr w:type="spellStart"/>
      <w:r>
        <w:rPr>
          <w:lang w:val="nl-BE"/>
        </w:rPr>
        <w:t>void</w:t>
      </w:r>
      <w:proofErr w:type="spellEnd"/>
      <w:r>
        <w:rPr>
          <w:lang w:val="nl-BE"/>
        </w:rPr>
        <w:t>”?</w:t>
      </w:r>
    </w:p>
    <w:p w14:paraId="20238940" w14:textId="621D84EC" w:rsidR="00C13C32" w:rsidRDefault="00C13C32" w:rsidP="0024378C">
      <w:pPr>
        <w:jc w:val="both"/>
        <w:rPr>
          <w:lang w:val="nl-BE"/>
        </w:rPr>
      </w:pPr>
    </w:p>
    <w:p w14:paraId="4893E140" w14:textId="4F0DFAD7" w:rsidR="0036603D" w:rsidRPr="00C03CD3" w:rsidRDefault="00C13C32" w:rsidP="0024378C">
      <w:pPr>
        <w:pStyle w:val="Heading2"/>
        <w:jc w:val="both"/>
        <w:rPr>
          <w:lang w:val="nl-BE"/>
        </w:rPr>
      </w:pPr>
      <w:r w:rsidRPr="00C03CD3">
        <w:rPr>
          <w:lang w:val="nl-BE"/>
        </w:rPr>
        <w:t>Oefening 3: Instanties</w:t>
      </w:r>
    </w:p>
    <w:p w14:paraId="16C3B404" w14:textId="6FC7CB94" w:rsidR="00C13C32" w:rsidRPr="00C03CD3" w:rsidRDefault="00C03CD3" w:rsidP="0024378C">
      <w:pPr>
        <w:jc w:val="both"/>
        <w:rPr>
          <w:lang w:val="nl-BE"/>
        </w:rPr>
      </w:pPr>
      <w:r w:rsidRPr="00C03CD3">
        <w:rPr>
          <w:lang w:val="nl-BE"/>
        </w:rPr>
        <w:t xml:space="preserve">Kijk opnieuw naar het </w:t>
      </w:r>
      <w:r>
        <w:rPr>
          <w:lang w:val="nl-BE"/>
        </w:rPr>
        <w:t xml:space="preserve">UML-diagram van </w:t>
      </w:r>
      <w:proofErr w:type="spellStart"/>
      <w:r>
        <w:rPr>
          <w:lang w:val="nl-BE"/>
        </w:rPr>
        <w:t>MyFirstExample</w:t>
      </w:r>
      <w:proofErr w:type="spellEnd"/>
      <w:r>
        <w:rPr>
          <w:lang w:val="nl-BE"/>
        </w:rPr>
        <w:t>. Je kan zien dat er één instantievariabele</w:t>
      </w:r>
      <w:r w:rsidR="0030699C">
        <w:rPr>
          <w:lang w:val="nl-BE"/>
        </w:rPr>
        <w:t xml:space="preserve"> (ook </w:t>
      </w:r>
      <w:r w:rsidR="0030699C">
        <w:rPr>
          <w:i/>
          <w:lang w:val="nl-BE"/>
        </w:rPr>
        <w:t xml:space="preserve">veld </w:t>
      </w:r>
      <w:r w:rsidR="0030699C">
        <w:rPr>
          <w:lang w:val="nl-BE"/>
        </w:rPr>
        <w:t>genaamd)</w:t>
      </w:r>
      <w:r>
        <w:rPr>
          <w:lang w:val="nl-BE"/>
        </w:rPr>
        <w:t xml:space="preserve"> is</w:t>
      </w:r>
      <w:r w:rsidR="00DF3AC0">
        <w:rPr>
          <w:lang w:val="nl-BE"/>
        </w:rPr>
        <w:t>,</w:t>
      </w:r>
      <w:r>
        <w:rPr>
          <w:lang w:val="nl-BE"/>
        </w:rPr>
        <w:t xml:space="preserve"> genaamd </w:t>
      </w:r>
      <w:proofErr w:type="spellStart"/>
      <w:r>
        <w:rPr>
          <w:lang w:val="nl-BE"/>
        </w:rPr>
        <w:t>textToPrint</w:t>
      </w:r>
      <w:proofErr w:type="spellEnd"/>
      <w:r>
        <w:rPr>
          <w:lang w:val="nl-BE"/>
        </w:rPr>
        <w:t>. De eigenlijke waarde van deze variabele kan verschillen tussen verschillende objecten (instanties) van dezelfde klasse. Doe het volgende:</w:t>
      </w:r>
    </w:p>
    <w:p w14:paraId="3E22FC7C" w14:textId="6658B5BE" w:rsidR="00C03CD3" w:rsidRDefault="00C03CD3" w:rsidP="0024378C">
      <w:pPr>
        <w:pStyle w:val="ListParagraph"/>
        <w:numPr>
          <w:ilvl w:val="0"/>
          <w:numId w:val="11"/>
        </w:numPr>
        <w:jc w:val="both"/>
        <w:rPr>
          <w:lang w:val="nl-BE"/>
        </w:rPr>
      </w:pPr>
      <w:r w:rsidRPr="00C03CD3">
        <w:rPr>
          <w:lang w:val="nl-BE"/>
        </w:rPr>
        <w:t xml:space="preserve">Maak twee objecten van de klasse </w:t>
      </w:r>
      <w:proofErr w:type="spellStart"/>
      <w:r w:rsidR="00DF3AC0">
        <w:rPr>
          <w:lang w:val="nl-BE"/>
        </w:rPr>
        <w:t>MyFirstExample</w:t>
      </w:r>
      <w:proofErr w:type="spellEnd"/>
      <w:r w:rsidR="00DF3AC0">
        <w:rPr>
          <w:lang w:val="nl-BE"/>
        </w:rPr>
        <w:t>.</w:t>
      </w:r>
    </w:p>
    <w:p w14:paraId="7CCB358A" w14:textId="1FEF1D7E" w:rsidR="00C03CD3" w:rsidRDefault="00C03CD3" w:rsidP="0024378C">
      <w:pPr>
        <w:pStyle w:val="ListParagraph"/>
        <w:numPr>
          <w:ilvl w:val="0"/>
          <w:numId w:val="11"/>
        </w:numPr>
        <w:jc w:val="both"/>
        <w:rPr>
          <w:lang w:val="nl-BE"/>
        </w:rPr>
      </w:pPr>
      <w:r>
        <w:rPr>
          <w:lang w:val="nl-BE"/>
        </w:rPr>
        <w:t xml:space="preserve">Kijk naar de waarde van </w:t>
      </w:r>
      <w:proofErr w:type="spellStart"/>
      <w:r>
        <w:rPr>
          <w:lang w:val="nl-BE"/>
        </w:rPr>
        <w:t>textToPrint</w:t>
      </w:r>
      <w:proofErr w:type="spellEnd"/>
      <w:r>
        <w:rPr>
          <w:lang w:val="nl-BE"/>
        </w:rPr>
        <w:t xml:space="preserve"> bij beide objecten (klik rechts op object </w:t>
      </w:r>
      <w:r w:rsidRPr="00C03CD3">
        <w:rPr>
          <w:rFonts w:ascii="Wingdings" w:eastAsia="Wingdings" w:hAnsi="Wingdings" w:cs="Wingdings"/>
          <w:lang w:val="nl-BE"/>
        </w:rPr>
        <w:t></w:t>
      </w:r>
      <w:r>
        <w:rPr>
          <w:lang w:val="nl-BE"/>
        </w:rPr>
        <w:t xml:space="preserve"> </w:t>
      </w:r>
      <w:proofErr w:type="spellStart"/>
      <w:r>
        <w:rPr>
          <w:lang w:val="nl-BE"/>
        </w:rPr>
        <w:t>inspect</w:t>
      </w:r>
      <w:proofErr w:type="spellEnd"/>
      <w:r>
        <w:rPr>
          <w:lang w:val="nl-BE"/>
        </w:rPr>
        <w:t>)</w:t>
      </w:r>
      <w:r w:rsidR="00DF3AC0">
        <w:rPr>
          <w:lang w:val="nl-BE"/>
        </w:rPr>
        <w:t>.</w:t>
      </w:r>
    </w:p>
    <w:p w14:paraId="44DA8B88" w14:textId="4643B7B6" w:rsidR="00B271C2" w:rsidRDefault="00B271C2" w:rsidP="0024378C">
      <w:pPr>
        <w:pStyle w:val="ListParagraph"/>
        <w:numPr>
          <w:ilvl w:val="0"/>
          <w:numId w:val="11"/>
        </w:numPr>
        <w:jc w:val="both"/>
        <w:rPr>
          <w:lang w:val="nl-BE"/>
        </w:rPr>
      </w:pPr>
      <w:r>
        <w:rPr>
          <w:lang w:val="nl-BE"/>
        </w:rPr>
        <w:t xml:space="preserve">Pas de methode </w:t>
      </w:r>
      <w:proofErr w:type="spellStart"/>
      <w:r>
        <w:rPr>
          <w:lang w:val="nl-BE"/>
        </w:rPr>
        <w:t>setTextToPrint</w:t>
      </w:r>
      <w:proofErr w:type="spellEnd"/>
      <w:r>
        <w:rPr>
          <w:lang w:val="nl-BE"/>
        </w:rPr>
        <w:t>() toe op één van de twee objecten om de</w:t>
      </w:r>
      <w:r w:rsidR="00DF3AC0">
        <w:rPr>
          <w:lang w:val="nl-BE"/>
        </w:rPr>
        <w:t xml:space="preserve"> te printen tekst aan te passen.</w:t>
      </w:r>
    </w:p>
    <w:p w14:paraId="2F6E739E" w14:textId="1BAF94C1" w:rsidR="00B271C2" w:rsidRPr="00C03CD3" w:rsidRDefault="00B271C2" w:rsidP="0024378C">
      <w:pPr>
        <w:pStyle w:val="ListParagraph"/>
        <w:numPr>
          <w:ilvl w:val="0"/>
          <w:numId w:val="11"/>
        </w:numPr>
        <w:jc w:val="both"/>
        <w:rPr>
          <w:lang w:val="nl-BE"/>
        </w:rPr>
      </w:pPr>
      <w:r>
        <w:rPr>
          <w:lang w:val="nl-BE"/>
        </w:rPr>
        <w:t>Inspect</w:t>
      </w:r>
      <w:r w:rsidR="00DF3AC0">
        <w:rPr>
          <w:lang w:val="nl-BE"/>
        </w:rPr>
        <w:t>eer</w:t>
      </w:r>
      <w:r>
        <w:rPr>
          <w:lang w:val="nl-BE"/>
        </w:rPr>
        <w:t xml:space="preserve"> beide objecten. Is de waarde van de variabele voor beide veranderd?</w:t>
      </w:r>
    </w:p>
    <w:p w14:paraId="515981EC" w14:textId="4B8BEBEA" w:rsidR="0036603D" w:rsidRPr="00B271C2" w:rsidRDefault="00B271C2" w:rsidP="0024378C">
      <w:pPr>
        <w:pStyle w:val="Heading2"/>
        <w:jc w:val="both"/>
        <w:rPr>
          <w:lang w:val="nl-BE"/>
        </w:rPr>
      </w:pPr>
      <w:r w:rsidRPr="00B271C2">
        <w:rPr>
          <w:lang w:val="nl-BE"/>
        </w:rPr>
        <w:t>Oefening 4: Datatypes</w:t>
      </w:r>
    </w:p>
    <w:p w14:paraId="71DA0968" w14:textId="2BEA41DD" w:rsidR="0036603D" w:rsidRPr="00B271C2" w:rsidRDefault="00B271C2" w:rsidP="0024378C">
      <w:pPr>
        <w:jc w:val="both"/>
        <w:rPr>
          <w:lang w:val="nl-BE"/>
        </w:rPr>
      </w:pPr>
      <w:r w:rsidRPr="00B271C2">
        <w:rPr>
          <w:lang w:val="nl-BE"/>
        </w:rPr>
        <w:t>Wat is het datatype van deze waarden</w:t>
      </w:r>
      <w:r>
        <w:rPr>
          <w:lang w:val="nl-BE"/>
        </w:rPr>
        <w:t>?</w:t>
      </w:r>
    </w:p>
    <w:tbl>
      <w:tblPr>
        <w:tblStyle w:val="GridTable4-Accent1"/>
        <w:tblW w:w="9070" w:type="dxa"/>
        <w:tblLook w:val="04A0" w:firstRow="1" w:lastRow="0" w:firstColumn="1" w:lastColumn="0" w:noHBand="0" w:noVBand="1"/>
      </w:tblPr>
      <w:tblGrid>
        <w:gridCol w:w="4533"/>
        <w:gridCol w:w="4529"/>
        <w:gridCol w:w="8"/>
      </w:tblGrid>
      <w:tr w:rsidR="0036603D" w14:paraId="5D43AC21" w14:textId="77777777" w:rsidTr="00DF3AC0">
        <w:trPr>
          <w:gridAfter w:val="1"/>
          <w:cnfStyle w:val="100000000000" w:firstRow="1" w:lastRow="0" w:firstColumn="0" w:lastColumn="0" w:oddVBand="0" w:evenVBand="0" w:oddHBand="0" w:evenHBand="0" w:firstRowFirstColumn="0" w:firstRowLastColumn="0" w:lastRowFirstColumn="0" w:lastRowLastColumn="0"/>
          <w:wAfter w:w="8" w:type="dxa"/>
          <w:trHeight w:val="340"/>
        </w:trPr>
        <w:tc>
          <w:tcPr>
            <w:cnfStyle w:val="001000000000" w:firstRow="0" w:lastRow="0" w:firstColumn="1" w:lastColumn="0" w:oddVBand="0" w:evenVBand="0" w:oddHBand="0" w:evenHBand="0" w:firstRowFirstColumn="0" w:firstRowLastColumn="0" w:lastRowFirstColumn="0" w:lastRowLastColumn="0"/>
            <w:tcW w:w="4531" w:type="dxa"/>
          </w:tcPr>
          <w:p w14:paraId="54A7D058" w14:textId="350E9E8D" w:rsidR="0036603D" w:rsidRDefault="00B271C2" w:rsidP="00AF2915">
            <w:pPr>
              <w:jc w:val="both"/>
            </w:pPr>
            <w:proofErr w:type="spellStart"/>
            <w:r>
              <w:t>Waarde</w:t>
            </w:r>
            <w:proofErr w:type="spellEnd"/>
          </w:p>
        </w:tc>
        <w:tc>
          <w:tcPr>
            <w:tcW w:w="4531" w:type="dxa"/>
          </w:tcPr>
          <w:p w14:paraId="44F099A8" w14:textId="2C01EBAD" w:rsidR="0036603D" w:rsidRDefault="00B271C2" w:rsidP="00AF2915">
            <w:pPr>
              <w:jc w:val="both"/>
              <w:cnfStyle w:val="100000000000" w:firstRow="1" w:lastRow="0" w:firstColumn="0" w:lastColumn="0" w:oddVBand="0" w:evenVBand="0" w:oddHBand="0" w:evenHBand="0" w:firstRowFirstColumn="0" w:firstRowLastColumn="0" w:lastRowFirstColumn="0" w:lastRowLastColumn="0"/>
            </w:pPr>
            <w:r>
              <w:t>Datatype</w:t>
            </w:r>
          </w:p>
        </w:tc>
      </w:tr>
      <w:tr w:rsidR="0036603D" w14:paraId="32C27AF5" w14:textId="77777777" w:rsidTr="00DF3AC0">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535" w:type="dxa"/>
            <w:vAlign w:val="center"/>
          </w:tcPr>
          <w:p w14:paraId="082F4FA0" w14:textId="77777777" w:rsidR="0036603D" w:rsidRDefault="0036603D" w:rsidP="00AF2915">
            <w:pPr>
              <w:jc w:val="both"/>
            </w:pPr>
            <w:r>
              <w:t>56</w:t>
            </w:r>
          </w:p>
        </w:tc>
        <w:tc>
          <w:tcPr>
            <w:tcW w:w="4535" w:type="dxa"/>
            <w:gridSpan w:val="2"/>
            <w:vAlign w:val="center"/>
          </w:tcPr>
          <w:p w14:paraId="1A0E543D" w14:textId="1AB97A6A" w:rsidR="0036603D" w:rsidRPr="006073D1" w:rsidRDefault="0036603D" w:rsidP="00AF2915">
            <w:pPr>
              <w:jc w:val="both"/>
              <w:cnfStyle w:val="000000100000" w:firstRow="0" w:lastRow="0" w:firstColumn="0" w:lastColumn="0" w:oddVBand="0" w:evenVBand="0" w:oddHBand="1" w:evenHBand="0" w:firstRowFirstColumn="0" w:firstRowLastColumn="0" w:lastRowFirstColumn="0" w:lastRowLastColumn="0"/>
            </w:pPr>
          </w:p>
        </w:tc>
      </w:tr>
      <w:tr w:rsidR="0036603D" w14:paraId="3984528A" w14:textId="77777777" w:rsidTr="00DF3AC0">
        <w:trPr>
          <w:trHeight w:val="340"/>
        </w:trPr>
        <w:tc>
          <w:tcPr>
            <w:cnfStyle w:val="001000000000" w:firstRow="0" w:lastRow="0" w:firstColumn="1" w:lastColumn="0" w:oddVBand="0" w:evenVBand="0" w:oddHBand="0" w:evenHBand="0" w:firstRowFirstColumn="0" w:firstRowLastColumn="0" w:lastRowFirstColumn="0" w:lastRowLastColumn="0"/>
            <w:tcW w:w="4535" w:type="dxa"/>
          </w:tcPr>
          <w:p w14:paraId="69F3D7D4" w14:textId="532D99C5" w:rsidR="0036603D" w:rsidRDefault="00225DBE" w:rsidP="00AF2915">
            <w:pPr>
              <w:jc w:val="both"/>
            </w:pPr>
            <w:r>
              <w:t>‘</w:t>
            </w:r>
            <w:r w:rsidR="0036603D">
              <w:t>m</w:t>
            </w:r>
            <w:r>
              <w:t>’</w:t>
            </w:r>
          </w:p>
        </w:tc>
        <w:tc>
          <w:tcPr>
            <w:tcW w:w="4535" w:type="dxa"/>
            <w:gridSpan w:val="2"/>
            <w:vAlign w:val="center"/>
          </w:tcPr>
          <w:p w14:paraId="4AABBD27" w14:textId="127FEAC6" w:rsidR="0036603D" w:rsidRPr="006073D1" w:rsidRDefault="0036603D" w:rsidP="00AF2915">
            <w:pPr>
              <w:jc w:val="both"/>
              <w:cnfStyle w:val="000000000000" w:firstRow="0" w:lastRow="0" w:firstColumn="0" w:lastColumn="0" w:oddVBand="0" w:evenVBand="0" w:oddHBand="0" w:evenHBand="0" w:firstRowFirstColumn="0" w:firstRowLastColumn="0" w:lastRowFirstColumn="0" w:lastRowLastColumn="0"/>
            </w:pPr>
          </w:p>
        </w:tc>
      </w:tr>
      <w:tr w:rsidR="0036603D" w14:paraId="02D32BBB" w14:textId="77777777" w:rsidTr="00DF3AC0">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535" w:type="dxa"/>
          </w:tcPr>
          <w:p w14:paraId="245F5C04" w14:textId="77777777" w:rsidR="0036603D" w:rsidRPr="006073D1" w:rsidRDefault="0036603D" w:rsidP="00AF2915">
            <w:pPr>
              <w:jc w:val="both"/>
              <w:rPr>
                <w:vertAlign w:val="superscript"/>
              </w:rPr>
            </w:pPr>
            <w:r>
              <w:t>2</w:t>
            </w:r>
            <w:r>
              <w:rPr>
                <w:vertAlign w:val="superscript"/>
              </w:rPr>
              <w:t>30</w:t>
            </w:r>
          </w:p>
        </w:tc>
        <w:tc>
          <w:tcPr>
            <w:tcW w:w="4535" w:type="dxa"/>
            <w:gridSpan w:val="2"/>
            <w:vAlign w:val="center"/>
          </w:tcPr>
          <w:p w14:paraId="7959BDCC" w14:textId="3B1861CD" w:rsidR="0036603D" w:rsidRPr="006073D1" w:rsidRDefault="0036603D" w:rsidP="00AF2915">
            <w:pPr>
              <w:jc w:val="both"/>
              <w:cnfStyle w:val="000000100000" w:firstRow="0" w:lastRow="0" w:firstColumn="0" w:lastColumn="0" w:oddVBand="0" w:evenVBand="0" w:oddHBand="1" w:evenHBand="0" w:firstRowFirstColumn="0" w:firstRowLastColumn="0" w:lastRowFirstColumn="0" w:lastRowLastColumn="0"/>
            </w:pPr>
          </w:p>
        </w:tc>
      </w:tr>
      <w:tr w:rsidR="00B271C2" w14:paraId="328A5D26" w14:textId="77777777" w:rsidTr="00DF3AC0">
        <w:trPr>
          <w:trHeight w:val="340"/>
        </w:trPr>
        <w:tc>
          <w:tcPr>
            <w:cnfStyle w:val="001000000000" w:firstRow="0" w:lastRow="0" w:firstColumn="1" w:lastColumn="0" w:oddVBand="0" w:evenVBand="0" w:oddHBand="0" w:evenHBand="0" w:firstRowFirstColumn="0" w:firstRowLastColumn="0" w:lastRowFirstColumn="0" w:lastRowLastColumn="0"/>
            <w:tcW w:w="4535" w:type="dxa"/>
          </w:tcPr>
          <w:p w14:paraId="590C81F3" w14:textId="1C85CED0" w:rsidR="00B271C2" w:rsidRDefault="00B271C2" w:rsidP="00AF2915">
            <w:pPr>
              <w:jc w:val="both"/>
            </w:pPr>
            <w:r>
              <w:t>“410”</w:t>
            </w:r>
          </w:p>
        </w:tc>
        <w:tc>
          <w:tcPr>
            <w:tcW w:w="4535" w:type="dxa"/>
            <w:gridSpan w:val="2"/>
            <w:vAlign w:val="center"/>
          </w:tcPr>
          <w:p w14:paraId="4FE22AA2" w14:textId="77777777" w:rsidR="00B271C2" w:rsidRPr="006073D1" w:rsidRDefault="00B271C2" w:rsidP="00AF2915">
            <w:pPr>
              <w:jc w:val="both"/>
              <w:cnfStyle w:val="000000000000" w:firstRow="0" w:lastRow="0" w:firstColumn="0" w:lastColumn="0" w:oddVBand="0" w:evenVBand="0" w:oddHBand="0" w:evenHBand="0" w:firstRowFirstColumn="0" w:firstRowLastColumn="0" w:lastRowFirstColumn="0" w:lastRowLastColumn="0"/>
            </w:pPr>
          </w:p>
        </w:tc>
      </w:tr>
      <w:tr w:rsidR="0036603D" w14:paraId="4DD93AF5" w14:textId="77777777" w:rsidTr="00DF3AC0">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535" w:type="dxa"/>
          </w:tcPr>
          <w:p w14:paraId="7A4158B5" w14:textId="77777777" w:rsidR="0036603D" w:rsidRDefault="0036603D" w:rsidP="00AF2915">
            <w:pPr>
              <w:jc w:val="both"/>
            </w:pPr>
            <w:r>
              <w:t>“Hello World”</w:t>
            </w:r>
          </w:p>
        </w:tc>
        <w:tc>
          <w:tcPr>
            <w:tcW w:w="4535" w:type="dxa"/>
            <w:gridSpan w:val="2"/>
            <w:vAlign w:val="center"/>
          </w:tcPr>
          <w:p w14:paraId="37F5054D" w14:textId="61E91AFB" w:rsidR="0036603D" w:rsidRPr="006073D1" w:rsidRDefault="0036603D" w:rsidP="00AF2915">
            <w:pPr>
              <w:jc w:val="both"/>
              <w:cnfStyle w:val="000000100000" w:firstRow="0" w:lastRow="0" w:firstColumn="0" w:lastColumn="0" w:oddVBand="0" w:evenVBand="0" w:oddHBand="1" w:evenHBand="0" w:firstRowFirstColumn="0" w:firstRowLastColumn="0" w:lastRowFirstColumn="0" w:lastRowLastColumn="0"/>
            </w:pPr>
          </w:p>
        </w:tc>
      </w:tr>
      <w:tr w:rsidR="0036603D" w14:paraId="628F744A" w14:textId="77777777" w:rsidTr="00DF3AC0">
        <w:trPr>
          <w:trHeight w:val="340"/>
        </w:trPr>
        <w:tc>
          <w:tcPr>
            <w:cnfStyle w:val="001000000000" w:firstRow="0" w:lastRow="0" w:firstColumn="1" w:lastColumn="0" w:oddVBand="0" w:evenVBand="0" w:oddHBand="0" w:evenHBand="0" w:firstRowFirstColumn="0" w:firstRowLastColumn="0" w:lastRowFirstColumn="0" w:lastRowLastColumn="0"/>
            <w:tcW w:w="4535" w:type="dxa"/>
          </w:tcPr>
          <w:p w14:paraId="21B796A2" w14:textId="1CBE20E9" w:rsidR="0036603D" w:rsidRDefault="00FE64D7" w:rsidP="00AF2915">
            <w:pPr>
              <w:jc w:val="both"/>
            </w:pPr>
            <w:r>
              <w:t>t</w:t>
            </w:r>
            <w:r w:rsidR="0036603D">
              <w:t>rue</w:t>
            </w:r>
          </w:p>
        </w:tc>
        <w:tc>
          <w:tcPr>
            <w:tcW w:w="4535" w:type="dxa"/>
            <w:gridSpan w:val="2"/>
            <w:vAlign w:val="center"/>
          </w:tcPr>
          <w:p w14:paraId="1B1A7F39" w14:textId="46BD020C" w:rsidR="0036603D" w:rsidRPr="006073D1" w:rsidRDefault="0036603D" w:rsidP="00AF2915">
            <w:pPr>
              <w:jc w:val="both"/>
              <w:cnfStyle w:val="000000000000" w:firstRow="0" w:lastRow="0" w:firstColumn="0" w:lastColumn="0" w:oddVBand="0" w:evenVBand="0" w:oddHBand="0" w:evenHBand="0" w:firstRowFirstColumn="0" w:firstRowLastColumn="0" w:lastRowFirstColumn="0" w:lastRowLastColumn="0"/>
            </w:pPr>
          </w:p>
        </w:tc>
      </w:tr>
      <w:tr w:rsidR="0036603D" w14:paraId="5DA7BD39" w14:textId="77777777" w:rsidTr="00DF3AC0">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4535" w:type="dxa"/>
          </w:tcPr>
          <w:p w14:paraId="346D18C5" w14:textId="2F995322" w:rsidR="00B271C2" w:rsidRDefault="0036603D" w:rsidP="00AF2915">
            <w:pPr>
              <w:jc w:val="both"/>
            </w:pPr>
            <w:r>
              <w:t>0.045</w:t>
            </w:r>
          </w:p>
        </w:tc>
        <w:tc>
          <w:tcPr>
            <w:tcW w:w="4535" w:type="dxa"/>
            <w:gridSpan w:val="2"/>
            <w:vAlign w:val="center"/>
          </w:tcPr>
          <w:p w14:paraId="585C07E5" w14:textId="736D1C70" w:rsidR="0036603D" w:rsidRPr="006073D1" w:rsidRDefault="0036603D" w:rsidP="00AF2915">
            <w:pPr>
              <w:jc w:val="both"/>
              <w:cnfStyle w:val="000000100000" w:firstRow="0" w:lastRow="0" w:firstColumn="0" w:lastColumn="0" w:oddVBand="0" w:evenVBand="0" w:oddHBand="1" w:evenHBand="0" w:firstRowFirstColumn="0" w:firstRowLastColumn="0" w:lastRowFirstColumn="0" w:lastRowLastColumn="0"/>
            </w:pPr>
            <w:r w:rsidRPr="00853114">
              <w:rPr>
                <w:color w:val="FF0000"/>
              </w:rPr>
              <w:t xml:space="preserve"> </w:t>
            </w:r>
          </w:p>
        </w:tc>
      </w:tr>
    </w:tbl>
    <w:p w14:paraId="28BED9AE" w14:textId="338CFA48" w:rsidR="00870E85" w:rsidRDefault="00697453" w:rsidP="00AF2915">
      <w:pPr>
        <w:pStyle w:val="Heading1"/>
        <w:jc w:val="both"/>
      </w:pPr>
      <w:proofErr w:type="spellStart"/>
      <w:r>
        <w:lastRenderedPageBreak/>
        <w:t>Labo-oefeningen</w:t>
      </w:r>
      <w:proofErr w:type="spellEnd"/>
    </w:p>
    <w:p w14:paraId="57200D58" w14:textId="1530FCF8" w:rsidR="00271E1A" w:rsidRDefault="00697453" w:rsidP="00AF2915">
      <w:pPr>
        <w:pStyle w:val="Heading2"/>
        <w:jc w:val="both"/>
      </w:pPr>
      <w:proofErr w:type="spellStart"/>
      <w:r>
        <w:t>Oefening</w:t>
      </w:r>
      <w:proofErr w:type="spellEnd"/>
      <w:r>
        <w:t xml:space="preserve"> 1: </w:t>
      </w:r>
      <w:proofErr w:type="spellStart"/>
      <w:r w:rsidR="006F597F">
        <w:t>M</w:t>
      </w:r>
      <w:r>
        <w:t>ethodes</w:t>
      </w:r>
      <w:proofErr w:type="spellEnd"/>
      <w:r>
        <w:t xml:space="preserve"> </w:t>
      </w:r>
      <w:proofErr w:type="spellStart"/>
      <w:r>
        <w:t>zelf</w:t>
      </w:r>
      <w:proofErr w:type="spellEnd"/>
      <w:r>
        <w:t xml:space="preserve"> </w:t>
      </w:r>
      <w:proofErr w:type="spellStart"/>
      <w:r>
        <w:t>schrijven</w:t>
      </w:r>
      <w:proofErr w:type="spellEnd"/>
    </w:p>
    <w:p w14:paraId="02A6FB87" w14:textId="29619E92" w:rsidR="00697453" w:rsidRPr="00697453" w:rsidRDefault="00697453" w:rsidP="00AF2915">
      <w:pPr>
        <w:jc w:val="both"/>
      </w:pPr>
      <w:r w:rsidRPr="0093222F">
        <w:rPr>
          <w:lang w:val="nl-NL"/>
        </w:rPr>
        <w:t xml:space="preserve">Open de klasse </w:t>
      </w:r>
      <w:proofErr w:type="spellStart"/>
      <w:r w:rsidRPr="0093222F">
        <w:rPr>
          <w:lang w:val="nl-NL"/>
        </w:rPr>
        <w:t>MyFirstExample</w:t>
      </w:r>
      <w:proofErr w:type="spellEnd"/>
      <w:r w:rsidRPr="0093222F">
        <w:rPr>
          <w:lang w:val="nl-NL"/>
        </w:rPr>
        <w:t xml:space="preserve">. We zullen hierin twee methodes toevoegen. </w:t>
      </w:r>
      <w:r>
        <w:t xml:space="preserve">De </w:t>
      </w:r>
      <w:proofErr w:type="spellStart"/>
      <w:r>
        <w:t>nieuwe</w:t>
      </w:r>
      <w:proofErr w:type="spellEnd"/>
      <w:r>
        <w:t xml:space="preserve"> </w:t>
      </w:r>
      <w:proofErr w:type="spellStart"/>
      <w:r>
        <w:t>methodes</w:t>
      </w:r>
      <w:proofErr w:type="spellEnd"/>
      <w:r>
        <w:t xml:space="preserve"> </w:t>
      </w:r>
      <w:proofErr w:type="spellStart"/>
      <w:r>
        <w:t>zijn</w:t>
      </w:r>
      <w:proofErr w:type="spellEnd"/>
      <w:r>
        <w:t xml:space="preserve"> </w:t>
      </w:r>
      <w:proofErr w:type="spellStart"/>
      <w:r>
        <w:t>aangeduid</w:t>
      </w:r>
      <w:proofErr w:type="spellEnd"/>
      <w:r>
        <w:t xml:space="preserve"> in </w:t>
      </w:r>
      <w:r>
        <w:rPr>
          <w:b/>
        </w:rPr>
        <w:t>vet</w:t>
      </w:r>
      <w:r>
        <w:t>.</w:t>
      </w:r>
    </w:p>
    <w:p w14:paraId="3F5F43F7" w14:textId="210D0109" w:rsidR="00190438" w:rsidRPr="00853114" w:rsidRDefault="00190438" w:rsidP="00AF2915">
      <w:pPr>
        <w:jc w:val="both"/>
      </w:pPr>
    </w:p>
    <w:tbl>
      <w:tblPr>
        <w:tblStyle w:val="TableGrid"/>
        <w:tblW w:w="0" w:type="auto"/>
        <w:jc w:val="center"/>
        <w:tblLook w:val="04A0" w:firstRow="1" w:lastRow="0" w:firstColumn="1" w:lastColumn="0" w:noHBand="0" w:noVBand="1"/>
      </w:tblPr>
      <w:tblGrid>
        <w:gridCol w:w="5524"/>
      </w:tblGrid>
      <w:tr w:rsidR="00853114" w:rsidRPr="002E6012" w14:paraId="237C2A41" w14:textId="77777777" w:rsidTr="00556512">
        <w:trPr>
          <w:trHeight w:val="642"/>
          <w:jc w:val="center"/>
        </w:trPr>
        <w:tc>
          <w:tcPr>
            <w:tcW w:w="5524" w:type="dxa"/>
            <w:vAlign w:val="center"/>
          </w:tcPr>
          <w:p w14:paraId="6BB896C0" w14:textId="77777777" w:rsidR="00853114" w:rsidRPr="002E6012" w:rsidRDefault="00853114" w:rsidP="007C26D5">
            <w:pPr>
              <w:jc w:val="center"/>
              <w:rPr>
                <w:b/>
                <w:bCs/>
              </w:rPr>
            </w:pPr>
            <w:proofErr w:type="spellStart"/>
            <w:r w:rsidRPr="002E6012">
              <w:rPr>
                <w:b/>
                <w:bCs/>
              </w:rPr>
              <w:t>MyFirstExample</w:t>
            </w:r>
            <w:proofErr w:type="spellEnd"/>
          </w:p>
        </w:tc>
      </w:tr>
      <w:tr w:rsidR="00853114" w14:paraId="27452AF5" w14:textId="77777777" w:rsidTr="00556512">
        <w:trPr>
          <w:jc w:val="center"/>
        </w:trPr>
        <w:tc>
          <w:tcPr>
            <w:tcW w:w="5524" w:type="dxa"/>
          </w:tcPr>
          <w:p w14:paraId="6D6DC5AB" w14:textId="77777777" w:rsidR="00853114" w:rsidRDefault="00853114" w:rsidP="007C26D5">
            <w:r>
              <w:t>-</w:t>
            </w:r>
            <w:proofErr w:type="spellStart"/>
            <w:r>
              <w:t>textToPrint</w:t>
            </w:r>
            <w:proofErr w:type="spellEnd"/>
            <w:r>
              <w:t>: String</w:t>
            </w:r>
          </w:p>
        </w:tc>
      </w:tr>
      <w:tr w:rsidR="00853114" w14:paraId="0F242515" w14:textId="77777777" w:rsidTr="00556512">
        <w:trPr>
          <w:trHeight w:val="916"/>
          <w:jc w:val="center"/>
        </w:trPr>
        <w:tc>
          <w:tcPr>
            <w:tcW w:w="5524" w:type="dxa"/>
          </w:tcPr>
          <w:p w14:paraId="617271F1" w14:textId="00C83713" w:rsidR="00853114" w:rsidRDefault="00853114" w:rsidP="007C26D5">
            <w:r>
              <w:t xml:space="preserve">+ </w:t>
            </w:r>
            <w:proofErr w:type="spellStart"/>
            <w:r>
              <w:t>MyFirstExample</w:t>
            </w:r>
            <w:proofErr w:type="spellEnd"/>
            <w:r>
              <w:t>()</w:t>
            </w:r>
            <w:r>
              <w:br/>
              <w:t xml:space="preserve">+ </w:t>
            </w:r>
            <w:proofErr w:type="spellStart"/>
            <w:r>
              <w:t>setTextToPrint</w:t>
            </w:r>
            <w:proofErr w:type="spellEnd"/>
            <w:r>
              <w:t xml:space="preserve">(String </w:t>
            </w:r>
            <w:proofErr w:type="spellStart"/>
            <w:r>
              <w:t>newText</w:t>
            </w:r>
            <w:proofErr w:type="spellEnd"/>
            <w:r>
              <w:t>): void</w:t>
            </w:r>
            <w:r>
              <w:br/>
              <w:t xml:space="preserve">+ </w:t>
            </w:r>
            <w:proofErr w:type="spellStart"/>
            <w:r>
              <w:t>printText</w:t>
            </w:r>
            <w:proofErr w:type="spellEnd"/>
            <w:r>
              <w:t>(): void</w:t>
            </w:r>
          </w:p>
          <w:p w14:paraId="04214AA8" w14:textId="27C662C7" w:rsidR="00853114" w:rsidRPr="00697453" w:rsidRDefault="00853114" w:rsidP="007C26D5">
            <w:pPr>
              <w:rPr>
                <w:b/>
              </w:rPr>
            </w:pPr>
            <w:r w:rsidRPr="00697453">
              <w:rPr>
                <w:b/>
              </w:rPr>
              <w:t xml:space="preserve">+ </w:t>
            </w:r>
            <w:proofErr w:type="spellStart"/>
            <w:r w:rsidRPr="00697453">
              <w:rPr>
                <w:b/>
              </w:rPr>
              <w:t>printSum</w:t>
            </w:r>
            <w:proofErr w:type="spellEnd"/>
            <w:r w:rsidRPr="00697453">
              <w:rPr>
                <w:b/>
              </w:rPr>
              <w:t>(</w:t>
            </w:r>
            <w:proofErr w:type="spellStart"/>
            <w:r w:rsidRPr="00697453">
              <w:rPr>
                <w:b/>
              </w:rPr>
              <w:t>int</w:t>
            </w:r>
            <w:proofErr w:type="spellEnd"/>
            <w:r w:rsidRPr="00697453">
              <w:rPr>
                <w:b/>
              </w:rPr>
              <w:t xml:space="preserve"> a, </w:t>
            </w:r>
            <w:proofErr w:type="spellStart"/>
            <w:r w:rsidRPr="00697453">
              <w:rPr>
                <w:b/>
              </w:rPr>
              <w:t>int</w:t>
            </w:r>
            <w:proofErr w:type="spellEnd"/>
            <w:r w:rsidRPr="00697453">
              <w:rPr>
                <w:b/>
              </w:rPr>
              <w:t xml:space="preserve"> b): void</w:t>
            </w:r>
          </w:p>
          <w:p w14:paraId="238DB9F8" w14:textId="06F9D050" w:rsidR="00853114" w:rsidRPr="00697453" w:rsidRDefault="00853114" w:rsidP="00A94E01">
            <w:pPr>
              <w:rPr>
                <w:b/>
              </w:rPr>
            </w:pPr>
            <w:r w:rsidRPr="00697453">
              <w:rPr>
                <w:b/>
              </w:rPr>
              <w:t>+</w:t>
            </w:r>
            <w:r w:rsidR="0024378C">
              <w:rPr>
                <w:b/>
              </w:rPr>
              <w:t xml:space="preserve"> </w:t>
            </w:r>
            <w:proofErr w:type="spellStart"/>
            <w:r w:rsidR="00A94E01">
              <w:rPr>
                <w:b/>
              </w:rPr>
              <w:t>prettyPrintSubtraction</w:t>
            </w:r>
            <w:proofErr w:type="spellEnd"/>
            <w:r w:rsidR="00A94E01">
              <w:rPr>
                <w:b/>
              </w:rPr>
              <w:t>(</w:t>
            </w:r>
            <w:proofErr w:type="spellStart"/>
            <w:r w:rsidR="00A94E01">
              <w:rPr>
                <w:b/>
              </w:rPr>
              <w:t>int</w:t>
            </w:r>
            <w:proofErr w:type="spellEnd"/>
            <w:r w:rsidR="00A94E01">
              <w:rPr>
                <w:b/>
              </w:rPr>
              <w:t xml:space="preserve"> a, </w:t>
            </w:r>
            <w:proofErr w:type="spellStart"/>
            <w:r w:rsidR="00A94E01">
              <w:rPr>
                <w:b/>
              </w:rPr>
              <w:t>int</w:t>
            </w:r>
            <w:proofErr w:type="spellEnd"/>
            <w:r w:rsidR="00A94E01">
              <w:rPr>
                <w:b/>
              </w:rPr>
              <w:t xml:space="preserve"> b): void</w:t>
            </w:r>
          </w:p>
        </w:tc>
      </w:tr>
    </w:tbl>
    <w:p w14:paraId="04076D06" w14:textId="77777777" w:rsidR="00697453" w:rsidRDefault="00697453" w:rsidP="0024378C">
      <w:pPr>
        <w:jc w:val="both"/>
      </w:pPr>
    </w:p>
    <w:p w14:paraId="0E206A07" w14:textId="19AF8FFA" w:rsidR="00697453" w:rsidRDefault="00697453" w:rsidP="0024378C">
      <w:pPr>
        <w:pStyle w:val="ListParagraph"/>
        <w:numPr>
          <w:ilvl w:val="0"/>
          <w:numId w:val="23"/>
        </w:numPr>
        <w:jc w:val="both"/>
        <w:rPr>
          <w:lang w:val="nl-BE"/>
        </w:rPr>
      </w:pPr>
      <w:proofErr w:type="spellStart"/>
      <w:r w:rsidRPr="00697453">
        <w:rPr>
          <w:lang w:val="nl-BE"/>
        </w:rPr>
        <w:t>printSum</w:t>
      </w:r>
      <w:proofErr w:type="spellEnd"/>
      <w:r w:rsidRPr="00697453">
        <w:rPr>
          <w:lang w:val="nl-BE"/>
        </w:rPr>
        <w:t xml:space="preserve"> berekent de som van twee parameters a en b en </w:t>
      </w:r>
      <w:r>
        <w:rPr>
          <w:lang w:val="nl-BE"/>
        </w:rPr>
        <w:t>print het resultaat. Schrijf deze methode en test je code door een instantie aan te maken en de methode op te roepen. Vergeet niet op “</w:t>
      </w:r>
      <w:proofErr w:type="spellStart"/>
      <w:r>
        <w:rPr>
          <w:lang w:val="nl-BE"/>
        </w:rPr>
        <w:t>compile</w:t>
      </w:r>
      <w:proofErr w:type="spellEnd"/>
      <w:r>
        <w:rPr>
          <w:lang w:val="nl-BE"/>
        </w:rPr>
        <w:t>” te klikken om je code te compileren nadat je ze geschreven hebt.</w:t>
      </w:r>
    </w:p>
    <w:p w14:paraId="39C59381" w14:textId="0005C48E" w:rsidR="00853114" w:rsidRPr="00697453" w:rsidRDefault="00A94E01" w:rsidP="0024378C">
      <w:pPr>
        <w:pStyle w:val="ListParagraph"/>
        <w:numPr>
          <w:ilvl w:val="0"/>
          <w:numId w:val="23"/>
        </w:numPr>
        <w:jc w:val="both"/>
        <w:rPr>
          <w:lang w:val="nl-BE"/>
        </w:rPr>
      </w:pPr>
      <w:proofErr w:type="spellStart"/>
      <w:r>
        <w:rPr>
          <w:lang w:val="nl-BE"/>
        </w:rPr>
        <w:t>prettyPrint</w:t>
      </w:r>
      <w:r w:rsidR="00697453">
        <w:rPr>
          <w:lang w:val="nl-BE"/>
        </w:rPr>
        <w:t>Substraction</w:t>
      </w:r>
      <w:proofErr w:type="spellEnd"/>
      <w:r w:rsidR="00697453">
        <w:rPr>
          <w:lang w:val="nl-BE"/>
        </w:rPr>
        <w:t xml:space="preserve"> trekt a van b af en </w:t>
      </w:r>
      <w:r>
        <w:rPr>
          <w:lang w:val="nl-BE"/>
        </w:rPr>
        <w:t>print het resultaat in een zinnetje, bijvoorbeeld: “5 min 2 is gelijk aan 3”</w:t>
      </w:r>
      <w:r w:rsidR="00697453">
        <w:rPr>
          <w:lang w:val="nl-BE"/>
        </w:rPr>
        <w:t>. Maak opnieuw een object aan en test je code.</w:t>
      </w:r>
    </w:p>
    <w:p w14:paraId="23ADC4CA" w14:textId="77777777" w:rsidR="0024378C" w:rsidRDefault="0024378C" w:rsidP="0024378C">
      <w:pPr>
        <w:pStyle w:val="Heading2"/>
        <w:jc w:val="both"/>
        <w:rPr>
          <w:lang w:val="nl-BE"/>
        </w:rPr>
      </w:pPr>
    </w:p>
    <w:p w14:paraId="10EC731D" w14:textId="50FA0C11" w:rsidR="00EA692A" w:rsidRDefault="00697453" w:rsidP="00AF2915">
      <w:pPr>
        <w:pStyle w:val="Heading2"/>
        <w:jc w:val="both"/>
        <w:rPr>
          <w:lang w:val="nl-BE"/>
        </w:rPr>
      </w:pPr>
      <w:r w:rsidRPr="00697453">
        <w:rPr>
          <w:lang w:val="nl-BE"/>
        </w:rPr>
        <w:t>Oefening 2: Zelf een klasse maken</w:t>
      </w:r>
    </w:p>
    <w:p w14:paraId="6DFDCDAF" w14:textId="5A4B9D06" w:rsidR="00697453" w:rsidRPr="00697453" w:rsidRDefault="00697453" w:rsidP="00AF2915">
      <w:pPr>
        <w:jc w:val="both"/>
        <w:rPr>
          <w:lang w:val="nl-BE"/>
        </w:rPr>
      </w:pPr>
      <w:r>
        <w:rPr>
          <w:lang w:val="nl-BE"/>
        </w:rPr>
        <w:t xml:space="preserve">Tijd om </w:t>
      </w:r>
      <w:r w:rsidR="000A4B57">
        <w:rPr>
          <w:lang w:val="nl-BE"/>
        </w:rPr>
        <w:t xml:space="preserve">zelf </w:t>
      </w:r>
      <w:r>
        <w:rPr>
          <w:lang w:val="nl-BE"/>
        </w:rPr>
        <w:t>een klasse aan te maken. Het UML-diagram van de beoogde klasse vind je hieronder:</w:t>
      </w:r>
    </w:p>
    <w:tbl>
      <w:tblPr>
        <w:tblStyle w:val="TableGrid"/>
        <w:tblW w:w="0" w:type="auto"/>
        <w:jc w:val="center"/>
        <w:tblLook w:val="04A0" w:firstRow="1" w:lastRow="0" w:firstColumn="1" w:lastColumn="0" w:noHBand="0" w:noVBand="1"/>
      </w:tblPr>
      <w:tblGrid>
        <w:gridCol w:w="5524"/>
      </w:tblGrid>
      <w:tr w:rsidR="00855DCE" w14:paraId="171C321E" w14:textId="77777777" w:rsidTr="00556512">
        <w:trPr>
          <w:trHeight w:val="642"/>
          <w:jc w:val="center"/>
        </w:trPr>
        <w:tc>
          <w:tcPr>
            <w:tcW w:w="5524" w:type="dxa"/>
            <w:vAlign w:val="center"/>
          </w:tcPr>
          <w:p w14:paraId="3E3F2286" w14:textId="7C42BBC6" w:rsidR="00855DCE" w:rsidRPr="002E6012" w:rsidRDefault="00855DCE" w:rsidP="006F597F">
            <w:pPr>
              <w:jc w:val="center"/>
              <w:rPr>
                <w:b/>
                <w:bCs/>
              </w:rPr>
            </w:pPr>
            <w:proofErr w:type="spellStart"/>
            <w:r>
              <w:rPr>
                <w:b/>
                <w:bCs/>
              </w:rPr>
              <w:t>Group</w:t>
            </w:r>
            <w:r w:rsidR="006F597F">
              <w:rPr>
                <w:b/>
                <w:bCs/>
              </w:rPr>
              <w:t>T</w:t>
            </w:r>
            <w:r>
              <w:rPr>
                <w:b/>
                <w:bCs/>
              </w:rPr>
              <w:t>Student</w:t>
            </w:r>
            <w:proofErr w:type="spellEnd"/>
          </w:p>
        </w:tc>
      </w:tr>
      <w:tr w:rsidR="00855DCE" w14:paraId="09DFE193" w14:textId="77777777" w:rsidTr="00556512">
        <w:trPr>
          <w:jc w:val="center"/>
        </w:trPr>
        <w:tc>
          <w:tcPr>
            <w:tcW w:w="5524" w:type="dxa"/>
          </w:tcPr>
          <w:p w14:paraId="449100FE" w14:textId="24E52343" w:rsidR="00855DCE" w:rsidRDefault="00855DCE" w:rsidP="006F597F">
            <w:r>
              <w:t>-name: String</w:t>
            </w:r>
            <w:r>
              <w:br/>
              <w:t>-</w:t>
            </w:r>
            <w:proofErr w:type="spellStart"/>
            <w:r>
              <w:t>yearsAtGroup</w:t>
            </w:r>
            <w:r w:rsidR="006F597F">
              <w:t>T</w:t>
            </w:r>
            <w:proofErr w:type="spellEnd"/>
            <w:r>
              <w:t xml:space="preserve">: </w:t>
            </w:r>
            <w:proofErr w:type="spellStart"/>
            <w:r>
              <w:t>int</w:t>
            </w:r>
            <w:proofErr w:type="spellEnd"/>
            <w:r>
              <w:t xml:space="preserve"> </w:t>
            </w:r>
          </w:p>
        </w:tc>
      </w:tr>
      <w:tr w:rsidR="00855DCE" w14:paraId="505EBF20" w14:textId="77777777" w:rsidTr="000A4B57">
        <w:trPr>
          <w:trHeight w:val="800"/>
          <w:jc w:val="center"/>
        </w:trPr>
        <w:tc>
          <w:tcPr>
            <w:tcW w:w="5524" w:type="dxa"/>
          </w:tcPr>
          <w:p w14:paraId="25677153" w14:textId="3124E223" w:rsidR="00855DCE" w:rsidRDefault="00855DCE" w:rsidP="00A94E01">
            <w:r>
              <w:t xml:space="preserve">+ </w:t>
            </w:r>
            <w:proofErr w:type="spellStart"/>
            <w:r w:rsidRPr="001E79FE">
              <w:t>Group</w:t>
            </w:r>
            <w:r w:rsidR="006F597F">
              <w:t>T</w:t>
            </w:r>
            <w:r w:rsidRPr="001E79FE">
              <w:t>Student</w:t>
            </w:r>
            <w:proofErr w:type="spellEnd"/>
            <w:r w:rsidR="006F597F">
              <w:t xml:space="preserve"> (String </w:t>
            </w:r>
            <w:proofErr w:type="spellStart"/>
            <w:r w:rsidR="006F597F">
              <w:t>studentName</w:t>
            </w:r>
            <w:proofErr w:type="spellEnd"/>
            <w:r w:rsidR="006F597F">
              <w:t>)</w:t>
            </w:r>
          </w:p>
          <w:p w14:paraId="18CBD8AE" w14:textId="77777777" w:rsidR="00A94E01" w:rsidRDefault="00A94E01" w:rsidP="00A94E01">
            <w:r>
              <w:t xml:space="preserve">+ </w:t>
            </w:r>
            <w:proofErr w:type="spellStart"/>
            <w:r>
              <w:t>addYear</w:t>
            </w:r>
            <w:proofErr w:type="spellEnd"/>
            <w:r>
              <w:t>(): void</w:t>
            </w:r>
          </w:p>
          <w:p w14:paraId="07C29F1D" w14:textId="0FA5D1E7" w:rsidR="00A94E01" w:rsidRDefault="00A94E01" w:rsidP="006F597F">
            <w:r>
              <w:t xml:space="preserve">+ </w:t>
            </w:r>
            <w:proofErr w:type="spellStart"/>
            <w:r w:rsidR="006F597F">
              <w:t>introduceMyself</w:t>
            </w:r>
            <w:proofErr w:type="spellEnd"/>
            <w:r>
              <w:t>(): void</w:t>
            </w:r>
          </w:p>
        </w:tc>
      </w:tr>
    </w:tbl>
    <w:p w14:paraId="1D8CD11E" w14:textId="77777777" w:rsidR="00855DCE" w:rsidRDefault="00855DCE" w:rsidP="00AF2915">
      <w:pPr>
        <w:jc w:val="both"/>
      </w:pPr>
    </w:p>
    <w:p w14:paraId="671D0B54" w14:textId="2C4B1583" w:rsidR="00EF3A82" w:rsidRDefault="0030699C" w:rsidP="00AF2915">
      <w:pPr>
        <w:jc w:val="both"/>
      </w:pPr>
      <w:proofErr w:type="spellStart"/>
      <w:r>
        <w:t>Voer</w:t>
      </w:r>
      <w:proofErr w:type="spellEnd"/>
      <w:r>
        <w:t xml:space="preserve"> </w:t>
      </w:r>
      <w:proofErr w:type="spellStart"/>
      <w:r>
        <w:t>volgende</w:t>
      </w:r>
      <w:proofErr w:type="spellEnd"/>
      <w:r>
        <w:t xml:space="preserve"> </w:t>
      </w:r>
      <w:proofErr w:type="spellStart"/>
      <w:r>
        <w:t>stappen</w:t>
      </w:r>
      <w:proofErr w:type="spellEnd"/>
      <w:r>
        <w:t xml:space="preserve"> </w:t>
      </w:r>
      <w:proofErr w:type="spellStart"/>
      <w:r>
        <w:t>uit</w:t>
      </w:r>
      <w:proofErr w:type="spellEnd"/>
      <w:r>
        <w:t>:</w:t>
      </w:r>
    </w:p>
    <w:p w14:paraId="578510E4" w14:textId="2A4D6AEB" w:rsidR="0030699C" w:rsidRDefault="0030699C" w:rsidP="00AF2915">
      <w:pPr>
        <w:pStyle w:val="ListParagraph"/>
        <w:numPr>
          <w:ilvl w:val="0"/>
          <w:numId w:val="24"/>
        </w:numPr>
        <w:jc w:val="both"/>
        <w:rPr>
          <w:lang w:val="nl-BE"/>
        </w:rPr>
      </w:pPr>
      <w:r w:rsidRPr="0093222F">
        <w:rPr>
          <w:lang w:val="nl-NL"/>
        </w:rPr>
        <w:t xml:space="preserve">Maak een klasse door rechts te klikken in het lege canvas en “New Class” te kiezen. </w:t>
      </w:r>
      <w:r w:rsidRPr="0030699C">
        <w:rPr>
          <w:lang w:val="nl-BE"/>
        </w:rPr>
        <w:t xml:space="preserve">Geef de klasse de correcte naam (hoofdletter!) en trek je </w:t>
      </w:r>
      <w:r>
        <w:rPr>
          <w:lang w:val="nl-BE"/>
        </w:rPr>
        <w:t>niets aan van de ande</w:t>
      </w:r>
      <w:r w:rsidR="00A94E01">
        <w:rPr>
          <w:lang w:val="nl-BE"/>
        </w:rPr>
        <w:t>re instellingen. Open de klasse.</w:t>
      </w:r>
    </w:p>
    <w:p w14:paraId="19F1DC0D" w14:textId="0501E0F6" w:rsidR="0030699C" w:rsidRDefault="0030699C" w:rsidP="00AF2915">
      <w:pPr>
        <w:pStyle w:val="ListParagraph"/>
        <w:numPr>
          <w:ilvl w:val="0"/>
          <w:numId w:val="24"/>
        </w:numPr>
        <w:jc w:val="both"/>
        <w:rPr>
          <w:lang w:val="nl-BE"/>
        </w:rPr>
      </w:pPr>
      <w:proofErr w:type="spellStart"/>
      <w:r w:rsidRPr="0030699C">
        <w:rPr>
          <w:lang w:val="nl-BE"/>
        </w:rPr>
        <w:t>BlueJ</w:t>
      </w:r>
      <w:proofErr w:type="spellEnd"/>
      <w:r w:rsidRPr="0030699C">
        <w:rPr>
          <w:lang w:val="nl-BE"/>
        </w:rPr>
        <w:t xml:space="preserve"> zet automatisch een aantal velden en methoden. </w:t>
      </w:r>
      <w:r>
        <w:rPr>
          <w:lang w:val="nl-BE"/>
        </w:rPr>
        <w:t xml:space="preserve">Analyseer wat deze methoden en variabelen doen. </w:t>
      </w:r>
      <w:r w:rsidR="00A94E01">
        <w:rPr>
          <w:lang w:val="nl-BE"/>
        </w:rPr>
        <w:t>Je mag deze verwijderen.</w:t>
      </w:r>
    </w:p>
    <w:p w14:paraId="4F4EF091" w14:textId="6A878223" w:rsidR="0030699C" w:rsidRDefault="0030699C" w:rsidP="00AF2915">
      <w:pPr>
        <w:pStyle w:val="ListParagraph"/>
        <w:numPr>
          <w:ilvl w:val="0"/>
          <w:numId w:val="24"/>
        </w:numPr>
        <w:jc w:val="both"/>
        <w:rPr>
          <w:lang w:val="nl-BE"/>
        </w:rPr>
      </w:pPr>
      <w:r>
        <w:rPr>
          <w:lang w:val="nl-BE"/>
        </w:rPr>
        <w:t>Voeg v</w:t>
      </w:r>
      <w:r w:rsidR="00A94E01">
        <w:rPr>
          <w:lang w:val="nl-BE"/>
        </w:rPr>
        <w:t xml:space="preserve">elden name en </w:t>
      </w:r>
      <w:proofErr w:type="spellStart"/>
      <w:r w:rsidR="00A94E01">
        <w:rPr>
          <w:lang w:val="nl-BE"/>
        </w:rPr>
        <w:t>yearsAtGroupT</w:t>
      </w:r>
      <w:proofErr w:type="spellEnd"/>
      <w:r w:rsidR="00A94E01">
        <w:rPr>
          <w:lang w:val="nl-BE"/>
        </w:rPr>
        <w:t xml:space="preserve"> toe.</w:t>
      </w:r>
    </w:p>
    <w:p w14:paraId="5182ACCC" w14:textId="47D278FA" w:rsidR="0030699C" w:rsidRDefault="0030699C" w:rsidP="00AF2915">
      <w:pPr>
        <w:pStyle w:val="ListParagraph"/>
        <w:numPr>
          <w:ilvl w:val="0"/>
          <w:numId w:val="24"/>
        </w:numPr>
        <w:jc w:val="both"/>
        <w:rPr>
          <w:lang w:val="nl-BE"/>
        </w:rPr>
      </w:pPr>
      <w:r>
        <w:rPr>
          <w:lang w:val="nl-BE"/>
        </w:rPr>
        <w:t xml:space="preserve">Voeg een parameter </w:t>
      </w:r>
      <w:proofErr w:type="spellStart"/>
      <w:r>
        <w:rPr>
          <w:lang w:val="nl-BE"/>
        </w:rPr>
        <w:t>studentName</w:t>
      </w:r>
      <w:proofErr w:type="spellEnd"/>
      <w:r>
        <w:rPr>
          <w:lang w:val="nl-BE"/>
        </w:rPr>
        <w:t xml:space="preserve"> toe in de </w:t>
      </w:r>
      <w:proofErr w:type="spellStart"/>
      <w:r>
        <w:rPr>
          <w:lang w:val="nl-BE"/>
        </w:rPr>
        <w:t>construc</w:t>
      </w:r>
      <w:r w:rsidR="00A94E01">
        <w:rPr>
          <w:lang w:val="nl-BE"/>
        </w:rPr>
        <w:t>tor</w:t>
      </w:r>
      <w:proofErr w:type="spellEnd"/>
      <w:r w:rsidR="00A94E01">
        <w:rPr>
          <w:lang w:val="nl-BE"/>
        </w:rPr>
        <w:t>.</w:t>
      </w:r>
    </w:p>
    <w:p w14:paraId="5C8DE830" w14:textId="34A47D18" w:rsidR="0030699C" w:rsidRDefault="0030699C" w:rsidP="00AF2915">
      <w:pPr>
        <w:pStyle w:val="ListParagraph"/>
        <w:numPr>
          <w:ilvl w:val="0"/>
          <w:numId w:val="24"/>
        </w:numPr>
        <w:jc w:val="both"/>
        <w:rPr>
          <w:lang w:val="nl-BE"/>
        </w:rPr>
      </w:pPr>
      <w:r>
        <w:rPr>
          <w:lang w:val="nl-BE"/>
        </w:rPr>
        <w:t xml:space="preserve">In de </w:t>
      </w:r>
      <w:proofErr w:type="spellStart"/>
      <w:r>
        <w:rPr>
          <w:lang w:val="nl-BE"/>
        </w:rPr>
        <w:t>constructor</w:t>
      </w:r>
      <w:proofErr w:type="spellEnd"/>
      <w:r>
        <w:rPr>
          <w:lang w:val="nl-BE"/>
        </w:rPr>
        <w:t xml:space="preserve"> doe je het volgende:</w:t>
      </w:r>
    </w:p>
    <w:p w14:paraId="255FC12F" w14:textId="53FE7A97" w:rsidR="0030699C" w:rsidRDefault="0030699C" w:rsidP="00AF2915">
      <w:pPr>
        <w:pStyle w:val="ListParagraph"/>
        <w:numPr>
          <w:ilvl w:val="1"/>
          <w:numId w:val="24"/>
        </w:numPr>
        <w:jc w:val="both"/>
        <w:rPr>
          <w:lang w:val="nl-BE"/>
        </w:rPr>
      </w:pPr>
      <w:r>
        <w:rPr>
          <w:lang w:val="nl-BE"/>
        </w:rPr>
        <w:t xml:space="preserve">De parameter </w:t>
      </w:r>
      <w:proofErr w:type="spellStart"/>
      <w:r>
        <w:rPr>
          <w:lang w:val="nl-BE"/>
        </w:rPr>
        <w:t>studentName</w:t>
      </w:r>
      <w:proofErr w:type="spellEnd"/>
      <w:r>
        <w:rPr>
          <w:lang w:val="nl-BE"/>
        </w:rPr>
        <w:t xml:space="preserve"> opslaan in het veld name;</w:t>
      </w:r>
    </w:p>
    <w:p w14:paraId="64B1D5B9" w14:textId="784ACD36" w:rsidR="0030699C" w:rsidRDefault="006F597F" w:rsidP="00AF2915">
      <w:pPr>
        <w:pStyle w:val="ListParagraph"/>
        <w:numPr>
          <w:ilvl w:val="1"/>
          <w:numId w:val="24"/>
        </w:numPr>
        <w:jc w:val="both"/>
        <w:rPr>
          <w:lang w:val="nl-BE"/>
        </w:rPr>
      </w:pPr>
      <w:proofErr w:type="spellStart"/>
      <w:r>
        <w:rPr>
          <w:lang w:val="nl-BE"/>
        </w:rPr>
        <w:t>yearsAtGroupT</w:t>
      </w:r>
      <w:proofErr w:type="spellEnd"/>
      <w:r>
        <w:rPr>
          <w:lang w:val="nl-BE"/>
        </w:rPr>
        <w:t xml:space="preserve"> </w:t>
      </w:r>
      <w:r w:rsidR="00307262">
        <w:rPr>
          <w:lang w:val="nl-BE"/>
        </w:rPr>
        <w:t>initialiseren</w:t>
      </w:r>
      <w:r>
        <w:rPr>
          <w:lang w:val="nl-BE"/>
        </w:rPr>
        <w:t xml:space="preserve"> op 0.</w:t>
      </w:r>
    </w:p>
    <w:p w14:paraId="43F9786D" w14:textId="59AB5F31" w:rsidR="0030699C" w:rsidRDefault="0030699C" w:rsidP="00AF2915">
      <w:pPr>
        <w:pStyle w:val="ListParagraph"/>
        <w:numPr>
          <w:ilvl w:val="0"/>
          <w:numId w:val="24"/>
        </w:numPr>
        <w:jc w:val="both"/>
        <w:rPr>
          <w:lang w:val="nl-BE"/>
        </w:rPr>
      </w:pPr>
      <w:r w:rsidRPr="0093222F">
        <w:rPr>
          <w:lang w:val="nl-NL"/>
        </w:rPr>
        <w:lastRenderedPageBreak/>
        <w:t>Compileer je code en maak een</w:t>
      </w:r>
      <w:r w:rsidR="006F597F">
        <w:rPr>
          <w:lang w:val="nl-NL"/>
        </w:rPr>
        <w:t xml:space="preserve"> object aan van de klasse </w:t>
      </w:r>
      <w:proofErr w:type="spellStart"/>
      <w:r w:rsidR="006F597F">
        <w:rPr>
          <w:lang w:val="nl-NL"/>
        </w:rPr>
        <w:t>GroupT</w:t>
      </w:r>
      <w:r w:rsidRPr="0093222F">
        <w:rPr>
          <w:lang w:val="nl-NL"/>
        </w:rPr>
        <w:t>Student</w:t>
      </w:r>
      <w:proofErr w:type="spellEnd"/>
      <w:r w:rsidRPr="0093222F">
        <w:rPr>
          <w:lang w:val="nl-NL"/>
        </w:rPr>
        <w:t xml:space="preserve">. </w:t>
      </w:r>
      <w:r w:rsidRPr="0030699C">
        <w:rPr>
          <w:lang w:val="nl-BE"/>
        </w:rPr>
        <w:t xml:space="preserve">Inspecteer het object om te controleren of alles is zoals het zou moeten zijn. </w:t>
      </w:r>
      <w:r>
        <w:rPr>
          <w:lang w:val="nl-BE"/>
        </w:rPr>
        <w:t>Het is een goed idee om af en toe te compileren en testen als je nieuwe code schrijft, op die manier detecteer je sneller fouten.</w:t>
      </w:r>
    </w:p>
    <w:p w14:paraId="7C4720F0" w14:textId="02245121" w:rsidR="0030699C" w:rsidRDefault="0030699C" w:rsidP="00AF2915">
      <w:pPr>
        <w:pStyle w:val="ListParagraph"/>
        <w:numPr>
          <w:ilvl w:val="0"/>
          <w:numId w:val="24"/>
        </w:numPr>
        <w:jc w:val="both"/>
        <w:rPr>
          <w:lang w:val="nl-BE"/>
        </w:rPr>
      </w:pPr>
      <w:r>
        <w:rPr>
          <w:lang w:val="nl-BE"/>
        </w:rPr>
        <w:t xml:space="preserve">Schrijf de methode </w:t>
      </w:r>
      <w:proofErr w:type="spellStart"/>
      <w:r w:rsidR="006F597F">
        <w:rPr>
          <w:lang w:val="nl-BE"/>
        </w:rPr>
        <w:t>addYear</w:t>
      </w:r>
      <w:proofErr w:type="spellEnd"/>
      <w:r>
        <w:rPr>
          <w:lang w:val="nl-BE"/>
        </w:rPr>
        <w:t xml:space="preserve">(). Deze methode verhoogt </w:t>
      </w:r>
      <w:proofErr w:type="spellStart"/>
      <w:r>
        <w:rPr>
          <w:lang w:val="nl-BE"/>
        </w:rPr>
        <w:t>yearsAtGroupT</w:t>
      </w:r>
      <w:proofErr w:type="spellEnd"/>
      <w:r>
        <w:rPr>
          <w:lang w:val="nl-BE"/>
        </w:rPr>
        <w:t xml:space="preserve"> met </w:t>
      </w:r>
      <w:r w:rsidR="006F597F">
        <w:rPr>
          <w:lang w:val="nl-BE"/>
        </w:rPr>
        <w:t xml:space="preserve">1. </w:t>
      </w:r>
      <w:r>
        <w:rPr>
          <w:lang w:val="nl-BE"/>
        </w:rPr>
        <w:t>Compileer, creëer object, test.</w:t>
      </w:r>
    </w:p>
    <w:p w14:paraId="5F888771" w14:textId="07CAA962" w:rsidR="0030699C" w:rsidRPr="006F597F" w:rsidRDefault="0030699C" w:rsidP="006F597F">
      <w:pPr>
        <w:pStyle w:val="ListParagraph"/>
        <w:numPr>
          <w:ilvl w:val="0"/>
          <w:numId w:val="24"/>
        </w:numPr>
        <w:jc w:val="both"/>
        <w:rPr>
          <w:lang w:val="nl-BE"/>
        </w:rPr>
      </w:pPr>
      <w:r>
        <w:rPr>
          <w:lang w:val="nl-BE"/>
        </w:rPr>
        <w:t xml:space="preserve">Schrijf de methode </w:t>
      </w:r>
      <w:proofErr w:type="spellStart"/>
      <w:r w:rsidR="006F597F">
        <w:rPr>
          <w:lang w:val="nl-BE"/>
        </w:rPr>
        <w:t>introduceMyself</w:t>
      </w:r>
      <w:proofErr w:type="spellEnd"/>
      <w:r>
        <w:rPr>
          <w:lang w:val="nl-BE"/>
        </w:rPr>
        <w:t xml:space="preserve">(). </w:t>
      </w:r>
      <w:r w:rsidR="006F597F">
        <w:rPr>
          <w:lang w:val="nl-BE"/>
        </w:rPr>
        <w:t xml:space="preserve">Deze methode print een zinnetje zoals “Mijn naam is … en ik studeer al … jaar op </w:t>
      </w:r>
      <w:proofErr w:type="spellStart"/>
      <w:r w:rsidR="006F597F">
        <w:rPr>
          <w:lang w:val="nl-BE"/>
        </w:rPr>
        <w:t>GroepT</w:t>
      </w:r>
      <w:proofErr w:type="spellEnd"/>
      <w:r w:rsidR="006F597F">
        <w:rPr>
          <w:lang w:val="nl-BE"/>
        </w:rPr>
        <w:t xml:space="preserve">”. </w:t>
      </w:r>
      <w:r>
        <w:rPr>
          <w:lang w:val="nl-BE"/>
        </w:rPr>
        <w:t>Compileer, creëer object, test.</w:t>
      </w:r>
    </w:p>
    <w:p w14:paraId="55C1ED69" w14:textId="77777777" w:rsidR="00855DCE" w:rsidRPr="0093222F" w:rsidRDefault="00855DCE" w:rsidP="00AF2915">
      <w:pPr>
        <w:pStyle w:val="ListParagraph"/>
        <w:jc w:val="both"/>
        <w:rPr>
          <w:lang w:val="nl-NL"/>
        </w:rPr>
      </w:pPr>
    </w:p>
    <w:p w14:paraId="06D20C84" w14:textId="77777777" w:rsidR="00855DCE" w:rsidRPr="0093222F" w:rsidRDefault="00855DCE" w:rsidP="00AF2915">
      <w:pPr>
        <w:jc w:val="both"/>
        <w:rPr>
          <w:lang w:val="nl-NL"/>
        </w:rPr>
      </w:pPr>
    </w:p>
    <w:p w14:paraId="3B92723F" w14:textId="18309B5B" w:rsidR="00F905D3" w:rsidRPr="0093222F" w:rsidRDefault="006F597F" w:rsidP="00AF2915">
      <w:pPr>
        <w:pStyle w:val="Heading2"/>
        <w:jc w:val="both"/>
        <w:rPr>
          <w:lang w:val="nl-NL"/>
        </w:rPr>
      </w:pPr>
      <w:r>
        <w:rPr>
          <w:lang w:val="nl-NL"/>
        </w:rPr>
        <w:t xml:space="preserve">Oefening </w:t>
      </w:r>
      <w:r w:rsidR="0055258F">
        <w:rPr>
          <w:lang w:val="nl-NL"/>
        </w:rPr>
        <w:t>4</w:t>
      </w:r>
      <w:r w:rsidR="00093C69" w:rsidRPr="0093222F">
        <w:rPr>
          <w:lang w:val="nl-NL"/>
        </w:rPr>
        <w:t xml:space="preserve">: </w:t>
      </w:r>
      <w:r w:rsidR="0055258F">
        <w:rPr>
          <w:lang w:val="nl-NL"/>
        </w:rPr>
        <w:t>UML-diagram zelf ontwerpen</w:t>
      </w:r>
    </w:p>
    <w:p w14:paraId="5E4A2B62" w14:textId="54D2310D" w:rsidR="00AF2915" w:rsidRDefault="00AF2915" w:rsidP="00AF2915">
      <w:pPr>
        <w:jc w:val="both"/>
        <w:rPr>
          <w:lang w:val="nl-BE"/>
        </w:rPr>
      </w:pPr>
      <w:r w:rsidRPr="00AF2915">
        <w:rPr>
          <w:lang w:val="nl-BE"/>
        </w:rPr>
        <w:t xml:space="preserve">Stel een gedetailleerd </w:t>
      </w:r>
      <w:proofErr w:type="spellStart"/>
      <w:r w:rsidRPr="00AF2915">
        <w:rPr>
          <w:lang w:val="nl-BE"/>
        </w:rPr>
        <w:t>klassediagram</w:t>
      </w:r>
      <w:proofErr w:type="spellEnd"/>
      <w:r w:rsidRPr="00AF2915">
        <w:rPr>
          <w:lang w:val="nl-BE"/>
        </w:rPr>
        <w:t xml:space="preserve"> op, op basis van volgende probleembeschrijving. </w:t>
      </w:r>
      <w:r>
        <w:rPr>
          <w:lang w:val="nl-BE"/>
        </w:rPr>
        <w:t xml:space="preserve">Definieer de benodigde klasse, </w:t>
      </w:r>
      <w:r w:rsidR="006F597F">
        <w:rPr>
          <w:lang w:val="nl-BE"/>
        </w:rPr>
        <w:t xml:space="preserve">haar </w:t>
      </w:r>
      <w:r>
        <w:rPr>
          <w:lang w:val="nl-BE"/>
        </w:rPr>
        <w:t>attributen (naam + type) en signatuur van de methodes.</w:t>
      </w:r>
    </w:p>
    <w:p w14:paraId="0F77D909" w14:textId="126A57C4" w:rsidR="00AF2915" w:rsidRDefault="00AF2915" w:rsidP="00AF2915">
      <w:pPr>
        <w:jc w:val="both"/>
        <w:rPr>
          <w:b/>
          <w:lang w:val="nl-BE"/>
        </w:rPr>
      </w:pPr>
      <w:r>
        <w:rPr>
          <w:b/>
          <w:lang w:val="nl-BE"/>
        </w:rPr>
        <w:t>Probleemomschrijving:</w:t>
      </w:r>
    </w:p>
    <w:p w14:paraId="6453F051" w14:textId="4B9AF8F3" w:rsidR="0055258F" w:rsidRDefault="0055258F" w:rsidP="00AF2915">
      <w:pPr>
        <w:jc w:val="both"/>
        <w:rPr>
          <w:lang w:val="nl-BE"/>
        </w:rPr>
      </w:pPr>
      <w:r>
        <w:rPr>
          <w:lang w:val="nl-BE"/>
        </w:rPr>
        <w:t xml:space="preserve">Men wil een systeem ontwerpen om vakken op Groep T op te slaan in een softwaresysteem, om op die manier gemakkelijker de Toledopagina van dit vak te kunnen beheren. Een vak heeft een naam en een aantal studiepunten. Vakken krijgen ook een code die je wil opslaan: b, m of p (deze staan voor respectievelijk bachelor-, master- of </w:t>
      </w:r>
      <w:proofErr w:type="spellStart"/>
      <w:r>
        <w:rPr>
          <w:lang w:val="nl-BE"/>
        </w:rPr>
        <w:t>postgraduaatsvak</w:t>
      </w:r>
      <w:proofErr w:type="spellEnd"/>
      <w:r>
        <w:rPr>
          <w:lang w:val="nl-BE"/>
        </w:rPr>
        <w:t>). Je moet ook kunnen aangeven of het vak in Toledo al dan niet zichtbaar is voor studenten. Je moet al deze informatie van het vak kunnen uitprinten. Naam, studiepunten en code liggen vast, maar of het vak al dan niet zichtbaar is, kan aangepast worden.</w:t>
      </w:r>
    </w:p>
    <w:p w14:paraId="7879C83B" w14:textId="77777777" w:rsidR="0055258F" w:rsidRDefault="0055258F" w:rsidP="00AF2915">
      <w:pPr>
        <w:jc w:val="both"/>
        <w:rPr>
          <w:lang w:val="nl-BE"/>
        </w:rPr>
      </w:pPr>
    </w:p>
    <w:p w14:paraId="4980538D" w14:textId="67A67F56" w:rsidR="00AF2915" w:rsidRPr="0093222F" w:rsidRDefault="00AF2915" w:rsidP="00AF2915">
      <w:pPr>
        <w:pStyle w:val="Heading2"/>
        <w:jc w:val="both"/>
        <w:rPr>
          <w:lang w:val="nl-NL"/>
        </w:rPr>
      </w:pPr>
    </w:p>
    <w:p w14:paraId="74CDDBA3" w14:textId="48C17F5C" w:rsidR="00F905D3" w:rsidRPr="00AF2915" w:rsidRDefault="00AF2915" w:rsidP="00AF2915">
      <w:pPr>
        <w:pStyle w:val="Heading2"/>
        <w:jc w:val="both"/>
        <w:rPr>
          <w:lang w:val="nl-BE"/>
        </w:rPr>
      </w:pPr>
      <w:r w:rsidRPr="00AF2915">
        <w:rPr>
          <w:lang w:val="nl-BE"/>
        </w:rPr>
        <w:t xml:space="preserve">Oefening 5: </w:t>
      </w:r>
      <w:r w:rsidR="00677ADF">
        <w:rPr>
          <w:lang w:val="nl-BE"/>
        </w:rPr>
        <w:t>T</w:t>
      </w:r>
      <w:r w:rsidRPr="00AF2915">
        <w:rPr>
          <w:lang w:val="nl-BE"/>
        </w:rPr>
        <w:t>emperatuurconversie</w:t>
      </w:r>
    </w:p>
    <w:p w14:paraId="59ECB2DF" w14:textId="5F14C075" w:rsidR="0055258F" w:rsidRDefault="0055258F" w:rsidP="0055258F">
      <w:pPr>
        <w:jc w:val="both"/>
        <w:rPr>
          <w:lang w:val="nl-BE"/>
        </w:rPr>
      </w:pPr>
      <w:r>
        <w:rPr>
          <w:lang w:val="nl-BE"/>
        </w:rPr>
        <w:t xml:space="preserve">Om het chemielabo te helpen in het converteren van temperaturen, maken we een omzetter. Temperaturen kunnen van Celsius naar Fahrenheit omgezet worden, of omgekeerd. De formule voor die omzetting staat hieronder. </w:t>
      </w:r>
    </w:p>
    <w:p w14:paraId="73FF3F38" w14:textId="77777777" w:rsidR="00F833A7" w:rsidRPr="00307262" w:rsidRDefault="00F833A7" w:rsidP="00F833A7">
      <w:pPr>
        <w:rPr>
          <w:i/>
          <w:iCs/>
          <w:lang w:val="nl-BE"/>
        </w:rPr>
      </w:pPr>
      <w:r w:rsidRPr="00307262">
        <w:rPr>
          <w:i/>
          <w:iCs/>
          <w:lang w:val="nl-BE"/>
        </w:rPr>
        <w:t>°C = 5*(°F-32)/9</w:t>
      </w:r>
    </w:p>
    <w:p w14:paraId="22293E08" w14:textId="77777777" w:rsidR="00F833A7" w:rsidRPr="00307262" w:rsidRDefault="00F833A7" w:rsidP="00F833A7">
      <w:pPr>
        <w:rPr>
          <w:lang w:val="nl-BE"/>
        </w:rPr>
      </w:pPr>
      <w:r w:rsidRPr="00307262">
        <w:rPr>
          <w:i/>
          <w:iCs/>
          <w:lang w:val="nl-BE"/>
        </w:rPr>
        <w:t>°F = 9*(°C)/5+32</w:t>
      </w:r>
    </w:p>
    <w:p w14:paraId="3FBD9915" w14:textId="233D87F5" w:rsidR="0055258F" w:rsidRDefault="00F833A7" w:rsidP="00F833A7">
      <w:pPr>
        <w:pStyle w:val="ListParagraph"/>
        <w:numPr>
          <w:ilvl w:val="0"/>
          <w:numId w:val="28"/>
        </w:numPr>
        <w:jc w:val="both"/>
        <w:rPr>
          <w:lang w:val="nl-BE"/>
        </w:rPr>
      </w:pPr>
      <w:r w:rsidRPr="0055258F">
        <w:rPr>
          <w:lang w:val="nl-BE"/>
        </w:rPr>
        <w:t xml:space="preserve"> </w:t>
      </w:r>
      <w:r w:rsidR="00AF2915" w:rsidRPr="0055258F">
        <w:rPr>
          <w:lang w:val="nl-BE"/>
        </w:rPr>
        <w:t xml:space="preserve">Maak een nieuw project en een klasse </w:t>
      </w:r>
      <w:proofErr w:type="spellStart"/>
      <w:r w:rsidR="00AF2915" w:rsidRPr="0055258F">
        <w:rPr>
          <w:lang w:val="nl-BE"/>
        </w:rPr>
        <w:t>TemperatureConverter</w:t>
      </w:r>
      <w:proofErr w:type="spellEnd"/>
      <w:r w:rsidR="00AF2915" w:rsidRPr="0055258F">
        <w:rPr>
          <w:lang w:val="nl-BE"/>
        </w:rPr>
        <w:t>.</w:t>
      </w:r>
    </w:p>
    <w:p w14:paraId="0B9B04BE" w14:textId="3C394521" w:rsidR="00EB0104" w:rsidRDefault="00EB0104" w:rsidP="0055258F">
      <w:pPr>
        <w:pStyle w:val="ListParagraph"/>
        <w:numPr>
          <w:ilvl w:val="0"/>
          <w:numId w:val="28"/>
        </w:numPr>
        <w:jc w:val="both"/>
        <w:rPr>
          <w:lang w:val="nl-BE"/>
        </w:rPr>
      </w:pPr>
      <w:r>
        <w:rPr>
          <w:lang w:val="nl-BE"/>
        </w:rPr>
        <w:t xml:space="preserve">Definieer een veld </w:t>
      </w:r>
      <w:proofErr w:type="spellStart"/>
      <w:r>
        <w:rPr>
          <w:lang w:val="nl-BE"/>
        </w:rPr>
        <w:t>convertsTo</w:t>
      </w:r>
      <w:proofErr w:type="spellEnd"/>
      <w:r w:rsidR="000A4B57">
        <w:rPr>
          <w:lang w:val="nl-BE"/>
        </w:rPr>
        <w:t xml:space="preserve"> van type </w:t>
      </w:r>
      <w:proofErr w:type="spellStart"/>
      <w:r>
        <w:rPr>
          <w:lang w:val="nl-BE"/>
        </w:rPr>
        <w:t>char</w:t>
      </w:r>
      <w:proofErr w:type="spellEnd"/>
      <w:r>
        <w:rPr>
          <w:lang w:val="nl-BE"/>
        </w:rPr>
        <w:t>.</w:t>
      </w:r>
    </w:p>
    <w:p w14:paraId="789DA6A1" w14:textId="7E7F1337" w:rsidR="0055258F" w:rsidRDefault="00EB0104" w:rsidP="0055258F">
      <w:pPr>
        <w:pStyle w:val="ListParagraph"/>
        <w:numPr>
          <w:ilvl w:val="0"/>
          <w:numId w:val="28"/>
        </w:numPr>
        <w:jc w:val="both"/>
        <w:rPr>
          <w:lang w:val="nl-BE"/>
        </w:rPr>
      </w:pPr>
      <w:r>
        <w:rPr>
          <w:lang w:val="nl-BE"/>
        </w:rPr>
        <w:t xml:space="preserve">Schrijf een </w:t>
      </w:r>
      <w:proofErr w:type="spellStart"/>
      <w:r>
        <w:rPr>
          <w:lang w:val="nl-BE"/>
        </w:rPr>
        <w:t>constructor</w:t>
      </w:r>
      <w:proofErr w:type="spellEnd"/>
      <w:r>
        <w:rPr>
          <w:lang w:val="nl-BE"/>
        </w:rPr>
        <w:t xml:space="preserve"> voor de klasse die een </w:t>
      </w:r>
      <w:proofErr w:type="spellStart"/>
      <w:r w:rsidRPr="000A4B57">
        <w:rPr>
          <w:lang w:val="nl-BE"/>
        </w:rPr>
        <w:t>character</w:t>
      </w:r>
      <w:proofErr w:type="spellEnd"/>
      <w:r>
        <w:rPr>
          <w:lang w:val="nl-BE"/>
        </w:rPr>
        <w:t xml:space="preserve"> als parameter accepteert. Initieer </w:t>
      </w:r>
      <w:proofErr w:type="spellStart"/>
      <w:r>
        <w:rPr>
          <w:lang w:val="nl-BE"/>
        </w:rPr>
        <w:t>convertsTo</w:t>
      </w:r>
      <w:proofErr w:type="spellEnd"/>
      <w:r>
        <w:rPr>
          <w:lang w:val="nl-BE"/>
        </w:rPr>
        <w:t xml:space="preserve"> met deze waarde. De gebruiker maakt dus een converter aan en geeft aan naar welke eenheid deze converter zal omrekenen: ‘C’ of ‘F’. </w:t>
      </w:r>
    </w:p>
    <w:p w14:paraId="5FC6C6B1" w14:textId="231C771A" w:rsidR="00EB0104" w:rsidRDefault="00EB0104" w:rsidP="00EB0104">
      <w:pPr>
        <w:pStyle w:val="ListParagraph"/>
        <w:numPr>
          <w:ilvl w:val="1"/>
          <w:numId w:val="28"/>
        </w:numPr>
        <w:jc w:val="both"/>
        <w:rPr>
          <w:lang w:val="nl-BE"/>
        </w:rPr>
      </w:pPr>
      <w:r>
        <w:rPr>
          <w:lang w:val="nl-BE"/>
        </w:rPr>
        <w:t xml:space="preserve">Bonus: maak de </w:t>
      </w:r>
      <w:proofErr w:type="spellStart"/>
      <w:r>
        <w:rPr>
          <w:lang w:val="nl-BE"/>
        </w:rPr>
        <w:t>constructor</w:t>
      </w:r>
      <w:proofErr w:type="spellEnd"/>
      <w:r>
        <w:rPr>
          <w:lang w:val="nl-BE"/>
        </w:rPr>
        <w:t xml:space="preserve"> “fool </w:t>
      </w:r>
      <w:proofErr w:type="spellStart"/>
      <w:r>
        <w:rPr>
          <w:lang w:val="nl-BE"/>
        </w:rPr>
        <w:t>proof</w:t>
      </w:r>
      <w:proofErr w:type="spellEnd"/>
      <w:r>
        <w:rPr>
          <w:lang w:val="nl-BE"/>
        </w:rPr>
        <w:t>”: als de gebruiker een waarde ingeeft die verschillend is van deze twee, kies je een standaardwaarde (bijvoorbeeld ‘C’).</w:t>
      </w:r>
    </w:p>
    <w:p w14:paraId="12D39DF8" w14:textId="53A41BB4" w:rsidR="00EB0104" w:rsidRPr="00EB0104" w:rsidRDefault="00EB0104" w:rsidP="00EB0104">
      <w:pPr>
        <w:pStyle w:val="ListParagraph"/>
        <w:numPr>
          <w:ilvl w:val="0"/>
          <w:numId w:val="28"/>
        </w:numPr>
        <w:jc w:val="both"/>
        <w:rPr>
          <w:lang w:val="nl-BE"/>
        </w:rPr>
      </w:pPr>
      <w:r w:rsidRPr="00EB0104">
        <w:rPr>
          <w:lang w:val="nl-BE"/>
        </w:rPr>
        <w:t xml:space="preserve">Schrijf een methode </w:t>
      </w:r>
      <w:proofErr w:type="spellStart"/>
      <w:r w:rsidRPr="00EB0104">
        <w:rPr>
          <w:lang w:val="nl-BE"/>
        </w:rPr>
        <w:t>convert</w:t>
      </w:r>
      <w:proofErr w:type="spellEnd"/>
      <w:r w:rsidRPr="00EB0104">
        <w:rPr>
          <w:lang w:val="nl-BE"/>
        </w:rPr>
        <w:t xml:space="preserve">() die een </w:t>
      </w:r>
      <w:proofErr w:type="spellStart"/>
      <w:r w:rsidRPr="00EB0104">
        <w:rPr>
          <w:lang w:val="nl-BE"/>
        </w:rPr>
        <w:t>float</w:t>
      </w:r>
      <w:proofErr w:type="spellEnd"/>
      <w:r w:rsidRPr="00EB0104">
        <w:rPr>
          <w:lang w:val="nl-BE"/>
        </w:rPr>
        <w:t xml:space="preserve"> accepteert als parameter. Dit is de waarde die geconverteerd moet worden. Afhankelijk van de waarde van het veld </w:t>
      </w:r>
      <w:proofErr w:type="spellStart"/>
      <w:r w:rsidRPr="00EB0104">
        <w:rPr>
          <w:lang w:val="nl-BE"/>
        </w:rPr>
        <w:t>convertsTo</w:t>
      </w:r>
      <w:proofErr w:type="spellEnd"/>
      <w:r w:rsidRPr="00EB0104">
        <w:rPr>
          <w:lang w:val="nl-BE"/>
        </w:rPr>
        <w:t xml:space="preserve">, gebruik je de juiste formule. Het resultaat wordt in een zinnetje geprint, bijvoorbeeld: “1832 </w:t>
      </w:r>
      <w:r w:rsidR="00A94C9E">
        <w:rPr>
          <w:lang w:val="nl-BE"/>
        </w:rPr>
        <w:t xml:space="preserve">graden </w:t>
      </w:r>
      <w:r w:rsidRPr="00EB0104">
        <w:rPr>
          <w:lang w:val="nl-BE"/>
        </w:rPr>
        <w:t>Fahrenheit is 1000 graden Celsius”.</w:t>
      </w:r>
    </w:p>
    <w:p w14:paraId="19029138" w14:textId="68C30BD3" w:rsidR="00EB0104" w:rsidRDefault="00A94C9E" w:rsidP="00EB0104">
      <w:pPr>
        <w:pStyle w:val="ListParagraph"/>
        <w:numPr>
          <w:ilvl w:val="0"/>
          <w:numId w:val="28"/>
        </w:numPr>
        <w:jc w:val="both"/>
        <w:rPr>
          <w:lang w:val="nl-BE"/>
        </w:rPr>
      </w:pPr>
      <w:r>
        <w:rPr>
          <w:lang w:val="nl-BE"/>
        </w:rPr>
        <w:lastRenderedPageBreak/>
        <w:t xml:space="preserve">Maak een tweede klasse: </w:t>
      </w:r>
      <w:proofErr w:type="spellStart"/>
      <w:r>
        <w:rPr>
          <w:lang w:val="nl-BE"/>
        </w:rPr>
        <w:t>GeneralTemperatureConverter</w:t>
      </w:r>
      <w:proofErr w:type="spellEnd"/>
      <w:r>
        <w:rPr>
          <w:lang w:val="nl-BE"/>
        </w:rPr>
        <w:t xml:space="preserve">. Schrijf hierin een methode </w:t>
      </w:r>
      <w:proofErr w:type="spellStart"/>
      <w:r>
        <w:rPr>
          <w:lang w:val="nl-BE"/>
        </w:rPr>
        <w:t>convert</w:t>
      </w:r>
      <w:proofErr w:type="spellEnd"/>
      <w:r>
        <w:rPr>
          <w:lang w:val="nl-BE"/>
        </w:rPr>
        <w:t xml:space="preserve">() die twee parameters accepteert: een </w:t>
      </w:r>
      <w:proofErr w:type="spellStart"/>
      <w:r>
        <w:rPr>
          <w:lang w:val="nl-BE"/>
        </w:rPr>
        <w:t>float</w:t>
      </w:r>
      <w:proofErr w:type="spellEnd"/>
      <w:r>
        <w:rPr>
          <w:lang w:val="nl-BE"/>
        </w:rPr>
        <w:t xml:space="preserve"> die de te converteren waarde voorstelt, en een </w:t>
      </w:r>
      <w:proofErr w:type="spellStart"/>
      <w:r>
        <w:rPr>
          <w:lang w:val="nl-BE"/>
        </w:rPr>
        <w:t>character</w:t>
      </w:r>
      <w:proofErr w:type="spellEnd"/>
      <w:r>
        <w:rPr>
          <w:lang w:val="nl-BE"/>
        </w:rPr>
        <w:t>, de eenheid van deze waarde. De methode doet de juiste conversie en print het resultaat.</w:t>
      </w:r>
    </w:p>
    <w:p w14:paraId="1DA980EF" w14:textId="33A966AC" w:rsidR="00A94C9E" w:rsidRDefault="00A94C9E" w:rsidP="00A94C9E">
      <w:pPr>
        <w:pStyle w:val="ListParagraph"/>
        <w:numPr>
          <w:ilvl w:val="1"/>
          <w:numId w:val="28"/>
        </w:numPr>
        <w:jc w:val="both"/>
        <w:rPr>
          <w:lang w:val="nl-BE"/>
        </w:rPr>
      </w:pPr>
      <w:r>
        <w:rPr>
          <w:lang w:val="nl-BE"/>
        </w:rPr>
        <w:t>Waarom houdt het nu weinig steek om die eenheid op te slaan in een veld?</w:t>
      </w:r>
    </w:p>
    <w:p w14:paraId="04D4947A" w14:textId="6F96A167" w:rsidR="00A94C9E" w:rsidRDefault="00A94C9E" w:rsidP="00A94C9E">
      <w:pPr>
        <w:pStyle w:val="ListParagraph"/>
        <w:numPr>
          <w:ilvl w:val="1"/>
          <w:numId w:val="28"/>
        </w:numPr>
        <w:jc w:val="both"/>
        <w:rPr>
          <w:lang w:val="nl-BE"/>
        </w:rPr>
      </w:pPr>
      <w:r>
        <w:rPr>
          <w:lang w:val="nl-BE"/>
        </w:rPr>
        <w:t xml:space="preserve">Bonus: maak de methode opnieuw “fool </w:t>
      </w:r>
      <w:proofErr w:type="spellStart"/>
      <w:r>
        <w:rPr>
          <w:lang w:val="nl-BE"/>
        </w:rPr>
        <w:t>proof</w:t>
      </w:r>
      <w:proofErr w:type="spellEnd"/>
      <w:r>
        <w:rPr>
          <w:lang w:val="nl-BE"/>
        </w:rPr>
        <w:t>”: als de gebruiker een verkeerde waarde ingeeft, wordt een foutboodschap geprint.</w:t>
      </w:r>
    </w:p>
    <w:p w14:paraId="1AE4FB65" w14:textId="77777777" w:rsidR="00A94C9E" w:rsidRPr="00A94C9E" w:rsidRDefault="00A94C9E" w:rsidP="00A94C9E">
      <w:pPr>
        <w:jc w:val="both"/>
        <w:rPr>
          <w:lang w:val="nl-BE"/>
        </w:rPr>
      </w:pPr>
    </w:p>
    <w:p w14:paraId="556B71AD" w14:textId="70D7E07C" w:rsidR="0061128B" w:rsidRPr="00A94C9E" w:rsidRDefault="00AF2915" w:rsidP="00A94C9E">
      <w:pPr>
        <w:jc w:val="both"/>
        <w:rPr>
          <w:lang w:val="nl-BE"/>
        </w:rPr>
      </w:pPr>
      <w:r w:rsidRPr="00A94C9E">
        <w:rPr>
          <w:lang w:val="nl-BE"/>
        </w:rPr>
        <w:t>Je kan</w:t>
      </w:r>
      <w:r w:rsidR="00A94C9E">
        <w:rPr>
          <w:lang w:val="nl-BE"/>
        </w:rPr>
        <w:t xml:space="preserve"> voor deze oefening de</w:t>
      </w:r>
      <w:r w:rsidRPr="00A94C9E">
        <w:rPr>
          <w:lang w:val="nl-BE"/>
        </w:rPr>
        <w:t xml:space="preserve"> volgende waarden gebruiken als testcasus:</w:t>
      </w:r>
    </w:p>
    <w:tbl>
      <w:tblPr>
        <w:tblStyle w:val="ListTable4-Accent1"/>
        <w:tblW w:w="0" w:type="auto"/>
        <w:jc w:val="center"/>
        <w:tblLook w:val="04A0" w:firstRow="1" w:lastRow="0" w:firstColumn="1" w:lastColumn="0" w:noHBand="0" w:noVBand="1"/>
      </w:tblPr>
      <w:tblGrid>
        <w:gridCol w:w="3020"/>
        <w:gridCol w:w="3021"/>
      </w:tblGrid>
      <w:tr w:rsidR="005B0795" w:rsidRPr="0055258F" w14:paraId="49A1BBE2" w14:textId="77777777" w:rsidTr="005B0795">
        <w:trPr>
          <w:cnfStyle w:val="100000000000" w:firstRow="1" w:lastRow="0" w:firstColumn="0" w:lastColumn="0" w:oddVBand="0" w:evenVBand="0" w:oddHBand="0"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6F83F37A" w14:textId="39D5B01B" w:rsidR="005B0795" w:rsidRPr="0055258F" w:rsidRDefault="005B0795" w:rsidP="00AF2915">
            <w:pPr>
              <w:jc w:val="both"/>
              <w:rPr>
                <w:lang w:val="nl-BE"/>
              </w:rPr>
            </w:pPr>
            <w:r w:rsidRPr="0055258F">
              <w:rPr>
                <w:lang w:val="nl-BE"/>
              </w:rPr>
              <w:t>Celsius</w:t>
            </w:r>
          </w:p>
        </w:tc>
        <w:tc>
          <w:tcPr>
            <w:tcW w:w="3021" w:type="dxa"/>
            <w:vAlign w:val="center"/>
          </w:tcPr>
          <w:p w14:paraId="34207E71" w14:textId="30AE06D8" w:rsidR="005B0795" w:rsidRPr="0055258F" w:rsidRDefault="005B0795" w:rsidP="00AF2915">
            <w:pPr>
              <w:jc w:val="both"/>
              <w:cnfStyle w:val="100000000000" w:firstRow="1" w:lastRow="0" w:firstColumn="0" w:lastColumn="0" w:oddVBand="0" w:evenVBand="0" w:oddHBand="0" w:evenHBand="0" w:firstRowFirstColumn="0" w:firstRowLastColumn="0" w:lastRowFirstColumn="0" w:lastRowLastColumn="0"/>
              <w:rPr>
                <w:lang w:val="nl-BE"/>
              </w:rPr>
            </w:pPr>
            <w:r w:rsidRPr="0055258F">
              <w:rPr>
                <w:lang w:val="nl-BE"/>
              </w:rPr>
              <w:t>Fahrenheit</w:t>
            </w:r>
          </w:p>
        </w:tc>
      </w:tr>
      <w:tr w:rsidR="005B0795" w:rsidRPr="0055258F" w14:paraId="3A270C06" w14:textId="77777777" w:rsidTr="005B079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5CB1B4E0" w14:textId="2A18B530" w:rsidR="005B0795" w:rsidRPr="0055258F" w:rsidRDefault="00A94C9E" w:rsidP="00AF2915">
            <w:pPr>
              <w:jc w:val="both"/>
              <w:rPr>
                <w:b w:val="0"/>
                <w:bCs w:val="0"/>
                <w:lang w:val="nl-BE"/>
              </w:rPr>
            </w:pPr>
            <w:r>
              <w:rPr>
                <w:b w:val="0"/>
                <w:bCs w:val="0"/>
                <w:lang w:val="nl-BE"/>
              </w:rPr>
              <w:t xml:space="preserve">-273.15 </w:t>
            </w:r>
          </w:p>
        </w:tc>
        <w:tc>
          <w:tcPr>
            <w:tcW w:w="3021" w:type="dxa"/>
            <w:vAlign w:val="center"/>
          </w:tcPr>
          <w:p w14:paraId="2874E52B" w14:textId="40399AC7" w:rsidR="005B0795" w:rsidRPr="0055258F" w:rsidRDefault="005B0795" w:rsidP="00AF2915">
            <w:pPr>
              <w:jc w:val="both"/>
              <w:cnfStyle w:val="000000100000" w:firstRow="0" w:lastRow="0" w:firstColumn="0" w:lastColumn="0" w:oddVBand="0" w:evenVBand="0" w:oddHBand="1" w:evenHBand="0" w:firstRowFirstColumn="0" w:firstRowLastColumn="0" w:lastRowFirstColumn="0" w:lastRowLastColumn="0"/>
              <w:rPr>
                <w:lang w:val="nl-BE"/>
              </w:rPr>
            </w:pPr>
            <w:r w:rsidRPr="0055258F">
              <w:rPr>
                <w:lang w:val="nl-BE"/>
              </w:rPr>
              <w:t>-459.67</w:t>
            </w:r>
            <w:r w:rsidR="00A94C9E">
              <w:rPr>
                <w:lang w:val="nl-BE"/>
              </w:rPr>
              <w:t xml:space="preserve"> </w:t>
            </w:r>
          </w:p>
        </w:tc>
      </w:tr>
      <w:tr w:rsidR="005B0795" w:rsidRPr="0055258F" w14:paraId="61EAE1DF" w14:textId="77777777" w:rsidTr="005B0795">
        <w:trPr>
          <w:jc w:val="center"/>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07050B17" w14:textId="19F01A92" w:rsidR="005B0795" w:rsidRPr="0055258F" w:rsidRDefault="00A94C9E" w:rsidP="00AF2915">
            <w:pPr>
              <w:jc w:val="both"/>
              <w:rPr>
                <w:b w:val="0"/>
                <w:bCs w:val="0"/>
                <w:lang w:val="nl-BE"/>
              </w:rPr>
            </w:pPr>
            <w:r>
              <w:rPr>
                <w:b w:val="0"/>
                <w:bCs w:val="0"/>
                <w:lang w:val="nl-BE"/>
              </w:rPr>
              <w:t xml:space="preserve">-30 </w:t>
            </w:r>
          </w:p>
        </w:tc>
        <w:tc>
          <w:tcPr>
            <w:tcW w:w="3021" w:type="dxa"/>
            <w:vAlign w:val="center"/>
          </w:tcPr>
          <w:p w14:paraId="67871AB7" w14:textId="276E2264" w:rsidR="005B0795" w:rsidRPr="0055258F" w:rsidRDefault="005B0795" w:rsidP="00AF2915">
            <w:pPr>
              <w:jc w:val="both"/>
              <w:cnfStyle w:val="000000000000" w:firstRow="0" w:lastRow="0" w:firstColumn="0" w:lastColumn="0" w:oddVBand="0" w:evenVBand="0" w:oddHBand="0" w:evenHBand="0" w:firstRowFirstColumn="0" w:firstRowLastColumn="0" w:lastRowFirstColumn="0" w:lastRowLastColumn="0"/>
              <w:rPr>
                <w:lang w:val="nl-BE"/>
              </w:rPr>
            </w:pPr>
            <w:r w:rsidRPr="0055258F">
              <w:rPr>
                <w:lang w:val="nl-BE"/>
              </w:rPr>
              <w:t>-22</w:t>
            </w:r>
            <w:r w:rsidR="00A94C9E">
              <w:rPr>
                <w:lang w:val="nl-BE"/>
              </w:rPr>
              <w:t xml:space="preserve"> </w:t>
            </w:r>
          </w:p>
        </w:tc>
      </w:tr>
      <w:tr w:rsidR="005B0795" w:rsidRPr="0055258F" w14:paraId="0CAA5C33" w14:textId="77777777" w:rsidTr="005B079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0AE81064" w14:textId="2211CB91" w:rsidR="005B0795" w:rsidRPr="0055258F" w:rsidRDefault="00A94C9E" w:rsidP="00AF2915">
            <w:pPr>
              <w:jc w:val="both"/>
              <w:rPr>
                <w:b w:val="0"/>
                <w:bCs w:val="0"/>
                <w:lang w:val="nl-BE"/>
              </w:rPr>
            </w:pPr>
            <w:r>
              <w:rPr>
                <w:b w:val="0"/>
                <w:bCs w:val="0"/>
                <w:lang w:val="nl-BE"/>
              </w:rPr>
              <w:t xml:space="preserve">0 </w:t>
            </w:r>
          </w:p>
        </w:tc>
        <w:tc>
          <w:tcPr>
            <w:tcW w:w="3021" w:type="dxa"/>
            <w:vAlign w:val="center"/>
          </w:tcPr>
          <w:p w14:paraId="03C980C8" w14:textId="342B6579" w:rsidR="005B0795" w:rsidRPr="0055258F" w:rsidRDefault="005B0795" w:rsidP="00AF2915">
            <w:pPr>
              <w:jc w:val="both"/>
              <w:cnfStyle w:val="000000100000" w:firstRow="0" w:lastRow="0" w:firstColumn="0" w:lastColumn="0" w:oddVBand="0" w:evenVBand="0" w:oddHBand="1" w:evenHBand="0" w:firstRowFirstColumn="0" w:firstRowLastColumn="0" w:lastRowFirstColumn="0" w:lastRowLastColumn="0"/>
              <w:rPr>
                <w:lang w:val="nl-BE"/>
              </w:rPr>
            </w:pPr>
            <w:r w:rsidRPr="0055258F">
              <w:rPr>
                <w:lang w:val="nl-BE"/>
              </w:rPr>
              <w:t>32</w:t>
            </w:r>
            <w:r w:rsidR="00A94C9E">
              <w:rPr>
                <w:lang w:val="nl-BE"/>
              </w:rPr>
              <w:t xml:space="preserve"> </w:t>
            </w:r>
          </w:p>
        </w:tc>
      </w:tr>
      <w:tr w:rsidR="005B0795" w:rsidRPr="0055258F" w14:paraId="106BA560" w14:textId="77777777" w:rsidTr="005B0795">
        <w:trPr>
          <w:jc w:val="center"/>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7E9FBD42" w14:textId="5CAB0FE4" w:rsidR="005B0795" w:rsidRPr="0055258F" w:rsidRDefault="00A94C9E" w:rsidP="00AF2915">
            <w:pPr>
              <w:jc w:val="both"/>
              <w:rPr>
                <w:b w:val="0"/>
                <w:bCs w:val="0"/>
                <w:lang w:val="nl-BE"/>
              </w:rPr>
            </w:pPr>
            <w:r>
              <w:rPr>
                <w:b w:val="0"/>
                <w:bCs w:val="0"/>
                <w:lang w:val="nl-BE"/>
              </w:rPr>
              <w:t xml:space="preserve">30 </w:t>
            </w:r>
          </w:p>
        </w:tc>
        <w:tc>
          <w:tcPr>
            <w:tcW w:w="3021" w:type="dxa"/>
            <w:vAlign w:val="center"/>
          </w:tcPr>
          <w:p w14:paraId="512C77AC" w14:textId="676935C4" w:rsidR="005B0795" w:rsidRPr="0055258F" w:rsidRDefault="005B0795" w:rsidP="00AF2915">
            <w:pPr>
              <w:jc w:val="both"/>
              <w:cnfStyle w:val="000000000000" w:firstRow="0" w:lastRow="0" w:firstColumn="0" w:lastColumn="0" w:oddVBand="0" w:evenVBand="0" w:oddHBand="0" w:evenHBand="0" w:firstRowFirstColumn="0" w:firstRowLastColumn="0" w:lastRowFirstColumn="0" w:lastRowLastColumn="0"/>
              <w:rPr>
                <w:lang w:val="nl-BE"/>
              </w:rPr>
            </w:pPr>
            <w:r w:rsidRPr="0055258F">
              <w:rPr>
                <w:lang w:val="nl-BE"/>
              </w:rPr>
              <w:t>86</w:t>
            </w:r>
            <w:r w:rsidR="00A94C9E">
              <w:rPr>
                <w:lang w:val="nl-BE"/>
              </w:rPr>
              <w:t xml:space="preserve"> </w:t>
            </w:r>
          </w:p>
        </w:tc>
      </w:tr>
      <w:tr w:rsidR="005B0795" w14:paraId="5084C57C" w14:textId="77777777" w:rsidTr="005B079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0CB4034F" w14:textId="5FAFB0E6" w:rsidR="005B0795" w:rsidRPr="0055258F" w:rsidRDefault="00A94C9E" w:rsidP="00AF2915">
            <w:pPr>
              <w:jc w:val="both"/>
              <w:rPr>
                <w:b w:val="0"/>
                <w:bCs w:val="0"/>
                <w:lang w:val="nl-BE"/>
              </w:rPr>
            </w:pPr>
            <w:r>
              <w:rPr>
                <w:b w:val="0"/>
                <w:bCs w:val="0"/>
                <w:lang w:val="nl-BE"/>
              </w:rPr>
              <w:t xml:space="preserve">100 </w:t>
            </w:r>
          </w:p>
        </w:tc>
        <w:tc>
          <w:tcPr>
            <w:tcW w:w="3021" w:type="dxa"/>
            <w:vAlign w:val="center"/>
          </w:tcPr>
          <w:p w14:paraId="70EFA059" w14:textId="2806B91E" w:rsidR="005B0795" w:rsidRDefault="005B0795" w:rsidP="00AF2915">
            <w:pPr>
              <w:jc w:val="both"/>
              <w:cnfStyle w:val="000000100000" w:firstRow="0" w:lastRow="0" w:firstColumn="0" w:lastColumn="0" w:oddVBand="0" w:evenVBand="0" w:oddHBand="1" w:evenHBand="0" w:firstRowFirstColumn="0" w:firstRowLastColumn="0" w:lastRowFirstColumn="0" w:lastRowLastColumn="0"/>
            </w:pPr>
            <w:r w:rsidRPr="0055258F">
              <w:rPr>
                <w:lang w:val="nl-BE"/>
              </w:rPr>
              <w:t>2</w:t>
            </w:r>
            <w:r w:rsidRPr="00D817B4">
              <w:t>12</w:t>
            </w:r>
            <w:r w:rsidR="00A94C9E">
              <w:t xml:space="preserve"> </w:t>
            </w:r>
          </w:p>
        </w:tc>
      </w:tr>
      <w:tr w:rsidR="005B0795" w14:paraId="3B4BEB50" w14:textId="77777777" w:rsidTr="005B0795">
        <w:trPr>
          <w:jc w:val="center"/>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1098F71F" w14:textId="055EF718" w:rsidR="005B0795" w:rsidRPr="00AC3EA7" w:rsidRDefault="00A94C9E" w:rsidP="00AF2915">
            <w:pPr>
              <w:jc w:val="both"/>
              <w:rPr>
                <w:b w:val="0"/>
                <w:bCs w:val="0"/>
              </w:rPr>
            </w:pPr>
            <w:r>
              <w:rPr>
                <w:b w:val="0"/>
                <w:bCs w:val="0"/>
              </w:rPr>
              <w:t xml:space="preserve">1000 </w:t>
            </w:r>
          </w:p>
        </w:tc>
        <w:tc>
          <w:tcPr>
            <w:tcW w:w="3021" w:type="dxa"/>
            <w:vAlign w:val="center"/>
          </w:tcPr>
          <w:p w14:paraId="574D2844" w14:textId="6A014FC4" w:rsidR="005B0795" w:rsidRDefault="005B0795" w:rsidP="00AF2915">
            <w:pPr>
              <w:jc w:val="both"/>
              <w:cnfStyle w:val="000000000000" w:firstRow="0" w:lastRow="0" w:firstColumn="0" w:lastColumn="0" w:oddVBand="0" w:evenVBand="0" w:oddHBand="0" w:evenHBand="0" w:firstRowFirstColumn="0" w:firstRowLastColumn="0" w:lastRowFirstColumn="0" w:lastRowLastColumn="0"/>
            </w:pPr>
            <w:r w:rsidRPr="00D817B4">
              <w:t>1832</w:t>
            </w:r>
            <w:r w:rsidR="00A94C9E">
              <w:t xml:space="preserve"> </w:t>
            </w:r>
          </w:p>
        </w:tc>
      </w:tr>
    </w:tbl>
    <w:p w14:paraId="526005A6" w14:textId="0BB4C260" w:rsidR="00190963" w:rsidRPr="0093222F" w:rsidRDefault="00190963" w:rsidP="00AF2915">
      <w:pPr>
        <w:jc w:val="both"/>
        <w:rPr>
          <w:lang w:val="nl-NL"/>
        </w:rPr>
      </w:pPr>
    </w:p>
    <w:p w14:paraId="6232697C" w14:textId="718B59FF" w:rsidR="00CD6821" w:rsidRPr="003C452B" w:rsidRDefault="00CD6821" w:rsidP="00AF2915">
      <w:pPr>
        <w:jc w:val="both"/>
        <w:rPr>
          <w:lang w:val="nl-BE"/>
        </w:rPr>
      </w:pPr>
      <w:r w:rsidRPr="003C452B">
        <w:rPr>
          <w:lang w:val="nl-BE"/>
        </w:rPr>
        <w:br w:type="page"/>
      </w:r>
    </w:p>
    <w:p w14:paraId="493DAF2B" w14:textId="7AECBF40" w:rsidR="00CD6821" w:rsidRPr="0093222F" w:rsidRDefault="003C452B" w:rsidP="001629E0">
      <w:pPr>
        <w:pStyle w:val="Heading1"/>
        <w:tabs>
          <w:tab w:val="left" w:pos="7040"/>
        </w:tabs>
        <w:jc w:val="both"/>
        <w:rPr>
          <w:lang w:val="nl-NL"/>
        </w:rPr>
      </w:pPr>
      <w:r w:rsidRPr="0093222F">
        <w:rPr>
          <w:lang w:val="nl-NL"/>
        </w:rPr>
        <w:lastRenderedPageBreak/>
        <w:t>Thuisoefeningen</w:t>
      </w:r>
      <w:r w:rsidR="001629E0">
        <w:rPr>
          <w:lang w:val="nl-NL"/>
        </w:rPr>
        <w:tab/>
      </w:r>
    </w:p>
    <w:p w14:paraId="7F13414A" w14:textId="4B0575A6" w:rsidR="00352ECE" w:rsidRPr="0093222F" w:rsidRDefault="003C452B" w:rsidP="00451F1A">
      <w:pPr>
        <w:pStyle w:val="Heading2"/>
        <w:jc w:val="both"/>
        <w:rPr>
          <w:lang w:val="nl-NL"/>
        </w:rPr>
      </w:pPr>
      <w:r w:rsidRPr="0093222F">
        <w:rPr>
          <w:lang w:val="nl-NL"/>
        </w:rPr>
        <w:t>Oefening 1: Temperatuurconversie bis</w:t>
      </w:r>
    </w:p>
    <w:p w14:paraId="16BD64CF" w14:textId="5E6CDA50" w:rsidR="003C452B" w:rsidRPr="003C452B" w:rsidRDefault="003C452B" w:rsidP="00451F1A">
      <w:pPr>
        <w:jc w:val="both"/>
        <w:rPr>
          <w:lang w:val="nl-NL"/>
        </w:rPr>
      </w:pPr>
      <w:r>
        <w:rPr>
          <w:lang w:val="nl-BE"/>
        </w:rPr>
        <w:t xml:space="preserve">Herschrijf je code van hoger om </w:t>
      </w:r>
      <w:r w:rsidR="00451F1A">
        <w:rPr>
          <w:lang w:val="nl-BE"/>
        </w:rPr>
        <w:t xml:space="preserve">ervoor te zorgen dat te koude waarden verworpen worden. </w:t>
      </w:r>
      <w:r w:rsidR="000A4B57">
        <w:rPr>
          <w:lang w:val="nl-BE"/>
        </w:rPr>
        <w:t>Zorg ervoor dat temperaturen lager dan</w:t>
      </w:r>
      <w:r>
        <w:rPr>
          <w:lang w:val="nl-BE"/>
        </w:rPr>
        <w:t xml:space="preserve"> 0K </w:t>
      </w:r>
      <w:r w:rsidR="000A4B57">
        <w:rPr>
          <w:lang w:val="nl-BE"/>
        </w:rPr>
        <w:t xml:space="preserve">(absoluut nulpunt) </w:t>
      </w:r>
      <w:r>
        <w:rPr>
          <w:lang w:val="nl-BE"/>
        </w:rPr>
        <w:t>tot een foutmelding leiden. Omzetting naar Kelvin gebeurt zo:</w:t>
      </w:r>
    </w:p>
    <w:p w14:paraId="2327B3CC" w14:textId="2D386601" w:rsidR="002D7E8A" w:rsidRPr="00F41EED" w:rsidRDefault="00A15DEF" w:rsidP="00451F1A">
      <w:pPr>
        <w:pStyle w:val="ListParagraph"/>
        <w:rPr>
          <w:rStyle w:val="mathphrase"/>
          <w:i/>
          <w:iCs/>
          <w:lang w:val="nl-NL"/>
        </w:rPr>
      </w:pPr>
      <w:r w:rsidRPr="00F41EED">
        <w:rPr>
          <w:rStyle w:val="Emphasis"/>
          <w:i w:val="0"/>
          <w:lang w:val="nl-NL"/>
        </w:rPr>
        <w:t>T</w:t>
      </w:r>
      <w:r w:rsidRPr="00F41EED">
        <w:rPr>
          <w:rStyle w:val="mathphrase"/>
          <w:i/>
          <w:lang w:val="nl-NL"/>
        </w:rPr>
        <w:t xml:space="preserve"> </w:t>
      </w:r>
      <w:r w:rsidRPr="00F41EED">
        <w:rPr>
          <w:rStyle w:val="mathphrase"/>
          <w:i/>
          <w:iCs/>
          <w:lang w:val="nl-NL"/>
        </w:rPr>
        <w:t xml:space="preserve">(in °C) + 273.15 </w:t>
      </w:r>
      <w:r w:rsidRPr="00F41EED">
        <w:rPr>
          <w:rStyle w:val="mathphrase"/>
          <w:i/>
          <w:lang w:val="nl-NL"/>
        </w:rPr>
        <w:t xml:space="preserve">= </w:t>
      </w:r>
      <w:r w:rsidRPr="00F41EED">
        <w:rPr>
          <w:rStyle w:val="Emphasis"/>
          <w:i w:val="0"/>
          <w:iCs w:val="0"/>
          <w:lang w:val="nl-NL"/>
        </w:rPr>
        <w:t>T</w:t>
      </w:r>
      <w:r w:rsidRPr="00F41EED">
        <w:rPr>
          <w:rStyle w:val="mathphrase"/>
          <w:i/>
          <w:iCs/>
          <w:lang w:val="nl-NL"/>
        </w:rPr>
        <w:t xml:space="preserve"> (in K)</w:t>
      </w:r>
      <w:r w:rsidRPr="00F41EED">
        <w:rPr>
          <w:rStyle w:val="mathphrase"/>
          <w:i/>
          <w:lang w:val="nl-NL"/>
        </w:rPr>
        <w:br/>
      </w:r>
      <w:r w:rsidRPr="00F41EED">
        <w:rPr>
          <w:rStyle w:val="Emphasis"/>
          <w:i w:val="0"/>
          <w:lang w:val="nl-NL"/>
        </w:rPr>
        <w:t>T</w:t>
      </w:r>
      <w:r w:rsidRPr="00F41EED">
        <w:rPr>
          <w:rStyle w:val="mathphrase"/>
          <w:i/>
          <w:lang w:val="nl-NL"/>
        </w:rPr>
        <w:t xml:space="preserve"> </w:t>
      </w:r>
      <w:r w:rsidRPr="00F41EED">
        <w:rPr>
          <w:rStyle w:val="mathphrase"/>
          <w:i/>
          <w:iCs/>
          <w:lang w:val="nl-NL"/>
        </w:rPr>
        <w:t>(in K) − 273.15 =</w:t>
      </w:r>
      <w:r w:rsidRPr="00F41EED">
        <w:rPr>
          <w:rStyle w:val="mathphrase"/>
          <w:i/>
          <w:lang w:val="nl-NL"/>
        </w:rPr>
        <w:t xml:space="preserve"> </w:t>
      </w:r>
      <w:r w:rsidRPr="00F41EED">
        <w:rPr>
          <w:rStyle w:val="Emphasis"/>
          <w:i w:val="0"/>
          <w:lang w:val="nl-NL"/>
        </w:rPr>
        <w:t>T</w:t>
      </w:r>
      <w:r w:rsidRPr="00F41EED">
        <w:rPr>
          <w:rStyle w:val="mathphrase"/>
          <w:i/>
          <w:lang w:val="nl-NL"/>
        </w:rPr>
        <w:t xml:space="preserve"> </w:t>
      </w:r>
      <w:r w:rsidRPr="00F41EED">
        <w:rPr>
          <w:rStyle w:val="mathphrase"/>
          <w:i/>
          <w:iCs/>
          <w:lang w:val="nl-NL"/>
        </w:rPr>
        <w:t>(in °C)</w:t>
      </w:r>
    </w:p>
    <w:p w14:paraId="67AE0762" w14:textId="6499058F" w:rsidR="00451F1A" w:rsidRDefault="00451F1A" w:rsidP="00451F1A">
      <w:pPr>
        <w:pStyle w:val="ListParagraph"/>
        <w:rPr>
          <w:lang w:val="nl-NL"/>
        </w:rPr>
      </w:pPr>
    </w:p>
    <w:p w14:paraId="5D772872" w14:textId="77777777" w:rsidR="000C74DF" w:rsidRPr="00917151" w:rsidRDefault="000C74DF" w:rsidP="00451F1A">
      <w:pPr>
        <w:pStyle w:val="ListParagraph"/>
        <w:rPr>
          <w:lang w:val="nl-NL"/>
        </w:rPr>
      </w:pPr>
    </w:p>
    <w:p w14:paraId="07BCF7C6" w14:textId="645C8171" w:rsidR="00647E60" w:rsidRPr="006B1E8F" w:rsidRDefault="003C452B" w:rsidP="00451F1A">
      <w:pPr>
        <w:pStyle w:val="Heading2"/>
        <w:jc w:val="both"/>
        <w:rPr>
          <w:lang w:val="nl-BE"/>
        </w:rPr>
      </w:pPr>
      <w:r w:rsidRPr="006B1E8F">
        <w:rPr>
          <w:lang w:val="nl-BE"/>
        </w:rPr>
        <w:t>Oefening 2: Toegang film</w:t>
      </w:r>
    </w:p>
    <w:p w14:paraId="7CFE2A6D" w14:textId="1D3C59EE" w:rsidR="00647E60" w:rsidRPr="006B1E8F" w:rsidRDefault="006B1E8F" w:rsidP="00451F1A">
      <w:pPr>
        <w:jc w:val="both"/>
        <w:rPr>
          <w:sz w:val="18"/>
          <w:szCs w:val="18"/>
          <w:lang w:val="nl-BE"/>
        </w:rPr>
      </w:pPr>
      <w:r w:rsidRPr="006B1E8F">
        <w:rPr>
          <w:sz w:val="18"/>
          <w:szCs w:val="18"/>
          <w:lang w:val="nl-BE"/>
        </w:rPr>
        <w:t>Gebaseerd op</w:t>
      </w:r>
      <w:r w:rsidR="00647E60" w:rsidRPr="006B1E8F">
        <w:rPr>
          <w:sz w:val="18"/>
          <w:szCs w:val="18"/>
          <w:lang w:val="nl-BE"/>
        </w:rPr>
        <w:t xml:space="preserve">: </w:t>
      </w:r>
      <w:hyperlink r:id="rId14" w:history="1">
        <w:r w:rsidR="00647E60" w:rsidRPr="006B1E8F">
          <w:rPr>
            <w:rStyle w:val="Hyperlink"/>
            <w:sz w:val="18"/>
            <w:szCs w:val="18"/>
            <w:lang w:val="nl-BE"/>
          </w:rPr>
          <w:t>https://edabit.com/challenge/MvBYeGybFo4iEpWyp</w:t>
        </w:r>
      </w:hyperlink>
      <w:r w:rsidR="00647E60" w:rsidRPr="006B1E8F">
        <w:rPr>
          <w:sz w:val="18"/>
          <w:szCs w:val="18"/>
          <w:lang w:val="nl-BE"/>
        </w:rPr>
        <w:t xml:space="preserve"> </w:t>
      </w:r>
    </w:p>
    <w:p w14:paraId="3E6C9CF1" w14:textId="438A5700" w:rsidR="003C452B" w:rsidRDefault="006B1E8F" w:rsidP="00451F1A">
      <w:pPr>
        <w:jc w:val="both"/>
        <w:rPr>
          <w:lang w:val="nl-BE"/>
        </w:rPr>
      </w:pPr>
      <w:r>
        <w:rPr>
          <w:lang w:val="nl-BE"/>
        </w:rPr>
        <w:t>Maak e</w:t>
      </w:r>
      <w:r w:rsidR="003C452B" w:rsidRPr="003C452B">
        <w:rPr>
          <w:lang w:val="nl-BE"/>
        </w:rPr>
        <w:t>e</w:t>
      </w:r>
      <w:r>
        <w:rPr>
          <w:lang w:val="nl-BE"/>
        </w:rPr>
        <w:t>n</w:t>
      </w:r>
      <w:r w:rsidR="003C452B" w:rsidRPr="003C452B">
        <w:rPr>
          <w:lang w:val="nl-BE"/>
        </w:rPr>
        <w:t xml:space="preserve"> klasse</w:t>
      </w:r>
      <w:r w:rsidR="00C85BF2" w:rsidRPr="003C452B">
        <w:rPr>
          <w:lang w:val="nl-BE"/>
        </w:rPr>
        <w:t xml:space="preserve"> </w:t>
      </w:r>
      <w:proofErr w:type="spellStart"/>
      <w:r w:rsidR="00C85BF2" w:rsidRPr="003C452B">
        <w:rPr>
          <w:lang w:val="nl-BE"/>
        </w:rPr>
        <w:t>MovieAdmissions</w:t>
      </w:r>
      <w:proofErr w:type="spellEnd"/>
      <w:r w:rsidR="003C452B" w:rsidRPr="003C452B">
        <w:rPr>
          <w:lang w:val="nl-BE"/>
        </w:rPr>
        <w:t xml:space="preserve"> en implementeer een method</w:t>
      </w:r>
      <w:r w:rsidR="00451F1A">
        <w:rPr>
          <w:lang w:val="nl-BE"/>
        </w:rPr>
        <w:t>e</w:t>
      </w:r>
      <w:r w:rsidR="003C452B" w:rsidRPr="003C452B">
        <w:rPr>
          <w:lang w:val="nl-BE"/>
        </w:rPr>
        <w:t xml:space="preserve"> die controleert of een person een 15+-film mag bekijken. </w:t>
      </w:r>
      <w:r w:rsidR="003C452B">
        <w:rPr>
          <w:lang w:val="nl-BE"/>
        </w:rPr>
        <w:t>Eén van volgende voorwaarden moet in dat geval voldaan zijn:</w:t>
      </w:r>
    </w:p>
    <w:p w14:paraId="48615BAA" w14:textId="1CCBB431" w:rsidR="003C452B" w:rsidRDefault="003C452B" w:rsidP="00451F1A">
      <w:pPr>
        <w:pStyle w:val="ListParagraph"/>
        <w:numPr>
          <w:ilvl w:val="0"/>
          <w:numId w:val="26"/>
        </w:numPr>
        <w:jc w:val="both"/>
        <w:rPr>
          <w:lang w:val="nl-BE"/>
        </w:rPr>
      </w:pPr>
      <w:r>
        <w:rPr>
          <w:lang w:val="nl-BE"/>
        </w:rPr>
        <w:t>De persoon is minstens 15 jaar oud;</w:t>
      </w:r>
    </w:p>
    <w:p w14:paraId="4DCC7F03" w14:textId="5BBA5D52" w:rsidR="003C452B" w:rsidRPr="003C452B" w:rsidRDefault="003C452B" w:rsidP="00451F1A">
      <w:pPr>
        <w:pStyle w:val="ListParagraph"/>
        <w:numPr>
          <w:ilvl w:val="0"/>
          <w:numId w:val="26"/>
        </w:numPr>
        <w:jc w:val="both"/>
        <w:rPr>
          <w:lang w:val="nl-BE"/>
        </w:rPr>
      </w:pPr>
      <w:r>
        <w:rPr>
          <w:lang w:val="nl-BE"/>
        </w:rPr>
        <w:t>Of de persoon heeft zijn of haar ouders bij.</w:t>
      </w:r>
    </w:p>
    <w:p w14:paraId="55CE72D6" w14:textId="64946AE1" w:rsidR="003C452B" w:rsidRPr="003C452B" w:rsidRDefault="003C452B" w:rsidP="00451F1A">
      <w:pPr>
        <w:jc w:val="both"/>
        <w:rPr>
          <w:lang w:val="nl-BE"/>
        </w:rPr>
      </w:pPr>
      <w:r>
        <w:rPr>
          <w:lang w:val="nl-BE"/>
        </w:rPr>
        <w:t>De signatuur van de methode is als volgt:</w:t>
      </w:r>
    </w:p>
    <w:p w14:paraId="2A487C5E" w14:textId="2569BCC8" w:rsidR="00434C4E" w:rsidRDefault="00434C4E" w:rsidP="00451F1A">
      <w:pPr>
        <w:jc w:val="both"/>
      </w:pPr>
      <w:r>
        <w:t xml:space="preserve">+ </w:t>
      </w:r>
      <w:proofErr w:type="spellStart"/>
      <w:r w:rsidRPr="00647E60">
        <w:t>acceptIntoMovie</w:t>
      </w:r>
      <w:proofErr w:type="spellEnd"/>
      <w:r w:rsidR="008F4DD4">
        <w:t xml:space="preserve"> (</w:t>
      </w:r>
      <w:proofErr w:type="spellStart"/>
      <w:r w:rsidR="008F4DD4">
        <w:t>int</w:t>
      </w:r>
      <w:proofErr w:type="spellEnd"/>
      <w:r w:rsidR="008F4DD4">
        <w:t xml:space="preserve"> age, Boolean supervised</w:t>
      </w:r>
      <w:r>
        <w:t xml:space="preserve">): </w:t>
      </w:r>
      <w:r w:rsidR="00FE18BE">
        <w:t>void</w:t>
      </w:r>
    </w:p>
    <w:p w14:paraId="17CDBA01" w14:textId="6F4791E5" w:rsidR="00647E60" w:rsidRDefault="00917151" w:rsidP="00FE18BE">
      <w:proofErr w:type="spellStart"/>
      <w:r>
        <w:rPr>
          <w:b/>
          <w:bCs/>
        </w:rPr>
        <w:t>Test</w:t>
      </w:r>
      <w:r w:rsidR="003C452B">
        <w:rPr>
          <w:b/>
          <w:bCs/>
        </w:rPr>
        <w:t>oplossingen</w:t>
      </w:r>
      <w:proofErr w:type="spellEnd"/>
      <w:r w:rsidR="00FE18BE">
        <w:rPr>
          <w:b/>
          <w:bCs/>
        </w:rPr>
        <w:t xml:space="preserve"> met </w:t>
      </w:r>
      <w:proofErr w:type="spellStart"/>
      <w:r w:rsidR="00FE18BE">
        <w:rPr>
          <w:b/>
          <w:bCs/>
        </w:rPr>
        <w:t>geprinte</w:t>
      </w:r>
      <w:proofErr w:type="spellEnd"/>
      <w:r w:rsidR="00FE18BE">
        <w:rPr>
          <w:b/>
          <w:bCs/>
        </w:rPr>
        <w:t xml:space="preserve"> output</w:t>
      </w:r>
      <w:r w:rsidR="00647E60">
        <w:rPr>
          <w:rStyle w:val="HTMLCode"/>
          <w:rFonts w:eastAsiaTheme="majorEastAsia"/>
        </w:rPr>
        <w:br/>
      </w:r>
      <w:proofErr w:type="spellStart"/>
      <w:r w:rsidR="00647E60" w:rsidRPr="00647E60">
        <w:t>acceptIntoMovie</w:t>
      </w:r>
      <w:proofErr w:type="spellEnd"/>
      <w:r w:rsidR="00647E60" w:rsidRPr="00647E60">
        <w:t xml:space="preserve">(14, true) </w:t>
      </w:r>
      <w:r w:rsidR="00647E60" w:rsidRPr="00647E60">
        <w:rPr>
          <w:rFonts w:ascii="Segoe UI Symbol" w:hAnsi="Segoe UI Symbol" w:cs="Segoe UI Symbol"/>
        </w:rPr>
        <w:t>➞</w:t>
      </w:r>
      <w:r w:rsidR="00647E60" w:rsidRPr="00647E60">
        <w:t xml:space="preserve"> </w:t>
      </w:r>
      <w:proofErr w:type="spellStart"/>
      <w:r w:rsidR="00FE18BE">
        <w:t>kom</w:t>
      </w:r>
      <w:proofErr w:type="spellEnd"/>
      <w:r w:rsidR="00FE18BE">
        <w:t xml:space="preserve"> maar </w:t>
      </w:r>
      <w:proofErr w:type="spellStart"/>
      <w:r w:rsidR="00FE18BE">
        <w:t>binnen</w:t>
      </w:r>
      <w:proofErr w:type="spellEnd"/>
      <w:r w:rsidR="00647E60">
        <w:br/>
      </w:r>
      <w:proofErr w:type="spellStart"/>
      <w:r w:rsidR="00647E60" w:rsidRPr="00647E60">
        <w:t>acceptIntoMovie</w:t>
      </w:r>
      <w:proofErr w:type="spellEnd"/>
      <w:r w:rsidR="00647E60" w:rsidRPr="00647E60">
        <w:t xml:space="preserve">(14, false) </w:t>
      </w:r>
      <w:r w:rsidR="00647E60" w:rsidRPr="00647E60">
        <w:rPr>
          <w:rFonts w:ascii="Segoe UI Symbol" w:hAnsi="Segoe UI Symbol" w:cs="Segoe UI Symbol"/>
        </w:rPr>
        <w:t>➞</w:t>
      </w:r>
      <w:r w:rsidR="00647E60" w:rsidRPr="00647E60">
        <w:t xml:space="preserve"> </w:t>
      </w:r>
      <w:r w:rsidR="00FE18BE">
        <w:t>BUITEN!</w:t>
      </w:r>
      <w:r w:rsidR="00647E60">
        <w:br/>
      </w:r>
      <w:proofErr w:type="spellStart"/>
      <w:r w:rsidR="00647E60" w:rsidRPr="00647E60">
        <w:t>acceptIntoMovie</w:t>
      </w:r>
      <w:proofErr w:type="spellEnd"/>
      <w:r w:rsidR="00647E60" w:rsidRPr="00647E60">
        <w:t xml:space="preserve">(16, false) </w:t>
      </w:r>
      <w:r w:rsidR="00647E60" w:rsidRPr="00647E60">
        <w:rPr>
          <w:rFonts w:ascii="Segoe UI Symbol" w:hAnsi="Segoe UI Symbol" w:cs="Segoe UI Symbol"/>
        </w:rPr>
        <w:t>➞</w:t>
      </w:r>
      <w:r w:rsidR="00647E60" w:rsidRPr="00647E60">
        <w:t xml:space="preserve"> </w:t>
      </w:r>
      <w:proofErr w:type="spellStart"/>
      <w:r w:rsidR="00FE18BE">
        <w:t>kom</w:t>
      </w:r>
      <w:proofErr w:type="spellEnd"/>
      <w:r w:rsidR="00FE18BE">
        <w:t xml:space="preserve"> maar </w:t>
      </w:r>
      <w:proofErr w:type="spellStart"/>
      <w:r w:rsidR="00FE18BE">
        <w:t>binnen</w:t>
      </w:r>
      <w:proofErr w:type="spellEnd"/>
      <w:r w:rsidR="00647E60">
        <w:br/>
      </w:r>
      <w:proofErr w:type="spellStart"/>
      <w:r w:rsidR="00647E60" w:rsidRPr="00647E60">
        <w:t>acceptIntoMovie</w:t>
      </w:r>
      <w:proofErr w:type="spellEnd"/>
      <w:r w:rsidR="00647E60" w:rsidRPr="00647E60">
        <w:t>(</w:t>
      </w:r>
      <w:r w:rsidR="00647E60">
        <w:t>16</w:t>
      </w:r>
      <w:r w:rsidR="00647E60" w:rsidRPr="00647E60">
        <w:t xml:space="preserve">, </w:t>
      </w:r>
      <w:r w:rsidR="00647E60">
        <w:t>true</w:t>
      </w:r>
      <w:r w:rsidR="00647E60" w:rsidRPr="00647E60">
        <w:t xml:space="preserve">) </w:t>
      </w:r>
      <w:r w:rsidR="00647E60" w:rsidRPr="00647E60">
        <w:rPr>
          <w:rFonts w:ascii="Segoe UI Symbol" w:hAnsi="Segoe UI Symbol" w:cs="Segoe UI Symbol"/>
        </w:rPr>
        <w:t>➞</w:t>
      </w:r>
      <w:r w:rsidR="00647E60" w:rsidRPr="00647E60">
        <w:t xml:space="preserve"> </w:t>
      </w:r>
      <w:proofErr w:type="spellStart"/>
      <w:r w:rsidR="00FE18BE">
        <w:t>kom</w:t>
      </w:r>
      <w:proofErr w:type="spellEnd"/>
      <w:r w:rsidR="00FE18BE">
        <w:t xml:space="preserve"> maar </w:t>
      </w:r>
      <w:proofErr w:type="spellStart"/>
      <w:r w:rsidR="00FE18BE">
        <w:t>binnen</w:t>
      </w:r>
      <w:proofErr w:type="spellEnd"/>
      <w:r w:rsidR="00647E60">
        <w:br/>
      </w:r>
      <w:proofErr w:type="spellStart"/>
      <w:r w:rsidR="00647E60" w:rsidRPr="00647E60">
        <w:t>acceptIntoMovie</w:t>
      </w:r>
      <w:proofErr w:type="spellEnd"/>
      <w:r w:rsidR="00647E60" w:rsidRPr="00647E60">
        <w:t>(</w:t>
      </w:r>
      <w:r w:rsidR="00647E60">
        <w:t>15</w:t>
      </w:r>
      <w:r w:rsidR="00647E60" w:rsidRPr="00647E60">
        <w:t xml:space="preserve">, </w:t>
      </w:r>
      <w:r w:rsidR="00647E60">
        <w:t>true</w:t>
      </w:r>
      <w:r w:rsidR="00647E60" w:rsidRPr="00647E60">
        <w:t xml:space="preserve">) </w:t>
      </w:r>
      <w:r w:rsidR="00647E60" w:rsidRPr="00647E60">
        <w:rPr>
          <w:rFonts w:ascii="Segoe UI Symbol" w:hAnsi="Segoe UI Symbol" w:cs="Segoe UI Symbol"/>
        </w:rPr>
        <w:t>➞</w:t>
      </w:r>
      <w:r w:rsidR="00647E60" w:rsidRPr="00647E60">
        <w:t xml:space="preserve"> </w:t>
      </w:r>
      <w:proofErr w:type="spellStart"/>
      <w:r w:rsidR="00FE18BE">
        <w:t>kom</w:t>
      </w:r>
      <w:proofErr w:type="spellEnd"/>
      <w:r w:rsidR="00FE18BE">
        <w:t xml:space="preserve"> maar </w:t>
      </w:r>
      <w:proofErr w:type="spellStart"/>
      <w:r w:rsidR="00FE18BE">
        <w:t>binnen</w:t>
      </w:r>
      <w:proofErr w:type="spellEnd"/>
      <w:r w:rsidR="00647E60">
        <w:br/>
      </w:r>
      <w:proofErr w:type="spellStart"/>
      <w:r w:rsidR="00647E60" w:rsidRPr="00647E60">
        <w:t>acceptIntoMovie</w:t>
      </w:r>
      <w:proofErr w:type="spellEnd"/>
      <w:r w:rsidR="00647E60" w:rsidRPr="00647E60">
        <w:t>(</w:t>
      </w:r>
      <w:r w:rsidR="00647E60">
        <w:t>15</w:t>
      </w:r>
      <w:r w:rsidR="00647E60" w:rsidRPr="00647E60">
        <w:t xml:space="preserve">, </w:t>
      </w:r>
      <w:r w:rsidR="00647E60">
        <w:t>false</w:t>
      </w:r>
      <w:r w:rsidR="00647E60" w:rsidRPr="00647E60">
        <w:t xml:space="preserve">) </w:t>
      </w:r>
      <w:r w:rsidR="00647E60" w:rsidRPr="00647E60">
        <w:rPr>
          <w:rFonts w:ascii="Segoe UI Symbol" w:hAnsi="Segoe UI Symbol" w:cs="Segoe UI Symbol"/>
        </w:rPr>
        <w:t>➞</w:t>
      </w:r>
      <w:r w:rsidR="00647E60" w:rsidRPr="00647E60">
        <w:t xml:space="preserve"> </w:t>
      </w:r>
      <w:proofErr w:type="spellStart"/>
      <w:r w:rsidR="00FE18BE">
        <w:t>kom</w:t>
      </w:r>
      <w:proofErr w:type="spellEnd"/>
      <w:r w:rsidR="00FE18BE">
        <w:t xml:space="preserve"> maar </w:t>
      </w:r>
      <w:proofErr w:type="spellStart"/>
      <w:r w:rsidR="00FE18BE">
        <w:t>binnen</w:t>
      </w:r>
      <w:proofErr w:type="spellEnd"/>
      <w:r w:rsidR="00FE18BE">
        <w:br/>
      </w:r>
    </w:p>
    <w:p w14:paraId="27B4F7F4" w14:textId="77777777" w:rsidR="000C74DF" w:rsidRPr="00647E60" w:rsidRDefault="000C74DF" w:rsidP="00FE18BE"/>
    <w:p w14:paraId="38A00137" w14:textId="6A414684" w:rsidR="003C4328" w:rsidRDefault="003C4328" w:rsidP="003C4328">
      <w:pPr>
        <w:pStyle w:val="Heading2"/>
        <w:jc w:val="both"/>
        <w:rPr>
          <w:lang w:val="nl-BE"/>
        </w:rPr>
      </w:pPr>
      <w:r w:rsidRPr="006B1E8F">
        <w:rPr>
          <w:lang w:val="nl-BE"/>
        </w:rPr>
        <w:t xml:space="preserve">Oefening </w:t>
      </w:r>
      <w:r>
        <w:rPr>
          <w:lang w:val="nl-BE"/>
        </w:rPr>
        <w:t>3</w:t>
      </w:r>
      <w:r w:rsidRPr="006B1E8F">
        <w:rPr>
          <w:lang w:val="nl-BE"/>
        </w:rPr>
        <w:t xml:space="preserve">: </w:t>
      </w:r>
      <w:r>
        <w:rPr>
          <w:lang w:val="nl-BE"/>
        </w:rPr>
        <w:t>Implementatie UML-diagram</w:t>
      </w:r>
    </w:p>
    <w:p w14:paraId="653B2EE3" w14:textId="26431C3B" w:rsidR="003C4328" w:rsidRPr="003C4328" w:rsidRDefault="003C4328" w:rsidP="003C4328">
      <w:pPr>
        <w:rPr>
          <w:lang w:val="nl-BE"/>
        </w:rPr>
      </w:pPr>
      <w:r>
        <w:rPr>
          <w:lang w:val="nl-BE"/>
        </w:rPr>
        <w:t>Implementeer het UML-diagram dat je hebt opgesteld in oefening 4 van de labo-oefeningen.</w:t>
      </w:r>
    </w:p>
    <w:p w14:paraId="7F894E0C" w14:textId="77777777" w:rsidR="005A29AB" w:rsidRPr="003C4328" w:rsidRDefault="005A29AB" w:rsidP="00451F1A">
      <w:pPr>
        <w:jc w:val="both"/>
        <w:rPr>
          <w:b/>
          <w:bCs/>
          <w:lang w:val="nl-BE"/>
        </w:rPr>
      </w:pPr>
    </w:p>
    <w:sectPr w:rsidR="005A29AB" w:rsidRPr="003C4328" w:rsidSect="005025D7">
      <w:headerReference w:type="even" r:id="rId15"/>
      <w:headerReference w:type="default" r:id="rId16"/>
      <w:footerReference w:type="even" r:id="rId17"/>
      <w:footerReference w:type="default" r:id="rId18"/>
      <w:headerReference w:type="first" r:id="rId19"/>
      <w:footerReference w:type="first" r:id="rId20"/>
      <w:pgSz w:w="11906" w:h="16838"/>
      <w:pgMar w:top="1843"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1F752E" w14:textId="77777777" w:rsidR="009B29D9" w:rsidRDefault="009B29D9" w:rsidP="00870E85">
      <w:pPr>
        <w:spacing w:after="0" w:line="240" w:lineRule="auto"/>
      </w:pPr>
      <w:r>
        <w:separator/>
      </w:r>
    </w:p>
  </w:endnote>
  <w:endnote w:type="continuationSeparator" w:id="0">
    <w:p w14:paraId="3653366A" w14:textId="77777777" w:rsidR="009B29D9" w:rsidRDefault="009B29D9" w:rsidP="00870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TT15Ct00">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1C99A4" w14:textId="77777777" w:rsidR="00467A72" w:rsidRDefault="00467A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D513D" w14:textId="77777777" w:rsidR="00467A72" w:rsidRDefault="00467A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3F1F85" w14:textId="77777777" w:rsidR="00467A72" w:rsidRDefault="00467A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76029D" w14:textId="77777777" w:rsidR="009B29D9" w:rsidRDefault="009B29D9" w:rsidP="00870E85">
      <w:pPr>
        <w:spacing w:after="0" w:line="240" w:lineRule="auto"/>
      </w:pPr>
      <w:r>
        <w:separator/>
      </w:r>
    </w:p>
  </w:footnote>
  <w:footnote w:type="continuationSeparator" w:id="0">
    <w:p w14:paraId="4FA53026" w14:textId="77777777" w:rsidR="009B29D9" w:rsidRDefault="009B29D9" w:rsidP="00870E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B3A51" w14:textId="77777777" w:rsidR="00467A72" w:rsidRDefault="00467A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6CE04E" w14:textId="77777777" w:rsidR="001629E0" w:rsidRDefault="00556512" w:rsidP="00870E85">
    <w:pPr>
      <w:pStyle w:val="Header"/>
      <w:rPr>
        <w:b/>
        <w:bCs/>
        <w:sz w:val="26"/>
        <w:szCs w:val="26"/>
        <w:lang w:val="nl-BE"/>
      </w:rPr>
    </w:pPr>
    <w:r w:rsidRPr="00870E85">
      <w:rPr>
        <w:b/>
        <w:bCs/>
        <w:noProof/>
        <w:sz w:val="26"/>
        <w:szCs w:val="26"/>
      </w:rPr>
      <w:drawing>
        <wp:anchor distT="0" distB="0" distL="114300" distR="114300" simplePos="0" relativeHeight="251658240" behindDoc="0" locked="0" layoutInCell="1" allowOverlap="1" wp14:anchorId="421EAA4A" wp14:editId="28A2DF5E">
          <wp:simplePos x="0" y="0"/>
          <wp:positionH relativeFrom="column">
            <wp:posOffset>-48260</wp:posOffset>
          </wp:positionH>
          <wp:positionV relativeFrom="paragraph">
            <wp:posOffset>35255</wp:posOffset>
          </wp:positionV>
          <wp:extent cx="1446530" cy="518160"/>
          <wp:effectExtent l="0" t="0" r="127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6530" cy="518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629E0">
      <w:rPr>
        <w:b/>
        <w:bCs/>
        <w:sz w:val="26"/>
        <w:szCs w:val="26"/>
        <w:lang w:val="nl-BE"/>
      </w:rPr>
      <w:t>Object</w:t>
    </w:r>
    <w:r w:rsidR="001629E0">
      <w:rPr>
        <w:b/>
        <w:bCs/>
        <w:sz w:val="26"/>
        <w:szCs w:val="26"/>
        <w:lang w:val="nl-BE"/>
      </w:rPr>
      <w:t>gerichte Softwareontwikkeling 2021-2022</w:t>
    </w:r>
  </w:p>
  <w:p w14:paraId="0C6AE4E0" w14:textId="56FF6057" w:rsidR="00556512" w:rsidRPr="001629E0" w:rsidRDefault="00556512" w:rsidP="00870E85">
    <w:pPr>
      <w:pStyle w:val="Header"/>
      <w:rPr>
        <w:lang w:val="nl-BE"/>
      </w:rPr>
    </w:pPr>
    <w:r w:rsidRPr="001629E0">
      <w:rPr>
        <w:lang w:val="nl-BE"/>
      </w:rPr>
      <w:t>Professor</w:t>
    </w:r>
    <w:r w:rsidR="00024937" w:rsidRPr="001629E0">
      <w:rPr>
        <w:lang w:val="nl-BE"/>
      </w:rPr>
      <w:t>en</w:t>
    </w:r>
    <w:r w:rsidRPr="001629E0">
      <w:rPr>
        <w:lang w:val="nl-BE"/>
      </w:rPr>
      <w:t xml:space="preserve">: S. Desmet </w:t>
    </w:r>
    <w:r w:rsidR="00467A72">
      <w:rPr>
        <w:lang w:val="nl-BE"/>
      </w:rPr>
      <w:t>en</w:t>
    </w:r>
    <w:bookmarkStart w:id="0" w:name="_GoBack"/>
    <w:bookmarkEnd w:id="0"/>
    <w:r w:rsidRPr="001629E0">
      <w:rPr>
        <w:lang w:val="nl-BE"/>
      </w:rPr>
      <w:t xml:space="preserve"> K. Gerling</w:t>
    </w:r>
    <w:r w:rsidRPr="001629E0">
      <w:rPr>
        <w:lang w:val="nl-BE"/>
      </w:rPr>
      <w:br/>
    </w:r>
    <w:r w:rsidR="00F1236D" w:rsidRPr="001629E0">
      <w:rPr>
        <w:lang w:val="nl-BE"/>
      </w:rPr>
      <w:t>Lab</w:t>
    </w:r>
    <w:r w:rsidR="00024937" w:rsidRPr="001629E0">
      <w:rPr>
        <w:lang w:val="nl-BE"/>
      </w:rPr>
      <w:t>o-assiste</w:t>
    </w:r>
    <w:r w:rsidR="00F1236D" w:rsidRPr="001629E0">
      <w:rPr>
        <w:lang w:val="nl-BE"/>
      </w:rPr>
      <w:t>nt</w:t>
    </w:r>
    <w:r w:rsidR="00024937" w:rsidRPr="001629E0">
      <w:rPr>
        <w:lang w:val="nl-BE"/>
      </w:rPr>
      <w:t>en</w:t>
    </w:r>
    <w:r w:rsidR="00F1236D" w:rsidRPr="001629E0">
      <w:rPr>
        <w:lang w:val="nl-BE"/>
      </w:rPr>
      <w:t xml:space="preserve">: </w:t>
    </w:r>
    <w:r w:rsidR="00024937" w:rsidRPr="001629E0">
      <w:rPr>
        <w:lang w:val="nl-BE"/>
      </w:rPr>
      <w:t xml:space="preserve">M. </w:t>
    </w:r>
    <w:proofErr w:type="spellStart"/>
    <w:r w:rsidR="00024937" w:rsidRPr="001629E0">
      <w:rPr>
        <w:lang w:val="nl-BE"/>
      </w:rPr>
      <w:t>Aufheimer</w:t>
    </w:r>
    <w:proofErr w:type="spellEnd"/>
    <w:r w:rsidR="00024937" w:rsidRPr="001629E0">
      <w:rPr>
        <w:lang w:val="nl-BE"/>
      </w:rPr>
      <w:t xml:space="preserve">, S. Langendries, K. Pelsmaekers, </w:t>
    </w:r>
    <w:r w:rsidR="001629E0" w:rsidRPr="001629E0">
      <w:rPr>
        <w:lang w:val="nl-BE"/>
      </w:rPr>
      <w:t>Z. Sun</w:t>
    </w:r>
    <w:r w:rsidR="001629E0">
      <w:rPr>
        <w:lang w:val="nl-BE"/>
      </w:rPr>
      <w:t>,</w:t>
    </w:r>
    <w:r w:rsidR="001629E0" w:rsidRPr="001629E0">
      <w:rPr>
        <w:lang w:val="nl-BE"/>
      </w:rPr>
      <w:t xml:space="preserve"> </w:t>
    </w:r>
    <w:r w:rsidR="00024937" w:rsidRPr="001629E0">
      <w:rPr>
        <w:lang w:val="nl-BE"/>
      </w:rPr>
      <w:t xml:space="preserve">R. Vanhoof, </w:t>
    </w:r>
    <w:r w:rsidR="001629E0">
      <w:rPr>
        <w:lang w:val="nl-BE"/>
      </w:rPr>
      <w:t>N. Vinckier, G. Vranken en</w:t>
    </w:r>
    <w:r w:rsidR="001629E0" w:rsidRPr="001629E0">
      <w:rPr>
        <w:lang w:val="nl-BE"/>
      </w:rPr>
      <w:t xml:space="preserve">  J. </w:t>
    </w:r>
    <w:r w:rsidR="001629E0">
      <w:rPr>
        <w:lang w:val="nl-BE"/>
      </w:rPr>
      <w:t>Wauters</w:t>
    </w:r>
    <w:r w:rsidR="00F1236D" w:rsidRPr="001629E0">
      <w:rPr>
        <w:lang w:val="nl-BE"/>
      </w:rPr>
      <w: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E670C" w14:textId="77777777" w:rsidR="00467A72" w:rsidRDefault="00467A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F3104"/>
    <w:multiLevelType w:val="hybridMultilevel"/>
    <w:tmpl w:val="53CE9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83396"/>
    <w:multiLevelType w:val="hybridMultilevel"/>
    <w:tmpl w:val="FEA8376E"/>
    <w:lvl w:ilvl="0" w:tplc="523E700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47C72"/>
    <w:multiLevelType w:val="hybridMultilevel"/>
    <w:tmpl w:val="207A49C2"/>
    <w:lvl w:ilvl="0" w:tplc="1AFA34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AE57D7"/>
    <w:multiLevelType w:val="hybridMultilevel"/>
    <w:tmpl w:val="2DCC54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C80BE0"/>
    <w:multiLevelType w:val="hybridMultilevel"/>
    <w:tmpl w:val="395600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1525DF"/>
    <w:multiLevelType w:val="hybridMultilevel"/>
    <w:tmpl w:val="A5C85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5F3A19"/>
    <w:multiLevelType w:val="hybridMultilevel"/>
    <w:tmpl w:val="86586B7E"/>
    <w:lvl w:ilvl="0" w:tplc="A9E2C2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A50034"/>
    <w:multiLevelType w:val="hybridMultilevel"/>
    <w:tmpl w:val="B82E58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507AED"/>
    <w:multiLevelType w:val="hybridMultilevel"/>
    <w:tmpl w:val="0CCAF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194B6B"/>
    <w:multiLevelType w:val="hybridMultilevel"/>
    <w:tmpl w:val="1AC8A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9638A1"/>
    <w:multiLevelType w:val="hybridMultilevel"/>
    <w:tmpl w:val="14F45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571116"/>
    <w:multiLevelType w:val="hybridMultilevel"/>
    <w:tmpl w:val="543C09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A5189B"/>
    <w:multiLevelType w:val="hybridMultilevel"/>
    <w:tmpl w:val="2FD2DE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BE3BB2"/>
    <w:multiLevelType w:val="hybridMultilevel"/>
    <w:tmpl w:val="F15E3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0E15BF"/>
    <w:multiLevelType w:val="hybridMultilevel"/>
    <w:tmpl w:val="EF24E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A85220"/>
    <w:multiLevelType w:val="hybridMultilevel"/>
    <w:tmpl w:val="591AB0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EA3528"/>
    <w:multiLevelType w:val="hybridMultilevel"/>
    <w:tmpl w:val="F90CD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C224C4"/>
    <w:multiLevelType w:val="hybridMultilevel"/>
    <w:tmpl w:val="15466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7D2093"/>
    <w:multiLevelType w:val="hybridMultilevel"/>
    <w:tmpl w:val="649E7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B74196"/>
    <w:multiLevelType w:val="hybridMultilevel"/>
    <w:tmpl w:val="D3FC15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932987"/>
    <w:multiLevelType w:val="hybridMultilevel"/>
    <w:tmpl w:val="76DC55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A45007"/>
    <w:multiLevelType w:val="hybridMultilevel"/>
    <w:tmpl w:val="8CCE266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CF585B"/>
    <w:multiLevelType w:val="hybridMultilevel"/>
    <w:tmpl w:val="5464E712"/>
    <w:lvl w:ilvl="0" w:tplc="6FE2D48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455A25"/>
    <w:multiLevelType w:val="multilevel"/>
    <w:tmpl w:val="30E06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0F55F7"/>
    <w:multiLevelType w:val="hybridMultilevel"/>
    <w:tmpl w:val="7B4216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0E4C91"/>
    <w:multiLevelType w:val="hybridMultilevel"/>
    <w:tmpl w:val="8DA8F2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C02864"/>
    <w:multiLevelType w:val="hybridMultilevel"/>
    <w:tmpl w:val="89A609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A50628"/>
    <w:multiLevelType w:val="hybridMultilevel"/>
    <w:tmpl w:val="2FD2DE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7"/>
  </w:num>
  <w:num w:numId="3">
    <w:abstractNumId w:val="12"/>
  </w:num>
  <w:num w:numId="4">
    <w:abstractNumId w:val="7"/>
  </w:num>
  <w:num w:numId="5">
    <w:abstractNumId w:val="4"/>
  </w:num>
  <w:num w:numId="6">
    <w:abstractNumId w:val="25"/>
  </w:num>
  <w:num w:numId="7">
    <w:abstractNumId w:val="20"/>
  </w:num>
  <w:num w:numId="8">
    <w:abstractNumId w:val="0"/>
  </w:num>
  <w:num w:numId="9">
    <w:abstractNumId w:val="6"/>
  </w:num>
  <w:num w:numId="10">
    <w:abstractNumId w:val="10"/>
  </w:num>
  <w:num w:numId="11">
    <w:abstractNumId w:val="17"/>
  </w:num>
  <w:num w:numId="12">
    <w:abstractNumId w:val="15"/>
  </w:num>
  <w:num w:numId="13">
    <w:abstractNumId w:val="21"/>
  </w:num>
  <w:num w:numId="14">
    <w:abstractNumId w:val="24"/>
  </w:num>
  <w:num w:numId="15">
    <w:abstractNumId w:val="8"/>
  </w:num>
  <w:num w:numId="16">
    <w:abstractNumId w:val="23"/>
  </w:num>
  <w:num w:numId="17">
    <w:abstractNumId w:val="14"/>
  </w:num>
  <w:num w:numId="18">
    <w:abstractNumId w:val="2"/>
  </w:num>
  <w:num w:numId="19">
    <w:abstractNumId w:val="11"/>
  </w:num>
  <w:num w:numId="20">
    <w:abstractNumId w:val="3"/>
  </w:num>
  <w:num w:numId="21">
    <w:abstractNumId w:val="18"/>
  </w:num>
  <w:num w:numId="22">
    <w:abstractNumId w:val="16"/>
  </w:num>
  <w:num w:numId="23">
    <w:abstractNumId w:val="13"/>
  </w:num>
  <w:num w:numId="24">
    <w:abstractNumId w:val="19"/>
  </w:num>
  <w:num w:numId="25">
    <w:abstractNumId w:val="5"/>
  </w:num>
  <w:num w:numId="26">
    <w:abstractNumId w:val="1"/>
  </w:num>
  <w:num w:numId="27">
    <w:abstractNumId w:val="9"/>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20"/>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I3NTM2tzQ0srA0sDRX0lEKTi0uzszPAykwNK8FAElVhhstAAAA"/>
  </w:docVars>
  <w:rsids>
    <w:rsidRoot w:val="00870E85"/>
    <w:rsid w:val="00024937"/>
    <w:rsid w:val="00093C69"/>
    <w:rsid w:val="000A350F"/>
    <w:rsid w:val="000A4B57"/>
    <w:rsid w:val="000B589F"/>
    <w:rsid w:val="000C14E5"/>
    <w:rsid w:val="000C2083"/>
    <w:rsid w:val="000C5EED"/>
    <w:rsid w:val="000C74DF"/>
    <w:rsid w:val="000D5ADB"/>
    <w:rsid w:val="00101F6E"/>
    <w:rsid w:val="00115703"/>
    <w:rsid w:val="00126FAF"/>
    <w:rsid w:val="001271E4"/>
    <w:rsid w:val="00154231"/>
    <w:rsid w:val="00160E1E"/>
    <w:rsid w:val="001629E0"/>
    <w:rsid w:val="00164F09"/>
    <w:rsid w:val="00190438"/>
    <w:rsid w:val="00190963"/>
    <w:rsid w:val="00193A9E"/>
    <w:rsid w:val="001D0E0B"/>
    <w:rsid w:val="001E79FE"/>
    <w:rsid w:val="00212645"/>
    <w:rsid w:val="0021445D"/>
    <w:rsid w:val="00220F1B"/>
    <w:rsid w:val="00225DBE"/>
    <w:rsid w:val="00234289"/>
    <w:rsid w:val="00236C2C"/>
    <w:rsid w:val="00237B73"/>
    <w:rsid w:val="00240386"/>
    <w:rsid w:val="0024378C"/>
    <w:rsid w:val="002510FA"/>
    <w:rsid w:val="00254379"/>
    <w:rsid w:val="0026528A"/>
    <w:rsid w:val="0026728D"/>
    <w:rsid w:val="00271E1A"/>
    <w:rsid w:val="00297E49"/>
    <w:rsid w:val="002D1652"/>
    <w:rsid w:val="002D7E8A"/>
    <w:rsid w:val="002E5060"/>
    <w:rsid w:val="002E6012"/>
    <w:rsid w:val="00305A90"/>
    <w:rsid w:val="00305D64"/>
    <w:rsid w:val="0030699C"/>
    <w:rsid w:val="00307262"/>
    <w:rsid w:val="003300B2"/>
    <w:rsid w:val="00352ECE"/>
    <w:rsid w:val="00364A15"/>
    <w:rsid w:val="0036603D"/>
    <w:rsid w:val="003823D9"/>
    <w:rsid w:val="003A4C74"/>
    <w:rsid w:val="003B277F"/>
    <w:rsid w:val="003C4328"/>
    <w:rsid w:val="003C452B"/>
    <w:rsid w:val="003D3CC7"/>
    <w:rsid w:val="003E5501"/>
    <w:rsid w:val="003F703A"/>
    <w:rsid w:val="00403837"/>
    <w:rsid w:val="00425D2D"/>
    <w:rsid w:val="00427B5D"/>
    <w:rsid w:val="00434C4E"/>
    <w:rsid w:val="00435C6B"/>
    <w:rsid w:val="00451F1A"/>
    <w:rsid w:val="0045709F"/>
    <w:rsid w:val="00463169"/>
    <w:rsid w:val="004675C2"/>
    <w:rsid w:val="00467A72"/>
    <w:rsid w:val="00483A17"/>
    <w:rsid w:val="0049707D"/>
    <w:rsid w:val="004B0D31"/>
    <w:rsid w:val="004C6AD6"/>
    <w:rsid w:val="004D6F65"/>
    <w:rsid w:val="004F24C9"/>
    <w:rsid w:val="00501C3B"/>
    <w:rsid w:val="005025D7"/>
    <w:rsid w:val="00510EB4"/>
    <w:rsid w:val="005263FC"/>
    <w:rsid w:val="0055258F"/>
    <w:rsid w:val="005525A6"/>
    <w:rsid w:val="00556512"/>
    <w:rsid w:val="00583544"/>
    <w:rsid w:val="00585A02"/>
    <w:rsid w:val="005A29AB"/>
    <w:rsid w:val="005B0795"/>
    <w:rsid w:val="005B5108"/>
    <w:rsid w:val="005B5D36"/>
    <w:rsid w:val="005C382D"/>
    <w:rsid w:val="005D2D13"/>
    <w:rsid w:val="00602663"/>
    <w:rsid w:val="006073D1"/>
    <w:rsid w:val="0061128B"/>
    <w:rsid w:val="00612574"/>
    <w:rsid w:val="00616F1E"/>
    <w:rsid w:val="00647E60"/>
    <w:rsid w:val="0067167A"/>
    <w:rsid w:val="0067186B"/>
    <w:rsid w:val="00677ADF"/>
    <w:rsid w:val="006819E2"/>
    <w:rsid w:val="00686C53"/>
    <w:rsid w:val="00697453"/>
    <w:rsid w:val="006A2D0E"/>
    <w:rsid w:val="006B18ED"/>
    <w:rsid w:val="006B1E8F"/>
    <w:rsid w:val="006B1F4F"/>
    <w:rsid w:val="006D402A"/>
    <w:rsid w:val="006D57C4"/>
    <w:rsid w:val="006F3925"/>
    <w:rsid w:val="006F4BBC"/>
    <w:rsid w:val="006F597F"/>
    <w:rsid w:val="00700B4C"/>
    <w:rsid w:val="007069BE"/>
    <w:rsid w:val="0071065E"/>
    <w:rsid w:val="00727143"/>
    <w:rsid w:val="00746E12"/>
    <w:rsid w:val="007507D6"/>
    <w:rsid w:val="0075203F"/>
    <w:rsid w:val="007552B5"/>
    <w:rsid w:val="00761ED4"/>
    <w:rsid w:val="00767A7D"/>
    <w:rsid w:val="0077077E"/>
    <w:rsid w:val="0079016B"/>
    <w:rsid w:val="007952AE"/>
    <w:rsid w:val="007A72AB"/>
    <w:rsid w:val="007B30B6"/>
    <w:rsid w:val="007C26D5"/>
    <w:rsid w:val="007C4639"/>
    <w:rsid w:val="00813E1A"/>
    <w:rsid w:val="0083181E"/>
    <w:rsid w:val="00853114"/>
    <w:rsid w:val="008546D9"/>
    <w:rsid w:val="00855DCE"/>
    <w:rsid w:val="00870E85"/>
    <w:rsid w:val="008A141F"/>
    <w:rsid w:val="008A340C"/>
    <w:rsid w:val="008E01D3"/>
    <w:rsid w:val="008E77CA"/>
    <w:rsid w:val="008F0A41"/>
    <w:rsid w:val="008F4DD4"/>
    <w:rsid w:val="008F687D"/>
    <w:rsid w:val="009058D1"/>
    <w:rsid w:val="00917151"/>
    <w:rsid w:val="009245DF"/>
    <w:rsid w:val="0093222F"/>
    <w:rsid w:val="00947A3C"/>
    <w:rsid w:val="00957AEF"/>
    <w:rsid w:val="009B0091"/>
    <w:rsid w:val="009B29D9"/>
    <w:rsid w:val="009C0FA9"/>
    <w:rsid w:val="009D379C"/>
    <w:rsid w:val="009F61EE"/>
    <w:rsid w:val="00A03A2C"/>
    <w:rsid w:val="00A1192F"/>
    <w:rsid w:val="00A15DEF"/>
    <w:rsid w:val="00A237AE"/>
    <w:rsid w:val="00A2645C"/>
    <w:rsid w:val="00A845D1"/>
    <w:rsid w:val="00A8520C"/>
    <w:rsid w:val="00A94C9E"/>
    <w:rsid w:val="00A94E01"/>
    <w:rsid w:val="00A97B63"/>
    <w:rsid w:val="00AA5B1C"/>
    <w:rsid w:val="00AB5875"/>
    <w:rsid w:val="00AC3EA7"/>
    <w:rsid w:val="00AC68B8"/>
    <w:rsid w:val="00AD238C"/>
    <w:rsid w:val="00AD24D6"/>
    <w:rsid w:val="00AD4EA7"/>
    <w:rsid w:val="00AF2915"/>
    <w:rsid w:val="00B1010C"/>
    <w:rsid w:val="00B15EED"/>
    <w:rsid w:val="00B271C2"/>
    <w:rsid w:val="00B30DC6"/>
    <w:rsid w:val="00B52B5C"/>
    <w:rsid w:val="00B66106"/>
    <w:rsid w:val="00BC2520"/>
    <w:rsid w:val="00BE004B"/>
    <w:rsid w:val="00BE589C"/>
    <w:rsid w:val="00BF0568"/>
    <w:rsid w:val="00C03CD3"/>
    <w:rsid w:val="00C13C32"/>
    <w:rsid w:val="00C45E2B"/>
    <w:rsid w:val="00C532FC"/>
    <w:rsid w:val="00C61C21"/>
    <w:rsid w:val="00C75107"/>
    <w:rsid w:val="00C85BF2"/>
    <w:rsid w:val="00CA14BB"/>
    <w:rsid w:val="00CC6090"/>
    <w:rsid w:val="00CD6821"/>
    <w:rsid w:val="00D1201B"/>
    <w:rsid w:val="00D25046"/>
    <w:rsid w:val="00D25881"/>
    <w:rsid w:val="00D5179E"/>
    <w:rsid w:val="00D52649"/>
    <w:rsid w:val="00D52D13"/>
    <w:rsid w:val="00D62686"/>
    <w:rsid w:val="00D817B4"/>
    <w:rsid w:val="00D90343"/>
    <w:rsid w:val="00D91D1D"/>
    <w:rsid w:val="00D94168"/>
    <w:rsid w:val="00DB7BC8"/>
    <w:rsid w:val="00DD02F9"/>
    <w:rsid w:val="00DD6A52"/>
    <w:rsid w:val="00DF3AC0"/>
    <w:rsid w:val="00DF7AF8"/>
    <w:rsid w:val="00E01EB9"/>
    <w:rsid w:val="00E13D2F"/>
    <w:rsid w:val="00E218BF"/>
    <w:rsid w:val="00E36E55"/>
    <w:rsid w:val="00E41A37"/>
    <w:rsid w:val="00E52E3B"/>
    <w:rsid w:val="00E67B98"/>
    <w:rsid w:val="00E7012A"/>
    <w:rsid w:val="00E70D86"/>
    <w:rsid w:val="00E8678C"/>
    <w:rsid w:val="00E91C36"/>
    <w:rsid w:val="00EA692A"/>
    <w:rsid w:val="00EB0104"/>
    <w:rsid w:val="00EF3A82"/>
    <w:rsid w:val="00F1236D"/>
    <w:rsid w:val="00F33F6D"/>
    <w:rsid w:val="00F41EED"/>
    <w:rsid w:val="00F553D1"/>
    <w:rsid w:val="00F611E7"/>
    <w:rsid w:val="00F66CA1"/>
    <w:rsid w:val="00F833A7"/>
    <w:rsid w:val="00F85CBB"/>
    <w:rsid w:val="00F905D3"/>
    <w:rsid w:val="00FC1B64"/>
    <w:rsid w:val="00FD009D"/>
    <w:rsid w:val="00FD4201"/>
    <w:rsid w:val="00FD4687"/>
    <w:rsid w:val="00FE18BE"/>
    <w:rsid w:val="00FE5DB0"/>
    <w:rsid w:val="00FE64D7"/>
    <w:rsid w:val="00FF3368"/>
    <w:rsid w:val="00FF5553"/>
  </w:rsids>
  <m:mathPr>
    <m:mathFont m:val="Cambria Math"/>
    <m:brkBin m:val="before"/>
    <m:brkBinSub m:val="--"/>
    <m:smallFrac m:val="0"/>
    <m:dispDef/>
    <m:lMargin m:val="0"/>
    <m:rMargin m:val="0"/>
    <m:defJc m:val="centerGroup"/>
    <m:wrapIndent m:val="1440"/>
    <m:intLim m:val="subSup"/>
    <m:naryLim m:val="undOvr"/>
  </m:mathPr>
  <w:themeFontLang w:val="nl-BE"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0D2E47E"/>
  <w15:chartTrackingRefBased/>
  <w15:docId w15:val="{ED68C640-28DE-4FA0-8545-455BD4A34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eading 1 JMIR"/>
    <w:basedOn w:val="Normal"/>
    <w:next w:val="Normal"/>
    <w:link w:val="Heading1Char"/>
    <w:uiPriority w:val="9"/>
    <w:qFormat/>
    <w:rsid w:val="00A237AE"/>
    <w:pPr>
      <w:keepNext/>
      <w:keepLines/>
      <w:spacing w:before="480" w:after="0" w:line="240" w:lineRule="auto"/>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aliases w:val="Heading 2 JMIR"/>
    <w:basedOn w:val="Normal"/>
    <w:next w:val="Normal"/>
    <w:link w:val="Heading2Char"/>
    <w:uiPriority w:val="9"/>
    <w:unhideWhenUsed/>
    <w:qFormat/>
    <w:rsid w:val="00A237AE"/>
    <w:pPr>
      <w:keepNext/>
      <w:keepLines/>
      <w:spacing w:before="200" w:after="0" w:line="240"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eading 3 JMIR"/>
    <w:basedOn w:val="Normal"/>
    <w:next w:val="Normal"/>
    <w:link w:val="Heading3Char"/>
    <w:uiPriority w:val="9"/>
    <w:unhideWhenUsed/>
    <w:qFormat/>
    <w:rsid w:val="00A237AE"/>
    <w:pPr>
      <w:keepNext/>
      <w:keepLines/>
      <w:spacing w:before="200" w:after="0" w:line="240" w:lineRule="auto"/>
      <w:outlineLvl w:val="2"/>
    </w:pPr>
    <w:rPr>
      <w:rFonts w:asciiTheme="majorHAnsi" w:eastAsiaTheme="majorEastAsia" w:hAnsiTheme="majorHAnsi" w:cstheme="majorBidi"/>
      <w:b/>
      <w:bCs/>
      <w:color w:val="4472C4" w:themeColor="accent1"/>
      <w:sz w:val="24"/>
      <w:szCs w:val="24"/>
    </w:rPr>
  </w:style>
  <w:style w:type="paragraph" w:styleId="Heading4">
    <w:name w:val="heading 4"/>
    <w:aliases w:val="Heading 4 JMIR"/>
    <w:basedOn w:val="Normal"/>
    <w:next w:val="Normal"/>
    <w:link w:val="Heading4Char"/>
    <w:uiPriority w:val="9"/>
    <w:unhideWhenUsed/>
    <w:qFormat/>
    <w:rsid w:val="00A237AE"/>
    <w:pPr>
      <w:keepNext/>
      <w:keepLines/>
      <w:spacing w:before="200" w:after="0" w:line="240" w:lineRule="auto"/>
      <w:outlineLvl w:val="3"/>
    </w:pPr>
    <w:rPr>
      <w:rFonts w:asciiTheme="majorHAnsi" w:eastAsiaTheme="majorEastAsia" w:hAnsiTheme="majorHAnsi" w:cstheme="majorBidi"/>
      <w:b/>
      <w:bCs/>
      <w:i/>
      <w:iCs/>
      <w:color w:val="4472C4" w:themeColor="accent1"/>
      <w:sz w:val="24"/>
      <w:szCs w:val="24"/>
    </w:rPr>
  </w:style>
  <w:style w:type="paragraph" w:styleId="Heading5">
    <w:name w:val="heading 5"/>
    <w:basedOn w:val="Normal"/>
    <w:next w:val="Normal"/>
    <w:link w:val="Heading5Char"/>
    <w:uiPriority w:val="9"/>
    <w:unhideWhenUsed/>
    <w:qFormat/>
    <w:rsid w:val="00483A1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JMIR Char"/>
    <w:basedOn w:val="DefaultParagraphFont"/>
    <w:link w:val="Heading1"/>
    <w:uiPriority w:val="9"/>
    <w:rsid w:val="00A237AE"/>
    <w:rPr>
      <w:rFonts w:asciiTheme="majorHAnsi" w:eastAsiaTheme="majorEastAsia" w:hAnsiTheme="majorHAnsi" w:cstheme="majorBidi"/>
      <w:b/>
      <w:bCs/>
      <w:color w:val="2D4F8E" w:themeColor="accent1" w:themeShade="B5"/>
      <w:sz w:val="32"/>
      <w:szCs w:val="32"/>
    </w:rPr>
  </w:style>
  <w:style w:type="character" w:customStyle="1" w:styleId="Heading2Char">
    <w:name w:val="Heading 2 Char"/>
    <w:aliases w:val="Heading 2 JMIR Char"/>
    <w:basedOn w:val="DefaultParagraphFont"/>
    <w:link w:val="Heading2"/>
    <w:uiPriority w:val="9"/>
    <w:rsid w:val="00A237AE"/>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eading 3 JMIR Char"/>
    <w:basedOn w:val="DefaultParagraphFont"/>
    <w:link w:val="Heading3"/>
    <w:uiPriority w:val="9"/>
    <w:rsid w:val="00A237AE"/>
    <w:rPr>
      <w:rFonts w:asciiTheme="majorHAnsi" w:eastAsiaTheme="majorEastAsia" w:hAnsiTheme="majorHAnsi" w:cstheme="majorBidi"/>
      <w:b/>
      <w:bCs/>
      <w:color w:val="4472C4" w:themeColor="accent1"/>
      <w:sz w:val="24"/>
      <w:szCs w:val="24"/>
    </w:rPr>
  </w:style>
  <w:style w:type="character" w:customStyle="1" w:styleId="Heading4Char">
    <w:name w:val="Heading 4 Char"/>
    <w:aliases w:val="Heading 4 JMIR Char"/>
    <w:basedOn w:val="DefaultParagraphFont"/>
    <w:link w:val="Heading4"/>
    <w:uiPriority w:val="9"/>
    <w:rsid w:val="00A237AE"/>
    <w:rPr>
      <w:rFonts w:asciiTheme="majorHAnsi" w:eastAsiaTheme="majorEastAsia" w:hAnsiTheme="majorHAnsi" w:cstheme="majorBidi"/>
      <w:b/>
      <w:bCs/>
      <w:i/>
      <w:iCs/>
      <w:color w:val="4472C4" w:themeColor="accent1"/>
      <w:sz w:val="24"/>
      <w:szCs w:val="24"/>
    </w:rPr>
  </w:style>
  <w:style w:type="paragraph" w:styleId="Header">
    <w:name w:val="header"/>
    <w:basedOn w:val="Normal"/>
    <w:link w:val="HeaderChar"/>
    <w:uiPriority w:val="99"/>
    <w:unhideWhenUsed/>
    <w:rsid w:val="00870E85"/>
    <w:pPr>
      <w:tabs>
        <w:tab w:val="center" w:pos="4703"/>
        <w:tab w:val="right" w:pos="9406"/>
      </w:tabs>
      <w:spacing w:after="0" w:line="240" w:lineRule="auto"/>
    </w:pPr>
  </w:style>
  <w:style w:type="character" w:customStyle="1" w:styleId="HeaderChar">
    <w:name w:val="Header Char"/>
    <w:basedOn w:val="DefaultParagraphFont"/>
    <w:link w:val="Header"/>
    <w:uiPriority w:val="99"/>
    <w:rsid w:val="00870E85"/>
  </w:style>
  <w:style w:type="paragraph" w:styleId="Footer">
    <w:name w:val="footer"/>
    <w:basedOn w:val="Normal"/>
    <w:link w:val="FooterChar"/>
    <w:uiPriority w:val="99"/>
    <w:unhideWhenUsed/>
    <w:rsid w:val="00870E85"/>
    <w:pPr>
      <w:tabs>
        <w:tab w:val="center" w:pos="4703"/>
        <w:tab w:val="right" w:pos="9406"/>
      </w:tabs>
      <w:spacing w:after="0" w:line="240" w:lineRule="auto"/>
    </w:pPr>
  </w:style>
  <w:style w:type="character" w:customStyle="1" w:styleId="FooterChar">
    <w:name w:val="Footer Char"/>
    <w:basedOn w:val="DefaultParagraphFont"/>
    <w:link w:val="Footer"/>
    <w:uiPriority w:val="99"/>
    <w:rsid w:val="00870E85"/>
  </w:style>
  <w:style w:type="paragraph" w:styleId="Title">
    <w:name w:val="Title"/>
    <w:basedOn w:val="Normal"/>
    <w:next w:val="Normal"/>
    <w:link w:val="TitleChar"/>
    <w:uiPriority w:val="10"/>
    <w:qFormat/>
    <w:rsid w:val="00870E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0E8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D5ADB"/>
    <w:pPr>
      <w:ind w:left="720"/>
      <w:contextualSpacing/>
    </w:pPr>
  </w:style>
  <w:style w:type="character" w:styleId="CommentReference">
    <w:name w:val="annotation reference"/>
    <w:basedOn w:val="DefaultParagraphFont"/>
    <w:uiPriority w:val="99"/>
    <w:semiHidden/>
    <w:unhideWhenUsed/>
    <w:rsid w:val="00B15EED"/>
    <w:rPr>
      <w:sz w:val="16"/>
      <w:szCs w:val="16"/>
    </w:rPr>
  </w:style>
  <w:style w:type="paragraph" w:styleId="CommentText">
    <w:name w:val="annotation text"/>
    <w:basedOn w:val="Normal"/>
    <w:link w:val="CommentTextChar"/>
    <w:uiPriority w:val="99"/>
    <w:semiHidden/>
    <w:unhideWhenUsed/>
    <w:rsid w:val="00B15EED"/>
    <w:pPr>
      <w:spacing w:line="240" w:lineRule="auto"/>
    </w:pPr>
    <w:rPr>
      <w:sz w:val="20"/>
      <w:szCs w:val="20"/>
    </w:rPr>
  </w:style>
  <w:style w:type="character" w:customStyle="1" w:styleId="CommentTextChar">
    <w:name w:val="Comment Text Char"/>
    <w:basedOn w:val="DefaultParagraphFont"/>
    <w:link w:val="CommentText"/>
    <w:uiPriority w:val="99"/>
    <w:semiHidden/>
    <w:rsid w:val="00B15EED"/>
    <w:rPr>
      <w:sz w:val="20"/>
      <w:szCs w:val="20"/>
    </w:rPr>
  </w:style>
  <w:style w:type="paragraph" w:styleId="CommentSubject">
    <w:name w:val="annotation subject"/>
    <w:basedOn w:val="CommentText"/>
    <w:next w:val="CommentText"/>
    <w:link w:val="CommentSubjectChar"/>
    <w:uiPriority w:val="99"/>
    <w:semiHidden/>
    <w:unhideWhenUsed/>
    <w:rsid w:val="00B15EED"/>
    <w:rPr>
      <w:b/>
      <w:bCs/>
    </w:rPr>
  </w:style>
  <w:style w:type="character" w:customStyle="1" w:styleId="CommentSubjectChar">
    <w:name w:val="Comment Subject Char"/>
    <w:basedOn w:val="CommentTextChar"/>
    <w:link w:val="CommentSubject"/>
    <w:uiPriority w:val="99"/>
    <w:semiHidden/>
    <w:rsid w:val="00B15EED"/>
    <w:rPr>
      <w:b/>
      <w:bCs/>
      <w:sz w:val="20"/>
      <w:szCs w:val="20"/>
    </w:rPr>
  </w:style>
  <w:style w:type="paragraph" w:styleId="BalloonText">
    <w:name w:val="Balloon Text"/>
    <w:basedOn w:val="Normal"/>
    <w:link w:val="BalloonTextChar"/>
    <w:uiPriority w:val="99"/>
    <w:semiHidden/>
    <w:unhideWhenUsed/>
    <w:rsid w:val="00B15E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EED"/>
    <w:rPr>
      <w:rFonts w:ascii="Segoe UI" w:hAnsi="Segoe UI" w:cs="Segoe UI"/>
      <w:sz w:val="18"/>
      <w:szCs w:val="18"/>
    </w:rPr>
  </w:style>
  <w:style w:type="table" w:styleId="TableGrid">
    <w:name w:val="Table Grid"/>
    <w:basedOn w:val="TableNormal"/>
    <w:uiPriority w:val="39"/>
    <w:rsid w:val="003F7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3F703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5Char">
    <w:name w:val="Heading 5 Char"/>
    <w:basedOn w:val="DefaultParagraphFont"/>
    <w:link w:val="Heading5"/>
    <w:uiPriority w:val="9"/>
    <w:rsid w:val="00483A17"/>
    <w:rPr>
      <w:rFonts w:asciiTheme="majorHAnsi" w:eastAsiaTheme="majorEastAsia" w:hAnsiTheme="majorHAnsi" w:cstheme="majorBidi"/>
      <w:color w:val="2F5496" w:themeColor="accent1" w:themeShade="BF"/>
    </w:rPr>
  </w:style>
  <w:style w:type="character" w:customStyle="1" w:styleId="fontstyle01">
    <w:name w:val="fontstyle01"/>
    <w:basedOn w:val="DefaultParagraphFont"/>
    <w:rsid w:val="005025D7"/>
    <w:rPr>
      <w:rFonts w:ascii="Calibri" w:hAnsi="Calibri" w:cs="Calibri" w:hint="default"/>
      <w:b w:val="0"/>
      <w:bCs w:val="0"/>
      <w:i w:val="0"/>
      <w:iCs w:val="0"/>
      <w:color w:val="000000"/>
      <w:sz w:val="22"/>
      <w:szCs w:val="22"/>
    </w:rPr>
  </w:style>
  <w:style w:type="paragraph" w:styleId="Caption">
    <w:name w:val="caption"/>
    <w:basedOn w:val="Normal"/>
    <w:next w:val="Normal"/>
    <w:uiPriority w:val="35"/>
    <w:unhideWhenUsed/>
    <w:qFormat/>
    <w:rsid w:val="00E41A37"/>
    <w:pPr>
      <w:spacing w:after="200" w:line="240" w:lineRule="auto"/>
    </w:pPr>
    <w:rPr>
      <w:i/>
      <w:iCs/>
      <w:color w:val="44546A" w:themeColor="text2"/>
      <w:sz w:val="18"/>
      <w:szCs w:val="18"/>
    </w:rPr>
  </w:style>
  <w:style w:type="character" w:customStyle="1" w:styleId="fontstyle21">
    <w:name w:val="fontstyle21"/>
    <w:basedOn w:val="DefaultParagraphFont"/>
    <w:rsid w:val="00463169"/>
    <w:rPr>
      <w:rFonts w:ascii="TT15Ct00" w:hAnsi="TT15Ct00" w:hint="default"/>
      <w:b w:val="0"/>
      <w:bCs w:val="0"/>
      <w:i w:val="0"/>
      <w:iCs w:val="0"/>
      <w:color w:val="000000"/>
      <w:sz w:val="24"/>
      <w:szCs w:val="24"/>
    </w:rPr>
  </w:style>
  <w:style w:type="character" w:styleId="Hyperlink">
    <w:name w:val="Hyperlink"/>
    <w:basedOn w:val="DefaultParagraphFont"/>
    <w:uiPriority w:val="99"/>
    <w:unhideWhenUsed/>
    <w:rsid w:val="007A72AB"/>
    <w:rPr>
      <w:color w:val="0563C1" w:themeColor="hyperlink"/>
      <w:u w:val="single"/>
    </w:rPr>
  </w:style>
  <w:style w:type="character" w:customStyle="1" w:styleId="UnresolvedMention1">
    <w:name w:val="Unresolved Mention1"/>
    <w:basedOn w:val="DefaultParagraphFont"/>
    <w:uiPriority w:val="99"/>
    <w:semiHidden/>
    <w:unhideWhenUsed/>
    <w:rsid w:val="007A72AB"/>
    <w:rPr>
      <w:color w:val="605E5C"/>
      <w:shd w:val="clear" w:color="auto" w:fill="E1DFDD"/>
    </w:rPr>
  </w:style>
  <w:style w:type="table" w:styleId="GridTable1Light-Accent1">
    <w:name w:val="Grid Table 1 Light Accent 1"/>
    <w:basedOn w:val="TableNormal"/>
    <w:uiPriority w:val="46"/>
    <w:rsid w:val="00CA14B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ListTable3-Accent5">
    <w:name w:val="List Table 3 Accent 5"/>
    <w:basedOn w:val="TableNormal"/>
    <w:uiPriority w:val="48"/>
    <w:rsid w:val="00CA14BB"/>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4-Accent6">
    <w:name w:val="List Table 4 Accent 6"/>
    <w:basedOn w:val="TableNormal"/>
    <w:uiPriority w:val="49"/>
    <w:rsid w:val="00CA14B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1">
    <w:name w:val="Grid Table 4 Accent 1"/>
    <w:basedOn w:val="TableNormal"/>
    <w:uiPriority w:val="49"/>
    <w:rsid w:val="00CA14B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61128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1128B"/>
    <w:rPr>
      <w:rFonts w:ascii="Courier New" w:eastAsia="Times New Roman" w:hAnsi="Courier New" w:cs="Courier New"/>
      <w:sz w:val="20"/>
      <w:szCs w:val="20"/>
    </w:rPr>
  </w:style>
  <w:style w:type="character" w:styleId="Strong">
    <w:name w:val="Strong"/>
    <w:basedOn w:val="DefaultParagraphFont"/>
    <w:uiPriority w:val="22"/>
    <w:qFormat/>
    <w:rsid w:val="0061128B"/>
    <w:rPr>
      <w:b/>
      <w:bCs/>
    </w:rPr>
  </w:style>
  <w:style w:type="character" w:customStyle="1" w:styleId="mathphrase">
    <w:name w:val="mathphrase"/>
    <w:basedOn w:val="DefaultParagraphFont"/>
    <w:rsid w:val="002510FA"/>
  </w:style>
  <w:style w:type="character" w:styleId="Emphasis">
    <w:name w:val="Emphasis"/>
    <w:basedOn w:val="DefaultParagraphFont"/>
    <w:uiPriority w:val="20"/>
    <w:qFormat/>
    <w:rsid w:val="002510FA"/>
    <w:rPr>
      <w:i/>
      <w:iCs/>
    </w:rPr>
  </w:style>
  <w:style w:type="table" w:styleId="ListTable4-Accent1">
    <w:name w:val="List Table 4 Accent 1"/>
    <w:basedOn w:val="TableNormal"/>
    <w:uiPriority w:val="49"/>
    <w:rsid w:val="00AC3EA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TMLPreformatted">
    <w:name w:val="HTML Preformatted"/>
    <w:basedOn w:val="Normal"/>
    <w:link w:val="HTMLPreformattedChar"/>
    <w:uiPriority w:val="99"/>
    <w:semiHidden/>
    <w:unhideWhenUsed/>
    <w:rsid w:val="005A2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29A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AF29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742587">
      <w:bodyDiv w:val="1"/>
      <w:marLeft w:val="0"/>
      <w:marRight w:val="0"/>
      <w:marTop w:val="0"/>
      <w:marBottom w:val="0"/>
      <w:divBdr>
        <w:top w:val="none" w:sz="0" w:space="0" w:color="auto"/>
        <w:left w:val="none" w:sz="0" w:space="0" w:color="auto"/>
        <w:bottom w:val="none" w:sz="0" w:space="0" w:color="auto"/>
        <w:right w:val="none" w:sz="0" w:space="0" w:color="auto"/>
      </w:divBdr>
    </w:div>
    <w:div w:id="679937516">
      <w:bodyDiv w:val="1"/>
      <w:marLeft w:val="0"/>
      <w:marRight w:val="0"/>
      <w:marTop w:val="0"/>
      <w:marBottom w:val="0"/>
      <w:divBdr>
        <w:top w:val="none" w:sz="0" w:space="0" w:color="auto"/>
        <w:left w:val="none" w:sz="0" w:space="0" w:color="auto"/>
        <w:bottom w:val="none" w:sz="0" w:space="0" w:color="auto"/>
        <w:right w:val="none" w:sz="0" w:space="0" w:color="auto"/>
      </w:divBdr>
    </w:div>
    <w:div w:id="1076245139">
      <w:bodyDiv w:val="1"/>
      <w:marLeft w:val="0"/>
      <w:marRight w:val="0"/>
      <w:marTop w:val="0"/>
      <w:marBottom w:val="0"/>
      <w:divBdr>
        <w:top w:val="none" w:sz="0" w:space="0" w:color="auto"/>
        <w:left w:val="none" w:sz="0" w:space="0" w:color="auto"/>
        <w:bottom w:val="none" w:sz="0" w:space="0" w:color="auto"/>
        <w:right w:val="none" w:sz="0" w:space="0" w:color="auto"/>
      </w:divBdr>
    </w:div>
    <w:div w:id="1295253842">
      <w:bodyDiv w:val="1"/>
      <w:marLeft w:val="0"/>
      <w:marRight w:val="0"/>
      <w:marTop w:val="0"/>
      <w:marBottom w:val="0"/>
      <w:divBdr>
        <w:top w:val="none" w:sz="0" w:space="0" w:color="auto"/>
        <w:left w:val="none" w:sz="0" w:space="0" w:color="auto"/>
        <w:bottom w:val="none" w:sz="0" w:space="0" w:color="auto"/>
        <w:right w:val="none" w:sz="0" w:space="0" w:color="auto"/>
      </w:divBdr>
    </w:div>
    <w:div w:id="1619989674">
      <w:bodyDiv w:val="1"/>
      <w:marLeft w:val="0"/>
      <w:marRight w:val="0"/>
      <w:marTop w:val="0"/>
      <w:marBottom w:val="0"/>
      <w:divBdr>
        <w:top w:val="none" w:sz="0" w:space="0" w:color="auto"/>
        <w:left w:val="none" w:sz="0" w:space="0" w:color="auto"/>
        <w:bottom w:val="none" w:sz="0" w:space="0" w:color="auto"/>
        <w:right w:val="none" w:sz="0" w:space="0" w:color="auto"/>
      </w:divBdr>
    </w:div>
    <w:div w:id="166890489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luej.org/"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dabit.com/challenge/MvBYeGybFo4iEpWyp"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D5BD320829034DA81CC9AB8C7871C7" ma:contentTypeVersion="7" ma:contentTypeDescription="Create a new document." ma:contentTypeScope="" ma:versionID="8d549fd2ffe52e3b453c562fec1a80c9">
  <xsd:schema xmlns:xsd="http://www.w3.org/2001/XMLSchema" xmlns:xs="http://www.w3.org/2001/XMLSchema" xmlns:p="http://schemas.microsoft.com/office/2006/metadata/properties" xmlns:ns2="9e841a64-aac6-4391-8226-a5210a4f9511" targetNamespace="http://schemas.microsoft.com/office/2006/metadata/properties" ma:root="true" ma:fieldsID="9d2eb89b8d9febb7744e57df7f25f8da" ns2:_="">
    <xsd:import namespace="9e841a64-aac6-4391-8226-a5210a4f951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841a64-aac6-4391-8226-a5210a4f95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105AE-0BF6-449F-8C87-23527E01E5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841a64-aac6-4391-8226-a5210a4f95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3F7760-494D-4F40-AFD8-DCB1A67AC580}">
  <ds:schemaRefs>
    <ds:schemaRef ds:uri="http://schemas.microsoft.com/sharepoint/v3/contenttype/forms"/>
  </ds:schemaRefs>
</ds:datastoreItem>
</file>

<file path=customXml/itemProps3.xml><?xml version="1.0" encoding="utf-8"?>
<ds:datastoreItem xmlns:ds="http://schemas.openxmlformats.org/officeDocument/2006/customXml" ds:itemID="{C66FAB7C-1E1B-4D98-8ACB-E14F794B963D}">
  <ds:schemaRefs>
    <ds:schemaRef ds:uri="http://purl.org/dc/elements/1.1/"/>
    <ds:schemaRef ds:uri="http://schemas.microsoft.com/office/2006/metadata/properties"/>
    <ds:schemaRef ds:uri="http://schemas.microsoft.com/office/2006/documentManagement/types"/>
    <ds:schemaRef ds:uri="9e841a64-aac6-4391-8226-a5210a4f9511"/>
    <ds:schemaRef ds:uri="http://purl.org/dc/terms/"/>
    <ds:schemaRef ds:uri="http://schemas.openxmlformats.org/package/2006/metadata/core-properties"/>
    <ds:schemaRef ds:uri="http://purl.org/dc/dcmitype/"/>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AB07B57F-C078-491E-9C81-4F13BA8B5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7</Pages>
  <Words>1257</Words>
  <Characters>7168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 Gielis</dc:creator>
  <cp:keywords/>
  <dc:description/>
  <cp:lastModifiedBy>Nigel Vinckier</cp:lastModifiedBy>
  <cp:revision>29</cp:revision>
  <cp:lastPrinted>2021-09-28T11:33:00Z</cp:lastPrinted>
  <dcterms:created xsi:type="dcterms:W3CDTF">2020-10-13T12:49:00Z</dcterms:created>
  <dcterms:modified xsi:type="dcterms:W3CDTF">2021-09-28T11:33:00Z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0x010100E2D5BD320829034DA81CC9AB8C7871C7</vt:lpwstr>
  </property>
</Properties>
</file>